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27F4" w14:textId="77777777" w:rsidR="00041A4F" w:rsidRDefault="00041A4F" w:rsidP="00041A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651E99D3" w14:textId="77777777" w:rsidR="00041A4F" w:rsidRDefault="00041A4F" w:rsidP="00041A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620019DA" w14:textId="77777777" w:rsidR="00041A4F" w:rsidRDefault="00041A4F" w:rsidP="00041A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38ECB71B" w14:textId="77777777" w:rsidR="00041A4F" w:rsidRDefault="00041A4F" w:rsidP="00041A4F">
      <w:pPr>
        <w:suppressAutoHyphens/>
        <w:jc w:val="center"/>
        <w:rPr>
          <w:sz w:val="28"/>
        </w:rPr>
      </w:pPr>
    </w:p>
    <w:p w14:paraId="6C396AC3" w14:textId="77777777" w:rsidR="00041A4F" w:rsidRDefault="00041A4F" w:rsidP="00041A4F">
      <w:pPr>
        <w:suppressAutoHyphens/>
        <w:jc w:val="center"/>
        <w:rPr>
          <w:sz w:val="28"/>
        </w:rPr>
      </w:pPr>
    </w:p>
    <w:tbl>
      <w:tblPr>
        <w:tblW w:w="996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3"/>
        <w:gridCol w:w="10673"/>
      </w:tblGrid>
      <w:tr w:rsidR="0028058E" w14:paraId="24CA545B" w14:textId="77777777" w:rsidTr="0006016C">
        <w:trPr>
          <w:trHeight w:val="175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60" w:type="dxa"/>
              <w:tblInd w:w="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65"/>
              <w:gridCol w:w="4395"/>
            </w:tblGrid>
            <w:tr w:rsidR="00142F47" w:rsidRPr="005D753F" w14:paraId="2FA380AE" w14:textId="77777777" w:rsidTr="0006016C">
              <w:trPr>
                <w:trHeight w:val="17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039B8" w14:textId="77777777" w:rsidR="00142F47" w:rsidRPr="00EF4514" w:rsidRDefault="00142F47" w:rsidP="00142F47">
                  <w:pPr>
                    <w:rPr>
                      <w:b/>
                      <w:szCs w:val="28"/>
                    </w:rPr>
                  </w:pPr>
                  <w:r w:rsidRPr="00EF4514">
                    <w:rPr>
                      <w:b/>
                      <w:szCs w:val="28"/>
                    </w:rPr>
                    <w:t xml:space="preserve">РАССМОТРЕНО </w:t>
                  </w:r>
                </w:p>
                <w:p w14:paraId="62B32308" w14:textId="77777777" w:rsidR="00142F47" w:rsidRPr="00EF4514" w:rsidRDefault="00142F47" w:rsidP="00142F47">
                  <w:pPr>
                    <w:tabs>
                      <w:tab w:val="left" w:pos="-284"/>
                    </w:tabs>
                  </w:pPr>
                  <w:r w:rsidRPr="00EF4514">
                    <w:rPr>
                      <w:szCs w:val="28"/>
                    </w:rPr>
                    <w:t>на заседании ЦК</w:t>
                  </w:r>
                  <w:r w:rsidRPr="00EF4514">
                    <w:t xml:space="preserve"> </w:t>
                  </w:r>
                </w:p>
                <w:p w14:paraId="0D53C5EC" w14:textId="1F85E8F0" w:rsidR="00142F47" w:rsidRPr="00EF4514" w:rsidRDefault="00142F47" w:rsidP="00142F47">
                  <w:pPr>
                    <w:rPr>
                      <w:szCs w:val="28"/>
                    </w:rPr>
                  </w:pPr>
                  <w:r w:rsidRPr="00EF4514">
                    <w:rPr>
                      <w:szCs w:val="28"/>
                    </w:rPr>
                    <w:t xml:space="preserve"> «</w:t>
                  </w:r>
                  <w:r w:rsidR="00D716CC">
                    <w:rPr>
                      <w:szCs w:val="28"/>
                    </w:rPr>
                    <w:t>08</w:t>
                  </w:r>
                  <w:r w:rsidRPr="00EF4514">
                    <w:rPr>
                      <w:szCs w:val="28"/>
                    </w:rPr>
                    <w:t>» июн</w:t>
                  </w:r>
                  <w:r w:rsidR="00D716CC">
                    <w:rPr>
                      <w:szCs w:val="28"/>
                    </w:rPr>
                    <w:t>я</w:t>
                  </w:r>
                  <w:r w:rsidRPr="00EF4514">
                    <w:rPr>
                      <w:szCs w:val="28"/>
                    </w:rPr>
                    <w:t xml:space="preserve"> 202</w:t>
                  </w:r>
                  <w:r>
                    <w:rPr>
                      <w:szCs w:val="28"/>
                    </w:rPr>
                    <w:t>3</w:t>
                  </w:r>
                  <w:r w:rsidRPr="00EF4514">
                    <w:rPr>
                      <w:szCs w:val="28"/>
                    </w:rPr>
                    <w:t xml:space="preserve"> г.</w:t>
                  </w:r>
                </w:p>
                <w:p w14:paraId="61DCA44E" w14:textId="77777777" w:rsidR="00142F47" w:rsidRPr="00EF4514" w:rsidRDefault="00142F47" w:rsidP="00142F47">
                  <w:pPr>
                    <w:rPr>
                      <w:szCs w:val="28"/>
                    </w:rPr>
                  </w:pPr>
                  <w:r w:rsidRPr="00EF4514">
                    <w:rPr>
                      <w:szCs w:val="28"/>
                    </w:rPr>
                    <w:t xml:space="preserve">Протокол № </w:t>
                  </w:r>
                  <w:r>
                    <w:rPr>
                      <w:szCs w:val="28"/>
                    </w:rPr>
                    <w:t>____</w:t>
                  </w:r>
                </w:p>
                <w:p w14:paraId="61337D21" w14:textId="68983FAA" w:rsidR="00142F47" w:rsidRPr="005D753F" w:rsidRDefault="00142F47" w:rsidP="00142F47">
                  <w:pPr>
                    <w:rPr>
                      <w:sz w:val="28"/>
                    </w:rPr>
                  </w:pPr>
                  <w:r w:rsidRPr="00EF4514">
                    <w:rPr>
                      <w:szCs w:val="28"/>
                    </w:rPr>
                    <w:t>Председатель: А.К. Кузьмина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15C55" w14:textId="77777777" w:rsidR="00142F47" w:rsidRPr="00A86FCB" w:rsidRDefault="00142F47" w:rsidP="00142F47">
                  <w:pPr>
                    <w:ind w:left="-108" w:firstLine="108"/>
                    <w:rPr>
                      <w:lang w:eastAsia="en-US"/>
                    </w:rPr>
                  </w:pPr>
                  <w:r w:rsidRPr="00A86FCB">
                    <w:rPr>
                      <w:lang w:eastAsia="en-US"/>
                    </w:rPr>
                    <w:t>Утверждаю:</w:t>
                  </w:r>
                </w:p>
                <w:p w14:paraId="7610051D" w14:textId="77777777" w:rsidR="00142F47" w:rsidRPr="00A86FCB" w:rsidRDefault="00142F47" w:rsidP="00142F47">
                  <w:pPr>
                    <w:ind w:left="-108" w:firstLine="10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</w:t>
                  </w:r>
                  <w:r w:rsidRPr="00A86FCB">
                    <w:rPr>
                      <w:lang w:eastAsia="en-US"/>
                    </w:rPr>
                    <w:t>ам. директора по УР</w:t>
                  </w:r>
                </w:p>
                <w:p w14:paraId="5FA11A60" w14:textId="77777777" w:rsidR="00142F47" w:rsidRPr="00A86FCB" w:rsidRDefault="00142F47" w:rsidP="00142F47">
                  <w:pPr>
                    <w:ind w:left="-108" w:firstLine="108"/>
                    <w:rPr>
                      <w:lang w:eastAsia="en-US"/>
                    </w:rPr>
                  </w:pPr>
                  <w:r w:rsidRPr="00A86FCB">
                    <w:rPr>
                      <w:lang w:eastAsia="en-US"/>
                    </w:rPr>
                    <w:t>О.В. Папанова</w:t>
                  </w:r>
                </w:p>
                <w:p w14:paraId="022063DB" w14:textId="3532039F" w:rsidR="00142F47" w:rsidRPr="005D753F" w:rsidRDefault="00142F47" w:rsidP="00D716CC">
                  <w:pPr>
                    <w:rPr>
                      <w:sz w:val="28"/>
                    </w:rPr>
                  </w:pPr>
                  <w:r w:rsidRPr="00A86FCB">
                    <w:rPr>
                      <w:lang w:eastAsia="en-US"/>
                    </w:rPr>
                    <w:t>«</w:t>
                  </w:r>
                  <w:r w:rsidR="00D716CC">
                    <w:rPr>
                      <w:lang w:eastAsia="en-US"/>
                    </w:rPr>
                    <w:t>07</w:t>
                  </w:r>
                  <w:r w:rsidRPr="00A86FCB">
                    <w:rPr>
                      <w:lang w:eastAsia="en-US"/>
                    </w:rPr>
                    <w:t xml:space="preserve">» </w:t>
                  </w:r>
                  <w:r w:rsidR="00D716CC">
                    <w:rPr>
                      <w:lang w:eastAsia="en-US"/>
                    </w:rPr>
                    <w:t>июня</w:t>
                  </w:r>
                  <w:bookmarkStart w:id="0" w:name="_GoBack"/>
                  <w:bookmarkEnd w:id="0"/>
                  <w:r w:rsidRPr="00A86FCB">
                    <w:rPr>
                      <w:lang w:eastAsia="en-US"/>
                    </w:rPr>
                    <w:t xml:space="preserve"> 202</w:t>
                  </w:r>
                  <w:r>
                    <w:rPr>
                      <w:lang w:eastAsia="en-US"/>
                    </w:rPr>
                    <w:t>3</w:t>
                  </w:r>
                  <w:r w:rsidRPr="00A86FCB">
                    <w:rPr>
                      <w:lang w:eastAsia="en-US"/>
                    </w:rPr>
                    <w:t xml:space="preserve"> г.</w:t>
                  </w:r>
                </w:p>
              </w:tc>
            </w:tr>
          </w:tbl>
          <w:p w14:paraId="4C10D4F4" w14:textId="1B8954D2" w:rsidR="0028058E" w:rsidRDefault="0028058E" w:rsidP="0028058E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60" w:type="dxa"/>
              <w:tblInd w:w="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65"/>
              <w:gridCol w:w="4395"/>
            </w:tblGrid>
            <w:tr w:rsidR="0028058E" w:rsidRPr="005D753F" w14:paraId="1C51A62A" w14:textId="77777777" w:rsidTr="0006016C">
              <w:trPr>
                <w:trHeight w:val="17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8512A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Рассмотрено на</w:t>
                  </w:r>
                </w:p>
                <w:p w14:paraId="749E94A4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заседании  ЦК</w:t>
                  </w:r>
                </w:p>
                <w:p w14:paraId="02B9565C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«Общеобразовательных,</w:t>
                  </w:r>
                </w:p>
                <w:p w14:paraId="1B32C7CA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 xml:space="preserve">экономических и </w:t>
                  </w:r>
                </w:p>
                <w:p w14:paraId="062744FD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транспортных дисциплин»</w:t>
                  </w:r>
                </w:p>
                <w:p w14:paraId="2B8E55A9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«31» мая 2022 г.</w:t>
                  </w:r>
                </w:p>
                <w:p w14:paraId="0E78ED45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 xml:space="preserve">Протокол № </w:t>
                  </w:r>
                  <w:r w:rsidRPr="005D753F">
                    <w:rPr>
                      <w:sz w:val="28"/>
                      <w:u w:val="single"/>
                    </w:rPr>
                    <w:t>9</w:t>
                  </w:r>
                </w:p>
                <w:p w14:paraId="50331E5F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Председатель</w:t>
                  </w:r>
                </w:p>
                <w:p w14:paraId="54210617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Кузьмина А.К.     ____________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3898F" w14:textId="77777777" w:rsidR="0028058E" w:rsidRPr="005D753F" w:rsidRDefault="0028058E" w:rsidP="0028058E">
                  <w:pPr>
                    <w:ind w:left="-108" w:firstLine="108"/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УТВЕРЖДАЮ</w:t>
                  </w:r>
                </w:p>
                <w:p w14:paraId="46F0E753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И о зам. директора по УР</w:t>
                  </w:r>
                </w:p>
                <w:p w14:paraId="22E733B8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_________ О.В. Папанова</w:t>
                  </w:r>
                </w:p>
                <w:p w14:paraId="1AB7E825" w14:textId="77777777" w:rsidR="0028058E" w:rsidRPr="005D753F" w:rsidRDefault="0028058E" w:rsidP="0028058E">
                  <w:pPr>
                    <w:rPr>
                      <w:sz w:val="28"/>
                    </w:rPr>
                  </w:pPr>
                  <w:r w:rsidRPr="005D753F">
                    <w:rPr>
                      <w:sz w:val="28"/>
                    </w:rPr>
                    <w:t>«15» июнь 2022 г.</w:t>
                  </w:r>
                </w:p>
              </w:tc>
            </w:tr>
          </w:tbl>
          <w:p w14:paraId="599ADAD7" w14:textId="2E8C6EED" w:rsidR="0028058E" w:rsidRDefault="0028058E" w:rsidP="0028058E">
            <w:pPr>
              <w:rPr>
                <w:sz w:val="28"/>
              </w:rPr>
            </w:pPr>
          </w:p>
        </w:tc>
      </w:tr>
    </w:tbl>
    <w:p w14:paraId="0112F045" w14:textId="77777777" w:rsidR="00041A4F" w:rsidRDefault="00041A4F" w:rsidP="00041A4F">
      <w:pPr>
        <w:jc w:val="both"/>
        <w:rPr>
          <w:sz w:val="28"/>
          <w:szCs w:val="28"/>
        </w:rPr>
      </w:pPr>
    </w:p>
    <w:p w14:paraId="4E9825F0" w14:textId="77777777" w:rsidR="00041A4F" w:rsidRDefault="00041A4F" w:rsidP="00041A4F">
      <w:pPr>
        <w:jc w:val="both"/>
        <w:rPr>
          <w:sz w:val="28"/>
          <w:szCs w:val="28"/>
        </w:rPr>
      </w:pPr>
    </w:p>
    <w:p w14:paraId="08319CC5" w14:textId="77777777" w:rsidR="00041A4F" w:rsidRDefault="00041A4F" w:rsidP="00041A4F">
      <w:pPr>
        <w:jc w:val="both"/>
        <w:rPr>
          <w:sz w:val="28"/>
          <w:szCs w:val="28"/>
        </w:rPr>
      </w:pPr>
    </w:p>
    <w:p w14:paraId="7257F5F9" w14:textId="77777777" w:rsidR="00041A4F" w:rsidRDefault="00041A4F" w:rsidP="00041A4F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33844B71" w14:textId="3E54F200" w:rsidR="00041A4F" w:rsidRDefault="00041A4F" w:rsidP="00041A4F">
      <w:pPr>
        <w:jc w:val="center"/>
        <w:rPr>
          <w:sz w:val="28"/>
          <w:szCs w:val="28"/>
        </w:rPr>
      </w:pPr>
    </w:p>
    <w:p w14:paraId="754EFCCC" w14:textId="1AE0D140" w:rsidR="00041A4F" w:rsidRDefault="00DE1940" w:rsidP="00041A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041A4F">
        <w:rPr>
          <w:sz w:val="28"/>
          <w:szCs w:val="28"/>
        </w:rPr>
        <w:t>практически</w:t>
      </w:r>
      <w:r>
        <w:rPr>
          <w:sz w:val="28"/>
          <w:szCs w:val="28"/>
        </w:rPr>
        <w:t>м</w:t>
      </w:r>
      <w:r w:rsidR="00041A4F">
        <w:rPr>
          <w:sz w:val="28"/>
          <w:szCs w:val="28"/>
        </w:rPr>
        <w:t xml:space="preserve"> (лабораторны</w:t>
      </w:r>
      <w:r>
        <w:rPr>
          <w:sz w:val="28"/>
          <w:szCs w:val="28"/>
        </w:rPr>
        <w:t>м</w:t>
      </w:r>
      <w:r w:rsidR="00041A4F">
        <w:rPr>
          <w:sz w:val="28"/>
          <w:szCs w:val="28"/>
        </w:rPr>
        <w:t xml:space="preserve">) </w:t>
      </w:r>
      <w:r>
        <w:rPr>
          <w:sz w:val="28"/>
          <w:szCs w:val="28"/>
        </w:rPr>
        <w:t>занятиям студентов</w:t>
      </w:r>
    </w:p>
    <w:p w14:paraId="72451AA3" w14:textId="02BC14AF" w:rsidR="0061335C" w:rsidRDefault="00041A4F" w:rsidP="00041A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5C">
        <w:rPr>
          <w:sz w:val="28"/>
          <w:szCs w:val="28"/>
        </w:rPr>
        <w:t xml:space="preserve"> учебной </w:t>
      </w:r>
      <w:r>
        <w:rPr>
          <w:sz w:val="28"/>
          <w:szCs w:val="28"/>
        </w:rPr>
        <w:t xml:space="preserve"> дисциплине</w:t>
      </w:r>
      <w:r w:rsidR="00DE1940">
        <w:rPr>
          <w:sz w:val="28"/>
          <w:szCs w:val="28"/>
        </w:rPr>
        <w:t xml:space="preserve"> (профессиональному модулю)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01BDB38" w14:textId="4D484DE3" w:rsidR="00041A4F" w:rsidRPr="00DE1940" w:rsidRDefault="00041A4F" w:rsidP="00041A4F">
      <w:pPr>
        <w:jc w:val="center"/>
        <w:rPr>
          <w:i/>
          <w:sz w:val="28"/>
          <w:szCs w:val="28"/>
        </w:rPr>
      </w:pPr>
      <w:r w:rsidRPr="00DE1940">
        <w:rPr>
          <w:b/>
          <w:i/>
          <w:sz w:val="28"/>
          <w:szCs w:val="28"/>
        </w:rPr>
        <w:t>ОП. 07.</w:t>
      </w:r>
      <w:r w:rsidRPr="00DE1940">
        <w:rPr>
          <w:i/>
          <w:sz w:val="28"/>
          <w:szCs w:val="28"/>
        </w:rPr>
        <w:t xml:space="preserve"> </w:t>
      </w:r>
      <w:r w:rsidR="00DE1940" w:rsidRPr="00DE1940">
        <w:rPr>
          <w:b/>
          <w:i/>
          <w:sz w:val="28"/>
          <w:szCs w:val="28"/>
        </w:rPr>
        <w:t>Основы экономики</w:t>
      </w:r>
    </w:p>
    <w:p w14:paraId="27B5E4DD" w14:textId="77777777" w:rsidR="00041A4F" w:rsidRDefault="00041A4F" w:rsidP="00041A4F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0819ACE2" w14:textId="77777777" w:rsidR="00041A4F" w:rsidRDefault="00041A4F" w:rsidP="00041A4F">
      <w:pPr>
        <w:pStyle w:val="2"/>
        <w:widowControl w:val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программы подготовки специалистов среднего звена</w:t>
      </w:r>
    </w:p>
    <w:p w14:paraId="5C0A0F39" w14:textId="77777777" w:rsidR="00041A4F" w:rsidRDefault="00041A4F" w:rsidP="00041A4F"/>
    <w:p w14:paraId="08F6F599" w14:textId="77777777" w:rsidR="00757067" w:rsidRPr="00DE1940" w:rsidRDefault="00041A4F" w:rsidP="00757067">
      <w:pPr>
        <w:rPr>
          <w:i/>
          <w:sz w:val="28"/>
          <w:szCs w:val="28"/>
        </w:rPr>
      </w:pPr>
      <w:r w:rsidRPr="0061335C">
        <w:rPr>
          <w:sz w:val="28"/>
          <w:szCs w:val="28"/>
        </w:rPr>
        <w:t xml:space="preserve">                                               </w:t>
      </w:r>
      <w:r w:rsidR="00757067" w:rsidRPr="00DE1940">
        <w:rPr>
          <w:i/>
          <w:sz w:val="28"/>
          <w:szCs w:val="28"/>
        </w:rPr>
        <w:t>21.02.15 Открытые горные работы</w:t>
      </w:r>
    </w:p>
    <w:p w14:paraId="053893AD" w14:textId="77777777" w:rsidR="00041A4F" w:rsidRPr="0061335C" w:rsidRDefault="00041A4F" w:rsidP="00757067">
      <w:pPr>
        <w:rPr>
          <w:caps/>
          <w:sz w:val="28"/>
          <w:szCs w:val="28"/>
        </w:rPr>
      </w:pPr>
    </w:p>
    <w:p w14:paraId="668603F3" w14:textId="77777777" w:rsidR="00041A4F" w:rsidRPr="004F5EDE" w:rsidRDefault="00041A4F" w:rsidP="00041A4F">
      <w:pPr>
        <w:rPr>
          <w:sz w:val="28"/>
          <w:szCs w:val="28"/>
        </w:rPr>
      </w:pPr>
    </w:p>
    <w:p w14:paraId="3E5272A5" w14:textId="77777777" w:rsidR="00041A4F" w:rsidRPr="004F5EDE" w:rsidRDefault="00041A4F" w:rsidP="00041A4F">
      <w:pPr>
        <w:jc w:val="center"/>
        <w:rPr>
          <w:i/>
          <w:sz w:val="36"/>
          <w:szCs w:val="36"/>
          <w:u w:val="single"/>
        </w:rPr>
      </w:pPr>
    </w:p>
    <w:p w14:paraId="7C04F6F5" w14:textId="77777777" w:rsidR="00041A4F" w:rsidRDefault="00041A4F" w:rsidP="00041A4F">
      <w:pPr>
        <w:jc w:val="both"/>
        <w:rPr>
          <w:sz w:val="28"/>
          <w:szCs w:val="28"/>
        </w:rPr>
      </w:pPr>
    </w:p>
    <w:p w14:paraId="65831F18" w14:textId="77777777" w:rsidR="00041A4F" w:rsidRDefault="00041A4F" w:rsidP="00041A4F">
      <w:pPr>
        <w:jc w:val="both"/>
        <w:rPr>
          <w:sz w:val="28"/>
          <w:szCs w:val="28"/>
        </w:rPr>
      </w:pPr>
    </w:p>
    <w:p w14:paraId="724CD2ED" w14:textId="734808F2" w:rsidR="00041A4F" w:rsidRDefault="00041A4F" w:rsidP="00041A4F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  <w:r w:rsidR="00DE1940">
        <w:rPr>
          <w:sz w:val="28"/>
          <w:szCs w:val="28"/>
        </w:rPr>
        <w:t>:0</w:t>
      </w:r>
    </w:p>
    <w:p w14:paraId="0844CDEE" w14:textId="40296C7B" w:rsidR="0061335C" w:rsidRDefault="00041A4F" w:rsidP="00041A4F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19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Заикина Г. И. </w:t>
      </w:r>
    </w:p>
    <w:p w14:paraId="529CD271" w14:textId="77777777" w:rsidR="0061335C" w:rsidRDefault="0061335C" w:rsidP="00041A4F">
      <w:pPr>
        <w:tabs>
          <w:tab w:val="left" w:pos="6315"/>
        </w:tabs>
        <w:jc w:val="both"/>
        <w:rPr>
          <w:sz w:val="28"/>
          <w:szCs w:val="28"/>
        </w:rPr>
      </w:pPr>
    </w:p>
    <w:p w14:paraId="65420E9E" w14:textId="33086593" w:rsidR="00041A4F" w:rsidRDefault="00041A4F" w:rsidP="0061335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1682F">
        <w:rPr>
          <w:sz w:val="28"/>
          <w:szCs w:val="28"/>
        </w:rPr>
        <w:t>2</w:t>
      </w:r>
      <w:r w:rsidR="00DE1940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14:paraId="1D162220" w14:textId="3E3BBB1F" w:rsidR="00041A4F" w:rsidRPr="0006016C" w:rsidRDefault="00041A4F" w:rsidP="0006016C">
      <w:pPr>
        <w:tabs>
          <w:tab w:val="left" w:pos="63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527DE7E" w14:textId="77777777" w:rsidR="00041A4F" w:rsidRDefault="00041A4F" w:rsidP="00041A4F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547"/>
      </w:tblGrid>
      <w:tr w:rsidR="00041A4F" w14:paraId="283F6946" w14:textId="77777777" w:rsidTr="0006016C">
        <w:tc>
          <w:tcPr>
            <w:tcW w:w="817" w:type="dxa"/>
          </w:tcPr>
          <w:p w14:paraId="158F82CF" w14:textId="77777777" w:rsidR="00041A4F" w:rsidRDefault="00041A4F" w:rsidP="0006016C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spacing w:before="0"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3D99FC91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577B1773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ind w:left="69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041A4F" w14:paraId="2B9C5F88" w14:textId="77777777" w:rsidTr="0006016C">
        <w:tc>
          <w:tcPr>
            <w:tcW w:w="817" w:type="dxa"/>
          </w:tcPr>
          <w:p w14:paraId="23B67BBF" w14:textId="77777777" w:rsidR="00041A4F" w:rsidRDefault="00041A4F" w:rsidP="0006016C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spacing w:before="0"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AB615A5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26692AD1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1A4F" w14:paraId="3A53EFC1" w14:textId="77777777" w:rsidTr="0006016C">
        <w:tc>
          <w:tcPr>
            <w:tcW w:w="817" w:type="dxa"/>
          </w:tcPr>
          <w:p w14:paraId="2909A273" w14:textId="77777777" w:rsidR="00041A4F" w:rsidRDefault="00041A4F" w:rsidP="0006016C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spacing w:before="0"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1A9D889" w14:textId="77777777" w:rsidR="00041A4F" w:rsidRDefault="00041A4F" w:rsidP="0006016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1BE4F9E8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1A4F" w14:paraId="2461B271" w14:textId="77777777" w:rsidTr="0006016C">
        <w:tc>
          <w:tcPr>
            <w:tcW w:w="817" w:type="dxa"/>
          </w:tcPr>
          <w:p w14:paraId="41219AFA" w14:textId="77777777" w:rsidR="00041A4F" w:rsidRDefault="00041A4F" w:rsidP="0006016C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spacing w:before="0" w:after="200" w:line="276" w:lineRule="auto"/>
              <w:rPr>
                <w:b/>
                <w:sz w:val="28"/>
                <w:szCs w:val="28"/>
              </w:rPr>
            </w:pPr>
          </w:p>
          <w:p w14:paraId="414336D2" w14:textId="77777777" w:rsidR="00041A4F" w:rsidRDefault="00041A4F" w:rsidP="0006016C">
            <w:pPr>
              <w:tabs>
                <w:tab w:val="left" w:pos="-284"/>
              </w:tabs>
              <w:rPr>
                <w:b/>
                <w:sz w:val="28"/>
                <w:szCs w:val="28"/>
              </w:rPr>
            </w:pPr>
          </w:p>
          <w:p w14:paraId="4A9AF380" w14:textId="40E33886" w:rsidR="00041A4F" w:rsidRDefault="00041A4F" w:rsidP="0006016C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  <w:p w14:paraId="357C4DD7" w14:textId="77777777" w:rsidR="00041A4F" w:rsidRDefault="00041A4F" w:rsidP="0006016C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  <w:p w14:paraId="7CC310DC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26ACD5E" w14:textId="5C1D749B" w:rsidR="00041A4F" w:rsidRDefault="00041A4F" w:rsidP="0006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ОБЕСПЕЧЕНИЕ </w:t>
            </w:r>
          </w:p>
          <w:p w14:paraId="710F330D" w14:textId="77777777" w:rsidR="00DE1940" w:rsidRDefault="00DE1940" w:rsidP="0006016C">
            <w:pPr>
              <w:rPr>
                <w:sz w:val="28"/>
                <w:szCs w:val="28"/>
              </w:rPr>
            </w:pPr>
          </w:p>
          <w:p w14:paraId="36557C52" w14:textId="77777777" w:rsidR="00041A4F" w:rsidRDefault="00041A4F" w:rsidP="0006016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088F2238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  <w:p w14:paraId="76207C4E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574DC4DB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5D85DD99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739320D4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6E5F5495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5A3CC3CD" w14:textId="77777777" w:rsidR="00041A4F" w:rsidRDefault="00041A4F" w:rsidP="0006016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68306A0F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041A4F" w14:paraId="17E2D122" w14:textId="77777777" w:rsidTr="0006016C">
        <w:tc>
          <w:tcPr>
            <w:tcW w:w="817" w:type="dxa"/>
          </w:tcPr>
          <w:p w14:paraId="53076F98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5F50EC30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3E81E2B3" w14:textId="77777777" w:rsidR="00041A4F" w:rsidRDefault="00041A4F" w:rsidP="0006016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37DD29A" w14:textId="77777777" w:rsidR="00041A4F" w:rsidRDefault="00041A4F" w:rsidP="00041A4F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3D054233" w14:textId="77777777" w:rsidR="00041A4F" w:rsidRDefault="00041A4F" w:rsidP="00041A4F">
      <w:pPr>
        <w:tabs>
          <w:tab w:val="left" w:pos="-284"/>
        </w:tabs>
        <w:ind w:left="-284"/>
        <w:rPr>
          <w:b/>
        </w:rPr>
      </w:pPr>
    </w:p>
    <w:p w14:paraId="0DC979DE" w14:textId="77777777" w:rsidR="00041A4F" w:rsidRDefault="00041A4F" w:rsidP="00041A4F">
      <w:pPr>
        <w:tabs>
          <w:tab w:val="left" w:pos="-284"/>
        </w:tabs>
        <w:ind w:left="-284"/>
        <w:rPr>
          <w:b/>
        </w:rPr>
      </w:pPr>
    </w:p>
    <w:p w14:paraId="0554FD3D" w14:textId="77777777" w:rsidR="00041A4F" w:rsidRDefault="00041A4F" w:rsidP="00041A4F">
      <w:pPr>
        <w:tabs>
          <w:tab w:val="left" w:pos="-284"/>
        </w:tabs>
        <w:ind w:left="-284"/>
        <w:rPr>
          <w:b/>
        </w:rPr>
      </w:pPr>
    </w:p>
    <w:p w14:paraId="2883BA7E" w14:textId="77777777" w:rsidR="00041A4F" w:rsidRDefault="00041A4F" w:rsidP="00041A4F">
      <w:pPr>
        <w:tabs>
          <w:tab w:val="left" w:pos="-284"/>
        </w:tabs>
        <w:ind w:left="-284"/>
        <w:rPr>
          <w:b/>
        </w:rPr>
      </w:pPr>
    </w:p>
    <w:p w14:paraId="6096497D" w14:textId="77777777" w:rsidR="00041A4F" w:rsidRDefault="00041A4F" w:rsidP="00041A4F">
      <w:pPr>
        <w:tabs>
          <w:tab w:val="left" w:pos="-284"/>
        </w:tabs>
        <w:ind w:left="-284"/>
        <w:rPr>
          <w:b/>
        </w:rPr>
      </w:pPr>
    </w:p>
    <w:p w14:paraId="008E38D3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6B26A628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44C12C84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41D59D31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3AFC4774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7B4E0122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7A8E66F1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4410137A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37C806C3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0FB83FB5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2A70C691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437E6AEA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63D85C5C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7E5C2EF4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3182384F" w14:textId="77777777" w:rsidR="00041A4F" w:rsidRDefault="00041A4F" w:rsidP="00041A4F">
      <w:pPr>
        <w:tabs>
          <w:tab w:val="left" w:pos="-284"/>
        </w:tabs>
        <w:rPr>
          <w:b/>
        </w:rPr>
      </w:pPr>
    </w:p>
    <w:p w14:paraId="6BB6F74D" w14:textId="77777777" w:rsidR="00041A4F" w:rsidRDefault="00041A4F" w:rsidP="00041A4F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38B67BEB" w14:textId="72E2ADDE" w:rsidR="00135A63" w:rsidRDefault="00041A4F" w:rsidP="00135A63">
      <w:pPr>
        <w:spacing w:line="276" w:lineRule="auto"/>
        <w:rPr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 w:rsidR="00135A63">
        <w:rPr>
          <w:b/>
        </w:rPr>
        <w:t xml:space="preserve">         </w:t>
      </w:r>
      <w:r w:rsidR="00135A63">
        <w:t xml:space="preserve"> </w:t>
      </w:r>
      <w:r w:rsidR="00135A63">
        <w:rPr>
          <w:sz w:val="28"/>
          <w:szCs w:val="28"/>
        </w:rPr>
        <w:t xml:space="preserve">Методические указания по практическим (лабораторным) занятиям учебной дисциплине </w:t>
      </w:r>
      <w:r w:rsidR="00135A63">
        <w:rPr>
          <w:b/>
          <w:sz w:val="28"/>
          <w:szCs w:val="28"/>
        </w:rPr>
        <w:t>«Основы экономики»,</w:t>
      </w:r>
      <w:r w:rsidR="00135A63">
        <w:rPr>
          <w:sz w:val="28"/>
          <w:szCs w:val="28"/>
        </w:rPr>
        <w:t xml:space="preserve"> составлены в соответствии с учебным планом и рабочей программы дисциплины по специальности</w:t>
      </w:r>
      <w:r w:rsidR="00135A63" w:rsidRPr="008A1F17">
        <w:rPr>
          <w:b/>
          <w:iCs/>
          <w:sz w:val="28"/>
          <w:szCs w:val="28"/>
        </w:rPr>
        <w:t xml:space="preserve"> 21.02.1</w:t>
      </w:r>
      <w:r w:rsidR="00135A63">
        <w:rPr>
          <w:b/>
          <w:iCs/>
          <w:sz w:val="28"/>
          <w:szCs w:val="28"/>
        </w:rPr>
        <w:t>5</w:t>
      </w:r>
      <w:r w:rsidR="00135A63" w:rsidRPr="008A1F17">
        <w:rPr>
          <w:b/>
          <w:iCs/>
          <w:sz w:val="28"/>
          <w:szCs w:val="28"/>
        </w:rPr>
        <w:t xml:space="preserve"> </w:t>
      </w:r>
      <w:r w:rsidR="00135A63">
        <w:rPr>
          <w:b/>
          <w:iCs/>
          <w:sz w:val="28"/>
          <w:szCs w:val="28"/>
        </w:rPr>
        <w:t>Открытые горные работы</w:t>
      </w:r>
      <w:r w:rsidR="00135A63">
        <w:rPr>
          <w:b/>
          <w:sz w:val="28"/>
          <w:szCs w:val="28"/>
        </w:rPr>
        <w:t>.</w:t>
      </w:r>
    </w:p>
    <w:p w14:paraId="4BBCCB4D" w14:textId="77777777" w:rsidR="00135A63" w:rsidRPr="00CA5D03" w:rsidRDefault="00135A63" w:rsidP="00135A63">
      <w:pPr>
        <w:pStyle w:val="Default"/>
        <w:spacing w:before="24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Times New Roman"/>
          <w:color w:val="auto"/>
          <w:sz w:val="28"/>
          <w:szCs w:val="28"/>
        </w:rPr>
        <w:t xml:space="preserve">             </w:t>
      </w:r>
      <w:r w:rsidRPr="00CA5D03">
        <w:rPr>
          <w:sz w:val="28"/>
          <w:szCs w:val="28"/>
        </w:rPr>
        <w:t>Цель проведения практических (лабораторных) занятий: формирование практических умений, необходимых в последующей профессиональной и учебной деятельности.</w:t>
      </w:r>
    </w:p>
    <w:p w14:paraId="24D01627" w14:textId="77777777" w:rsidR="00135A63" w:rsidRPr="00CA5D03" w:rsidRDefault="00135A63" w:rsidP="00135A63">
      <w:pPr>
        <w:spacing w:before="240" w:line="276" w:lineRule="auto"/>
        <w:ind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практических (лабораторных) занятий являются частью учебно-методического комплекса по учебной дисциплине и содержат:</w:t>
      </w:r>
    </w:p>
    <w:p w14:paraId="5DEE8D17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тему занятия (согласно тематическому плану учебной дисциплины);</w:t>
      </w:r>
    </w:p>
    <w:p w14:paraId="23A78AAB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цель;</w:t>
      </w:r>
    </w:p>
    <w:p w14:paraId="6D7F7765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оборудование (материалы, программное обеспечение, оснащение, раздаточный материал и др.);</w:t>
      </w:r>
    </w:p>
    <w:p w14:paraId="4E143D26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(изучить краткий теоретический материал по теме практического занятия);</w:t>
      </w:r>
    </w:p>
    <w:p w14:paraId="797AC486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ход выполнения;</w:t>
      </w:r>
    </w:p>
    <w:p w14:paraId="75D25431" w14:textId="77777777" w:rsidR="00135A63" w:rsidRPr="00CA5D03" w:rsidRDefault="00135A63" w:rsidP="00135A63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форму отчета.</w:t>
      </w:r>
    </w:p>
    <w:p w14:paraId="20F4E466" w14:textId="77777777" w:rsidR="00135A63" w:rsidRDefault="00135A63" w:rsidP="00135A63">
      <w:pPr>
        <w:ind w:firstLine="708"/>
        <w:rPr>
          <w:b/>
          <w:sz w:val="28"/>
          <w:szCs w:val="28"/>
        </w:rPr>
      </w:pPr>
      <w:r w:rsidRPr="00CA5D03">
        <w:rPr>
          <w:sz w:val="28"/>
          <w:szCs w:val="28"/>
        </w:rPr>
        <w:t xml:space="preserve">В результате выполнения полного объема заданий практических (лабораторных) занятий студент должен </w:t>
      </w:r>
      <w:r w:rsidRPr="00CA5D03">
        <w:rPr>
          <w:b/>
          <w:sz w:val="28"/>
          <w:szCs w:val="28"/>
        </w:rPr>
        <w:t xml:space="preserve">уметь: </w:t>
      </w:r>
    </w:p>
    <w:p w14:paraId="6DEAD5A0" w14:textId="77777777" w:rsidR="00135A63" w:rsidRDefault="00135A63" w:rsidP="00135A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14:paraId="65123A48" w14:textId="77777777" w:rsidR="00135A63" w:rsidRDefault="00135A63" w:rsidP="00135A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0752D060" w14:textId="77777777" w:rsidR="00135A63" w:rsidRDefault="00135A63" w:rsidP="00135A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оценивать способы решения практических финансовых задач  и </w:t>
      </w:r>
      <w:r>
        <w:rPr>
          <w:sz w:val="28"/>
          <w:szCs w:val="28"/>
        </w:rPr>
        <w:lastRenderedPageBreak/>
        <w:t>делать оптимальный выбор, выполнять самоанализ полученного результата;</w:t>
      </w:r>
    </w:p>
    <w:p w14:paraId="0F109BCA" w14:textId="77777777" w:rsidR="00135A63" w:rsidRDefault="00135A63" w:rsidP="00135A63">
      <w:pPr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14:paraId="0B354E9B" w14:textId="77777777" w:rsidR="00135A63" w:rsidRDefault="00135A63" w:rsidP="00135A63">
      <w:pPr>
        <w:rPr>
          <w:sz w:val="28"/>
          <w:szCs w:val="28"/>
        </w:rPr>
      </w:pPr>
      <w:r>
        <w:rPr>
          <w:sz w:val="28"/>
          <w:szCs w:val="28"/>
        </w:rPr>
        <w:t>-находить, анализировать и интерпретировать финансовую информацию из различных источников;</w:t>
      </w:r>
    </w:p>
    <w:p w14:paraId="171548F5" w14:textId="77777777" w:rsidR="00135A63" w:rsidRDefault="00135A63" w:rsidP="00135A63">
      <w:pPr>
        <w:rPr>
          <w:sz w:val="28"/>
          <w:szCs w:val="28"/>
        </w:rPr>
      </w:pPr>
      <w:r>
        <w:rPr>
          <w:sz w:val="28"/>
          <w:szCs w:val="28"/>
        </w:rPr>
        <w:t>-грамотно</w:t>
      </w:r>
      <w:r>
        <w:rPr>
          <w:sz w:val="28"/>
          <w:szCs w:val="28"/>
        </w:rPr>
        <w:tab/>
        <w:t xml:space="preserve"> реализовывать позиции ( покупателя, заёмщика, вкладчика, налогоплательщика, потребителя страховых услуг, участника фондового рынка и др);</w:t>
      </w:r>
    </w:p>
    <w:p w14:paraId="269C9EC5" w14:textId="77777777" w:rsidR="00135A63" w:rsidRDefault="00135A63" w:rsidP="00135A63">
      <w:pPr>
        <w:rPr>
          <w:sz w:val="28"/>
          <w:szCs w:val="28"/>
        </w:rPr>
      </w:pPr>
      <w:r>
        <w:rPr>
          <w:sz w:val="28"/>
          <w:szCs w:val="28"/>
        </w:rPr>
        <w:t>- анализировать свою учебную и практическую деятельность в области финансов</w:t>
      </w:r>
      <w:r w:rsidRPr="00CA5D03">
        <w:rPr>
          <w:sz w:val="28"/>
          <w:szCs w:val="28"/>
        </w:rPr>
        <w:t xml:space="preserve"> </w:t>
      </w:r>
    </w:p>
    <w:p w14:paraId="6183B525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При проведении практических работ применяются следующие технологии и методы обучения:</w:t>
      </w:r>
    </w:p>
    <w:p w14:paraId="14C93485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 информационно – коммуникационная технология;</w:t>
      </w:r>
    </w:p>
    <w:p w14:paraId="05F09143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развития критического мышления;</w:t>
      </w:r>
    </w:p>
    <w:p w14:paraId="79015AA1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проблемного обучения;</w:t>
      </w:r>
    </w:p>
    <w:p w14:paraId="43FEC188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 xml:space="preserve">Методики:                                                                                                                                </w:t>
      </w:r>
    </w:p>
    <w:p w14:paraId="1F535FBE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 усвоение новых знаний;</w:t>
      </w:r>
    </w:p>
    <w:p w14:paraId="5C8CADA0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-актуализация знаний и умений;</w:t>
      </w:r>
    </w:p>
    <w:p w14:paraId="1BEDB668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- деловые игры;</w:t>
      </w:r>
    </w:p>
    <w:p w14:paraId="097B811C" w14:textId="77777777" w:rsidR="00135A63" w:rsidRPr="00CA5D03" w:rsidRDefault="00135A63" w:rsidP="00135A63">
      <w:pPr>
        <w:rPr>
          <w:sz w:val="28"/>
          <w:szCs w:val="28"/>
        </w:rPr>
      </w:pPr>
      <w:r>
        <w:rPr>
          <w:sz w:val="28"/>
          <w:szCs w:val="28"/>
        </w:rPr>
        <w:t>- проблемный метод (проблемные ситуации).</w:t>
      </w:r>
    </w:p>
    <w:p w14:paraId="6214D407" w14:textId="77777777" w:rsidR="00135A63" w:rsidRPr="00CA5D03" w:rsidRDefault="00135A63" w:rsidP="00135A63">
      <w:pPr>
        <w:spacing w:before="240" w:line="276" w:lineRule="auto"/>
        <w:ind w:firstLine="851"/>
        <w:jc w:val="center"/>
        <w:rPr>
          <w:b/>
          <w:bCs/>
          <w:sz w:val="28"/>
          <w:szCs w:val="28"/>
        </w:rPr>
      </w:pPr>
      <w:r w:rsidRPr="00CA5D03">
        <w:rPr>
          <w:b/>
          <w:bCs/>
          <w:sz w:val="28"/>
          <w:szCs w:val="28"/>
        </w:rPr>
        <w:t>Оценка выполнения заданий практических (лабораторных) занятий</w:t>
      </w:r>
    </w:p>
    <w:p w14:paraId="54170DF9" w14:textId="77777777" w:rsidR="00135A63" w:rsidRPr="00CA5D03" w:rsidRDefault="00135A63" w:rsidP="00135A63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«Отлично»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14:paraId="137FE5D9" w14:textId="77777777" w:rsidR="00135A63" w:rsidRPr="00CA5D03" w:rsidRDefault="00135A63" w:rsidP="00135A63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«Хорошо»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14:paraId="2CA167E3" w14:textId="77777777" w:rsidR="00135A63" w:rsidRPr="00CA5D03" w:rsidRDefault="00135A63" w:rsidP="00135A63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14:paraId="471B2FD4" w14:textId="77777777" w:rsidR="00135A63" w:rsidRPr="00CA5D03" w:rsidRDefault="00135A63" w:rsidP="00135A63">
      <w:pPr>
        <w:tabs>
          <w:tab w:val="left" w:pos="-284"/>
        </w:tabs>
        <w:spacing w:before="240" w:line="276" w:lineRule="auto"/>
        <w:ind w:firstLine="851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«Неудовлетворительно»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</w:t>
      </w:r>
      <w:r w:rsidRPr="00CA5D03">
        <w:rPr>
          <w:color w:val="000000"/>
          <w:sz w:val="28"/>
          <w:szCs w:val="28"/>
        </w:rPr>
        <w:lastRenderedPageBreak/>
        <w:t xml:space="preserve">задания содержат грубые ошибки. </w:t>
      </w:r>
    </w:p>
    <w:p w14:paraId="7906B2FA" w14:textId="77777777" w:rsidR="00135A63" w:rsidRPr="006B0A23" w:rsidRDefault="00135A63" w:rsidP="00135A63">
      <w:pPr>
        <w:rPr>
          <w:sz w:val="28"/>
          <w:szCs w:val="28"/>
        </w:rPr>
      </w:pPr>
      <w:r w:rsidRPr="006B0A23">
        <w:rPr>
          <w:sz w:val="28"/>
          <w:szCs w:val="28"/>
        </w:rPr>
        <w:t>оформляет отчет в тетради по практическим работам.</w:t>
      </w:r>
    </w:p>
    <w:p w14:paraId="110D0E4B" w14:textId="78235772" w:rsidR="00135A63" w:rsidRPr="001B45D7" w:rsidRDefault="00135A63" w:rsidP="00135A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учебным планом и рабочей программы дисциплины </w:t>
      </w:r>
      <w:r>
        <w:rPr>
          <w:b/>
          <w:sz w:val="28"/>
          <w:szCs w:val="28"/>
        </w:rPr>
        <w:t>«</w:t>
      </w:r>
      <w:r w:rsidR="00A54B36">
        <w:rPr>
          <w:b/>
          <w:sz w:val="28"/>
          <w:szCs w:val="28"/>
        </w:rPr>
        <w:t>Основы экономики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на практические (лабораторные) занятия отводится </w:t>
      </w:r>
      <w:r>
        <w:rPr>
          <w:b/>
          <w:sz w:val="28"/>
          <w:szCs w:val="28"/>
        </w:rPr>
        <w:t>3</w:t>
      </w:r>
      <w:r w:rsidR="00A54B36">
        <w:rPr>
          <w:b/>
          <w:sz w:val="28"/>
          <w:szCs w:val="28"/>
        </w:rPr>
        <w:t>2</w:t>
      </w:r>
      <w:r w:rsidRPr="001B45D7">
        <w:rPr>
          <w:b/>
          <w:sz w:val="28"/>
          <w:szCs w:val="28"/>
        </w:rPr>
        <w:t xml:space="preserve"> час</w:t>
      </w:r>
      <w:r w:rsidR="00A54B36">
        <w:rPr>
          <w:b/>
          <w:sz w:val="28"/>
          <w:szCs w:val="28"/>
        </w:rPr>
        <w:t>а</w:t>
      </w:r>
    </w:p>
    <w:p w14:paraId="3CEA1542" w14:textId="77777777" w:rsidR="00135A63" w:rsidRDefault="00135A63" w:rsidP="00135A63">
      <w:pPr>
        <w:rPr>
          <w:sz w:val="28"/>
          <w:szCs w:val="28"/>
        </w:rPr>
      </w:pPr>
    </w:p>
    <w:p w14:paraId="269E48C1" w14:textId="10F2410E" w:rsidR="00C40B95" w:rsidRDefault="00C40B95" w:rsidP="00135A63">
      <w:pPr>
        <w:rPr>
          <w:sz w:val="28"/>
          <w:szCs w:val="28"/>
        </w:rPr>
      </w:pPr>
    </w:p>
    <w:p w14:paraId="2159D41B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0E2AC7EF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1A44D12D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5D196B69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33A8099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6664452C" w14:textId="1F777372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494A492" w14:textId="4F7F7D0E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68ED6344" w14:textId="7AE107B0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25F0E4FF" w14:textId="7A148418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001C80F0" w14:textId="5B474AAB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59087AC1" w14:textId="77F4EDBE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0A5190A8" w14:textId="327BB213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E6B5F4A" w14:textId="4D190146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5352AFEC" w14:textId="2B8BF9A2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3F492B2" w14:textId="4730CD89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649EBC5" w14:textId="4B3EF75F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9A4D82B" w14:textId="74520FE6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0B38D39C" w14:textId="67E4C3CC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E386830" w14:textId="0DB75D92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E8D54AC" w14:textId="364CA88E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5EB205C" w14:textId="11F4B94D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7475828E" w14:textId="08B02A4A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69530DB4" w14:textId="2215A64A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399295E" w14:textId="59022017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1960692" w14:textId="6100251A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5D9C2E2F" w14:textId="3E2392C8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75C2D0F4" w14:textId="3A0FDFEA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0E0DE35C" w14:textId="77777777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44E2E68D" w14:textId="77777777" w:rsidR="00A54B36" w:rsidRDefault="00A54B36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2FBE8FCA" w14:textId="77777777" w:rsidR="00C40B95" w:rsidRDefault="00C40B95" w:rsidP="00041A4F">
      <w:pPr>
        <w:tabs>
          <w:tab w:val="left" w:pos="-284"/>
        </w:tabs>
        <w:ind w:left="-284"/>
        <w:rPr>
          <w:sz w:val="28"/>
          <w:szCs w:val="28"/>
        </w:rPr>
      </w:pPr>
    </w:p>
    <w:p w14:paraId="3C9EF3F4" w14:textId="117A98BC" w:rsidR="00041A4F" w:rsidRDefault="00041A4F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ПРАКТИЧЕСКИХ </w:t>
      </w:r>
      <w:r w:rsidR="00A54B36">
        <w:rPr>
          <w:b/>
          <w:sz w:val="28"/>
          <w:szCs w:val="28"/>
        </w:rPr>
        <w:t>занятий</w:t>
      </w:r>
    </w:p>
    <w:p w14:paraId="39019AA1" w14:textId="77777777" w:rsidR="00041A4F" w:rsidRDefault="00041A4F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 из рабочей программы)</w:t>
      </w:r>
    </w:p>
    <w:p w14:paraId="0D95D4CE" w14:textId="77777777" w:rsidR="00041A4F" w:rsidRDefault="00041A4F" w:rsidP="00041A4F">
      <w:pPr>
        <w:rPr>
          <w:b/>
          <w:sz w:val="28"/>
          <w:szCs w:val="28"/>
        </w:rPr>
      </w:pPr>
    </w:p>
    <w:p w14:paraId="48118CCC" w14:textId="77777777" w:rsidR="00041A4F" w:rsidRDefault="00041A4F" w:rsidP="00041A4F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-34"/>
        <w:tblW w:w="9713" w:type="dxa"/>
        <w:tblInd w:w="0" w:type="dxa"/>
        <w:tblLook w:val="04A0" w:firstRow="1" w:lastRow="0" w:firstColumn="1" w:lastColumn="0" w:noHBand="0" w:noVBand="1"/>
      </w:tblPr>
      <w:tblGrid>
        <w:gridCol w:w="870"/>
        <w:gridCol w:w="6790"/>
        <w:gridCol w:w="2053"/>
      </w:tblGrid>
      <w:tr w:rsidR="00041A4F" w14:paraId="47F06271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3D28" w14:textId="77777777" w:rsidR="00041A4F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14:paraId="685E1992" w14:textId="77777777" w:rsidR="00041A4F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E168" w14:textId="77777777" w:rsidR="00041A4F" w:rsidRPr="00DB28EA" w:rsidRDefault="00041A4F" w:rsidP="0006016C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325F5E26" w14:textId="77777777" w:rsidR="00041A4F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ABF4" w14:textId="77777777" w:rsidR="00041A4F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часов.</w:t>
            </w:r>
          </w:p>
        </w:tc>
      </w:tr>
      <w:tr w:rsidR="00041A4F" w14:paraId="1A8EB9F2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68BB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CC69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 xml:space="preserve">«Экономические системы; 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9C95D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42A80D5A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0457D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6BEAE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 xml:space="preserve">«Рыночные структуры»; 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CCD7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5A1039D4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06D8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5B71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 Спрос и предложение»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4E920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287C36EF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7659D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20B94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Организационно – правовые формы хозяйствования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1AE8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1A4F" w14:paraId="7CEDBA4B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443F1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F5B93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«Расчет показателей эффективности использования основных средств»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0D3C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1A4F" w14:paraId="383F7407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C70E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4F02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«Расчет показателей эффективности использования оборотных средств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E148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1A4F" w14:paraId="2711A77B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0775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20852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«Выбор оптимального метода управления»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EC29" w14:textId="77777777" w:rsidR="00041A4F" w:rsidRPr="005653A7" w:rsidRDefault="001C2916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55F73059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D134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0A895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«Принятие управленческих решений»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03D29" w14:textId="77777777" w:rsidR="00041A4F" w:rsidRPr="005653A7" w:rsidRDefault="001C2916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2FD9229E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6BA1A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E1CE9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 Расчет производительности труда»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E998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1A4F" w14:paraId="0E189C6A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1DC4B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CFB5F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sz w:val="28"/>
                <w:szCs w:val="28"/>
                <w:lang w:eastAsia="en-US"/>
              </w:rPr>
              <w:t>«Расчет заработной платы»;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21FC" w14:textId="77777777" w:rsidR="00041A4F" w:rsidRPr="005653A7" w:rsidRDefault="001C2916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1A4F" w14:paraId="015EE57D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3625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B06A7" w14:textId="44A609D8" w:rsidR="00041A4F" w:rsidRPr="005653A7" w:rsidRDefault="002D1FD1" w:rsidP="0006016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41A4F" w:rsidRPr="005653A7">
              <w:rPr>
                <w:sz w:val="28"/>
                <w:szCs w:val="28"/>
                <w:lang w:eastAsia="en-US"/>
              </w:rPr>
              <w:t>Расчет себестоимости продукции»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B0D03" w14:textId="77777777" w:rsidR="00041A4F" w:rsidRPr="005653A7" w:rsidRDefault="00041A4F" w:rsidP="00060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41A4F" w14:paraId="4AB7DD60" w14:textId="77777777" w:rsidTr="0006016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A522" w14:textId="77777777" w:rsidR="00041A4F" w:rsidRPr="005653A7" w:rsidRDefault="00041A4F" w:rsidP="00060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9D016" w14:textId="643D3E32" w:rsidR="00041A4F" w:rsidRPr="005653A7" w:rsidRDefault="00041A4F" w:rsidP="0006016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ACF5" w14:textId="77777777" w:rsidR="00041A4F" w:rsidRPr="005653A7" w:rsidRDefault="00041A4F" w:rsidP="003710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53A7">
              <w:rPr>
                <w:b/>
                <w:sz w:val="28"/>
                <w:szCs w:val="28"/>
                <w:lang w:eastAsia="en-US"/>
              </w:rPr>
              <w:t>3</w:t>
            </w:r>
            <w:r w:rsidR="003710E1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14:paraId="0AB48E12" w14:textId="77777777" w:rsidR="00041A4F" w:rsidRDefault="00041A4F" w:rsidP="00041A4F">
      <w:pPr>
        <w:jc w:val="center"/>
        <w:rPr>
          <w:b/>
          <w:sz w:val="28"/>
          <w:szCs w:val="28"/>
        </w:rPr>
      </w:pPr>
    </w:p>
    <w:p w14:paraId="4BBB10C5" w14:textId="77777777" w:rsidR="00041A4F" w:rsidRPr="005653A7" w:rsidRDefault="00041A4F" w:rsidP="00041A4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</w:p>
    <w:p w14:paraId="627F334D" w14:textId="77777777" w:rsidR="00041A4F" w:rsidRDefault="00041A4F" w:rsidP="00041A4F">
      <w:pPr>
        <w:rPr>
          <w:sz w:val="28"/>
          <w:szCs w:val="28"/>
        </w:rPr>
      </w:pPr>
    </w:p>
    <w:p w14:paraId="44DFF3BA" w14:textId="77777777" w:rsidR="00041A4F" w:rsidRDefault="00041A4F" w:rsidP="00041A4F">
      <w:pPr>
        <w:rPr>
          <w:sz w:val="28"/>
          <w:szCs w:val="28"/>
        </w:rPr>
      </w:pPr>
    </w:p>
    <w:p w14:paraId="5E960FD8" w14:textId="77777777" w:rsidR="00041A4F" w:rsidRDefault="00041A4F" w:rsidP="00041A4F">
      <w:pPr>
        <w:rPr>
          <w:sz w:val="28"/>
          <w:szCs w:val="28"/>
        </w:rPr>
      </w:pPr>
    </w:p>
    <w:p w14:paraId="3DEAB32D" w14:textId="77777777" w:rsidR="00041A4F" w:rsidRDefault="00041A4F" w:rsidP="00041A4F">
      <w:pPr>
        <w:rPr>
          <w:sz w:val="28"/>
          <w:szCs w:val="28"/>
        </w:rPr>
      </w:pPr>
    </w:p>
    <w:p w14:paraId="6FE899CA" w14:textId="77777777" w:rsidR="00041A4F" w:rsidRDefault="00041A4F" w:rsidP="00041A4F">
      <w:pPr>
        <w:rPr>
          <w:sz w:val="28"/>
          <w:szCs w:val="28"/>
        </w:rPr>
      </w:pPr>
    </w:p>
    <w:p w14:paraId="4960CF6C" w14:textId="77777777" w:rsidR="00041A4F" w:rsidRDefault="00041A4F" w:rsidP="00041A4F">
      <w:pPr>
        <w:rPr>
          <w:sz w:val="28"/>
          <w:szCs w:val="28"/>
        </w:rPr>
      </w:pPr>
    </w:p>
    <w:p w14:paraId="22023196" w14:textId="77777777" w:rsidR="00041A4F" w:rsidRDefault="00041A4F" w:rsidP="00041A4F">
      <w:pPr>
        <w:rPr>
          <w:sz w:val="28"/>
          <w:szCs w:val="28"/>
        </w:rPr>
      </w:pPr>
    </w:p>
    <w:p w14:paraId="493508AE" w14:textId="77777777" w:rsidR="00041A4F" w:rsidRDefault="00041A4F" w:rsidP="00041A4F">
      <w:pPr>
        <w:rPr>
          <w:sz w:val="28"/>
          <w:szCs w:val="28"/>
        </w:rPr>
      </w:pPr>
    </w:p>
    <w:p w14:paraId="129AD61A" w14:textId="77777777" w:rsidR="00041A4F" w:rsidRDefault="00041A4F" w:rsidP="00041A4F">
      <w:pPr>
        <w:rPr>
          <w:sz w:val="28"/>
          <w:szCs w:val="28"/>
        </w:rPr>
      </w:pPr>
    </w:p>
    <w:p w14:paraId="59146395" w14:textId="77777777" w:rsidR="00041A4F" w:rsidRDefault="00041A4F" w:rsidP="00041A4F">
      <w:pPr>
        <w:rPr>
          <w:sz w:val="28"/>
          <w:szCs w:val="28"/>
        </w:rPr>
      </w:pPr>
    </w:p>
    <w:p w14:paraId="7E3D378C" w14:textId="77777777" w:rsidR="002B6FDB" w:rsidRDefault="002B6FDB" w:rsidP="00041A4F">
      <w:pPr>
        <w:rPr>
          <w:sz w:val="28"/>
          <w:szCs w:val="28"/>
        </w:rPr>
      </w:pPr>
    </w:p>
    <w:p w14:paraId="0D88EFB2" w14:textId="77777777" w:rsidR="002B6FDB" w:rsidRDefault="002B6FDB" w:rsidP="00041A4F">
      <w:pPr>
        <w:rPr>
          <w:sz w:val="28"/>
          <w:szCs w:val="28"/>
        </w:rPr>
      </w:pPr>
    </w:p>
    <w:p w14:paraId="596040A0" w14:textId="77777777" w:rsidR="006A2C21" w:rsidRDefault="006A2C21" w:rsidP="00041A4F">
      <w:pPr>
        <w:rPr>
          <w:sz w:val="28"/>
          <w:szCs w:val="28"/>
        </w:rPr>
      </w:pPr>
    </w:p>
    <w:p w14:paraId="5C9C2678" w14:textId="313E4454" w:rsidR="00041A4F" w:rsidRDefault="00041A4F" w:rsidP="00407A94">
      <w:pPr>
        <w:tabs>
          <w:tab w:val="left" w:pos="-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ПРАКТИЧЕСКИХ  </w:t>
      </w:r>
      <w:r w:rsidR="00407A94">
        <w:rPr>
          <w:b/>
          <w:sz w:val="28"/>
          <w:szCs w:val="28"/>
        </w:rPr>
        <w:t>ЗАНЯТИЙ</w:t>
      </w:r>
    </w:p>
    <w:p w14:paraId="6556BFCD" w14:textId="46066FE1" w:rsidR="00041A4F" w:rsidRDefault="00041A4F" w:rsidP="00041A4F">
      <w:pPr>
        <w:rPr>
          <w:sz w:val="28"/>
          <w:szCs w:val="28"/>
        </w:rPr>
      </w:pPr>
    </w:p>
    <w:p w14:paraId="4C08F982" w14:textId="4AB9C9A2" w:rsidR="00041A4F" w:rsidRDefault="006A2C21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2D1FD1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2D1FD1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</w:t>
      </w:r>
      <w:r w:rsidR="00041A4F">
        <w:rPr>
          <w:b/>
          <w:sz w:val="28"/>
          <w:szCs w:val="28"/>
        </w:rPr>
        <w:t>№1</w:t>
      </w:r>
    </w:p>
    <w:p w14:paraId="5C106290" w14:textId="1231D615" w:rsidR="00041A4F" w:rsidRDefault="00041A4F" w:rsidP="00041A4F">
      <w:pPr>
        <w:rPr>
          <w:sz w:val="28"/>
          <w:szCs w:val="28"/>
        </w:rPr>
      </w:pPr>
      <w:r>
        <w:rPr>
          <w:b/>
          <w:sz w:val="28"/>
          <w:szCs w:val="28"/>
        </w:rPr>
        <w:t>Тема: «Экономические системы»</w:t>
      </w:r>
      <w:r>
        <w:rPr>
          <w:sz w:val="28"/>
          <w:szCs w:val="28"/>
        </w:rPr>
        <w:t>.</w:t>
      </w:r>
    </w:p>
    <w:p w14:paraId="7BA21184" w14:textId="232A4AD7" w:rsidR="00041A4F" w:rsidRDefault="00041A4F" w:rsidP="00041A4F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. Закрепить имеющиеся знания по теме. Воспитать навыки самостоятельной работы. Оборудование: лекции, схемы, таблицы.</w:t>
      </w:r>
    </w:p>
    <w:p w14:paraId="596DE473" w14:textId="77777777" w:rsidR="00D8548F" w:rsidRPr="00941A90" w:rsidRDefault="00D8548F" w:rsidP="00D85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67E1FDEB" w14:textId="77777777" w:rsidR="00D8548F" w:rsidRPr="00A64158" w:rsidRDefault="00D8548F" w:rsidP="00D8548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2885CCFC" w14:textId="073BE71A" w:rsidR="00D8548F" w:rsidRPr="00693333" w:rsidRDefault="00693333" w:rsidP="00041A4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388C72E7" w14:textId="6565DB17" w:rsidR="00041A4F" w:rsidRDefault="00041A4F" w:rsidP="00041A4F">
      <w:pPr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. Практическая работа выполняется по 4 вариантам. </w:t>
      </w:r>
    </w:p>
    <w:p w14:paraId="7F20E593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Дайте полный ответ на каждое задание в письменном виде. Аргументируйте свой ответ теоретическими положениями, а если необходимо, схемами и графиками и т.д. </w:t>
      </w:r>
    </w:p>
    <w:p w14:paraId="2C143A8E" w14:textId="77777777" w:rsidR="00041A4F" w:rsidRPr="005653A7" w:rsidRDefault="00041A4F" w:rsidP="00041A4F">
      <w:pPr>
        <w:pStyle w:val="a6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14:paraId="1F1720B2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1 вариант </w:t>
      </w:r>
    </w:p>
    <w:p w14:paraId="554E0E9A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1. Какова главная проблема экономики?</w:t>
      </w:r>
    </w:p>
    <w:p w14:paraId="2E92FDCB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2. Как отвечает на фундаментальные вопросы экономики традиционная экономика?</w:t>
      </w:r>
    </w:p>
    <w:p w14:paraId="581F1209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3. Охарактеризовать основные субъекты хозяйственной деятельности.</w:t>
      </w:r>
    </w:p>
    <w:p w14:paraId="3B03D370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4. Чем отличаются типы экономических систем? </w:t>
      </w:r>
    </w:p>
    <w:p w14:paraId="1CD3464F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5. Составить сравнительную характеристику экономических систем. </w:t>
      </w:r>
    </w:p>
    <w:p w14:paraId="703CF746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2 вариант </w:t>
      </w:r>
    </w:p>
    <w:p w14:paraId="6DE72992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1. Сформулировать основные цели субъектов хозяйственной деятельности. </w:t>
      </w:r>
    </w:p>
    <w:p w14:paraId="5832AAAB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2. Каковы три основных вопроса экономики?</w:t>
      </w:r>
    </w:p>
    <w:p w14:paraId="2ACA39DD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3. Как отвечает на фундаментальные вопросы экономики командная экономика?</w:t>
      </w:r>
    </w:p>
    <w:p w14:paraId="2B1AA1A9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4. Чем отличаются типы экономических систем? </w:t>
      </w:r>
    </w:p>
    <w:p w14:paraId="37B8AA16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5. Составить сравнительную характеристику экономических систем.</w:t>
      </w:r>
    </w:p>
    <w:p w14:paraId="4261D1BA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3 вариант</w:t>
      </w:r>
    </w:p>
    <w:p w14:paraId="3DB7AE34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1. Сформулировать ответы на фундаментальные вопросы экономики в соответствии с типом экономических систем.</w:t>
      </w:r>
    </w:p>
    <w:p w14:paraId="4AA2CE5E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2. Дать характеристику основным субъектам хозяйственной деятельности. </w:t>
      </w:r>
    </w:p>
    <w:p w14:paraId="62D3BEF1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3. Каковы три основных вопроса экономики? </w:t>
      </w:r>
    </w:p>
    <w:p w14:paraId="705118BC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4. Сформулировать экономические цели государства.</w:t>
      </w:r>
    </w:p>
    <w:p w14:paraId="722EE7CB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 В чем основные различия экономических систем?</w:t>
      </w:r>
    </w:p>
    <w:p w14:paraId="0C7F4E8F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4 вариант </w:t>
      </w:r>
    </w:p>
    <w:p w14:paraId="0AF58883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1. Сформулировать ответы на фундаментальные вопросы экономики в соответствии с типом экономических систем.</w:t>
      </w:r>
    </w:p>
    <w:p w14:paraId="0882C4C9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2. Какие хозяйственные связи возникают между основными субъектами хозяйственной деятельности.</w:t>
      </w:r>
    </w:p>
    <w:p w14:paraId="1BC41988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3. В чем заключается фундаментальная проблема экономики? </w:t>
      </w:r>
    </w:p>
    <w:p w14:paraId="4D1426F6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4. В чем проявляется сущность домохозяйства и фирмы?</w:t>
      </w:r>
    </w:p>
    <w:p w14:paraId="192779D2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5. В чем основные различия экономических систем?</w:t>
      </w:r>
    </w:p>
    <w:p w14:paraId="1A792796" w14:textId="7D2790DF" w:rsidR="00041A4F" w:rsidRDefault="00D96D5D" w:rsidP="00041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  <w:r w:rsidR="00041A4F">
        <w:rPr>
          <w:b/>
          <w:sz w:val="28"/>
          <w:szCs w:val="28"/>
        </w:rPr>
        <w:t>:</w:t>
      </w:r>
    </w:p>
    <w:p w14:paraId="34F0651B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05639ED2" w14:textId="77777777" w:rsidR="00041A4F" w:rsidRDefault="00041A4F" w:rsidP="00041A4F">
      <w:pPr>
        <w:rPr>
          <w:sz w:val="28"/>
          <w:szCs w:val="28"/>
        </w:rPr>
      </w:pPr>
    </w:p>
    <w:p w14:paraId="59D081E1" w14:textId="52F7617E" w:rsidR="00041A4F" w:rsidRDefault="002D1FD1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>
        <w:rPr>
          <w:b/>
          <w:sz w:val="28"/>
          <w:szCs w:val="28"/>
        </w:rPr>
        <w:t>№2</w:t>
      </w:r>
    </w:p>
    <w:p w14:paraId="2F13794B" w14:textId="77777777" w:rsidR="00041A4F" w:rsidRDefault="00041A4F" w:rsidP="00041A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«Рыночные структуры»</w:t>
      </w:r>
      <w:r>
        <w:rPr>
          <w:sz w:val="28"/>
          <w:szCs w:val="28"/>
        </w:rPr>
        <w:t>.</w:t>
      </w:r>
    </w:p>
    <w:p w14:paraId="192102F2" w14:textId="77777777" w:rsidR="00041A4F" w:rsidRDefault="00041A4F" w:rsidP="00041A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>: закрепить основные понятия, изучаемые в данной теме:</w:t>
      </w:r>
    </w:p>
    <w:p w14:paraId="227AC972" w14:textId="77777777" w:rsidR="00041A4F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рынок, рыночные структуры. Взаимодействие фирм в условиях различного типа рыночных структур. Факторы, определяющие рыночную структуру: минимально эффективный выпуск, диверсификация товара, эластичность и темпы роста спроса, конкуренция, расходы на рекламу. Структуры рынка и рыночная власть.  Индивидуальный и рыночный спрос.</w:t>
      </w:r>
    </w:p>
    <w:p w14:paraId="75FB84D6" w14:textId="77777777" w:rsidR="00693333" w:rsidRPr="00941A90" w:rsidRDefault="00693333" w:rsidP="006933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4D23EB7F" w14:textId="77777777" w:rsidR="00693333" w:rsidRPr="00A64158" w:rsidRDefault="00693333" w:rsidP="00693333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60E3463" w14:textId="77777777" w:rsidR="00693333" w:rsidRPr="00693333" w:rsidRDefault="00693333" w:rsidP="00693333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11076F4C" w14:textId="77777777" w:rsidR="00041A4F" w:rsidRDefault="00041A4F" w:rsidP="0004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14:paraId="654563A4" w14:textId="77777777" w:rsidR="00041A4F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ряд задач, ситуаций, тестов и других творческих заданий помогающих получить дополнительные знания по теме и закрепить уже приобретенные знания. </w:t>
      </w:r>
    </w:p>
    <w:p w14:paraId="320C6ACA" w14:textId="77777777" w:rsidR="00041A4F" w:rsidRPr="008A50E6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</w:t>
      </w:r>
      <w:r w:rsidRPr="008A50E6">
        <w:rPr>
          <w:sz w:val="28"/>
          <w:szCs w:val="28"/>
        </w:rPr>
        <w:t>вопросы:</w:t>
      </w:r>
    </w:p>
    <w:p w14:paraId="2169838D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рынок? Всегда ли ряд взаимосвязанных товаров рассматривается как рынок одного товара?</w:t>
      </w:r>
    </w:p>
    <w:p w14:paraId="67E88C97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Какие признаки структуры рынка можно выделить?</w:t>
      </w:r>
    </w:p>
    <w:p w14:paraId="5F666AEC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Каковы виды поведения фирмы на рынке?</w:t>
      </w:r>
    </w:p>
    <w:p w14:paraId="7720D96A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Какие показатели применяются для оценки рыночной структуры?</w:t>
      </w:r>
    </w:p>
    <w:p w14:paraId="4241B71C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оказывают влияние на рыночную конкуренцию?</w:t>
      </w:r>
    </w:p>
    <w:p w14:paraId="6E1A93E5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Какой тип взаимодействия является более выгодным для фирм согласованное или несогласованное?</w:t>
      </w:r>
    </w:p>
    <w:p w14:paraId="0CA8B985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Перечислите основные типы стратегического поведения фирм по отношению к потенциальным конкурентам?</w:t>
      </w:r>
    </w:p>
    <w:p w14:paraId="3FE1EA93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Выгодно ли сотрудничество фирм на рынке для общества и почему?</w:t>
      </w:r>
    </w:p>
    <w:p w14:paraId="58F0D946" w14:textId="77777777" w:rsidR="00041A4F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Как недостаток информации влияет на поведение конкурентов на рынке?</w:t>
      </w:r>
    </w:p>
    <w:p w14:paraId="2ACC4466" w14:textId="77777777" w:rsidR="00041A4F" w:rsidRPr="001E07E6" w:rsidRDefault="00041A4F" w:rsidP="00041A4F">
      <w:pPr>
        <w:widowControl/>
        <w:numPr>
          <w:ilvl w:val="1"/>
          <w:numId w:val="2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Как изменяются показатели структуры рынка в результате господства на нем монополии?</w:t>
      </w:r>
    </w:p>
    <w:p w14:paraId="7968BB18" w14:textId="77777777" w:rsidR="00041A4F" w:rsidRDefault="00041A4F" w:rsidP="00041A4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14:paraId="41DE70D8" w14:textId="77777777" w:rsidR="00041A4F" w:rsidRDefault="00041A4F" w:rsidP="00041A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Дать полную характеристику Черемховского городского рынка </w:t>
      </w:r>
    </w:p>
    <w:p w14:paraId="0D9BE251" w14:textId="77777777" w:rsidR="00041A4F" w:rsidRDefault="00041A4F" w:rsidP="00041A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следующим критериям:</w:t>
      </w:r>
    </w:p>
    <w:p w14:paraId="3045FAB8" w14:textId="77777777" w:rsidR="00041A4F" w:rsidRDefault="00041A4F" w:rsidP="00041A4F">
      <w:pPr>
        <w:widowControl/>
        <w:numPr>
          <w:ilvl w:val="0"/>
          <w:numId w:val="3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по географическому положению;</w:t>
      </w:r>
    </w:p>
    <w:p w14:paraId="07B02EA7" w14:textId="77777777" w:rsidR="00041A4F" w:rsidRDefault="00041A4F" w:rsidP="00041A4F">
      <w:pPr>
        <w:widowControl/>
        <w:numPr>
          <w:ilvl w:val="0"/>
          <w:numId w:val="3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степени ограничения конкуренции: монополистический, свободный, </w:t>
      </w:r>
    </w:p>
    <w:p w14:paraId="0CFA6CED" w14:textId="77777777" w:rsidR="00041A4F" w:rsidRDefault="00041A4F" w:rsidP="00041A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олигархический, смешанный;</w:t>
      </w:r>
    </w:p>
    <w:p w14:paraId="7E3172AC" w14:textId="77777777" w:rsidR="00041A4F" w:rsidRDefault="00041A4F" w:rsidP="00041A4F">
      <w:pPr>
        <w:widowControl/>
        <w:numPr>
          <w:ilvl w:val="0"/>
          <w:numId w:val="3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по группам товаров;</w:t>
      </w:r>
    </w:p>
    <w:p w14:paraId="4A0921A0" w14:textId="77777777" w:rsidR="00041A4F" w:rsidRDefault="00041A4F" w:rsidP="00041A4F">
      <w:pPr>
        <w:widowControl/>
        <w:numPr>
          <w:ilvl w:val="0"/>
          <w:numId w:val="3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продаж (оптовый или розничный).</w:t>
      </w:r>
    </w:p>
    <w:p w14:paraId="5B5BDBC1" w14:textId="77777777" w:rsidR="00041A4F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E0A52C7" w14:textId="77777777" w:rsidR="00041A4F" w:rsidRDefault="00041A4F" w:rsidP="00041A4F">
      <w:pPr>
        <w:widowControl/>
        <w:numPr>
          <w:ilvl w:val="0"/>
          <w:numId w:val="4"/>
        </w:numPr>
        <w:autoSpaceDE/>
        <w:adjustRightInd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Блиц опрос (да \нет).</w:t>
      </w:r>
    </w:p>
    <w:p w14:paraId="1D168A11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3.1 Товары и услуги, относимые к общественным благам, производятся в соответствии с рыночным спросом.</w:t>
      </w:r>
    </w:p>
    <w:p w14:paraId="04BB65B4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3.2 Общественные блага характеризуются совместным потреблением и неисключаемостью.</w:t>
      </w:r>
    </w:p>
    <w:p w14:paraId="24394E5C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3.3 Сторонники классических представлений о свойствах рыночной экономики вероятнее всего выступили бы в поддержку роста государственного сектора в экономике.</w:t>
      </w:r>
    </w:p>
    <w:p w14:paraId="457FDA17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3.4  При наличии государственного вмешательства рыночную экономику называют смешанной.</w:t>
      </w:r>
    </w:p>
    <w:p w14:paraId="54DE86CF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3.5  Трансферты – передача государством части налоговых поступлений от налогоплательщиков  социальным группам.</w:t>
      </w:r>
    </w:p>
    <w:p w14:paraId="77E6A6F6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3.6 Рынок – это способ, основанный на принципах свободной купли продажи, обеспечивающих взаимодействие производства, распределения, обмена и потребления.</w:t>
      </w:r>
    </w:p>
    <w:p w14:paraId="66A01D8E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3.6 Потребительский рынок  включает в себя сегменты рынка продовольственных и промышленных товаров.</w:t>
      </w:r>
    </w:p>
    <w:p w14:paraId="279AC9E6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3.7 Финансовый рынок включает в себя сегменты инвестиций, ценных бумаг, денег и валюты.</w:t>
      </w:r>
    </w:p>
    <w:p w14:paraId="784032F3" w14:textId="77777777" w:rsidR="00041A4F" w:rsidRDefault="00041A4F" w:rsidP="00041A4F">
      <w:pPr>
        <w:ind w:left="525"/>
        <w:rPr>
          <w:sz w:val="28"/>
          <w:szCs w:val="28"/>
        </w:rPr>
      </w:pPr>
      <w:r>
        <w:rPr>
          <w:sz w:val="28"/>
          <w:szCs w:val="28"/>
        </w:rPr>
        <w:t>3.8  Субъекты экономики можно разделить на рынки покупателей, продавцов, государственных учреждений, посредников.</w:t>
      </w:r>
    </w:p>
    <w:p w14:paraId="50096D8C" w14:textId="77777777" w:rsidR="00705154" w:rsidRDefault="00041A4F" w:rsidP="007051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5154">
        <w:rPr>
          <w:b/>
          <w:sz w:val="28"/>
          <w:szCs w:val="28"/>
        </w:rPr>
        <w:t>Форма отчета:</w:t>
      </w:r>
    </w:p>
    <w:p w14:paraId="6E624CF7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4C2F8389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5D5F682" w14:textId="5D9F2817" w:rsidR="00041A4F" w:rsidRDefault="002D1FD1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занятие </w:t>
      </w:r>
      <w:r w:rsidR="00041A4F">
        <w:rPr>
          <w:b/>
          <w:sz w:val="28"/>
          <w:szCs w:val="28"/>
        </w:rPr>
        <w:t>№3</w:t>
      </w:r>
    </w:p>
    <w:p w14:paraId="0C5ECDF8" w14:textId="77777777" w:rsidR="00041A4F" w:rsidRDefault="00041A4F" w:rsidP="00041A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«Спрос и предложение»</w:t>
      </w:r>
      <w:r>
        <w:rPr>
          <w:sz w:val="28"/>
          <w:szCs w:val="28"/>
        </w:rPr>
        <w:t>.</w:t>
      </w:r>
    </w:p>
    <w:p w14:paraId="2C10566C" w14:textId="77777777" w:rsidR="00041A4F" w:rsidRDefault="00041A4F" w:rsidP="00041A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>: закрепить основные понятия, изучаемые в данной теме:</w:t>
      </w:r>
    </w:p>
    <w:p w14:paraId="09D030F9" w14:textId="77777777" w:rsidR="00041A4F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>Спрос и предложение, шкала и график спроса, зависимость между уровнями цены и количеством покупаемого товара. Изменение объема спроса и функции спроса. Неценовые факторы, воздействующие на предложение</w:t>
      </w:r>
    </w:p>
    <w:p w14:paraId="12F37BBA" w14:textId="4645B0C5" w:rsidR="00041A4F" w:rsidRDefault="00041A4F" w:rsidP="00041A4F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(детерминанты предложения). Эластичность спроса и предложения. Рыночное равновесие. Цена равновесия.</w:t>
      </w:r>
    </w:p>
    <w:p w14:paraId="4C87963B" w14:textId="77777777" w:rsidR="00693333" w:rsidRPr="00941A90" w:rsidRDefault="00693333" w:rsidP="006933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089B2336" w14:textId="77777777" w:rsidR="00693333" w:rsidRPr="00A64158" w:rsidRDefault="00693333" w:rsidP="00693333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A9B589E" w14:textId="350D60CB" w:rsidR="00693333" w:rsidRPr="00693333" w:rsidRDefault="00693333" w:rsidP="00693333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21DE5C0C" w14:textId="77777777" w:rsidR="00041A4F" w:rsidRDefault="00041A4F" w:rsidP="00041A4F">
      <w:pPr>
        <w:jc w:val="both"/>
        <w:rPr>
          <w:sz w:val="28"/>
          <w:szCs w:val="28"/>
        </w:rPr>
      </w:pPr>
      <w:r w:rsidRPr="003E2A33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Рассмотреть ряд задач, ситуаций, тестов и других творческих заданий помогающих получить дополнительные знания по теме и закрепить уже приобретенные знания.</w:t>
      </w:r>
    </w:p>
    <w:p w14:paraId="6A7E0B27" w14:textId="77777777" w:rsidR="00041A4F" w:rsidRPr="003E2A33" w:rsidRDefault="00041A4F" w:rsidP="00041A4F">
      <w:pPr>
        <w:jc w:val="both"/>
        <w:rPr>
          <w:b/>
          <w:sz w:val="28"/>
          <w:szCs w:val="28"/>
        </w:rPr>
      </w:pPr>
    </w:p>
    <w:p w14:paraId="007ECC5C" w14:textId="77777777" w:rsidR="00041A4F" w:rsidRPr="008A50E6" w:rsidRDefault="00041A4F" w:rsidP="00041A4F">
      <w:pPr>
        <w:widowControl/>
        <w:autoSpaceDE/>
        <w:adjustRightInd/>
        <w:spacing w:before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</w:t>
      </w:r>
      <w:r w:rsidRPr="008A50E6">
        <w:rPr>
          <w:sz w:val="28"/>
          <w:szCs w:val="28"/>
        </w:rPr>
        <w:t xml:space="preserve"> вопросы:</w:t>
      </w:r>
    </w:p>
    <w:p w14:paraId="1B729C32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спрос и в чем сущность закона спроса?</w:t>
      </w:r>
    </w:p>
    <w:p w14:paraId="16DEFB8A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предложение и в чем сущность закона предложения?</w:t>
      </w:r>
    </w:p>
    <w:p w14:paraId="0364A628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детерминанты спроса и предложения.</w:t>
      </w:r>
    </w:p>
    <w:p w14:paraId="4746ED2A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Что выражается понятием эластичность спроса и эластичность предложения.</w:t>
      </w:r>
    </w:p>
    <w:p w14:paraId="07052EED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равновесная цена?</w:t>
      </w:r>
    </w:p>
    <w:p w14:paraId="6CE600FA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равновесной цены.</w:t>
      </w:r>
    </w:p>
    <w:p w14:paraId="4EC07094" w14:textId="77777777" w:rsidR="00041A4F" w:rsidRDefault="00041A4F" w:rsidP="00041A4F">
      <w:pPr>
        <w:widowControl/>
        <w:numPr>
          <w:ilvl w:val="1"/>
          <w:numId w:val="5"/>
        </w:numPr>
        <w:autoSpaceDE/>
        <w:adjustRightInd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эластичности спроса  относительно цены.</w:t>
      </w:r>
    </w:p>
    <w:p w14:paraId="47ABBE0C" w14:textId="77777777" w:rsidR="00041A4F" w:rsidRDefault="00041A4F" w:rsidP="00041A4F">
      <w:pPr>
        <w:ind w:left="360"/>
        <w:jc w:val="both"/>
        <w:rPr>
          <w:b/>
          <w:sz w:val="28"/>
          <w:szCs w:val="28"/>
        </w:rPr>
      </w:pPr>
    </w:p>
    <w:p w14:paraId="22A6BBDC" w14:textId="77777777" w:rsidR="00041A4F" w:rsidRDefault="00041A4F" w:rsidP="00041A4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14:paraId="7181B72B" w14:textId="77777777" w:rsidR="00041A4F" w:rsidRDefault="00041A4F" w:rsidP="00041A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 Определить эластичный или не эластичный спрос  в каждом варианте.</w:t>
      </w:r>
    </w:p>
    <w:p w14:paraId="185CDB11" w14:textId="77777777" w:rsidR="00041A4F" w:rsidRDefault="00041A4F" w:rsidP="00041A4F">
      <w:pPr>
        <w:ind w:left="360"/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1616"/>
        <w:gridCol w:w="2432"/>
        <w:gridCol w:w="1787"/>
        <w:gridCol w:w="1787"/>
        <w:gridCol w:w="1949"/>
      </w:tblGrid>
      <w:tr w:rsidR="00041A4F" w14:paraId="170BC9EA" w14:textId="77777777" w:rsidTr="0006016C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CEB20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Показатели</w:t>
            </w:r>
          </w:p>
        </w:tc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4FD32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Вариант№1</w:t>
            </w:r>
          </w:p>
        </w:tc>
        <w:tc>
          <w:tcPr>
            <w:tcW w:w="3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24772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Вариант №2</w:t>
            </w:r>
          </w:p>
        </w:tc>
      </w:tr>
      <w:tr w:rsidR="00041A4F" w14:paraId="7F02E8DF" w14:textId="77777777" w:rsidTr="0006016C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DE642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Цена за единицу продукции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73A0E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снижается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2140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растет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758E3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снижается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9BEA1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растет</w:t>
            </w:r>
          </w:p>
        </w:tc>
      </w:tr>
      <w:tr w:rsidR="00041A4F" w14:paraId="294837A0" w14:textId="77777777" w:rsidTr="0006016C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B0AB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 xml:space="preserve">Выручка фирмы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25B20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увеличивается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ADA5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уменьшается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876AB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уменьшается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D7542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увеличивается</w:t>
            </w:r>
          </w:p>
        </w:tc>
      </w:tr>
      <w:tr w:rsidR="00041A4F" w14:paraId="43E4EAE7" w14:textId="77777777" w:rsidTr="0006016C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B603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Вывод: цена и выручка</w:t>
            </w:r>
          </w:p>
        </w:tc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7678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Изменяются в противоположных направлениях</w:t>
            </w:r>
          </w:p>
        </w:tc>
        <w:tc>
          <w:tcPr>
            <w:tcW w:w="3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EAA37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Изменяются в одном и том же направлении</w:t>
            </w:r>
          </w:p>
        </w:tc>
      </w:tr>
    </w:tbl>
    <w:p w14:paraId="4014818D" w14:textId="77777777" w:rsidR="00041A4F" w:rsidRDefault="00041A4F" w:rsidP="00041A4F">
      <w:pPr>
        <w:ind w:left="360"/>
        <w:jc w:val="both"/>
        <w:rPr>
          <w:sz w:val="28"/>
          <w:szCs w:val="28"/>
        </w:rPr>
      </w:pPr>
    </w:p>
    <w:p w14:paraId="6DBACBB2" w14:textId="77777777" w:rsidR="00041A4F" w:rsidRDefault="00041A4F" w:rsidP="00041A4F">
      <w:pPr>
        <w:jc w:val="both"/>
        <w:rPr>
          <w:sz w:val="28"/>
          <w:szCs w:val="28"/>
        </w:rPr>
      </w:pPr>
    </w:p>
    <w:p w14:paraId="322564D3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В результате  повышения цены товара с 5 денежных единиц до 7 объём </w:t>
      </w:r>
    </w:p>
    <w:p w14:paraId="5F99C18D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       спроса сократился с20 единиц товара до 15. Составить график </w:t>
      </w:r>
    </w:p>
    <w:p w14:paraId="28A32254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 xml:space="preserve">        эластичности спроса.</w:t>
      </w:r>
    </w:p>
    <w:p w14:paraId="1568BDC5" w14:textId="77777777" w:rsidR="00041A4F" w:rsidRPr="008A50E6" w:rsidRDefault="00041A4F" w:rsidP="00041A4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14:paraId="6E44EC74" w14:textId="77777777" w:rsidR="00041A4F" w:rsidRPr="008A50E6" w:rsidRDefault="00041A4F" w:rsidP="00041A4F">
      <w:pPr>
        <w:rPr>
          <w:sz w:val="28"/>
          <w:szCs w:val="28"/>
        </w:rPr>
      </w:pPr>
      <w:r w:rsidRPr="008A50E6">
        <w:rPr>
          <w:sz w:val="28"/>
          <w:szCs w:val="28"/>
        </w:rPr>
        <w:t>Блиц опрос (да \нет).</w:t>
      </w:r>
    </w:p>
    <w:p w14:paraId="65301FB1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3.1  Спрос на мармелад более эластичен, чем на сахар.</w:t>
      </w:r>
    </w:p>
    <w:p w14:paraId="023CA564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3.2 Рыночное равновесие наступает тогда, когда цена, по которой продавец продает свой товар, равна цене, по которой покупатель его покупает.</w:t>
      </w:r>
    </w:p>
    <w:p w14:paraId="6BA1A9DE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3.3В условиях рыночной экономики равновесная цена устанавливается всегда.</w:t>
      </w:r>
    </w:p>
    <w:p w14:paraId="33FEA0DD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3.4Спрос является неэластичным по цене, когда процентное изменение величины спроса больше процентного изменения цены товара.</w:t>
      </w:r>
    </w:p>
    <w:p w14:paraId="4A6E0864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3.5Уменьшение цен на пирожки приведет к сдвигу вправо кривой спроса на пирожки.</w:t>
      </w:r>
    </w:p>
    <w:p w14:paraId="7A44B074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3.6От менее эластичного блага потребителю труднее отказаться, чем от более эластичного.</w:t>
      </w:r>
    </w:p>
    <w:p w14:paraId="383240F6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3.7Закон спроса свидетельствует, что увеличение цены во всех случаях приводит к уменьшению величины спроса на данное благо.</w:t>
      </w:r>
    </w:p>
    <w:p w14:paraId="7AF2E9B7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3.8Сдвиг кривой спроса вправо означает, что производители предлагают большее количество продукта при каждом уровне цен.</w:t>
      </w:r>
    </w:p>
    <w:p w14:paraId="53FD1534" w14:textId="77777777" w:rsidR="00041A4F" w:rsidRDefault="00041A4F" w:rsidP="00041A4F">
      <w:pPr>
        <w:widowControl/>
        <w:autoSpaceDE/>
        <w:adjustRightInd/>
        <w:spacing w:before="0"/>
        <w:rPr>
          <w:sz w:val="28"/>
          <w:szCs w:val="28"/>
        </w:rPr>
      </w:pPr>
      <w:r>
        <w:rPr>
          <w:sz w:val="28"/>
          <w:szCs w:val="28"/>
        </w:rPr>
        <w:t>3.9Рынок, на котором есть только один продавец и много покупателей, есть монополия.</w:t>
      </w:r>
    </w:p>
    <w:p w14:paraId="6FD99E05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7919D2E0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6EBBD954" w14:textId="77777777" w:rsidR="00041A4F" w:rsidRDefault="00041A4F" w:rsidP="00041A4F"/>
    <w:p w14:paraId="378D5265" w14:textId="3AF2E401" w:rsidR="00041A4F" w:rsidRDefault="002D1FD1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>
        <w:rPr>
          <w:b/>
          <w:sz w:val="28"/>
          <w:szCs w:val="28"/>
        </w:rPr>
        <w:t>№4</w:t>
      </w:r>
    </w:p>
    <w:p w14:paraId="439EAF4E" w14:textId="77777777" w:rsidR="00041A4F" w:rsidRDefault="00041A4F" w:rsidP="00041A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b/>
          <w:bCs/>
          <w:sz w:val="28"/>
          <w:szCs w:val="28"/>
        </w:rPr>
        <w:t>Организационно – правовые формы хозяйствования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B8092B" w14:textId="77777777" w:rsidR="00041A4F" w:rsidRPr="00A208C2" w:rsidRDefault="00041A4F" w:rsidP="00041A4F">
      <w:pPr>
        <w:rPr>
          <w:sz w:val="28"/>
          <w:szCs w:val="28"/>
        </w:rPr>
      </w:pPr>
      <w:r w:rsidRPr="00A208C2">
        <w:rPr>
          <w:b/>
          <w:sz w:val="28"/>
          <w:szCs w:val="28"/>
        </w:rPr>
        <w:t>Цель занятия</w:t>
      </w:r>
      <w:r w:rsidRPr="00A208C2">
        <w:rPr>
          <w:sz w:val="28"/>
          <w:szCs w:val="28"/>
        </w:rPr>
        <w:t xml:space="preserve">: </w:t>
      </w:r>
    </w:p>
    <w:p w14:paraId="0C3F0867" w14:textId="033D233D" w:rsidR="00041A4F" w:rsidRPr="00A208C2" w:rsidRDefault="00041A4F" w:rsidP="009437A0">
      <w:pPr>
        <w:spacing w:after="200" w:line="276" w:lineRule="auto"/>
        <w:rPr>
          <w:sz w:val="28"/>
          <w:szCs w:val="28"/>
        </w:rPr>
      </w:pPr>
      <w:r w:rsidRPr="009437A0">
        <w:rPr>
          <w:sz w:val="28"/>
          <w:szCs w:val="28"/>
        </w:rPr>
        <w:t>Закрепить основные понятия, изучаемые в данной теме: Организационно – правовая форма хозяйствующего объекта, классификация организационно – правовых форм в Российской Федерации: товарищества, общества, акционерные общества, непубличные и публичные АО, унитарные предприятия, производственные и крестьянские хозяйства.Научить студентов применять те</w:t>
      </w:r>
      <w:r w:rsidR="00A8713C" w:rsidRPr="009437A0">
        <w:rPr>
          <w:sz w:val="28"/>
          <w:szCs w:val="28"/>
        </w:rPr>
        <w:t>о</w:t>
      </w:r>
      <w:r w:rsidRPr="009437A0">
        <w:rPr>
          <w:sz w:val="28"/>
          <w:szCs w:val="28"/>
        </w:rPr>
        <w:t>ретические знания в практической деятельности, в ходе решения задач.</w:t>
      </w:r>
      <w:r w:rsidR="009437A0">
        <w:rPr>
          <w:sz w:val="28"/>
          <w:szCs w:val="28"/>
        </w:rPr>
        <w:t xml:space="preserve">                                                                                                          </w:t>
      </w:r>
      <w:r w:rsidR="00693333" w:rsidRPr="009437A0">
        <w:rPr>
          <w:b/>
          <w:sz w:val="28"/>
          <w:szCs w:val="28"/>
        </w:rPr>
        <w:t xml:space="preserve">Оборудование: </w:t>
      </w:r>
      <w:r w:rsidR="00693333" w:rsidRPr="009437A0">
        <w:rPr>
          <w:sz w:val="28"/>
          <w:szCs w:val="28"/>
        </w:rPr>
        <w:t xml:space="preserve">раздаточный материал </w:t>
      </w:r>
      <w:r w:rsidR="009437A0">
        <w:rPr>
          <w:sz w:val="28"/>
          <w:szCs w:val="28"/>
        </w:rPr>
        <w:t xml:space="preserve">                                                             </w:t>
      </w:r>
      <w:r w:rsidR="00693333" w:rsidRPr="009437A0">
        <w:rPr>
          <w:b/>
          <w:sz w:val="28"/>
          <w:szCs w:val="28"/>
        </w:rPr>
        <w:t>Методические указания:</w:t>
      </w:r>
      <w:r w:rsidR="00693333" w:rsidRPr="009437A0">
        <w:rPr>
          <w:sz w:val="28"/>
          <w:szCs w:val="28"/>
        </w:rPr>
        <w:t xml:space="preserve"> в ходе выполнения задания студенты должны ответить на ряд вопросов, рассмотреть ряд ситуаций и задач, помогающих получить дополнительные знания и умения по теме и закрепить уже </w:t>
      </w:r>
      <w:r w:rsidR="00693333" w:rsidRPr="009437A0">
        <w:rPr>
          <w:sz w:val="28"/>
          <w:szCs w:val="28"/>
        </w:rPr>
        <w:lastRenderedPageBreak/>
        <w:t>приобретенные</w:t>
      </w:r>
      <w:r w:rsidR="009437A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693333" w:rsidRPr="009437A0">
        <w:rPr>
          <w:b/>
          <w:sz w:val="28"/>
          <w:szCs w:val="28"/>
        </w:rPr>
        <w:t>Ход выполнения:</w:t>
      </w:r>
      <w:r w:rsidR="009437A0">
        <w:rPr>
          <w:sz w:val="28"/>
          <w:szCs w:val="28"/>
        </w:rPr>
        <w:t xml:space="preserve">                                                                                                    </w:t>
      </w:r>
      <w:r w:rsidR="00A8713C" w:rsidRPr="00A8713C">
        <w:rPr>
          <w:b/>
          <w:bCs/>
          <w:color w:val="000000"/>
          <w:sz w:val="28"/>
          <w:szCs w:val="28"/>
        </w:rPr>
        <w:t>Руководство к выполнению работы</w:t>
      </w:r>
      <w:r w:rsidR="009437A0"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Задание 1</w:t>
      </w:r>
      <w:r w:rsidR="009437A0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Р</w:t>
      </w:r>
      <w:r w:rsidRPr="00A208C2">
        <w:rPr>
          <w:sz w:val="28"/>
          <w:szCs w:val="28"/>
        </w:rPr>
        <w:t>ассмотреть ряд задач, ситуаций, тестов и других творческих заданий помогающих получить дополнительные знания по теме и закрепить уже приобретенные знания.</w:t>
      </w:r>
    </w:p>
    <w:p w14:paraId="69321AA0" w14:textId="77777777" w:rsidR="00041A4F" w:rsidRPr="00A208C2" w:rsidRDefault="00041A4F" w:rsidP="00041A4F">
      <w:pPr>
        <w:jc w:val="both"/>
        <w:rPr>
          <w:sz w:val="28"/>
          <w:szCs w:val="28"/>
        </w:rPr>
      </w:pPr>
      <w:r w:rsidRPr="00A208C2">
        <w:rPr>
          <w:sz w:val="28"/>
          <w:szCs w:val="28"/>
        </w:rPr>
        <w:t>1.Контрольные вопросы:</w:t>
      </w:r>
    </w:p>
    <w:p w14:paraId="423469B4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Дать понятие предприятию.</w:t>
      </w:r>
    </w:p>
    <w:p w14:paraId="6FC808B6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Классификация предприятий.</w:t>
      </w:r>
    </w:p>
    <w:p w14:paraId="680324A7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Назовите организационные формы предприятий.</w:t>
      </w:r>
    </w:p>
    <w:p w14:paraId="5BA2024B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Охарактеризовать организационно – правовую форму хозяйствующего субъекта.</w:t>
      </w:r>
    </w:p>
    <w:p w14:paraId="713ED91A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Классификация ОПФ В РФ.</w:t>
      </w:r>
    </w:p>
    <w:p w14:paraId="131B9CD4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Назовите некоммерческие юридические лица.</w:t>
      </w:r>
    </w:p>
    <w:p w14:paraId="255C3786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Перечислите хозяйствующие субъекты без образования юридического лица.</w:t>
      </w:r>
    </w:p>
    <w:p w14:paraId="5DCAE698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Какие, знаете ОПФ образовательных учреждений.</w:t>
      </w:r>
    </w:p>
    <w:p w14:paraId="4BFD4A08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ОПФ учреждений здравоохранения?</w:t>
      </w:r>
    </w:p>
    <w:p w14:paraId="4F0DF590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Назовите необычные ОПФ.</w:t>
      </w:r>
    </w:p>
    <w:p w14:paraId="65927B4A" w14:textId="77777777" w:rsidR="00041A4F" w:rsidRPr="00A208C2" w:rsidRDefault="00041A4F" w:rsidP="00041A4F">
      <w:pPr>
        <w:pStyle w:val="a6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208C2">
        <w:rPr>
          <w:sz w:val="28"/>
          <w:szCs w:val="28"/>
        </w:rPr>
        <w:t xml:space="preserve">Перечислить ОпФ унитарных предприятий. </w:t>
      </w:r>
    </w:p>
    <w:p w14:paraId="3F90A7E4" w14:textId="77777777" w:rsidR="00041A4F" w:rsidRPr="00A208C2" w:rsidRDefault="00041A4F" w:rsidP="00041A4F">
      <w:pPr>
        <w:ind w:left="36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2 Составить логическую схему « Классификация организационно – правовых форм в Российской Федерации..</w:t>
      </w:r>
    </w:p>
    <w:p w14:paraId="49C20851" w14:textId="0A82B581" w:rsidR="00041A4F" w:rsidRPr="009437A0" w:rsidRDefault="009437A0" w:rsidP="00041A4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2                                                                                                                      </w:t>
      </w:r>
      <w:r w:rsidR="00041A4F" w:rsidRPr="00CF661C">
        <w:rPr>
          <w:bCs/>
          <w:sz w:val="28"/>
          <w:szCs w:val="28"/>
        </w:rPr>
        <w:t>Решить задачи: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041A4F" w:rsidRPr="00CF661C">
        <w:rPr>
          <w:bCs/>
          <w:sz w:val="28"/>
          <w:szCs w:val="28"/>
        </w:rPr>
        <w:t>Задача 1</w:t>
      </w:r>
      <w:r w:rsidR="00041A4F" w:rsidRPr="00A208C2">
        <w:rPr>
          <w:sz w:val="28"/>
          <w:szCs w:val="28"/>
        </w:rPr>
        <w:br/>
        <w:t>Есть заказ на конструкторскую разработку. Работа должна быть выполнена за три года. Исполнители проекта (5 человек) решили создать предприятие для его выполнения, причем они выразили желание принять равное участие в деятельности предприятия.</w:t>
      </w:r>
      <w:r w:rsidR="00041A4F" w:rsidRPr="00A208C2">
        <w:rPr>
          <w:sz w:val="28"/>
          <w:szCs w:val="28"/>
        </w:rPr>
        <w:br/>
        <w:t>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14:paraId="33C5D6F4" w14:textId="77777777" w:rsidR="00041A4F" w:rsidRPr="00A208C2" w:rsidRDefault="00041A4F" w:rsidP="00041A4F">
      <w:pPr>
        <w:spacing w:before="100" w:beforeAutospacing="1" w:after="100" w:afterAutospacing="1"/>
        <w:rPr>
          <w:sz w:val="28"/>
          <w:szCs w:val="28"/>
        </w:rPr>
      </w:pPr>
      <w:r w:rsidRPr="00CF661C">
        <w:rPr>
          <w:bCs/>
          <w:sz w:val="28"/>
          <w:szCs w:val="28"/>
        </w:rPr>
        <w:t>Задача</w:t>
      </w:r>
      <w:r>
        <w:rPr>
          <w:bCs/>
          <w:sz w:val="28"/>
          <w:szCs w:val="28"/>
        </w:rPr>
        <w:t>2</w:t>
      </w:r>
      <w:r w:rsidRPr="00CF661C">
        <w:rPr>
          <w:sz w:val="28"/>
          <w:szCs w:val="28"/>
        </w:rPr>
        <w:br/>
      </w:r>
      <w:r w:rsidRPr="00A208C2">
        <w:rPr>
          <w:sz w:val="28"/>
          <w:szCs w:val="28"/>
        </w:rPr>
        <w:t>Один из участников ООО, уставный капитал которого равен 100 000 руб. подал заявление о выходе из общества 1 сентября 2009 года. Номинальная стоимость его доли составляет 25% уставного капитала и полностью оплачена.</w:t>
      </w:r>
      <w:r w:rsidRPr="00A208C2">
        <w:rPr>
          <w:sz w:val="28"/>
          <w:szCs w:val="28"/>
        </w:rPr>
        <w:br/>
        <w:t xml:space="preserve">Стоимость чистых активов ООО по данным бухгалтерского учета за год, в </w:t>
      </w:r>
      <w:r w:rsidRPr="00A208C2">
        <w:rPr>
          <w:sz w:val="28"/>
          <w:szCs w:val="28"/>
        </w:rPr>
        <w:lastRenderedPageBreak/>
        <w:t>течение которого было подано заявление о выходе (т. е. по состоянию на 31.12.2009) – 300 000  руб. С согласия участника общество выдает ему имущество в размере действительной стоимости.</w:t>
      </w:r>
      <w:r w:rsidRPr="00A208C2">
        <w:rPr>
          <w:sz w:val="28"/>
          <w:szCs w:val="28"/>
        </w:rPr>
        <w:br/>
        <w:t>Определите, какова действительная стоимость доли участника.</w:t>
      </w:r>
    </w:p>
    <w:p w14:paraId="47D42C13" w14:textId="77777777" w:rsidR="00041A4F" w:rsidRPr="00A208C2" w:rsidRDefault="00041A4F" w:rsidP="00041A4F">
      <w:pPr>
        <w:spacing w:before="100" w:beforeAutospacing="1" w:after="100" w:afterAutospacing="1"/>
        <w:rPr>
          <w:sz w:val="28"/>
          <w:szCs w:val="28"/>
        </w:rPr>
      </w:pPr>
      <w:r w:rsidRPr="00CF661C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3</w:t>
      </w:r>
      <w:r w:rsidRPr="00CF661C">
        <w:rPr>
          <w:sz w:val="28"/>
          <w:szCs w:val="28"/>
        </w:rPr>
        <w:br/>
      </w:r>
      <w:r w:rsidRPr="00A208C2">
        <w:rPr>
          <w:sz w:val="28"/>
          <w:szCs w:val="28"/>
        </w:rPr>
        <w:t>В уставе ЗАО содержатся следующие сведения:</w:t>
      </w:r>
      <w:r w:rsidRPr="00A208C2">
        <w:rPr>
          <w:sz w:val="28"/>
          <w:szCs w:val="28"/>
        </w:rPr>
        <w:br/>
        <w:t>ООО «Спектр» (юридическое лицо) оплачивает акции на сумму 100 млн. руб., что составляет 1000 обыкновенных именных акций. На эту сумму на момент регистрации Обществу передаются два агрегата;</w:t>
      </w:r>
      <w:r w:rsidRPr="00A208C2">
        <w:rPr>
          <w:sz w:val="28"/>
          <w:szCs w:val="28"/>
        </w:rPr>
        <w:br/>
        <w:t>Иванов А. Н. (физическое лицо) оплачивает акции на сумму 25 млн. руб., что составляет 250 обыкновенных именных акций. Вклад вносится ценными бумагами.</w:t>
      </w:r>
      <w:r w:rsidRPr="00A208C2">
        <w:rPr>
          <w:sz w:val="28"/>
          <w:szCs w:val="28"/>
        </w:rPr>
        <w:br/>
        <w:t>Петров П. П. (физическое лицо) оплачивает акции на сумму 25 млн. руб., что составляет 250 обыкновенных именных акций. Вклад вносится ценными бумагами.</w:t>
      </w:r>
      <w:r w:rsidRPr="00A208C2">
        <w:rPr>
          <w:sz w:val="28"/>
          <w:szCs w:val="28"/>
        </w:rPr>
        <w:br/>
        <w:t>ООО «Аркус» (юридическое лицо) оплачивает акции на сумму 100 млн. руб., что составляет 1000 обыкновенных именных акций. На эту сумму на момент регистрации Обществу передается вычислительная техника.</w:t>
      </w:r>
      <w:r w:rsidRPr="00A208C2">
        <w:rPr>
          <w:sz w:val="28"/>
          <w:szCs w:val="28"/>
        </w:rPr>
        <w:br/>
        <w:t>Вещевые вклады передаются на баланс Общества на праве собственности по акту приема-передачи.</w:t>
      </w:r>
      <w:r w:rsidRPr="00A208C2">
        <w:rPr>
          <w:sz w:val="28"/>
          <w:szCs w:val="28"/>
        </w:rPr>
        <w:br/>
        <w:t>В течение года было продано 50% вычислительной техники на сумму 70 млн. руб., все ценные бумаги  - на 100 млн. руб.</w:t>
      </w:r>
      <w:r w:rsidRPr="00A208C2">
        <w:rPr>
          <w:sz w:val="28"/>
          <w:szCs w:val="28"/>
        </w:rPr>
        <w:br/>
        <w:t>Определите, как эти процессы отразятся на уставном капитале Общества к концу года.</w:t>
      </w:r>
    </w:p>
    <w:p w14:paraId="01B7DCED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2543FF34" w14:textId="77777777" w:rsidR="00041A4F" w:rsidRPr="00A208C2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3CA227BC" w14:textId="75D583C8" w:rsidR="00041A4F" w:rsidRPr="00A208C2" w:rsidRDefault="002D1FD1" w:rsidP="0004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№5</w:t>
      </w:r>
    </w:p>
    <w:p w14:paraId="33DB39D4" w14:textId="77777777" w:rsidR="00041A4F" w:rsidRPr="00A208C2" w:rsidRDefault="00041A4F" w:rsidP="00041A4F">
      <w:pPr>
        <w:jc w:val="center"/>
        <w:rPr>
          <w:sz w:val="28"/>
          <w:szCs w:val="28"/>
        </w:rPr>
      </w:pPr>
      <w:r w:rsidRPr="00A208C2">
        <w:rPr>
          <w:b/>
          <w:sz w:val="28"/>
          <w:szCs w:val="28"/>
        </w:rPr>
        <w:t>Тема: «Расчет показателей эффективности основных средств»</w:t>
      </w:r>
      <w:r w:rsidRPr="00A208C2">
        <w:rPr>
          <w:sz w:val="28"/>
          <w:szCs w:val="28"/>
        </w:rPr>
        <w:t>.</w:t>
      </w:r>
    </w:p>
    <w:p w14:paraId="7C464E62" w14:textId="77777777" w:rsidR="00041A4F" w:rsidRPr="00A208C2" w:rsidRDefault="00041A4F" w:rsidP="00041A4F">
      <w:pPr>
        <w:rPr>
          <w:sz w:val="28"/>
          <w:szCs w:val="28"/>
        </w:rPr>
      </w:pPr>
    </w:p>
    <w:p w14:paraId="466257CD" w14:textId="41EE70E0" w:rsidR="009437A0" w:rsidRPr="00A64158" w:rsidRDefault="00041A4F" w:rsidP="009437A0">
      <w:pPr>
        <w:pStyle w:val="a6"/>
        <w:spacing w:after="200" w:line="276" w:lineRule="auto"/>
        <w:ind w:left="360"/>
        <w:rPr>
          <w:sz w:val="28"/>
          <w:szCs w:val="28"/>
        </w:rPr>
      </w:pPr>
      <w:r w:rsidRPr="00A208C2">
        <w:rPr>
          <w:b/>
          <w:sz w:val="28"/>
          <w:szCs w:val="28"/>
        </w:rPr>
        <w:t xml:space="preserve">Цель </w:t>
      </w:r>
      <w:r w:rsidRPr="00A208C2">
        <w:rPr>
          <w:sz w:val="28"/>
          <w:szCs w:val="28"/>
        </w:rPr>
        <w:t>Приобретение навыков расчета показателей использования основных  фондов предприятия. фондов.</w:t>
      </w:r>
      <w:r w:rsidR="009437A0">
        <w:rPr>
          <w:sz w:val="28"/>
          <w:szCs w:val="28"/>
        </w:rPr>
        <w:t xml:space="preserve">                                                                </w:t>
      </w:r>
      <w:r w:rsidR="009437A0">
        <w:rPr>
          <w:b/>
          <w:sz w:val="28"/>
          <w:szCs w:val="28"/>
        </w:rPr>
        <w:t xml:space="preserve">Оборудование: </w:t>
      </w:r>
      <w:r w:rsidR="009437A0">
        <w:rPr>
          <w:sz w:val="28"/>
          <w:szCs w:val="28"/>
        </w:rPr>
        <w:t xml:space="preserve">раздаточный материал                                                       </w:t>
      </w:r>
      <w:r w:rsidR="009437A0">
        <w:rPr>
          <w:b/>
          <w:sz w:val="28"/>
          <w:szCs w:val="28"/>
        </w:rPr>
        <w:t>Методические указания</w:t>
      </w:r>
      <w:r w:rsidR="009437A0" w:rsidRPr="00C72511">
        <w:rPr>
          <w:b/>
          <w:sz w:val="28"/>
          <w:szCs w:val="28"/>
        </w:rPr>
        <w:t>:</w:t>
      </w:r>
      <w:r w:rsidR="009437A0" w:rsidRPr="0014227B">
        <w:rPr>
          <w:sz w:val="28"/>
          <w:szCs w:val="28"/>
        </w:rPr>
        <w:t xml:space="preserve"> </w:t>
      </w:r>
      <w:r w:rsidR="009437A0">
        <w:rPr>
          <w:sz w:val="28"/>
          <w:szCs w:val="28"/>
        </w:rPr>
        <w:t>в</w:t>
      </w:r>
      <w:r w:rsidR="009437A0"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 w:rsidR="009437A0">
        <w:rPr>
          <w:sz w:val="28"/>
          <w:szCs w:val="28"/>
        </w:rPr>
        <w:t>,</w:t>
      </w:r>
      <w:r w:rsidR="009437A0"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45CF1C27" w14:textId="32338936" w:rsidR="009437A0" w:rsidRPr="00693333" w:rsidRDefault="009437A0" w:rsidP="00943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25D0F7F3" w14:textId="77777777" w:rsidR="00041A4F" w:rsidRPr="00A208C2" w:rsidRDefault="00041A4F" w:rsidP="00041A4F">
      <w:pPr>
        <w:pStyle w:val="a6"/>
        <w:spacing w:after="200"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14:paraId="5CC4E171" w14:textId="77777777" w:rsidR="00041A4F" w:rsidRDefault="00041A4F" w:rsidP="00041A4F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Дать ответы на контрольные вопросы  и задания. Оформить отчет в тетради, сделать выводы</w:t>
      </w:r>
    </w:p>
    <w:p w14:paraId="0809A6C9" w14:textId="77777777" w:rsidR="00041A4F" w:rsidRPr="00A208C2" w:rsidRDefault="00041A4F" w:rsidP="00041A4F">
      <w:pPr>
        <w:ind w:left="60"/>
        <w:jc w:val="both"/>
        <w:rPr>
          <w:b/>
          <w:sz w:val="28"/>
          <w:szCs w:val="28"/>
        </w:rPr>
      </w:pPr>
      <w:r w:rsidRPr="00A208C2">
        <w:rPr>
          <w:b/>
          <w:sz w:val="28"/>
          <w:szCs w:val="28"/>
        </w:rPr>
        <w:t>1.Контрольные вопросы:</w:t>
      </w:r>
    </w:p>
    <w:p w14:paraId="755034B9" w14:textId="77777777" w:rsidR="00041A4F" w:rsidRPr="00A208C2" w:rsidRDefault="00041A4F" w:rsidP="00041A4F">
      <w:pPr>
        <w:rPr>
          <w:sz w:val="28"/>
          <w:szCs w:val="28"/>
        </w:rPr>
      </w:pPr>
      <w:r w:rsidRPr="00A208C2">
        <w:rPr>
          <w:sz w:val="28"/>
          <w:szCs w:val="28"/>
        </w:rPr>
        <w:t>1. Что представляют собой основные производственные фонды предприятия? Какова их роль?</w:t>
      </w:r>
    </w:p>
    <w:p w14:paraId="210396E5" w14:textId="77777777" w:rsidR="00041A4F" w:rsidRPr="00A208C2" w:rsidRDefault="00041A4F" w:rsidP="00041A4F">
      <w:pPr>
        <w:rPr>
          <w:sz w:val="28"/>
          <w:szCs w:val="28"/>
        </w:rPr>
      </w:pPr>
      <w:r w:rsidRPr="00A208C2">
        <w:rPr>
          <w:sz w:val="28"/>
          <w:szCs w:val="28"/>
        </w:rPr>
        <w:t>2. Что такое амортизация, и на какие цели может использовать предприятие свои амортизационные отчисления?</w:t>
      </w:r>
    </w:p>
    <w:p w14:paraId="21C08212" w14:textId="77777777" w:rsidR="00041A4F" w:rsidRPr="00A208C2" w:rsidRDefault="00041A4F" w:rsidP="00041A4F">
      <w:pPr>
        <w:rPr>
          <w:sz w:val="28"/>
          <w:szCs w:val="28"/>
        </w:rPr>
      </w:pPr>
      <w:r w:rsidRPr="00A208C2">
        <w:rPr>
          <w:sz w:val="28"/>
          <w:szCs w:val="28"/>
        </w:rPr>
        <w:t xml:space="preserve">.3. Что означает эффективное использование основных производственных фондов предприятия? </w:t>
      </w:r>
    </w:p>
    <w:p w14:paraId="714AACD3" w14:textId="77777777" w:rsidR="00041A4F" w:rsidRPr="00A208C2" w:rsidRDefault="00041A4F" w:rsidP="00041A4F">
      <w:pPr>
        <w:pStyle w:val="a6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t>Что означает ускорение оборотных средств предприятия?</w:t>
      </w:r>
    </w:p>
    <w:p w14:paraId="58D51502" w14:textId="77777777" w:rsidR="00041A4F" w:rsidRDefault="00041A4F" w:rsidP="00041A4F">
      <w:pPr>
        <w:pStyle w:val="a6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t xml:space="preserve"> Какие показатели характеризуют эффективность работы предприятия?</w:t>
      </w:r>
    </w:p>
    <w:p w14:paraId="0193DF66" w14:textId="77777777" w:rsidR="00041A4F" w:rsidRPr="00CF661C" w:rsidRDefault="00041A4F" w:rsidP="00041A4F">
      <w:p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Задание2                                                                                                                  </w:t>
      </w:r>
      <w:r w:rsidRPr="00CF661C">
        <w:rPr>
          <w:sz w:val="28"/>
          <w:szCs w:val="28"/>
        </w:rPr>
        <w:t>Внимательно прочитать текст и ответить на вопросы:</w:t>
      </w:r>
    </w:p>
    <w:p w14:paraId="20EDEE39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ТЕКСТ. 1. Основные фонды – орудия и средства труда, необходимые для производства продукции. Основные производственные фонды предприятия составляют его материально-техническую базу. Предприятие обязано постоянно совершенствовать свою материально- техническую базу на прогрессивной основе, обновлять свои производственные фонды и эффективно их использовать. В зависимости от сферы использования основных фондов они делятся на производственные и непроизводственные. По степени использования основные фонды бывают активные и пассивные. Активные основные фонды непосредственно участвуют в изготовлении продукции. Пассивные основные фонды связаны с организацией производства и его обслуживанием. Основные фонды подвергаются износу, который делится на два вида: - Физический износ; - Моральный износ. Физический – снижение или утрата основными фондами первоначальных свойств, потеря точности, прочности, надежности, мощности. Моральный износ означает потерю экономической эффективности вследствие научно-технического прогресса, когда появляются более совершенные виды станков. Физически изношенные и морально-устаревшие фонды должны подвергаться восстановлению (обновлению).</w:t>
      </w:r>
    </w:p>
    <w:p w14:paraId="62D8D3F4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Различают два вида восстановления основных фондов: </w:t>
      </w:r>
    </w:p>
    <w:p w14:paraId="3348156A" w14:textId="77777777" w:rsidR="00041A4F" w:rsidRPr="00A208C2" w:rsidRDefault="00041A4F" w:rsidP="00041A4F">
      <w:pPr>
        <w:pStyle w:val="a6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t>Частичное восстановление – капитальный ремонт, модернизация, реконструкция и т.д. 2. Полное восстановление – капитальное строительство, приобретение нового оборудования.</w:t>
      </w:r>
    </w:p>
    <w:p w14:paraId="6F6A5687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Для восстановления основных фондов нужны денежные средства, которые накапливаются предприятием путём амортизационных отчислений.                          Амортизация – денежное возмещение износа основных фондов за счет себестоимости производственной продукции. Амортизационные отчисления производятся ежегодно по установленным нормам.</w:t>
      </w:r>
    </w:p>
    <w:p w14:paraId="5D865CC5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 xml:space="preserve"> Годовая сумма амортизации определяется следующим образом: ;</w:t>
      </w:r>
    </w:p>
    <w:p w14:paraId="06A1E8C8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Для характеристики использования основных фондов применяются следующие показатели:</w:t>
      </w:r>
    </w:p>
    <w:p w14:paraId="0C6BF3C3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1. Фондоотдача ( Фо ) ;</w:t>
      </w:r>
    </w:p>
    <w:p w14:paraId="24732EAC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2. Фондоемкость ( Фе ) ;</w:t>
      </w:r>
    </w:p>
    <w:p w14:paraId="71D2441D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3. Фондовооружённость (Фв ) ;</w:t>
      </w:r>
    </w:p>
    <w:p w14:paraId="2A8BFF41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4. Коэффициент сменности оборудования ( КСМ ) ;</w:t>
      </w:r>
    </w:p>
    <w:p w14:paraId="57CC17AF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5. Коэффициент использования оборудования ( К ИСП ) ;                                             </w:t>
      </w:r>
    </w:p>
    <w:p w14:paraId="4BB581D2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Фондоотдача – выпуск продукции на 1 руб. стоимости основных фондов. Показатели фондоотдачи характеризуются использование всей массы основных фондов стоимости. Фондоотдача определяется по формуле: В Фо= (руб.) Сосн где: B - объём выпуска продукции (руб.); CОСН - стоимость основных производственных фондов (руб.).7 Фондоёмкость – определяется путём деления стоимости основных производственных фондов на стоимость выпущенной продукции за данный период. Сосн ФЕ = ; В Фондовооружённость – степень оснащённости труда основными производственными рабочими. Сосн ФВ = ; Ршт </w:t>
      </w:r>
    </w:p>
    <w:p w14:paraId="0D4228B0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Коэффициент сменности характеризует использование наиболее активной части основных фондов-машин, оборудования. </w:t>
      </w:r>
    </w:p>
    <w:p w14:paraId="3E1FA1C8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Коэффициент сменности показывает сколько смен в среднем отрабатывает каждая единица оборудования в течении суток. </w:t>
      </w:r>
    </w:p>
    <w:p w14:paraId="5E8E582F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Коэффициент сменности ( ) KCM определяется следующим образом:</w:t>
      </w:r>
    </w:p>
    <w:p w14:paraId="15D9FDCF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Nс Ксм = (смен); SY * Др где: NC – число станкосмен, отработанных всем оборудованием в течение месяца и года; Y S – количество установленного оборудования; ДР – число рабочих дней в расчетном периоде (22 дня). </w:t>
      </w:r>
    </w:p>
    <w:p w14:paraId="66EAB5E7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Коэффициент сменности металлообрабатывающего оборудования в машиностроении крайне низок, и не превышает 1,35, а у станков с ЧПУ не превышает 1,4 - 1,6, а это значит что за сутки единица оборудования отрабатывает 10,5 - 11 часов, а станок с ЧПУ 11,2 - 12,8 часов. Необходимо повышать на предприятии коэффициент сменности. </w:t>
      </w:r>
    </w:p>
    <w:p w14:paraId="5551589A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Коэффициент использования установленного оборудования ( ) КИСПY определяется отношением количества работающего оборудования к количеству установленного оборудования.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 </w:t>
      </w:r>
      <w:r w:rsidRPr="00A208C2">
        <w:rPr>
          <w:sz w:val="28"/>
          <w:szCs w:val="28"/>
        </w:rPr>
        <w:sym w:font="Symbol" w:char="F0B7"/>
      </w:r>
      <w:r w:rsidRPr="00A208C2">
        <w:rPr>
          <w:sz w:val="28"/>
          <w:szCs w:val="28"/>
        </w:rPr>
        <w:t>100%; Y Р ИСПУ S S К где: Р S - количество работающего оборудования; Y S - количество установленного оборудования.</w:t>
      </w:r>
    </w:p>
    <w:p w14:paraId="2CC0E530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Коэффициент использования наличного оборудования ( ) KИСПН определяется по формуле: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 </w:t>
      </w:r>
      <w:r w:rsidRPr="00A208C2">
        <w:rPr>
          <w:sz w:val="28"/>
          <w:szCs w:val="28"/>
        </w:rPr>
        <w:sym w:font="Symbol" w:char="F0B7"/>
      </w:r>
      <w:r w:rsidRPr="00A208C2">
        <w:rPr>
          <w:sz w:val="28"/>
          <w:szCs w:val="28"/>
        </w:rPr>
        <w:t xml:space="preserve">100%; H P ИСПН S S К где: H S - количество наличного оборудования. Коэффициент неустановленного оборудования ( Кн/у ) Sн – Sу Кн/у= * 100% Sн </w:t>
      </w:r>
    </w:p>
    <w:p w14:paraId="7F2522B9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i/>
          <w:sz w:val="28"/>
          <w:szCs w:val="28"/>
          <w:u w:val="single"/>
        </w:rPr>
        <w:t>Существует 4 метода оценок основных фондов</w:t>
      </w:r>
      <w:r w:rsidRPr="00A208C2">
        <w:rPr>
          <w:sz w:val="28"/>
          <w:szCs w:val="28"/>
        </w:rPr>
        <w:t xml:space="preserve">: </w:t>
      </w:r>
    </w:p>
    <w:p w14:paraId="4EB20D90" w14:textId="77777777" w:rsidR="00041A4F" w:rsidRDefault="00041A4F" w:rsidP="00041A4F">
      <w:pPr>
        <w:pStyle w:val="a6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>Полная первоначальная стоимость – сумма затрат на приобретение доставку и монтаж. 2. Восстановительная стоимость – затраты, которые необходимы для воспроизводства основных фондов ( ремонт, модернизация и т.д. ).                                                                             3. Остаточная стоимость – первоначальная минус сумма износа.                                                               4. Ликвидационная стоимость – стоимость фондов в момент выхода их из строя.</w:t>
      </w:r>
    </w:p>
    <w:p w14:paraId="1FBF3EFB" w14:textId="77777777" w:rsidR="00041A4F" w:rsidRPr="00A208C2" w:rsidRDefault="00041A4F" w:rsidP="00041A4F">
      <w:pPr>
        <w:pStyle w:val="a6"/>
        <w:spacing w:after="200" w:line="276" w:lineRule="auto"/>
        <w:ind w:left="420"/>
        <w:rPr>
          <w:sz w:val="28"/>
          <w:szCs w:val="28"/>
        </w:rPr>
      </w:pPr>
      <w:r>
        <w:rPr>
          <w:b/>
          <w:sz w:val="28"/>
          <w:szCs w:val="28"/>
        </w:rPr>
        <w:t>Задание3</w:t>
      </w:r>
    </w:p>
    <w:p w14:paraId="06DFEBB8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На основании текста составить логическую схему Основные фонды.</w:t>
      </w:r>
    </w:p>
    <w:p w14:paraId="57629EBA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Выписать все формулы.</w:t>
      </w:r>
    </w:p>
    <w:p w14:paraId="7D7017D7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На основании этих формул решить задач</w:t>
      </w:r>
      <w:r>
        <w:rPr>
          <w:sz w:val="28"/>
          <w:szCs w:val="28"/>
        </w:rPr>
        <w:t>у</w:t>
      </w:r>
      <w:r w:rsidRPr="00A208C2">
        <w:rPr>
          <w:sz w:val="28"/>
          <w:szCs w:val="28"/>
        </w:rPr>
        <w:t>:</w:t>
      </w:r>
    </w:p>
    <w:p w14:paraId="504F7DE1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CF661C">
        <w:rPr>
          <w:sz w:val="28"/>
          <w:szCs w:val="28"/>
        </w:rPr>
        <w:t>Задача</w:t>
      </w:r>
      <w:r>
        <w:rPr>
          <w:sz w:val="28"/>
          <w:szCs w:val="28"/>
        </w:rPr>
        <w:t>:</w:t>
      </w:r>
      <w:r w:rsidRPr="00A208C2">
        <w:rPr>
          <w:sz w:val="28"/>
          <w:szCs w:val="28"/>
        </w:rPr>
        <w:t xml:space="preserve"> Рассчитайте стоимость основных фонд предприятия на конец года, темп прироста стоимости основных фондов за год, коэффициент ввода, коэффициент износа основных фондов, среднегодовую стоимость основных фондов предприятия.</w:t>
      </w:r>
    </w:p>
    <w:p w14:paraId="149CF470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Стоимость основных фондов предприятия на начало года 4900 тыс руб Сумма начисленного износа к началу года 1450 тыс руб. За отчетный амортизационные отчисления составили 40о ты сруб.</w:t>
      </w:r>
    </w:p>
    <w:p w14:paraId="645A1C0A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Данные о движении основных фондов в отчетном году:</w:t>
      </w:r>
    </w:p>
    <w:p w14:paraId="6FF2A40A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Ввод: с 1 марта – 445 тыс. руб., с 1 октября – 370 тыс руб.</w:t>
      </w:r>
    </w:p>
    <w:p w14:paraId="4A8C0FDD" w14:textId="77777777" w:rsidR="00041A4F" w:rsidRPr="00A208C2" w:rsidRDefault="00041A4F" w:rsidP="00041A4F">
      <w:pPr>
        <w:ind w:left="60"/>
        <w:rPr>
          <w:sz w:val="28"/>
          <w:szCs w:val="28"/>
        </w:rPr>
      </w:pPr>
      <w:r w:rsidRPr="00A208C2">
        <w:rPr>
          <w:sz w:val="28"/>
          <w:szCs w:val="28"/>
        </w:rPr>
        <w:t>Выбытие: с 1 апреля – 130 ты</w:t>
      </w:r>
      <w:r>
        <w:rPr>
          <w:sz w:val="28"/>
          <w:szCs w:val="28"/>
        </w:rPr>
        <w:t xml:space="preserve">с. руб., с 1 июля 85 тыс руб.. </w:t>
      </w:r>
    </w:p>
    <w:p w14:paraId="3908B45E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6E90F16E" w14:textId="64FAC65A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039849DC" w14:textId="2AB02D96" w:rsidR="009437A0" w:rsidRDefault="009437A0" w:rsidP="00041A4F">
      <w:pPr>
        <w:rPr>
          <w:sz w:val="28"/>
          <w:szCs w:val="28"/>
        </w:rPr>
      </w:pPr>
    </w:p>
    <w:p w14:paraId="43D1AFBB" w14:textId="77777777" w:rsidR="009437A0" w:rsidRPr="00A208C2" w:rsidRDefault="009437A0" w:rsidP="00041A4F">
      <w:pPr>
        <w:rPr>
          <w:sz w:val="28"/>
          <w:szCs w:val="28"/>
        </w:rPr>
      </w:pPr>
    </w:p>
    <w:p w14:paraId="75BD6412" w14:textId="15A9C3A1" w:rsidR="00041A4F" w:rsidRPr="00A208C2" w:rsidRDefault="002D1FD1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№6</w:t>
      </w:r>
    </w:p>
    <w:p w14:paraId="7DB50278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208C2">
        <w:rPr>
          <w:b/>
          <w:sz w:val="28"/>
          <w:szCs w:val="28"/>
        </w:rPr>
        <w:t>Тема: «Расчет показателей эффективности оборотных средств»</w:t>
      </w:r>
      <w:r w:rsidRPr="00A208C2">
        <w:rPr>
          <w:sz w:val="28"/>
          <w:szCs w:val="28"/>
        </w:rPr>
        <w:t>.</w:t>
      </w:r>
    </w:p>
    <w:p w14:paraId="242CA038" w14:textId="77777777" w:rsidR="00041A4F" w:rsidRDefault="00041A4F" w:rsidP="00943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sz w:val="28"/>
          <w:szCs w:val="28"/>
        </w:rPr>
      </w:pPr>
      <w:r w:rsidRPr="00E10E6B">
        <w:rPr>
          <w:b/>
          <w:sz w:val="28"/>
          <w:szCs w:val="28"/>
        </w:rPr>
        <w:t>Цель</w:t>
      </w:r>
      <w:r w:rsidRPr="00E10E6B">
        <w:rPr>
          <w:sz w:val="28"/>
          <w:szCs w:val="28"/>
        </w:rPr>
        <w:t>: Приобретение навыков расчета показателей использования оборотных средств  фондов предприятия. фондов.</w:t>
      </w:r>
    </w:p>
    <w:p w14:paraId="359B4FD2" w14:textId="77777777" w:rsidR="009437A0" w:rsidRPr="00941A90" w:rsidRDefault="009437A0" w:rsidP="009437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2252062E" w14:textId="77777777" w:rsidR="009437A0" w:rsidRPr="00A64158" w:rsidRDefault="009437A0" w:rsidP="009437A0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3FC3D2DA" w14:textId="77777777" w:rsidR="009437A0" w:rsidRPr="00693333" w:rsidRDefault="009437A0" w:rsidP="009437A0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4F26A568" w14:textId="77777777" w:rsidR="00041A4F" w:rsidRPr="00D91343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  <w:sz w:val="28"/>
          <w:szCs w:val="28"/>
        </w:rPr>
      </w:pPr>
      <w:r w:rsidRPr="00D91343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1   </w:t>
      </w:r>
    </w:p>
    <w:p w14:paraId="18A4581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Ответить на</w:t>
      </w:r>
      <w:r w:rsidRPr="00A208C2">
        <w:rPr>
          <w:sz w:val="28"/>
          <w:szCs w:val="28"/>
        </w:rPr>
        <w:t xml:space="preserve"> вопросы:</w:t>
      </w:r>
    </w:p>
    <w:p w14:paraId="73D3D42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1. Что представляют собой оборотные производственные фонды предприятия? Какова их роль?</w:t>
      </w:r>
    </w:p>
    <w:p w14:paraId="207FA52E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2. Назовите две группы оборотных средств.</w:t>
      </w:r>
    </w:p>
    <w:p w14:paraId="5BF09FA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.3. Чем оборотные средства отличаются от основных.</w:t>
      </w:r>
    </w:p>
    <w:p w14:paraId="392A215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4.Что означает ускорение оборотных средств предприятия?</w:t>
      </w:r>
    </w:p>
    <w:p w14:paraId="204CCAC3" w14:textId="77777777" w:rsidR="00041A4F" w:rsidRDefault="00041A4F" w:rsidP="00041A4F">
      <w:pPr>
        <w:pStyle w:val="a6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t xml:space="preserve"> Какие показатели характеризуют эффективность работы предприятия?</w:t>
      </w:r>
    </w:p>
    <w:p w14:paraId="3D0B665E" w14:textId="77777777" w:rsidR="00041A4F" w:rsidRPr="00D96D5D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60"/>
        <w:rPr>
          <w:sz w:val="28"/>
          <w:szCs w:val="28"/>
        </w:rPr>
      </w:pPr>
      <w:r w:rsidRPr="00D96D5D">
        <w:rPr>
          <w:b/>
          <w:sz w:val="28"/>
          <w:szCs w:val="28"/>
        </w:rPr>
        <w:t xml:space="preserve">Задание2   </w:t>
      </w:r>
      <w:r w:rsidRPr="00D96D5D">
        <w:rPr>
          <w:sz w:val="28"/>
          <w:szCs w:val="28"/>
        </w:rPr>
        <w:t>Внимательно прочитать текст..</w:t>
      </w:r>
    </w:p>
    <w:p w14:paraId="7963019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Оборотные фонды – предметы труда, из которых изготавливается продукция (сырье, материалы). Оборотные фонды отличаются от основных фондов следующими признаками:                                                                                                                                                  1. Они участвуют только в одном производственном цикле и полностью в нем потребляются;                                                                                                                                     2. Они утрачивают свою натуральную форму;                                                                                                                 3. Они переносят свою стоимость на себестоимость продукции целиком и полностью. </w:t>
      </w:r>
      <w:r w:rsidRPr="00A208C2">
        <w:rPr>
          <w:sz w:val="28"/>
          <w:szCs w:val="28"/>
          <w:u w:val="single"/>
        </w:rPr>
        <w:t>Оборотные фонды классифицируются по двум группам</w:t>
      </w:r>
      <w:r w:rsidRPr="00A208C2">
        <w:rPr>
          <w:sz w:val="28"/>
          <w:szCs w:val="28"/>
        </w:rPr>
        <w:t xml:space="preserve">:                                                                        1. Оборотные фонды в производственных запасах.                                                                                           2. Оборотные фонды в процессе производства.                                                                                  В производственных запасах находятся:                                                                                           1. Сырьё, основные материалы;                                                                                                        2. Покупные полуфабрикаты;                                                                                                                             3. Вспомогательные материалы;                                                                                                            4. Топливо;                                                                                                                                                   5. Тара и тарные материалы;                                                                                                                          6. Запасные части для текущего ремонта;                                                                                                                    7. Малоценный и быстроизнашивающийся инструмент и хозяйственный инвентарь (если их стоимость меньше … руб.) и служит менее года                                                                              .9 В процессе производства находится незавершенное производство, т.е. незаконченная продукция, находящаяся на различных стадиях производства (заготовки, детали, узлы сб. единицы) </w:t>
      </w:r>
    </w:p>
    <w:p w14:paraId="66409E5F" w14:textId="7E9A7A2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Предприятие не только производит продукцию, но и занимается её реализацией, поэтому кроме оборотных производственных фондов оно располагает ещё фондами обращения. К фондам обращения относятся: готовая продукция на складе предприятия, денежные средства в кассе и на расчетном счёте банка.                                                                                </w:t>
      </w:r>
      <w:r w:rsidR="002D1FD1">
        <w:rPr>
          <w:sz w:val="28"/>
          <w:szCs w:val="28"/>
        </w:rPr>
        <w:t xml:space="preserve">   </w:t>
      </w:r>
      <w:r w:rsidRPr="00A208C2">
        <w:rPr>
          <w:sz w:val="28"/>
          <w:szCs w:val="28"/>
          <w:u w:val="single"/>
        </w:rPr>
        <w:t>Сумма оборотных производственных фондов и фондов обращения в денежном выражении составляет оборотные средства предприятия.</w:t>
      </w:r>
      <w:r w:rsidRPr="00A208C2">
        <w:rPr>
          <w:sz w:val="28"/>
          <w:szCs w:val="28"/>
        </w:rPr>
        <w:t xml:space="preserve">                                                                                    Для характеристики использования оборотных фондов применяются следующие показатели:                                                                                                                                    Коэффициент оборачиваемости, который характеризует скорость оборота, т.е. количество оборотов в год: ; C o O B К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 (об/год) где: B - объем выпуска продукции; ОС - стоимость оборотных средств. Длительность одного </w:t>
      </w:r>
      <w:r w:rsidRPr="00A208C2">
        <w:rPr>
          <w:sz w:val="28"/>
          <w:szCs w:val="28"/>
        </w:rPr>
        <w:lastRenderedPageBreak/>
        <w:t xml:space="preserve">оборота, т.е. время в днях, в течение которых совершается один полный оборот. ; 360 KO T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 (дн.) Ускорение оборачиваемости позволяет увеличить выпуск продукции, а также высвободить оборотные средства. </w:t>
      </w:r>
      <w:r w:rsidRPr="00A208C2">
        <w:rPr>
          <w:i/>
          <w:sz w:val="28"/>
          <w:szCs w:val="28"/>
          <w:u w:val="single"/>
        </w:rPr>
        <w:t>Основные экономические понятия</w:t>
      </w:r>
      <w:r w:rsidRPr="00A208C2">
        <w:rPr>
          <w:sz w:val="28"/>
          <w:szCs w:val="28"/>
        </w:rPr>
        <w:t xml:space="preserve">.                                                                                        </w:t>
      </w:r>
      <w:r w:rsidRPr="00A208C2">
        <w:rPr>
          <w:sz w:val="28"/>
          <w:szCs w:val="28"/>
          <w:u w:val="single"/>
        </w:rPr>
        <w:t>Себестоимость</w:t>
      </w:r>
      <w:r w:rsidRPr="00A208C2">
        <w:rPr>
          <w:sz w:val="28"/>
          <w:szCs w:val="28"/>
        </w:rPr>
        <w:t xml:space="preserve"> – это денежное выражение всех затрат предприятия на производство и реализацию продукции. Себестоимость включает затраты на материалы, энергию, топливо, заработную плату рабочих, амортизацию основных фондов, управленческие и другие расходы. Предприятие реализует свою продукцию по оптовым ценам.                        </w:t>
      </w:r>
      <w:r w:rsidR="002D1FD1">
        <w:rPr>
          <w:sz w:val="28"/>
          <w:szCs w:val="28"/>
        </w:rPr>
        <w:t xml:space="preserve">                                                    </w:t>
      </w:r>
      <w:r w:rsidRPr="00A208C2">
        <w:rPr>
          <w:sz w:val="28"/>
          <w:szCs w:val="28"/>
          <w:u w:val="single"/>
        </w:rPr>
        <w:t>Цена</w:t>
      </w:r>
      <w:r w:rsidRPr="00A208C2">
        <w:rPr>
          <w:sz w:val="28"/>
          <w:szCs w:val="28"/>
        </w:rPr>
        <w:t xml:space="preserve"> – денежное выражение стоимости.                                                                                            10 Оптовая цена включает в себя полную себестоимость и прибыль: ЦО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С </w:t>
      </w:r>
      <w:r w:rsidRPr="00A208C2">
        <w:rPr>
          <w:sz w:val="28"/>
          <w:szCs w:val="28"/>
        </w:rPr>
        <w:sym w:font="Symbol" w:char="F02B"/>
      </w:r>
      <w:r w:rsidRPr="00A208C2">
        <w:rPr>
          <w:sz w:val="28"/>
          <w:szCs w:val="28"/>
        </w:rPr>
        <w:t xml:space="preserve"> П (руб.) где: С - полная себестоимость изделия, (руб.) П - прибыль, приходящаяся на изделие, (руб.) </w:t>
      </w:r>
      <w:r w:rsidRPr="00A208C2">
        <w:rPr>
          <w:sz w:val="28"/>
          <w:szCs w:val="28"/>
          <w:u w:val="single"/>
        </w:rPr>
        <w:t>Прибыль</w:t>
      </w:r>
      <w:r w:rsidRPr="00A208C2">
        <w:rPr>
          <w:sz w:val="28"/>
          <w:szCs w:val="28"/>
        </w:rPr>
        <w:t xml:space="preserve"> – это частичный доход предприятия от реализации продукции. Прибыль предприятия образуется от реализации продукции, как разность между стоимостью продукции в оптовых ценах и полной себестоимости продукции. П = ( Цо – С ) * N где: N- годовая программа выпуска изделий, шт.                                                                         </w:t>
      </w:r>
      <w:r w:rsidRPr="00A208C2">
        <w:rPr>
          <w:sz w:val="28"/>
          <w:szCs w:val="28"/>
          <w:u w:val="single"/>
        </w:rPr>
        <w:t xml:space="preserve">Рентабельность </w:t>
      </w:r>
      <w:r w:rsidRPr="00A208C2">
        <w:rPr>
          <w:sz w:val="28"/>
          <w:szCs w:val="28"/>
        </w:rPr>
        <w:t xml:space="preserve">– это показатель эффективности производства. Уровень рентабельности производства определяется в процентах отношения суммы прибыли к стоимости производственных фондов (основных и оборотных). </w:t>
      </w:r>
      <w:r w:rsidRPr="00A208C2">
        <w:rPr>
          <w:sz w:val="28"/>
          <w:szCs w:val="28"/>
        </w:rPr>
        <w:sym w:font="Symbol" w:char="F0D7"/>
      </w:r>
      <w:r w:rsidRPr="00A208C2">
        <w:rPr>
          <w:sz w:val="28"/>
          <w:szCs w:val="28"/>
        </w:rPr>
        <w:t xml:space="preserve">100% </w:t>
      </w:r>
      <w:r w:rsidRPr="00A208C2">
        <w:rPr>
          <w:sz w:val="28"/>
          <w:szCs w:val="28"/>
        </w:rPr>
        <w:sym w:font="Symbol" w:char="F02B"/>
      </w:r>
      <w:r w:rsidRPr="00A208C2">
        <w:rPr>
          <w:sz w:val="28"/>
          <w:szCs w:val="28"/>
        </w:rPr>
        <w:t xml:space="preserve"> </w:t>
      </w:r>
      <w:r w:rsidRPr="00A208C2">
        <w:rPr>
          <w:sz w:val="28"/>
          <w:szCs w:val="28"/>
        </w:rPr>
        <w:sym w:font="Symbol" w:char="F03D"/>
      </w:r>
      <w:r w:rsidRPr="00A208C2">
        <w:rPr>
          <w:sz w:val="28"/>
          <w:szCs w:val="28"/>
        </w:rPr>
        <w:t xml:space="preserve"> СОСН ОС П R где: СОСН - стоимость основных фондов, руб. ОС - стоимость оборотных средств, руб. Предприятие будет рентабельным, если доходы от реализации продукции превысят затраты на её производство.                                                                                                                                           11 Уставный фонд предприятия (производственные фонды):  Основные фонды Оборотные средства Активная часть Оборудование Станки Машины Лабораторное оборудование Измерительные приборы Пассивная часть Здания Сооружения (мосты, дороги) Передаточные устройства (электропроводы газопроводы) Земля Оборотные фонды. Фонды обращения в производственных запасах Сырьё Материалы Покупные полуфабрикаты Вспомогательные материалы Тара Запчасти Малоценный и быстроизнашивающийся инструмент Топливо В процессе производства Незавершённое производство Готовая продукция на складе Денежные средства в кассе и на расчётном счёте банка. </w:t>
      </w:r>
    </w:p>
    <w:p w14:paraId="58089C6B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1..На основании текста составить логическую схему Основные фонды.</w:t>
      </w:r>
    </w:p>
    <w:p w14:paraId="5D65A304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2. Выписать все формулы.</w:t>
      </w:r>
    </w:p>
    <w:p w14:paraId="1F2BAABE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D91343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   </w:t>
      </w:r>
    </w:p>
    <w:p w14:paraId="69421024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Решить задачи:</w:t>
      </w:r>
    </w:p>
    <w:p w14:paraId="26721C1B" w14:textId="77777777" w:rsidR="00041A4F" w:rsidRPr="00D91343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D91343">
        <w:rPr>
          <w:sz w:val="28"/>
          <w:szCs w:val="28"/>
        </w:rPr>
        <w:t>Задача №1</w:t>
      </w:r>
    </w:p>
    <w:p w14:paraId="02AD0849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Определите потребность в оборотных средствах предприятия на 4 квартал предстоящего года:</w:t>
      </w:r>
    </w:p>
    <w:p w14:paraId="43238F24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 xml:space="preserve"> Для формирования запасов сырья и материалов для промышленного предприятия. Норма запаса сырья и материалов -12 дней. Среднедневной </w:t>
      </w:r>
      <w:r w:rsidRPr="00A208C2">
        <w:rPr>
          <w:sz w:val="28"/>
          <w:szCs w:val="28"/>
        </w:rPr>
        <w:lastRenderedPageBreak/>
        <w:t>расход сырья и материалов56 тысяч рублей.</w:t>
      </w:r>
    </w:p>
    <w:p w14:paraId="463741E1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Для создания запасов готовой продукции на складах. Норма запаса 3 дня. План реализации товарной продукции на 4 квартал по себестоимости 9450 тыс руб.</w:t>
      </w:r>
    </w:p>
    <w:p w14:paraId="50E73180" w14:textId="77777777" w:rsidR="00041A4F" w:rsidRPr="00D91343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D91343">
        <w:rPr>
          <w:sz w:val="28"/>
          <w:szCs w:val="28"/>
        </w:rPr>
        <w:t>Задача №2</w:t>
      </w:r>
    </w:p>
    <w:p w14:paraId="5062D065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A208C2">
        <w:rPr>
          <w:color w:val="333333"/>
          <w:sz w:val="28"/>
          <w:szCs w:val="28"/>
          <w:shd w:val="clear" w:color="auto" w:fill="FFFFFF"/>
        </w:rPr>
        <w:t>Определить норматив оборотных средств в незавершенном производстве, оборачиваемость оборотных средств, если известно, что выпуск продукции за год составил 10000 единиц. Производственная себестоимость изделия – 80 грн., цена изделия на 25 % превышает его себестоимость, среднегодовой остаток оборотных средств – 50000 грн.; продолжительность производственного цикла изготовления изделия – 5 дней; коэффициент нарастания затрат в незавершенном производстве – 0,5.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                    </w:t>
      </w:r>
    </w:p>
    <w:p w14:paraId="79E184CF" w14:textId="77777777" w:rsidR="00041A4F" w:rsidRPr="001E07E6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shd w:val="clear" w:color="auto" w:fill="FFFFFF"/>
        </w:rPr>
      </w:pPr>
      <w:r w:rsidRPr="00D91343">
        <w:rPr>
          <w:bCs/>
          <w:iCs/>
          <w:color w:val="000000"/>
          <w:sz w:val="28"/>
          <w:szCs w:val="28"/>
        </w:rPr>
        <w:t xml:space="preserve">Задача </w:t>
      </w:r>
      <w:r>
        <w:rPr>
          <w:bCs/>
          <w:iCs/>
          <w:color w:val="000000"/>
          <w:sz w:val="28"/>
          <w:szCs w:val="28"/>
        </w:rPr>
        <w:t>3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208C2">
        <w:rPr>
          <w:color w:val="000000"/>
          <w:sz w:val="28"/>
          <w:szCs w:val="28"/>
        </w:rPr>
        <w:t>Средние остатки оборотных средств в 2002 г. составляли 15 885 тыс. руб., а объем  реализованной  продукции   за тот  же год – 68 956 тыс. руб. В 2003 г. длительность оборота планируется сократить на 2 дн.</w:t>
      </w:r>
    </w:p>
    <w:p w14:paraId="5BB0FC66" w14:textId="77777777" w:rsidR="00041A4F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Найдите сумму оборотных средств, которая необходима предприятию при условии, что объем реализованной продукции останется прежним.</w:t>
      </w:r>
    </w:p>
    <w:p w14:paraId="1E251AFB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4DC5D53E" w14:textId="77777777" w:rsidR="00041A4F" w:rsidRPr="00A208C2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3992849D" w14:textId="6EE4F8E0" w:rsidR="00041A4F" w:rsidRPr="00A208C2" w:rsidRDefault="000C5934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№7</w:t>
      </w:r>
    </w:p>
    <w:p w14:paraId="44F653C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208C2">
        <w:rPr>
          <w:b/>
          <w:sz w:val="28"/>
          <w:szCs w:val="28"/>
        </w:rPr>
        <w:t>Тема: «Выбор  оптимального метода управления»</w:t>
      </w:r>
      <w:r w:rsidRPr="00A208C2">
        <w:rPr>
          <w:sz w:val="28"/>
          <w:szCs w:val="28"/>
        </w:rPr>
        <w:t>.</w:t>
      </w:r>
    </w:p>
    <w:p w14:paraId="38F7C8FD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A208C2">
        <w:rPr>
          <w:b/>
          <w:sz w:val="28"/>
          <w:szCs w:val="28"/>
        </w:rPr>
        <w:t xml:space="preserve"> </w:t>
      </w:r>
      <w:r w:rsidRPr="00A208C2">
        <w:rPr>
          <w:sz w:val="28"/>
          <w:szCs w:val="28"/>
        </w:rPr>
        <w:t>закрепить основные понятия, изучаемые в данной теме: Функции управления. Принципы управления. Уровни управления. Методы управления. Социально- психологические аспекты управления. Характеристика стилей управления.</w:t>
      </w:r>
    </w:p>
    <w:p w14:paraId="7318EA59" w14:textId="77777777" w:rsidR="00D96D5D" w:rsidRPr="00941A90" w:rsidRDefault="00D96D5D" w:rsidP="00D96D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1DE34D13" w14:textId="77777777" w:rsidR="00D96D5D" w:rsidRPr="00A64158" w:rsidRDefault="00D96D5D" w:rsidP="00D96D5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34108561" w14:textId="77777777" w:rsidR="00D96D5D" w:rsidRPr="00693333" w:rsidRDefault="00D96D5D" w:rsidP="00D96D5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647330E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1</w:t>
      </w:r>
    </w:p>
    <w:p w14:paraId="32291B0A" w14:textId="77777777" w:rsidR="00041A4F" w:rsidRPr="001A52A0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Ответить </w:t>
      </w:r>
      <w:r w:rsidRPr="001A52A0">
        <w:rPr>
          <w:sz w:val="28"/>
          <w:szCs w:val="28"/>
        </w:rPr>
        <w:t>на вопросы</w:t>
      </w:r>
      <w:r w:rsidRPr="001A52A0">
        <w:rPr>
          <w:i/>
          <w:sz w:val="28"/>
          <w:szCs w:val="28"/>
        </w:rPr>
        <w:t>:</w:t>
      </w:r>
    </w:p>
    <w:p w14:paraId="6DFF1CC8" w14:textId="77777777" w:rsidR="00041A4F" w:rsidRPr="00A208C2" w:rsidRDefault="00041A4F" w:rsidP="00041A4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Что такое управленческий труд?</w:t>
      </w:r>
    </w:p>
    <w:p w14:paraId="6F000FCD" w14:textId="77777777" w:rsidR="00041A4F" w:rsidRPr="00A208C2" w:rsidRDefault="00041A4F" w:rsidP="00041A4F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На чем основывается научная организация управленческого труда?</w:t>
      </w:r>
    </w:p>
    <w:p w14:paraId="706B2215" w14:textId="77777777" w:rsidR="00041A4F" w:rsidRPr="00A208C2" w:rsidRDefault="00041A4F" w:rsidP="00041A4F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 какой функции должна начинаться организация личной работы руководителя?</w:t>
      </w:r>
    </w:p>
    <w:p w14:paraId="59076E26" w14:textId="77777777" w:rsidR="00041A4F" w:rsidRPr="00A208C2" w:rsidRDefault="00041A4F" w:rsidP="00041A4F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>Перечислите и раскройте основные направления организации управленческого труда.</w:t>
      </w:r>
    </w:p>
    <w:p w14:paraId="0D197EA6" w14:textId="77777777" w:rsidR="00041A4F" w:rsidRPr="00A208C2" w:rsidRDefault="00041A4F" w:rsidP="00041A4F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Какие существуют методы изучения содержания труда и структуры затрат рабочего времени служащих?</w:t>
      </w:r>
    </w:p>
    <w:p w14:paraId="261C6DCA" w14:textId="77777777" w:rsidR="00041A4F" w:rsidRPr="001A52A0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A52A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</w:t>
      </w:r>
    </w:p>
    <w:p w14:paraId="2BAC9CC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Предлагается перечень сложившихся на предприятии ситуаций, требующих от руководителя принятия оперативных управленческих решений. Найдите управленческие решения по каждой ситуации.</w:t>
      </w:r>
    </w:p>
    <w:p w14:paraId="180823B7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№1</w:t>
      </w:r>
    </w:p>
    <w:p w14:paraId="0B4EE2A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Представьте, что вы заместитель руководителя предприятия. Последние решения руководителя были неверными, к тому же он отличается автократическим стилем управления. Как сказать руководителю об его ошибках?</w:t>
      </w:r>
    </w:p>
    <w:p w14:paraId="6C59B28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№2</w:t>
      </w:r>
    </w:p>
    <w:p w14:paraId="4821BB2E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Вы директор завода. К вам пришел заместитель с жалобой на работника, не исполняющего его (заместит</w:t>
      </w:r>
      <w:r>
        <w:rPr>
          <w:sz w:val="28"/>
          <w:szCs w:val="28"/>
        </w:rPr>
        <w:t>еля) задания. Как вы поступите?</w:t>
      </w:r>
    </w:p>
    <w:p w14:paraId="5116B617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№3</w:t>
      </w:r>
    </w:p>
    <w:p w14:paraId="6F547D2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Вы считаете себя не плохим руководителем. Узнаете, что готовится акция против вас со стороны коллектива (например, не выборность на общем собрании). Ваши действия в этой ситуации?</w:t>
      </w:r>
    </w:p>
    <w:p w14:paraId="1752111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№4</w:t>
      </w:r>
    </w:p>
    <w:p w14:paraId="42677E8B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Коллектив предприятия большой. Налицо конфликт лидеров. Как быть?</w:t>
      </w:r>
    </w:p>
    <w:p w14:paraId="176E81C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№5</w:t>
      </w:r>
    </w:p>
    <w:p w14:paraId="057461C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Выберите правильный ответ и аргументируйте свой выбор:</w:t>
      </w:r>
    </w:p>
    <w:p w14:paraId="5CD76CD3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Вас назначили руководителем подразделения, где вы работали молодым сотрудником. Некоторые помнят те времена и обращаются к вам на «ты» и по имени. Что вы сделаете:</w:t>
      </w:r>
    </w:p>
    <w:p w14:paraId="4F76C593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а) с глазу на глаз попросите каждого обращаться к вам на «вы» и по имени отчеству;</w:t>
      </w:r>
    </w:p>
    <w:p w14:paraId="1A8679F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б)  выскажите эту просьбу на первом же совещании;</w:t>
      </w:r>
    </w:p>
    <w:p w14:paraId="340198E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 xml:space="preserve">в) сохраните эту привилегию для ветеранов, решительно пресекая фамильярность для остальных. </w:t>
      </w:r>
    </w:p>
    <w:p w14:paraId="3C52A04B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№6</w:t>
      </w:r>
    </w:p>
    <w:p w14:paraId="48DC2BB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Выберите правильный ответ и аргументируйте свой выбор:</w:t>
      </w:r>
    </w:p>
    <w:p w14:paraId="41852C5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Решение срочной задачи, поставленной правлением фирмы, потребует резкого повышения интенсивности работы всех и грозит срывом графиков отпусков. Что вы сделаете в этой ситуации?</w:t>
      </w:r>
    </w:p>
    <w:p w14:paraId="2D022BC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А) жестко напомните подчиненным, что производственная дисциплина должна соблюдаться;</w:t>
      </w:r>
    </w:p>
    <w:p w14:paraId="4755E03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>Б) соберете совещание и попробуете договориться с сотрудниками, как организовать работу и помочь друг другу, чтобы не сорвать сроки и в отпуск уйти с минимальным опозданием; в) пообещаете подчиненным «выбить» крупную премию, если сделаете дело.</w:t>
      </w:r>
    </w:p>
    <w:p w14:paraId="4487419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Ситуация №7</w:t>
      </w:r>
    </w:p>
    <w:p w14:paraId="13EB6299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Вы сидите в кабинете второй день. Раздается звонок и незнакомый голос просит позвать вашего предшественника по должности. Что вы сделаете?</w:t>
      </w:r>
    </w:p>
    <w:p w14:paraId="483231EB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А)ответите, что он здесь больше  не работает, и повесите трубку;</w:t>
      </w:r>
    </w:p>
    <w:p w14:paraId="48B1CFE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Б) назовете новый телефон предшественника;</w:t>
      </w:r>
    </w:p>
    <w:p w14:paraId="688187F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 xml:space="preserve">В) поинтересуетесь, кто звонит и по какому делу и спросите: не можете ли вы помочь звонившему. </w:t>
      </w:r>
    </w:p>
    <w:p w14:paraId="4C4AE228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</w:p>
    <w:p w14:paraId="6FD2EBE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Заполните таблицу: Х</w:t>
      </w:r>
      <w:r>
        <w:rPr>
          <w:sz w:val="28"/>
          <w:szCs w:val="28"/>
        </w:rPr>
        <w:t>арактеристика стилей управления</w:t>
      </w:r>
    </w:p>
    <w:p w14:paraId="09B1C34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1A4F" w:rsidRPr="00A208C2" w14:paraId="56DBA113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E69DF" w14:textId="77777777" w:rsidR="00041A4F" w:rsidRPr="001E07E6" w:rsidRDefault="00041A4F" w:rsidP="0006016C">
            <w:pPr>
              <w:rPr>
                <w:b/>
                <w:lang w:eastAsia="en-US"/>
              </w:rPr>
            </w:pPr>
            <w:r w:rsidRPr="001E07E6">
              <w:rPr>
                <w:b/>
                <w:lang w:eastAsia="en-US"/>
              </w:rPr>
              <w:t>Авторитарный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03E04" w14:textId="77777777" w:rsidR="00041A4F" w:rsidRPr="001E07E6" w:rsidRDefault="00041A4F" w:rsidP="0006016C">
            <w:pPr>
              <w:rPr>
                <w:b/>
                <w:lang w:eastAsia="en-US"/>
              </w:rPr>
            </w:pPr>
            <w:r w:rsidRPr="001E07E6">
              <w:rPr>
                <w:b/>
                <w:lang w:eastAsia="en-US"/>
              </w:rPr>
              <w:t>Демократический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0D85" w14:textId="77777777" w:rsidR="00041A4F" w:rsidRPr="001E07E6" w:rsidRDefault="00041A4F" w:rsidP="0006016C">
            <w:pPr>
              <w:rPr>
                <w:b/>
                <w:lang w:eastAsia="en-US"/>
              </w:rPr>
            </w:pPr>
            <w:r w:rsidRPr="001E07E6">
              <w:rPr>
                <w:b/>
                <w:lang w:eastAsia="en-US"/>
              </w:rPr>
              <w:t>Либеральный</w:t>
            </w:r>
          </w:p>
        </w:tc>
      </w:tr>
      <w:tr w:rsidR="00041A4F" w:rsidRPr="00A208C2" w14:paraId="3C8E9293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F362F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Разделение полномочий</w:t>
            </w:r>
          </w:p>
        </w:tc>
      </w:tr>
      <w:tr w:rsidR="00041A4F" w:rsidRPr="00A208C2" w14:paraId="12E929DC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E1A7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28BBF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8148C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579ED161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79F16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Ответственность</w:t>
            </w:r>
          </w:p>
        </w:tc>
      </w:tr>
      <w:tr w:rsidR="00041A4F" w:rsidRPr="00A208C2" w14:paraId="7B36DC19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34D89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2555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F204D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4C3FE122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98C8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Принятие решений</w:t>
            </w:r>
          </w:p>
        </w:tc>
      </w:tr>
      <w:tr w:rsidR="00041A4F" w:rsidRPr="00A208C2" w14:paraId="0FD69222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CC333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50F3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3073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5CBA2FAB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0DA79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Отношение к самостоятельности подчиненных</w:t>
            </w:r>
          </w:p>
        </w:tc>
      </w:tr>
      <w:tr w:rsidR="00041A4F" w:rsidRPr="00A208C2" w14:paraId="21FB8E37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3998C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7551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55CE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65D2A56F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874E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Методы руководства</w:t>
            </w:r>
          </w:p>
        </w:tc>
      </w:tr>
      <w:tr w:rsidR="00041A4F" w:rsidRPr="00A208C2" w14:paraId="0DBBC283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174F4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0A87A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497B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67900B28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1D25C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Контроль</w:t>
            </w:r>
          </w:p>
        </w:tc>
      </w:tr>
      <w:tr w:rsidR="00041A4F" w:rsidRPr="00A208C2" w14:paraId="02734409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8E190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1799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0A99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479AB4E3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5C672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Отношение к критике</w:t>
            </w:r>
          </w:p>
        </w:tc>
      </w:tr>
      <w:tr w:rsidR="00041A4F" w:rsidRPr="00A208C2" w14:paraId="7197C5AA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35F2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43159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F228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64777FCD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7027E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Отношение к нововведениям</w:t>
            </w:r>
          </w:p>
        </w:tc>
      </w:tr>
      <w:tr w:rsidR="00041A4F" w:rsidRPr="00A208C2" w14:paraId="75BFE90E" w14:textId="77777777" w:rsidTr="000601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EC81E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0F46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6CB3F" w14:textId="77777777" w:rsidR="00041A4F" w:rsidRPr="001E07E6" w:rsidRDefault="00041A4F" w:rsidP="0006016C">
            <w:pPr>
              <w:rPr>
                <w:lang w:eastAsia="en-US"/>
              </w:rPr>
            </w:pPr>
          </w:p>
        </w:tc>
      </w:tr>
      <w:tr w:rsidR="00041A4F" w:rsidRPr="00A208C2" w14:paraId="24A429BC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CAEA0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Контакты с подчиненными</w:t>
            </w:r>
          </w:p>
        </w:tc>
      </w:tr>
      <w:tr w:rsidR="00041A4F" w:rsidRPr="00A208C2" w14:paraId="1CE41C73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1E391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Своя оценка</w:t>
            </w:r>
          </w:p>
        </w:tc>
      </w:tr>
      <w:tr w:rsidR="00041A4F" w:rsidRPr="00A208C2" w14:paraId="670786CD" w14:textId="77777777" w:rsidTr="0006016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43B65" w14:textId="77777777" w:rsidR="00041A4F" w:rsidRPr="001E07E6" w:rsidRDefault="00041A4F" w:rsidP="0006016C">
            <w:pPr>
              <w:jc w:val="center"/>
              <w:rPr>
                <w:lang w:eastAsia="en-US"/>
              </w:rPr>
            </w:pPr>
            <w:r w:rsidRPr="001E07E6">
              <w:rPr>
                <w:lang w:eastAsia="en-US"/>
              </w:rPr>
              <w:t>Продуктивность работы без него</w:t>
            </w:r>
          </w:p>
        </w:tc>
      </w:tr>
    </w:tbl>
    <w:p w14:paraId="4F17FBD6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63A4D2BA" w14:textId="77777777" w:rsidR="00041A4F" w:rsidRPr="00A208C2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453508F4" w14:textId="74FC5AAA" w:rsidR="00041A4F" w:rsidRPr="00A208C2" w:rsidRDefault="000C5934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№8</w:t>
      </w:r>
    </w:p>
    <w:p w14:paraId="1EA55B4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8C2">
        <w:rPr>
          <w:b/>
          <w:sz w:val="28"/>
          <w:szCs w:val="28"/>
        </w:rPr>
        <w:t>Тема: «Принятие управленческих решений»</w:t>
      </w:r>
    </w:p>
    <w:p w14:paraId="48AA5B39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A7A83A8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b/>
          <w:sz w:val="28"/>
          <w:szCs w:val="28"/>
        </w:rPr>
        <w:t>Цель</w:t>
      </w:r>
      <w:r w:rsidRPr="00A208C2">
        <w:rPr>
          <w:sz w:val="28"/>
          <w:szCs w:val="28"/>
        </w:rPr>
        <w:t>: закрепить основные понятия, изучаемые в данной теме и развитие у студентов практических навыков к самостоятельной работе по принятию управленческого решения с использованием кейс – метода.</w:t>
      </w:r>
    </w:p>
    <w:p w14:paraId="4ABBDA8C" w14:textId="77777777" w:rsidR="00D96D5D" w:rsidRPr="00941A90" w:rsidRDefault="00D96D5D" w:rsidP="00D96D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23BC0FEB" w14:textId="77777777" w:rsidR="00D96D5D" w:rsidRPr="00A64158" w:rsidRDefault="00D96D5D" w:rsidP="00D96D5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00BB62CC" w14:textId="77777777" w:rsidR="00D96D5D" w:rsidRPr="00693333" w:rsidRDefault="00D96D5D" w:rsidP="00D96D5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45DE904A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1</w:t>
      </w:r>
      <w:r w:rsidRPr="00A208C2">
        <w:rPr>
          <w:sz w:val="28"/>
          <w:szCs w:val="28"/>
        </w:rPr>
        <w:t xml:space="preserve"> </w:t>
      </w:r>
    </w:p>
    <w:p w14:paraId="065238EF" w14:textId="77777777" w:rsidR="00041A4F" w:rsidRPr="001A52A0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Ответить на</w:t>
      </w:r>
      <w:r w:rsidRPr="001A52A0">
        <w:rPr>
          <w:sz w:val="28"/>
          <w:szCs w:val="28"/>
        </w:rPr>
        <w:t xml:space="preserve"> вопросы:</w:t>
      </w:r>
    </w:p>
    <w:p w14:paraId="1B5ED855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Расскажите о типах решений.</w:t>
      </w:r>
    </w:p>
    <w:p w14:paraId="209DEE80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Какие требования предъявляются к принятым решениям?</w:t>
      </w:r>
    </w:p>
    <w:p w14:paraId="65D37220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Какие вы знаете методы принятия эффективных решений?</w:t>
      </w:r>
    </w:p>
    <w:p w14:paraId="7BCE165B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Расскажите об уровнях принятия решений.</w:t>
      </w:r>
    </w:p>
    <w:p w14:paraId="2C3C8E02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Охарактеризуйте этапы принятия решений.</w:t>
      </w:r>
    </w:p>
    <w:p w14:paraId="2A209A66" w14:textId="77777777" w:rsidR="00041A4F" w:rsidRPr="00A208C2" w:rsidRDefault="00041A4F" w:rsidP="00041A4F">
      <w:pPr>
        <w:widowControl/>
        <w:numPr>
          <w:ilvl w:val="0"/>
          <w:numId w:val="22"/>
        </w:numPr>
        <w:autoSpaceDE/>
        <w:adjustRightInd/>
        <w:spacing w:before="0"/>
        <w:jc w:val="both"/>
        <w:rPr>
          <w:sz w:val="28"/>
          <w:szCs w:val="28"/>
        </w:rPr>
      </w:pPr>
      <w:r w:rsidRPr="00A208C2">
        <w:rPr>
          <w:sz w:val="28"/>
          <w:szCs w:val="28"/>
        </w:rPr>
        <w:t>Для чего нужен контроль за выполнением решений?</w:t>
      </w:r>
    </w:p>
    <w:p w14:paraId="3FD01352" w14:textId="77777777" w:rsidR="00041A4F" w:rsidRPr="002E4AA1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2E4AA1">
        <w:rPr>
          <w:b/>
          <w:sz w:val="28"/>
          <w:szCs w:val="28"/>
        </w:rPr>
        <w:t xml:space="preserve"> </w:t>
      </w:r>
    </w:p>
    <w:p w14:paraId="2C82099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A208C2">
        <w:rPr>
          <w:i/>
          <w:sz w:val="28"/>
          <w:szCs w:val="28"/>
        </w:rPr>
        <w:t xml:space="preserve">Решите ситуацию: </w:t>
      </w:r>
    </w:p>
    <w:p w14:paraId="13B655F9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i/>
          <w:sz w:val="28"/>
          <w:szCs w:val="28"/>
        </w:rPr>
        <w:t xml:space="preserve">Ситуация №1. </w:t>
      </w:r>
      <w:r w:rsidRPr="00A208C2">
        <w:rPr>
          <w:sz w:val="28"/>
          <w:szCs w:val="28"/>
        </w:rPr>
        <w:t xml:space="preserve">Пять лет назад руководство крупнейшей софтверной компании (разработчиков ПО) </w:t>
      </w:r>
      <w:r w:rsidRPr="00A208C2">
        <w:rPr>
          <w:sz w:val="28"/>
          <w:szCs w:val="28"/>
          <w:lang w:val="en-US"/>
        </w:rPr>
        <w:t>Microsoft</w:t>
      </w:r>
      <w:r w:rsidRPr="00A208C2">
        <w:rPr>
          <w:sz w:val="28"/>
          <w:szCs w:val="28"/>
        </w:rPr>
        <w:t xml:space="preserve"> </w:t>
      </w:r>
      <w:r w:rsidRPr="00A208C2">
        <w:rPr>
          <w:sz w:val="28"/>
          <w:szCs w:val="28"/>
          <w:lang w:val="en-US"/>
        </w:rPr>
        <w:t>Corp</w:t>
      </w:r>
      <w:r w:rsidRPr="00A208C2">
        <w:rPr>
          <w:sz w:val="28"/>
          <w:szCs w:val="28"/>
        </w:rPr>
        <w:t xml:space="preserve">. Даже не беспокоилось о том, что на рынке есть Linux – альтернативная операционная система с доступными исходными кодами, разработанная энтузиастами  и распространяемая бесплатно. На одной из выставок в 1998 году президент Стив Балмер не смог даже правильно произнести название этой ОС. Сейчас же в </w:t>
      </w:r>
      <w:r w:rsidRPr="00A208C2">
        <w:rPr>
          <w:sz w:val="28"/>
          <w:szCs w:val="28"/>
          <w:lang w:val="en-US"/>
        </w:rPr>
        <w:t>Microsoft</w:t>
      </w:r>
      <w:r w:rsidRPr="00A208C2">
        <w:rPr>
          <w:sz w:val="28"/>
          <w:szCs w:val="28"/>
        </w:rPr>
        <w:t xml:space="preserve">, наверное нет ни одного сотрудника, который бы не знал как правильно произносится Linux  В свое время </w:t>
      </w:r>
      <w:r w:rsidRPr="00A208C2">
        <w:rPr>
          <w:sz w:val="28"/>
          <w:szCs w:val="28"/>
          <w:lang w:val="en-US"/>
        </w:rPr>
        <w:t>Microsoft</w:t>
      </w:r>
      <w:r w:rsidRPr="00A208C2">
        <w:rPr>
          <w:sz w:val="28"/>
          <w:szCs w:val="28"/>
        </w:rPr>
        <w:t xml:space="preserve"> сокрушила сильных конкурентов. Однако Linux – другое дело.  Linux не является компанией и она больше, чем обычный программный продукт. Это социальный феномен. Так называемое ПО o</w:t>
      </w:r>
      <w:r w:rsidRPr="00A208C2">
        <w:rPr>
          <w:sz w:val="28"/>
          <w:szCs w:val="28"/>
          <w:lang w:val="en-US"/>
        </w:rPr>
        <w:t>pen</w:t>
      </w:r>
      <w:r w:rsidRPr="00A208C2">
        <w:rPr>
          <w:sz w:val="28"/>
          <w:szCs w:val="28"/>
        </w:rPr>
        <w:t xml:space="preserve"> – </w:t>
      </w:r>
      <w:r w:rsidRPr="00A208C2">
        <w:rPr>
          <w:sz w:val="28"/>
          <w:szCs w:val="28"/>
          <w:lang w:val="en-US"/>
        </w:rPr>
        <w:t>course</w:t>
      </w:r>
      <w:r w:rsidRPr="00A208C2">
        <w:rPr>
          <w:sz w:val="28"/>
          <w:szCs w:val="28"/>
        </w:rPr>
        <w:t xml:space="preserve"> создается тысячами  добровольцев, программистов, большинство из которых работает на крупнейшие корпорации. Так как Linux бесплатна, наиболее сильное преимущество</w:t>
      </w:r>
    </w:p>
    <w:p w14:paraId="550CF7D0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  <w:lang w:val="en-US"/>
        </w:rPr>
        <w:t>Microsoft</w:t>
      </w:r>
      <w:r w:rsidRPr="00A208C2">
        <w:rPr>
          <w:sz w:val="28"/>
          <w:szCs w:val="28"/>
        </w:rPr>
        <w:t xml:space="preserve"> – цена – не имеет большого значения. К тому же монополия Windows на рынке операционных систем подстегивает  Linux, так как клиенты не хотят быть привязанными к одному поставщику.</w:t>
      </w:r>
    </w:p>
    <w:p w14:paraId="6D8BD5E7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 xml:space="preserve">Что бы Вы предложили руководству </w:t>
      </w:r>
      <w:r w:rsidRPr="00A208C2">
        <w:rPr>
          <w:sz w:val="28"/>
          <w:szCs w:val="28"/>
          <w:lang w:val="en-US"/>
        </w:rPr>
        <w:t>Microsoft</w:t>
      </w:r>
      <w:r w:rsidRPr="00A208C2">
        <w:rPr>
          <w:sz w:val="28"/>
          <w:szCs w:val="28"/>
        </w:rPr>
        <w:t xml:space="preserve"> для нейтрализации угрозы </w:t>
      </w:r>
    </w:p>
    <w:p w14:paraId="2899FBF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Linux?</w:t>
      </w:r>
    </w:p>
    <w:p w14:paraId="36645F71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i/>
          <w:sz w:val="28"/>
          <w:szCs w:val="28"/>
        </w:rPr>
        <w:t xml:space="preserve">Ситуация №2 </w:t>
      </w:r>
      <w:r w:rsidRPr="00A208C2">
        <w:rPr>
          <w:sz w:val="28"/>
          <w:szCs w:val="28"/>
        </w:rPr>
        <w:t xml:space="preserve">Руководитель крупного подразделения столкнулся с необходимостью повлиять на одного из механиков, чтоб тот изменил отношение к работе и отказался от своих претензий. В обязанности этого </w:t>
      </w:r>
      <w:r w:rsidRPr="00A208C2">
        <w:rPr>
          <w:sz w:val="28"/>
          <w:szCs w:val="28"/>
        </w:rPr>
        <w:lastRenderedPageBreak/>
        <w:t>механика входило обеспечение круглосуточной бесперебойной работы десятков печатных и других машин. Он постоянно жаловался, что его рабочий день слишком длинен, что он перегружен работой и что ему нужен помощник. Руководитель не дал ему помощника и все же сумел сделать так, что механик остался доволен. Как ему это удалось? Как бы поступили ВЫ?</w:t>
      </w:r>
    </w:p>
    <w:p w14:paraId="43AE3FAD" w14:textId="77777777" w:rsidR="00041A4F" w:rsidRPr="00A208C2" w:rsidRDefault="00041A4F" w:rsidP="00041A4F">
      <w:pPr>
        <w:shd w:val="clear" w:color="auto" w:fill="F8F9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Ситуация №3 </w:t>
      </w:r>
    </w:p>
    <w:p w14:paraId="0ECDB095" w14:textId="77777777" w:rsidR="00041A4F" w:rsidRPr="00A208C2" w:rsidRDefault="00041A4F" w:rsidP="00041A4F">
      <w:pPr>
        <w:shd w:val="clear" w:color="auto" w:fill="F8F9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Ваша фирма открывает свой филиал в другой стране, где будут работать "ихние" рабочие. Какие факторы Вы должны учитывать при планировании системы льгот для рабочих? </w:t>
      </w:r>
    </w:p>
    <w:p w14:paraId="03FC0AB7" w14:textId="77777777" w:rsidR="00041A4F" w:rsidRPr="00A208C2" w:rsidRDefault="00041A4F" w:rsidP="00041A4F">
      <w:pPr>
        <w:shd w:val="clear" w:color="auto" w:fill="F8F9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Ситуация №4 </w:t>
      </w:r>
    </w:p>
    <w:p w14:paraId="7733C600" w14:textId="77777777" w:rsidR="00041A4F" w:rsidRPr="00A208C2" w:rsidRDefault="00041A4F" w:rsidP="00041A4F">
      <w:pPr>
        <w:shd w:val="clear" w:color="auto" w:fill="F8F9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Вы обнаружили, что Ваш подчиненный не выполняет своих обязанностей. Сделали ему замечание, а потом вынесли выговор. Но дело не улучшилось. Тогда Вы стали анализировать трудовое поведение работника, более глубоко изучать его должностную инструкцию и убедились, что Ваш подчиненный исполнительный человек. А вот в должностную инструкцию включена обязанность, которую невозможно выполнить работнику. Какие примете Вы меры для исправления положения? </w:t>
      </w:r>
    </w:p>
    <w:p w14:paraId="183FDEB2" w14:textId="77777777" w:rsidR="00041A4F" w:rsidRPr="00A208C2" w:rsidRDefault="00041A4F" w:rsidP="00041A4F">
      <w:pPr>
        <w:shd w:val="clear" w:color="auto" w:fill="F8F9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color w:val="000000"/>
          <w:sz w:val="28"/>
          <w:szCs w:val="28"/>
        </w:rPr>
      </w:pPr>
      <w:r w:rsidRPr="00A208C2">
        <w:rPr>
          <w:color w:val="000000"/>
          <w:sz w:val="28"/>
          <w:szCs w:val="28"/>
        </w:rPr>
        <w:t>Ситуация №5 </w:t>
      </w:r>
    </w:p>
    <w:p w14:paraId="654F0D5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color w:val="000000"/>
          <w:sz w:val="28"/>
          <w:szCs w:val="28"/>
        </w:rPr>
        <w:t>Ваш подчиненный нарушил трудовую дисциплину. Вы обязаны применить по отношению к нему взыскание. До применения взыскания Вы затребовали от него объяснения в письменной форме. Но он отказался давать объяснение. Какие действия в связи с этим предпринимаете Вы для того, чтобы наложить на нарушителя взыскание</w:t>
      </w:r>
    </w:p>
    <w:p w14:paraId="6E23E879" w14:textId="77777777" w:rsidR="00705154" w:rsidRDefault="00705154" w:rsidP="007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</w:p>
    <w:p w14:paraId="5BACA8A4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09CE8DC6" w14:textId="4164FD07" w:rsidR="00041A4F" w:rsidRDefault="00D96D5D" w:rsidP="00D96D5D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A4BDED1" w14:textId="4D844FDA" w:rsidR="00D96D5D" w:rsidRDefault="00D96D5D" w:rsidP="00D96D5D">
      <w:pPr>
        <w:tabs>
          <w:tab w:val="left" w:pos="4035"/>
        </w:tabs>
        <w:rPr>
          <w:sz w:val="28"/>
          <w:szCs w:val="28"/>
        </w:rPr>
      </w:pPr>
    </w:p>
    <w:p w14:paraId="67F8485E" w14:textId="77777777" w:rsidR="00D96D5D" w:rsidRPr="00A208C2" w:rsidRDefault="00D96D5D" w:rsidP="00D96D5D">
      <w:pPr>
        <w:tabs>
          <w:tab w:val="left" w:pos="4035"/>
        </w:tabs>
        <w:rPr>
          <w:sz w:val="28"/>
          <w:szCs w:val="28"/>
        </w:rPr>
      </w:pPr>
    </w:p>
    <w:p w14:paraId="54219183" w14:textId="73034040" w:rsidR="00041A4F" w:rsidRPr="00A208C2" w:rsidRDefault="000C5934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№9</w:t>
      </w:r>
    </w:p>
    <w:p w14:paraId="26D82B5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8C2">
        <w:rPr>
          <w:b/>
          <w:sz w:val="28"/>
          <w:szCs w:val="28"/>
        </w:rPr>
        <w:t>Тема: «Расчет производительности труда.»</w:t>
      </w:r>
    </w:p>
    <w:p w14:paraId="4E03F097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831A2FB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8"/>
          <w:szCs w:val="28"/>
        </w:rPr>
      </w:pPr>
      <w:r w:rsidRPr="00A11E29">
        <w:rPr>
          <w:b/>
          <w:sz w:val="28"/>
          <w:szCs w:val="28"/>
        </w:rPr>
        <w:t>Цель занятия</w:t>
      </w:r>
      <w:r w:rsidRPr="00A11E29">
        <w:rPr>
          <w:sz w:val="28"/>
          <w:szCs w:val="28"/>
        </w:rPr>
        <w:t xml:space="preserve"> : Приобретение навыков расчета производительности труда.</w:t>
      </w:r>
    </w:p>
    <w:p w14:paraId="2D4F3B6B" w14:textId="77777777" w:rsidR="00D96D5D" w:rsidRPr="00941A90" w:rsidRDefault="00D96D5D" w:rsidP="00D96D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53A753BB" w14:textId="77777777" w:rsidR="00D96D5D" w:rsidRPr="00A64158" w:rsidRDefault="00D96D5D" w:rsidP="00D96D5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5544214C" w14:textId="77777777" w:rsidR="00D96D5D" w:rsidRPr="00693333" w:rsidRDefault="00D96D5D" w:rsidP="00D96D5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665261E4" w14:textId="77777777" w:rsidR="00041A4F" w:rsidRPr="004D69BF" w:rsidRDefault="00041A4F" w:rsidP="004D6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  <w:sz w:val="28"/>
          <w:szCs w:val="28"/>
        </w:rPr>
      </w:pPr>
      <w:r w:rsidRPr="00A11E29">
        <w:rPr>
          <w:b/>
          <w:sz w:val="28"/>
          <w:szCs w:val="28"/>
        </w:rPr>
        <w:lastRenderedPageBreak/>
        <w:t>Задание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Ответить на</w:t>
      </w:r>
      <w:r w:rsidRPr="00A11E29">
        <w:rPr>
          <w:sz w:val="28"/>
          <w:szCs w:val="28"/>
        </w:rPr>
        <w:t xml:space="preserve"> вопросы</w:t>
      </w:r>
      <w:r w:rsidRPr="00A208C2">
        <w:rPr>
          <w:b/>
          <w:sz w:val="28"/>
          <w:szCs w:val="28"/>
        </w:rPr>
        <w:t>:</w:t>
      </w:r>
    </w:p>
    <w:p w14:paraId="01825C59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1. Дать определение производительности труда.</w:t>
      </w:r>
    </w:p>
    <w:p w14:paraId="011D60C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2. Охарактеризовать трудоемкость.</w:t>
      </w:r>
    </w:p>
    <w:p w14:paraId="5F159C3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3. Что такое выработка и как она рассчитывается?</w:t>
      </w:r>
    </w:p>
    <w:p w14:paraId="5B16AF9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4. Назовите методы измерения производительности.</w:t>
      </w:r>
    </w:p>
    <w:p w14:paraId="105C5CD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5.Перечислите критерии результативности организационной системы.</w:t>
      </w:r>
    </w:p>
    <w:p w14:paraId="4262D4D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6. Что характеризует показатель производительности труда?</w:t>
      </w:r>
    </w:p>
    <w:p w14:paraId="648CE891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8C2">
        <w:rPr>
          <w:sz w:val="28"/>
          <w:szCs w:val="28"/>
        </w:rPr>
        <w:t>7. Назовите факторы и резервы производительности труда.</w:t>
      </w:r>
    </w:p>
    <w:p w14:paraId="0CC2EB0E" w14:textId="77777777" w:rsidR="00041A4F" w:rsidRPr="001E07E6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Задание2 </w:t>
      </w:r>
      <w:r>
        <w:rPr>
          <w:sz w:val="28"/>
          <w:szCs w:val="28"/>
        </w:rPr>
        <w:t>Решить задачи:</w:t>
      </w:r>
    </w:p>
    <w:p w14:paraId="2CC02C8A" w14:textId="77777777" w:rsidR="00041A4F" w:rsidRPr="00E91BB8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sz w:val="28"/>
          <w:szCs w:val="28"/>
        </w:rPr>
      </w:pPr>
      <w:r w:rsidRPr="00E91BB8">
        <w:rPr>
          <w:sz w:val="28"/>
          <w:szCs w:val="28"/>
        </w:rPr>
        <w:t>Задача №1</w:t>
      </w:r>
    </w:p>
    <w:p w14:paraId="6379634D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1BB8">
        <w:rPr>
          <w:sz w:val="28"/>
          <w:szCs w:val="28"/>
        </w:rPr>
        <w:t xml:space="preserve">   Определить годовой экономический эффект от внедрения нового вида продукции</w:t>
      </w:r>
    </w:p>
    <w:p w14:paraId="42E37184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1BB8">
        <w:rPr>
          <w:sz w:val="28"/>
          <w:szCs w:val="28"/>
        </w:rPr>
        <w:t xml:space="preserve">   и сделать вывод о целесообразности вложений средств в реконструкцию</w:t>
      </w:r>
    </w:p>
    <w:p w14:paraId="2A86A80D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1BB8">
        <w:rPr>
          <w:sz w:val="28"/>
          <w:szCs w:val="28"/>
        </w:rPr>
        <w:t xml:space="preserve">   предприятия, необходимую для выпуска нового вида продукции.</w:t>
      </w:r>
    </w:p>
    <w:p w14:paraId="0AE9BF10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4536F1A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1BB8">
        <w:rPr>
          <w:sz w:val="28"/>
          <w:szCs w:val="28"/>
        </w:rPr>
        <w:t xml:space="preserve">   Для старой модели годовой объём выпуска 525 тыс. шт., себестоимость</w:t>
      </w:r>
    </w:p>
    <w:p w14:paraId="4FDA0B51" w14:textId="77777777" w:rsidR="00041A4F" w:rsidRPr="00E91BB8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1BB8">
        <w:rPr>
          <w:sz w:val="28"/>
          <w:szCs w:val="28"/>
        </w:rPr>
        <w:t xml:space="preserve"> </w:t>
      </w:r>
    </w:p>
    <w:p w14:paraId="7AF0F837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производства одного изделия 11523тыс. ден. ед. и отпускная цена одного</w:t>
      </w:r>
    </w:p>
    <w:p w14:paraId="096F555D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изделия 13663 тыс. ден. ед. Для новой модели соответственно 525 тыс. шт.,</w:t>
      </w:r>
    </w:p>
    <w:p w14:paraId="0F2A7C2C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12909 тыс. ден. ед., 15085 тыс. ден. ед. А так же размер дополнительных</w:t>
      </w:r>
    </w:p>
    <w:p w14:paraId="6BEA5DFA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капиталовложений в реконструкцию предприятия 23 млрд. ден. ед., и</w:t>
      </w:r>
    </w:p>
    <w:p w14:paraId="1924304A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нормативный коэффициент капиталовложений 0,15.</w:t>
      </w:r>
    </w:p>
    <w:p w14:paraId="1C5D5316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349426B" w14:textId="77777777" w:rsidR="00041A4F" w:rsidRPr="00E91BB8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sz w:val="28"/>
          <w:szCs w:val="28"/>
        </w:rPr>
      </w:pPr>
      <w:r w:rsidRPr="00E91BB8">
        <w:rPr>
          <w:sz w:val="28"/>
          <w:szCs w:val="28"/>
        </w:rPr>
        <w:t>Задача №2</w:t>
      </w:r>
    </w:p>
    <w:p w14:paraId="6C85CB06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Предприятие является монопроизводителем. Оно выпустило за год ВПн изделий</w:t>
      </w:r>
    </w:p>
    <w:p w14:paraId="63CAA24F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74 тыс. шт., причем выручка от их реализации составила ВПст 292 тыс. ден.</w:t>
      </w:r>
    </w:p>
    <w:p w14:paraId="6FC197B9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ед. В целом предприятие является прибыльным: балансовая прибыль составляет</w:t>
      </w:r>
    </w:p>
    <w:p w14:paraId="70E68B0A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67 тыс. ден. ед., причем прибыль от реализации продукции 55 тыс. ден. ед.</w:t>
      </w:r>
    </w:p>
    <w:p w14:paraId="57710222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56BA3CD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На предприятии трудятся 184 чел., годовая сумма заработной платы которых</w:t>
      </w:r>
    </w:p>
    <w:p w14:paraId="2D77B3F5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составила 66 тыс. ден. ед. Предприятие обладает основными</w:t>
      </w:r>
    </w:p>
    <w:p w14:paraId="643F9897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производственными фондами на сумму 666 тыс. ден. ед. (среднегодовая</w:t>
      </w:r>
    </w:p>
    <w:p w14:paraId="76CDC9D8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стоимость). Амортизационные отчисления от стоимости ОПФ за год составила</w:t>
      </w:r>
    </w:p>
    <w:p w14:paraId="4FC56060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47 тыс. ден. ед. Среднегодовая стоимость оборотных средств предприятия</w:t>
      </w:r>
    </w:p>
    <w:p w14:paraId="620F14EB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составляет 144 тыс. ден. ед. Для производства продукции были произведены</w:t>
      </w:r>
    </w:p>
    <w:p w14:paraId="77A27799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lastRenderedPageBreak/>
        <w:t xml:space="preserve">   затраты материальных ресурсов в размере 40 тыс. ден. ед.</w:t>
      </w:r>
    </w:p>
    <w:p w14:paraId="2ED32EEE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Необходимо определить показатели эффективности производства и дать их</w:t>
      </w:r>
    </w:p>
    <w:p w14:paraId="76BC2E29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классическую характеристику</w:t>
      </w:r>
    </w:p>
    <w:p w14:paraId="2C43C299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Задача №3</w:t>
      </w:r>
    </w:p>
    <w:p w14:paraId="3E8D2A0B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Определить фондоотдачу, рентабельность основных производственных фондов,</w:t>
      </w:r>
    </w:p>
    <w:p w14:paraId="4892C641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темпы роста производительности, фондовооруженности и технической</w:t>
      </w:r>
    </w:p>
    <w:p w14:paraId="41CC98C9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вооруженности труда. Проанализировать изменение уровня использования</w:t>
      </w:r>
    </w:p>
    <w:p w14:paraId="610E2372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основных производственных фондов.</w:t>
      </w:r>
    </w:p>
    <w:p w14:paraId="7672B0BD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Известны следующие показатели, характеризующие результаты</w:t>
      </w:r>
    </w:p>
    <w:p w14:paraId="28F34B2E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производственно-хозяйственной деятельности предприятия за 2</w:t>
      </w:r>
    </w:p>
    <w:p w14:paraId="1897FBC1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последовательных периода в сопоставимой оценке:</w:t>
      </w:r>
    </w:p>
    <w:p w14:paraId="19A1DF00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Среднегодовая стоимость ОПФ 3647 млн. ден. ед.; стоимость активной части</w:t>
      </w:r>
    </w:p>
    <w:p w14:paraId="71F4CC34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основных фондов 2670 млн. ден. ед.; объём реализованной продукции 3120</w:t>
      </w:r>
    </w:p>
    <w:p w14:paraId="574AD27D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млн. ден. ед.; балансовая прибыль 41,3 млн. ден. ед.; численность</w:t>
      </w:r>
    </w:p>
    <w:p w14:paraId="6C79D8F4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работников предприятия 8541 чел. - в базовом периоде, в отчетном периоде</w:t>
      </w:r>
    </w:p>
    <w:p w14:paraId="1984F6CA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4810 млн. ден. ед.;3330 млн. ден. ед.;3495 млн. ден. ед.;46,4 млн. ден.</w:t>
      </w:r>
    </w:p>
    <w:p w14:paraId="1CFC5776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ед.; 8822чел., соответственно.</w:t>
      </w:r>
    </w:p>
    <w:p w14:paraId="17B40690" w14:textId="77777777" w:rsidR="00041A4F" w:rsidRPr="00E91BB8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sz w:val="28"/>
          <w:szCs w:val="28"/>
        </w:rPr>
      </w:pPr>
      <w:r w:rsidRPr="00E91BB8">
        <w:rPr>
          <w:sz w:val="28"/>
          <w:szCs w:val="28"/>
        </w:rPr>
        <w:t>Задача №4</w:t>
      </w:r>
    </w:p>
    <w:p w14:paraId="706C7ABB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Рассчитать среднюю рентабельность продукции при условии выпуска изделий Аи Б, а также рентабельность единицы продукции А и Б.</w:t>
      </w:r>
    </w:p>
    <w:p w14:paraId="0CAD4F86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>Исходными данными для изделия А и Б являются: объём продажи 358(А) и 1135(Б) тыс.шт.;</w:t>
      </w:r>
    </w:p>
    <w:p w14:paraId="6FD07742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>Цена реализации одного изделия 4,4(А) и 1,8(Б) тыс. ден. ед.; издержки</w:t>
      </w:r>
    </w:p>
    <w:p w14:paraId="2B7C05EE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производства на изготовление продукции 1000 (А) и 1068 (Б) млн. ден. ед.</w:t>
      </w:r>
    </w:p>
    <w:p w14:paraId="4FFC451D" w14:textId="77777777" w:rsidR="00041A4F" w:rsidRPr="00E91BB8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91BB8">
        <w:rPr>
          <w:sz w:val="28"/>
          <w:szCs w:val="28"/>
        </w:rPr>
        <w:t>Задача №5</w:t>
      </w:r>
    </w:p>
    <w:p w14:paraId="1BF45895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Определить уровень рентабельности производства и продукции.</w:t>
      </w:r>
    </w:p>
    <w:p w14:paraId="07F706F4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3125, полная себестоимость реализованной продукции 2300, прибыль предприятия от прочей реализации 560,</w:t>
      </w:r>
    </w:p>
    <w:p w14:paraId="2AD2624F" w14:textId="77777777" w:rsidR="00041A4F" w:rsidRPr="00E91BB8" w:rsidRDefault="00041A4F" w:rsidP="00041A4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1BB8">
        <w:rPr>
          <w:rFonts w:ascii="Times New Roman" w:hAnsi="Times New Roman" w:cs="Times New Roman"/>
          <w:sz w:val="28"/>
          <w:szCs w:val="28"/>
        </w:rPr>
        <w:t xml:space="preserve">   среднегодовая стоимость ОПФ 10675, среднегодовая стоимость нормируемых оборотных средств 630.</w:t>
      </w:r>
    </w:p>
    <w:p w14:paraId="4A8F3552" w14:textId="77777777" w:rsidR="00705154" w:rsidRPr="00E91BB8" w:rsidRDefault="00705154" w:rsidP="00705154">
      <w:pPr>
        <w:rPr>
          <w:b/>
          <w:sz w:val="28"/>
          <w:szCs w:val="28"/>
        </w:rPr>
      </w:pPr>
      <w:r w:rsidRPr="00E91BB8">
        <w:rPr>
          <w:b/>
          <w:sz w:val="28"/>
          <w:szCs w:val="28"/>
        </w:rPr>
        <w:t>Форма отчета:</w:t>
      </w:r>
    </w:p>
    <w:p w14:paraId="29A90580" w14:textId="77777777" w:rsidR="00041A4F" w:rsidRPr="00E91BB8" w:rsidRDefault="00041A4F" w:rsidP="00041A4F">
      <w:pPr>
        <w:rPr>
          <w:sz w:val="28"/>
          <w:szCs w:val="28"/>
        </w:rPr>
      </w:pPr>
      <w:r w:rsidRPr="00E91BB8"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5444CB67" w14:textId="6C686A95" w:rsidR="00041A4F" w:rsidRPr="00A208C2" w:rsidRDefault="000C5934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</w:t>
      </w:r>
      <w:r w:rsidR="00041A4F">
        <w:rPr>
          <w:b/>
          <w:sz w:val="28"/>
          <w:szCs w:val="28"/>
        </w:rPr>
        <w:t>10</w:t>
      </w:r>
    </w:p>
    <w:p w14:paraId="6E3C0854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8C2">
        <w:rPr>
          <w:b/>
          <w:sz w:val="28"/>
          <w:szCs w:val="28"/>
        </w:rPr>
        <w:t>Тема: «Расчет заработной платы.»</w:t>
      </w:r>
    </w:p>
    <w:p w14:paraId="10187D86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b/>
          <w:sz w:val="28"/>
          <w:szCs w:val="28"/>
        </w:rPr>
        <w:t>Цель</w:t>
      </w:r>
      <w:r w:rsidRPr="00A208C2">
        <w:rPr>
          <w:sz w:val="28"/>
          <w:szCs w:val="28"/>
        </w:rPr>
        <w:t>: Приобретение навыков расчета заработной платы при каждой разновидности сдельной оплаты труда</w:t>
      </w:r>
      <w:r w:rsidR="004D69BF">
        <w:rPr>
          <w:sz w:val="28"/>
          <w:szCs w:val="28"/>
        </w:rPr>
        <w:t>.</w:t>
      </w:r>
    </w:p>
    <w:p w14:paraId="3C93C6E9" w14:textId="77777777" w:rsidR="00D96D5D" w:rsidRPr="00941A90" w:rsidRDefault="00D96D5D" w:rsidP="00D96D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0C42AE4B" w14:textId="77777777" w:rsidR="00D96D5D" w:rsidRPr="00A64158" w:rsidRDefault="00D96D5D" w:rsidP="00D96D5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</w:t>
      </w:r>
      <w:r w:rsidRPr="0014227B">
        <w:rPr>
          <w:sz w:val="28"/>
          <w:szCs w:val="28"/>
        </w:rPr>
        <w:lastRenderedPageBreak/>
        <w:t>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52517F5" w14:textId="77777777" w:rsidR="00D96D5D" w:rsidRPr="00693333" w:rsidRDefault="00D96D5D" w:rsidP="00D96D5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4D8224F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14:paraId="14D0DBD8" w14:textId="77777777" w:rsidR="00041A4F" w:rsidRPr="00A11E29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sz w:val="28"/>
          <w:szCs w:val="28"/>
        </w:rPr>
      </w:pPr>
      <w:r w:rsidRPr="00A11E29">
        <w:rPr>
          <w:sz w:val="28"/>
          <w:szCs w:val="28"/>
        </w:rPr>
        <w:t>Ответить на вопросы:</w:t>
      </w:r>
    </w:p>
    <w:p w14:paraId="2B8EA538" w14:textId="77777777" w:rsidR="00041A4F" w:rsidRPr="00A208C2" w:rsidRDefault="00041A4F" w:rsidP="00D96D5D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8"/>
          <w:szCs w:val="28"/>
        </w:rPr>
      </w:pPr>
      <w:r w:rsidRPr="00A208C2">
        <w:rPr>
          <w:sz w:val="28"/>
          <w:szCs w:val="28"/>
        </w:rPr>
        <w:t>Что представляют собой номинальная заработная плата, реальная заработная плата?</w:t>
      </w:r>
    </w:p>
    <w:p w14:paraId="1A650E38" w14:textId="77777777" w:rsidR="00041A4F" w:rsidRPr="00A208C2" w:rsidRDefault="00041A4F" w:rsidP="00D96D5D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 w:rsidRPr="00A208C2">
        <w:rPr>
          <w:sz w:val="28"/>
          <w:szCs w:val="28"/>
        </w:rPr>
        <w:t xml:space="preserve"> Какие нормативные документы включает в себя тарифная система?</w:t>
      </w:r>
    </w:p>
    <w:p w14:paraId="31DF28A7" w14:textId="77777777" w:rsidR="00041A4F" w:rsidRPr="00A208C2" w:rsidRDefault="00041A4F" w:rsidP="00D96D5D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 w:rsidRPr="00A208C2">
        <w:rPr>
          <w:sz w:val="28"/>
          <w:szCs w:val="28"/>
        </w:rPr>
        <w:t xml:space="preserve"> Какие существуют формы оплаты труда в зависимости от способа начисления?</w:t>
      </w:r>
    </w:p>
    <w:p w14:paraId="59274BE2" w14:textId="77777777" w:rsidR="00041A4F" w:rsidRPr="00A208C2" w:rsidRDefault="00041A4F" w:rsidP="00D96D5D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 w:rsidRPr="00A208C2">
        <w:rPr>
          <w:sz w:val="28"/>
          <w:szCs w:val="28"/>
        </w:rPr>
        <w:t xml:space="preserve"> Назвать разновидности сдельной и повременной оплаты труда и способы начисления зарплаты каждой разновидности. </w:t>
      </w:r>
    </w:p>
    <w:p w14:paraId="5397064D" w14:textId="77777777" w:rsidR="00041A4F" w:rsidRPr="00A11E29" w:rsidRDefault="00041A4F" w:rsidP="00D96D5D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 w:rsidRPr="00A208C2">
        <w:rPr>
          <w:sz w:val="28"/>
          <w:szCs w:val="28"/>
        </w:rPr>
        <w:t>Как начисляется заработная плата ИТР</w:t>
      </w:r>
      <w:r>
        <w:rPr>
          <w:sz w:val="28"/>
          <w:szCs w:val="28"/>
        </w:rPr>
        <w:t xml:space="preserve"> </w:t>
      </w:r>
      <w:r w:rsidRPr="00A208C2">
        <w:rPr>
          <w:sz w:val="28"/>
          <w:szCs w:val="28"/>
        </w:rPr>
        <w:t>и служащим?</w:t>
      </w:r>
    </w:p>
    <w:p w14:paraId="63D992B5" w14:textId="77777777" w:rsidR="00041A4F" w:rsidRPr="00A11E29" w:rsidRDefault="00041A4F" w:rsidP="00D96D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Задание2 </w:t>
      </w:r>
      <w:r w:rsidRPr="00A11E29">
        <w:rPr>
          <w:sz w:val="28"/>
          <w:szCs w:val="28"/>
        </w:rPr>
        <w:t xml:space="preserve"> Внимательно прочитать текст</w:t>
      </w:r>
    </w:p>
    <w:p w14:paraId="2CDE28AF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>Основой организации зарплаты на предприятии является единая тарифная система, которая позволяет регулировать оплату труда рабочих разных профессий с учетом их квалификации.                                                                                                         Элементы тарифной системы:</w:t>
      </w:r>
    </w:p>
    <w:p w14:paraId="61CB8FDF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>I Единый тарифно-квалификационный справочник (ЕТКС);</w:t>
      </w:r>
    </w:p>
    <w:p w14:paraId="595B5718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 xml:space="preserve"> II Тарифная сетка; </w:t>
      </w:r>
    </w:p>
    <w:p w14:paraId="202921F1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>III Часовая тарифная ставка.</w:t>
      </w:r>
    </w:p>
    <w:p w14:paraId="6507D571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 xml:space="preserve">. Справочник содержит: </w:t>
      </w:r>
      <w:r w:rsidRPr="00A208C2">
        <w:sym w:font="Symbol" w:char="F02D"/>
      </w:r>
      <w:r w:rsidRPr="00A11E29">
        <w:rPr>
          <w:sz w:val="28"/>
          <w:szCs w:val="28"/>
        </w:rPr>
        <w:t xml:space="preserve"> перечень профессий, по каждой из которых дается описание характеристик работ по отдельным разрядам.         </w:t>
      </w:r>
    </w:p>
    <w:p w14:paraId="78944769" w14:textId="77777777" w:rsidR="00041A4F" w:rsidRPr="00A11E29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1E29">
        <w:rPr>
          <w:sz w:val="28"/>
          <w:szCs w:val="28"/>
        </w:rPr>
        <w:t xml:space="preserve">Квалификационные характеристики по каждому тарифному разряду имеют 3 раздела: </w:t>
      </w:r>
    </w:p>
    <w:p w14:paraId="6B846E8B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Характеристика работ. </w:t>
      </w:r>
    </w:p>
    <w:p w14:paraId="5291BDCF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A11E29">
        <w:rPr>
          <w:sz w:val="28"/>
          <w:szCs w:val="28"/>
        </w:rPr>
        <w:t xml:space="preserve">Должен уметь: а). дано содержание работы, которую рабочий должен уметь выполнить; б). определена степень самостоятельности: а). наладка и обслуживание оборудования; б). выбор режимов работы; в). отражена сложность подготовки производства.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2.</w:t>
      </w:r>
      <w:r w:rsidRPr="00A11E29">
        <w:rPr>
          <w:sz w:val="28"/>
          <w:szCs w:val="28"/>
        </w:rPr>
        <w:t>Должен знать: изложены основные требования к квалификации рабочих, необходимые для выполнения работ, и дополнительные теоретические знания, относящиеся к данной профессии.</w:t>
      </w:r>
      <w:r>
        <w:rPr>
          <w:b/>
          <w:sz w:val="28"/>
          <w:szCs w:val="28"/>
        </w:rPr>
        <w:t xml:space="preserve"> </w:t>
      </w:r>
      <w:r w:rsidRPr="00A208C2">
        <w:rPr>
          <w:sz w:val="28"/>
          <w:szCs w:val="28"/>
        </w:rPr>
        <w:t xml:space="preserve">Примеры работ: приведены наиболее типичные в соответствии с разрядами.  II Тарифная сетка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перечень разрядов работ и соответствующих им тарифных коэффициентов.</w:t>
      </w:r>
    </w:p>
    <w:p w14:paraId="3C2B9D05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A208C2">
        <w:rPr>
          <w:sz w:val="28"/>
          <w:szCs w:val="28"/>
        </w:rPr>
        <w:t xml:space="preserve">Часовая тарифная ставка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определяет размер оплаты труда за единицу </w:t>
      </w:r>
      <w:r w:rsidRPr="00A208C2">
        <w:rPr>
          <w:sz w:val="28"/>
          <w:szCs w:val="28"/>
        </w:rPr>
        <w:lastRenderedPageBreak/>
        <w:t>времени (час). Формы оплаты труда Тарифная система предполагает 2 формы оплаты труда: сдельную и повременную.                                                                     Сущность сдельной оплаты труда заключается в том, что рабочему, чей труд пронормирован (разработан техпроцесс), зарплата начисляется за выполненный объем работы.</w:t>
      </w:r>
    </w:p>
    <w:p w14:paraId="70339517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Разновидности сдельной оплаты труда </w:t>
      </w:r>
    </w:p>
    <w:p w14:paraId="05EB901D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1. Прямая сдельная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это такая оплата труда, при которой заработок рабочего зависит от количества выполненных операций (деталей, изделий) и разряда выполненных работ. Зпрям. сд. = Вфак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Рсд (руб) Вфак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выработка, т.е. фактически изготовленная продукция (из наряда); Рсд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сдельная расценка за единицу продукции (оплата 1 шт.). tшт (мин) Рсд = (н/час)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 Счас (руб) 60 (мин) tшт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время изготовления единицы продукции (из техпроцесса); Счас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часовая тарифная ставка (согласно тарифной сетке).</w:t>
      </w:r>
    </w:p>
    <w:p w14:paraId="39046CA5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 2. Сдельно-премиальная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это такая оплата труда, которая предназначена для повышения заинтересованности рабочих в улучшении качества выполняемой работы и повышения производительности труда. Сущность: рабочему, кроме прямой сдельной зарплаты, начисляют премию за: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выполнение и перевыполнение нормированного задания;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качество работы;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сдачу продукции с 1- го предъявления;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экономию материала и всех видов энергии;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освоение новой техники. Зпрем = Вфак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>Рсд + П (руб) П = х%Зпрям. сд. (руб) Премии выдаются из фондов зарплаты и материального поощрения согласно Положению о премировании.</w:t>
      </w:r>
    </w:p>
    <w:p w14:paraId="79C8D40C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3. Сдельно-прогрессивная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применяется на «узких местах», т.е. когда не хватает рабочих или оборудования и при других затруднениях. Сущность: за выполнение планового задания производится оплата по прямой сдельной форме, за перевыполнение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по повышенным расценкам. Стимулируется производительность труда рабочих. Зсд. прогр. = Впл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Рсд + (Вфак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Впл)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Рсд. пов. Рсд. пов. = Рсд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 Кув Pсд.пов. – повышенная сдельная расценка; Кув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коэффициент увеличения, определяется по специальной шкале в зависимости от перевыполнения норм (прогрессивно). 1 &lt; Кув. &lt; 2 Сдельно-прогрессивная форма оплаты должна применяться ограниченно и действовать в короткие промежутки времени, иначе широкое ее использование может привести к необоснованному росту себестоимости продукции. </w:t>
      </w:r>
    </w:p>
    <w:p w14:paraId="287BD5F5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4. Косвенно-сдельная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оплата труда вспомогательных рабочих (наладчики, транспортные рабочие), занятых обслуживанием основных рабочих. Сущность: при этом виде оплаты заработок вспомогательных рабочих зависит от выработки тех основных рабочих, которых он обслуживает. Зкосв. сд. = Тчас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 Счас </w:t>
      </w:r>
      <w:r w:rsidRPr="00A208C2">
        <w:rPr>
          <w:sz w:val="28"/>
          <w:szCs w:val="28"/>
        </w:rPr>
        <w:sym w:font="Symbol" w:char="F02A"/>
      </w:r>
      <w:r w:rsidRPr="00A208C2">
        <w:rPr>
          <w:sz w:val="28"/>
          <w:szCs w:val="28"/>
        </w:rPr>
        <w:t xml:space="preserve"> Квн, где : Тчас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отработанное время за месяц; Квн – коэффициент выполнения норм. Квн = Тн /Тф , где : Тн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норма выработки; Тф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фактически отработанное время. Например, Квн = 1,3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это означает, что основной рабочий, которого обслуживают вспомогательные рабочие, </w:t>
      </w:r>
      <w:r w:rsidRPr="00A208C2">
        <w:rPr>
          <w:sz w:val="28"/>
          <w:szCs w:val="28"/>
        </w:rPr>
        <w:lastRenderedPageBreak/>
        <w:t xml:space="preserve">выполнил задание на 130%. </w:t>
      </w:r>
      <w:r>
        <w:rPr>
          <w:sz w:val="28"/>
          <w:szCs w:val="28"/>
        </w:rPr>
        <w:t>.</w:t>
      </w:r>
    </w:p>
    <w:p w14:paraId="31CBECC0" w14:textId="77777777" w:rsidR="00041A4F" w:rsidRPr="00A208C2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5. Аккордная оплата </w:t>
      </w:r>
      <w:r w:rsidRPr="00A208C2">
        <w:rPr>
          <w:sz w:val="28"/>
          <w:szCs w:val="28"/>
        </w:rPr>
        <w:sym w:font="Symbol" w:char="F02D"/>
      </w:r>
      <w:r w:rsidRPr="00A208C2">
        <w:rPr>
          <w:sz w:val="28"/>
          <w:szCs w:val="28"/>
        </w:rPr>
        <w:t xml:space="preserve"> применяется на некоторых участках, когда важно окончить установленный объем работ в сжатые сроки. Сущность: при аккордной оплате заранее устанавливается сумма заработка за данную работу в целом. Если работа выполнена в срок или даже досрочно и при этом не снижено качество работ, то установленная сумма будет выплачена. За досрочное выполнение может быть выплачена премия. Повременная оплата труда и ее разновидности По мере развития техники, автоматизации процессов рабочий не может сокращать время их выполнения. И тогда применение сдельной формы оплаты труда становится нецелесообразным. В этих случаях применяется повременная оплата. </w:t>
      </w:r>
    </w:p>
    <w:p w14:paraId="774645EF" w14:textId="77777777" w:rsidR="00041A4F" w:rsidRPr="00820AF4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820AF4">
        <w:rPr>
          <w:sz w:val="28"/>
          <w:szCs w:val="28"/>
        </w:rPr>
        <w:t xml:space="preserve">Повременная форма оплаты труда применяется и в тех случаях, когда на каждую единицу работы не может быть рассчитана расценка, а также на участках с регламентированным режимом работы: </w:t>
      </w:r>
      <w:r w:rsidRPr="00A208C2">
        <w:sym w:font="Symbol" w:char="F02D"/>
      </w:r>
      <w:r w:rsidRPr="00820AF4">
        <w:rPr>
          <w:sz w:val="28"/>
          <w:szCs w:val="28"/>
        </w:rPr>
        <w:t xml:space="preserve"> наладчики; </w:t>
      </w:r>
      <w:r w:rsidRPr="00A208C2">
        <w:sym w:font="Symbol" w:char="F02D"/>
      </w:r>
      <w:r w:rsidRPr="00820AF4">
        <w:rPr>
          <w:sz w:val="28"/>
          <w:szCs w:val="28"/>
        </w:rPr>
        <w:t xml:space="preserve"> крановщики; </w:t>
      </w:r>
      <w:r w:rsidRPr="00A208C2">
        <w:sym w:font="Symbol" w:char="F02D"/>
      </w:r>
      <w:r w:rsidRPr="00820AF4">
        <w:rPr>
          <w:sz w:val="28"/>
          <w:szCs w:val="28"/>
        </w:rPr>
        <w:t xml:space="preserve"> электромонтеры; </w:t>
      </w:r>
      <w:r w:rsidRPr="00A208C2">
        <w:sym w:font="Symbol" w:char="F02D"/>
      </w:r>
      <w:r w:rsidRPr="00820AF4">
        <w:rPr>
          <w:sz w:val="28"/>
          <w:szCs w:val="28"/>
        </w:rPr>
        <w:t xml:space="preserve"> кладовщики; </w:t>
      </w:r>
      <w:r w:rsidRPr="00A208C2">
        <w:sym w:font="Symbol" w:char="F02D"/>
      </w:r>
      <w:r w:rsidRPr="00820AF4">
        <w:rPr>
          <w:sz w:val="28"/>
          <w:szCs w:val="28"/>
        </w:rPr>
        <w:t xml:space="preserve"> контролеры. Применение повременной формы оплаты целесообразно также на операциях, требующих очень тщательного выполнения, где высокие темпы могут снизить качество. Повременная оплата применяется в случаях: 1. когда результаты труда не поддаются техническому нормированию и количественному учету; 2. когда сдельная оплата может привести к снижению качества продукции; 3. в экспериментальных и опытных производствах. Сущность: при повременной форме оплаты зарплата рабочего зависит от проработанного им времени и его квалификации. Время, отработанное рабочим, устанавливается на основании табельного учета. Различают две системы повременной формы оплаты труда: 1. простая повременная система; 2. повременно-премиальная система. При простой повременной оплате труда заработок рабочего определяется путем умножения часовой тарифной ставки рабочего на количество отработанных часов. Зпов = Счас </w:t>
      </w:r>
      <w:r w:rsidRPr="00A208C2">
        <w:sym w:font="Symbol" w:char="F02A"/>
      </w:r>
      <w:r w:rsidRPr="00820AF4">
        <w:rPr>
          <w:sz w:val="28"/>
          <w:szCs w:val="28"/>
        </w:rPr>
        <w:t xml:space="preserve">Тфак (руб), где : Тфак </w:t>
      </w:r>
      <w:r w:rsidRPr="00A208C2">
        <w:sym w:font="Symbol" w:char="F02D"/>
      </w:r>
      <w:r w:rsidRPr="00820AF4">
        <w:rPr>
          <w:sz w:val="28"/>
          <w:szCs w:val="28"/>
        </w:rPr>
        <w:t xml:space="preserve"> количество отработанных часов за месяц; Счас </w:t>
      </w:r>
      <w:r w:rsidRPr="00A208C2">
        <w:sym w:font="Symbol" w:char="F02D"/>
      </w:r>
      <w:r w:rsidRPr="00820AF4">
        <w:rPr>
          <w:sz w:val="28"/>
          <w:szCs w:val="28"/>
        </w:rPr>
        <w:t xml:space="preserve"> часовая ставка. Однако эта форма не заинтересует рабочего в повышении производительности труда и улучшении качества работы. Этому способствует повременно-премиальная оплата труда </w:t>
      </w:r>
      <w:r w:rsidRPr="00A208C2">
        <w:sym w:font="Symbol" w:char="F02D"/>
      </w:r>
      <w:r w:rsidRPr="00820AF4">
        <w:rPr>
          <w:sz w:val="28"/>
          <w:szCs w:val="28"/>
        </w:rPr>
        <w:t xml:space="preserve"> когда дополнительно к тарифной зарплате за высокие показатели в работе выплачивается премия. Зпов. пр. = Счас </w:t>
      </w:r>
      <w:r w:rsidRPr="00A208C2">
        <w:sym w:font="Symbol" w:char="F02A"/>
      </w:r>
      <w:r w:rsidRPr="00820AF4">
        <w:rPr>
          <w:sz w:val="28"/>
          <w:szCs w:val="28"/>
        </w:rPr>
        <w:t xml:space="preserve">Тф + П (руб) Зарплата ИТР, служащих и некоторых рабочих, например, кладовщиков, которым устанавливается твердый месячный оклад: О </w:t>
      </w:r>
      <w:r w:rsidRPr="00A208C2">
        <w:sym w:font="Symbol" w:char="F02A"/>
      </w:r>
      <w:r w:rsidRPr="00820AF4">
        <w:rPr>
          <w:sz w:val="28"/>
          <w:szCs w:val="28"/>
        </w:rPr>
        <w:t xml:space="preserve">Дф Зпов. ИТР = ———— (руб), Др где : О </w:t>
      </w:r>
      <w:r w:rsidRPr="00A208C2">
        <w:sym w:font="Symbol" w:char="F02D"/>
      </w:r>
      <w:r w:rsidRPr="00820AF4">
        <w:rPr>
          <w:sz w:val="28"/>
          <w:szCs w:val="28"/>
        </w:rPr>
        <w:t xml:space="preserve"> оклад; Дф </w:t>
      </w:r>
      <w:r w:rsidRPr="00A208C2">
        <w:sym w:font="Symbol" w:char="F02D"/>
      </w:r>
      <w:r w:rsidRPr="00820AF4">
        <w:rPr>
          <w:sz w:val="28"/>
          <w:szCs w:val="28"/>
        </w:rPr>
        <w:t xml:space="preserve"> количество фактически отработанных дней; Др </w:t>
      </w:r>
      <w:r w:rsidRPr="00A208C2">
        <w:sym w:font="Symbol" w:char="F02D"/>
      </w:r>
      <w:r w:rsidRPr="00820AF4">
        <w:rPr>
          <w:sz w:val="28"/>
          <w:szCs w:val="28"/>
        </w:rPr>
        <w:t xml:space="preserve"> количество рабочих дней в месяце. Т.к. производительность труда, прибыль, качество продукции во многом зависят от того, как работают мастера, конструкторы, технологи и др. ИТР, которые организуют производственный процесс, для большей материальной заинтересованности </w:t>
      </w:r>
      <w:r w:rsidRPr="00820AF4">
        <w:rPr>
          <w:sz w:val="28"/>
          <w:szCs w:val="28"/>
        </w:rPr>
        <w:lastRenderedPageBreak/>
        <w:t xml:space="preserve">существует повременно-премиальная форма оплаты труда. Премирование работников аппарата зависит от: </w:t>
      </w:r>
      <w:r w:rsidRPr="00A208C2">
        <w:sym w:font="Symbol" w:char="F02D"/>
      </w:r>
      <w:r w:rsidRPr="00820AF4">
        <w:rPr>
          <w:sz w:val="28"/>
          <w:szCs w:val="28"/>
        </w:rPr>
        <w:t xml:space="preserve"> выполнения плана реализации или прибыли; </w:t>
      </w:r>
      <w:r w:rsidRPr="00A208C2">
        <w:sym w:font="Symbol" w:char="F02D"/>
      </w:r>
      <w:r w:rsidRPr="00820AF4">
        <w:rPr>
          <w:sz w:val="28"/>
          <w:szCs w:val="28"/>
        </w:rPr>
        <w:t xml:space="preserve"> уровня рентабельности производства. </w:t>
      </w:r>
    </w:p>
    <w:p w14:paraId="5DF5C6E7" w14:textId="77777777" w:rsidR="00041A4F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820AF4">
        <w:rPr>
          <w:sz w:val="28"/>
          <w:szCs w:val="28"/>
        </w:rPr>
        <w:t xml:space="preserve">Премии руководящим работникам, ИТР и служащим устанавливаются на основании Положения о премировании по итогам работы предприятия за месяц или квартал. Бывают доплаты: </w:t>
      </w:r>
      <w:r w:rsidRPr="00A208C2">
        <w:sym w:font="Symbol" w:char="F02D"/>
      </w:r>
      <w:r w:rsidRPr="00820AF4">
        <w:rPr>
          <w:sz w:val="28"/>
          <w:szCs w:val="28"/>
        </w:rPr>
        <w:t xml:space="preserve"> за вредные условия труда до 12%; </w:t>
      </w:r>
      <w:r w:rsidRPr="00A208C2">
        <w:sym w:font="Symbol" w:char="F02D"/>
      </w:r>
      <w:r w:rsidRPr="00820AF4">
        <w:rPr>
          <w:sz w:val="28"/>
          <w:szCs w:val="28"/>
        </w:rPr>
        <w:t xml:space="preserve"> за работу в выходные и праздничные дни в размере 100% тарифной ставки.</w:t>
      </w:r>
    </w:p>
    <w:p w14:paraId="1B11936A" w14:textId="77777777" w:rsidR="00E91BB8" w:rsidRDefault="00041A4F" w:rsidP="00E91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  </w:t>
      </w:r>
      <w:r w:rsidRPr="00A208C2">
        <w:rPr>
          <w:sz w:val="28"/>
          <w:szCs w:val="28"/>
        </w:rPr>
        <w:t>На основании текста составить логическую схему  « Основные виды оплаты труда»</w:t>
      </w:r>
      <w:r>
        <w:rPr>
          <w:b/>
          <w:sz w:val="28"/>
          <w:szCs w:val="28"/>
        </w:rPr>
        <w:t xml:space="preserve"> </w:t>
      </w:r>
      <w:r w:rsidRPr="00A208C2">
        <w:rPr>
          <w:sz w:val="28"/>
          <w:szCs w:val="28"/>
        </w:rPr>
        <w:t>Выписать все формулы.</w:t>
      </w:r>
      <w:r>
        <w:rPr>
          <w:b/>
          <w:sz w:val="28"/>
          <w:szCs w:val="28"/>
        </w:rPr>
        <w:t xml:space="preserve">                                                     </w:t>
      </w:r>
      <w:r w:rsidR="00E91BB8">
        <w:rPr>
          <w:b/>
          <w:sz w:val="28"/>
          <w:szCs w:val="28"/>
        </w:rPr>
        <w:t>Форма отчета:</w:t>
      </w:r>
    </w:p>
    <w:p w14:paraId="38DC671B" w14:textId="3BA74512" w:rsidR="00041A4F" w:rsidRPr="001E07E6" w:rsidRDefault="00041A4F" w:rsidP="00D96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7A6C52D1" w14:textId="6097C3F8" w:rsidR="00041A4F" w:rsidRPr="00A208C2" w:rsidRDefault="000C5934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41A4F" w:rsidRPr="00A208C2">
        <w:rPr>
          <w:b/>
          <w:sz w:val="28"/>
          <w:szCs w:val="28"/>
        </w:rPr>
        <w:t>№11</w:t>
      </w:r>
    </w:p>
    <w:p w14:paraId="28B21E3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8C2">
        <w:rPr>
          <w:b/>
          <w:sz w:val="28"/>
          <w:szCs w:val="28"/>
        </w:rPr>
        <w:t>Тема: «Расчет себестоимости продукции.»</w:t>
      </w:r>
    </w:p>
    <w:p w14:paraId="543E6C1D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b/>
          <w:sz w:val="28"/>
          <w:szCs w:val="28"/>
        </w:rPr>
        <w:t>Цель</w:t>
      </w:r>
      <w:r w:rsidRPr="00A208C2">
        <w:rPr>
          <w:sz w:val="28"/>
          <w:szCs w:val="28"/>
        </w:rPr>
        <w:t>: Ознакомить студентов с методологией расчета плановой полной себестоимости изделия, его цены, прибыли и рентабельности</w:t>
      </w:r>
      <w:r>
        <w:rPr>
          <w:sz w:val="28"/>
          <w:szCs w:val="28"/>
        </w:rPr>
        <w:t xml:space="preserve">              </w:t>
      </w:r>
      <w:r w:rsidRPr="00A208C2">
        <w:rPr>
          <w:sz w:val="28"/>
          <w:szCs w:val="28"/>
        </w:rPr>
        <w:t xml:space="preserve"> предприятия; - рассчитывать рентабельность изделия и производства; - ана</w:t>
      </w:r>
      <w:r>
        <w:rPr>
          <w:sz w:val="28"/>
          <w:szCs w:val="28"/>
        </w:rPr>
        <w:t>лизировать полученные значения.</w:t>
      </w:r>
    </w:p>
    <w:p w14:paraId="3C339DB6" w14:textId="77777777" w:rsidR="00D96D5D" w:rsidRPr="00941A90" w:rsidRDefault="00D96D5D" w:rsidP="00D96D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233634F2" w14:textId="77777777" w:rsidR="00D96D5D" w:rsidRPr="00A64158" w:rsidRDefault="00D96D5D" w:rsidP="00D96D5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199FBFB" w14:textId="77777777" w:rsidR="00D96D5D" w:rsidRPr="00693333" w:rsidRDefault="00D96D5D" w:rsidP="00D96D5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4D73BFD0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Задание1</w:t>
      </w:r>
    </w:p>
    <w:p w14:paraId="6C926B3F" w14:textId="77777777" w:rsidR="00041A4F" w:rsidRPr="00820AF4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sz w:val="28"/>
          <w:szCs w:val="28"/>
        </w:rPr>
      </w:pPr>
      <w:r w:rsidRPr="00820AF4">
        <w:rPr>
          <w:sz w:val="28"/>
          <w:szCs w:val="28"/>
        </w:rPr>
        <w:t>Ответить на вопросы:</w:t>
      </w:r>
    </w:p>
    <w:p w14:paraId="4829442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1. Что представляет собой себестоимость продукции? Какие затраты она включает и как они рассчитываются?</w:t>
      </w:r>
    </w:p>
    <w:p w14:paraId="7229489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.2. Какие затраты называются переменными, какие - постоянными и почему? </w:t>
      </w:r>
    </w:p>
    <w:p w14:paraId="34D2A551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3. Как определяется полная себестоимость продукции? </w:t>
      </w:r>
    </w:p>
    <w:p w14:paraId="101CF3F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4. Какие затраты включаются в цеховые расходы?</w:t>
      </w:r>
    </w:p>
    <w:p w14:paraId="41C7EE8C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.5. Что представляет собой рыночная цена? Какова структура цены?</w:t>
      </w:r>
    </w:p>
    <w:p w14:paraId="2E1743F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6. В чем состоит отличие валовой и чистой прибыли? Методы их расчета. </w:t>
      </w:r>
    </w:p>
    <w:p w14:paraId="4D96D257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7. Что представляет собой показатель рентабельности? </w:t>
      </w:r>
    </w:p>
    <w:p w14:paraId="2E102042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8. Каким образом можно повысить рентабельность производства?</w:t>
      </w:r>
    </w:p>
    <w:p w14:paraId="3BB256D9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Задание1</w:t>
      </w:r>
    </w:p>
    <w:p w14:paraId="43BA98A0" w14:textId="77777777" w:rsidR="00041A4F" w:rsidRPr="00820AF4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0AF4">
        <w:rPr>
          <w:sz w:val="28"/>
          <w:szCs w:val="28"/>
        </w:rPr>
        <w:t>Внимательно прочитать текст</w:t>
      </w:r>
    </w:p>
    <w:p w14:paraId="687E0B23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 xml:space="preserve">Себестоимость – это все затраты предприятия на производство продукции. Калькуляция – выявление себестоимости единицы продукции.                                                                                       1. При калькулировании плановой себестоимости-изделия различают: - цеховую себестоимость - производственную себестоимость - полную (коммерческую) себестоимость. Полная себестоимость состоит из следующих затрат: прямые расходы косвенные (накладные) расходы Спол=М – О + ПИ + ПФ + Зо + Зд + Ос/с + Рсэо + Рцех + Рз + Рком , цеховая себестоимость Сц производственная себестоимость Спр где: М-затраты на материалы; О - стоимость возвратных отходов; ПИ и ПФ - стоимость покупных изделий и полуфабрикатов; Зо - основная зарплата производственных рабочих; Зд - дополнительная зарплата производственных рабочих; Ос/с - отчисления от зарплаты на социальные нужды; Рсэо - расходы на содержание и эксплуатацию оборудования; Рцех - цеховые расходы; Рз - общезаводские (общехозяйственные) расходы; Рком - коммерческие расходы.                                                                                                                         </w:t>
      </w:r>
      <w:r w:rsidRPr="00A208C2">
        <w:rPr>
          <w:sz w:val="28"/>
          <w:szCs w:val="28"/>
          <w:u w:val="single"/>
        </w:rPr>
        <w:t>При калькуляции себестоимости</w:t>
      </w:r>
      <w:r w:rsidRPr="00A208C2">
        <w:rPr>
          <w:sz w:val="28"/>
          <w:szCs w:val="28"/>
        </w:rPr>
        <w:t xml:space="preserve"> продукции все расходы делятся на </w:t>
      </w:r>
      <w:r w:rsidRPr="00A208C2">
        <w:rPr>
          <w:sz w:val="28"/>
          <w:szCs w:val="28"/>
          <w:u w:val="single"/>
        </w:rPr>
        <w:t>прямые и косвенные</w:t>
      </w:r>
      <w:r w:rsidRPr="00A208C2">
        <w:rPr>
          <w:sz w:val="28"/>
          <w:szCs w:val="28"/>
        </w:rPr>
        <w:t xml:space="preserve">. </w:t>
      </w:r>
      <w:r w:rsidRPr="00A208C2">
        <w:rPr>
          <w:sz w:val="28"/>
          <w:szCs w:val="28"/>
          <w:u w:val="single"/>
        </w:rPr>
        <w:t>К прямым расходам</w:t>
      </w:r>
      <w:r w:rsidRPr="00A208C2">
        <w:rPr>
          <w:sz w:val="28"/>
          <w:szCs w:val="28"/>
        </w:rPr>
        <w:t xml:space="preserve"> относятся затраты связанные с изготовлением единицы продукции, и поэтому могут быть непосредственно на конкретное изделие. К ним относятся: - основные материалы, - покупные комплектующие изделия, - зарплата производственных рабочих (Зо, Зд, Ос/с ), - расходы на специальную оснастку и освоение производства.                                </w:t>
      </w:r>
      <w:r w:rsidRPr="00A208C2">
        <w:rPr>
          <w:sz w:val="28"/>
          <w:szCs w:val="28"/>
          <w:u w:val="single"/>
        </w:rPr>
        <w:t>К косвенным расходам</w:t>
      </w:r>
      <w:r w:rsidRPr="00A208C2">
        <w:rPr>
          <w:sz w:val="28"/>
          <w:szCs w:val="28"/>
        </w:rPr>
        <w:t xml:space="preserve"> относятся затраты, которые невозможно отнести непосредственно на себестоимость конкретного изделия. К ним относятся: - расходы на содержание и эксплуатацию оборудования (Pсэо), - цеховые расходы (Pц), - общезаводские расходы (Pз), - внепроизводственные расходы (Pком).</w:t>
      </w:r>
    </w:p>
    <w:p w14:paraId="467E35D3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Расчёт прямых расходов. </w:t>
      </w:r>
    </w:p>
    <w:p w14:paraId="72E3C00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1. Затраты на материалы определяются путем умножения нормы расхода материалов на цену 1 кг с учётом транспортно-заготовительных расходов. Мн = (1+ Ктз) *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Мр * Цм </w:t>
      </w:r>
    </w:p>
    <w:p w14:paraId="2649FD3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2. Стоимость отходов определяется путем умножения величины отходов в кг на цену 1кг отходов. Мо =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(Мр – Ми) * Цотх </w:t>
      </w:r>
    </w:p>
    <w:p w14:paraId="7F83335D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3. Основная зарплата на изделие — это есть сдельная расценка изделия, для определения которой составим расчетную таблицу по определениям: (см. операции техпроцесса) № опер. Наименование операции Разряд работы Часовая тарифная ставка Счас (pvб.) tшт. (час) Расценка Рсд (pуб.) 1. 2. И т.д. Рсд Итого - - - На данном предприятии применяется </w:t>
      </w:r>
      <w:r w:rsidRPr="00A208C2">
        <w:rPr>
          <w:sz w:val="28"/>
          <w:szCs w:val="28"/>
          <w:u w:val="single"/>
        </w:rPr>
        <w:t>сдельно-премиальная система</w:t>
      </w:r>
      <w:r w:rsidRPr="00A208C2">
        <w:rPr>
          <w:sz w:val="28"/>
          <w:szCs w:val="28"/>
        </w:rPr>
        <w:t xml:space="preserve"> оплаты труда производственных рабочих, при которой коэффициент премии составляет Кпр (см. исходные данные) Рсд = tшт.* Счас (pvб.); Зо=Рсд * Кпр 1.4. </w:t>
      </w:r>
      <w:r w:rsidRPr="00A208C2">
        <w:rPr>
          <w:sz w:val="28"/>
          <w:szCs w:val="28"/>
          <w:u w:val="single"/>
        </w:rPr>
        <w:t>Дополнительная зарплата</w:t>
      </w:r>
      <w:r w:rsidRPr="00A208C2">
        <w:rPr>
          <w:sz w:val="28"/>
          <w:szCs w:val="28"/>
        </w:rPr>
        <w:t xml:space="preserve"> составляет 8-12% от основной.                  </w:t>
      </w:r>
      <w:r w:rsidRPr="00A208C2">
        <w:rPr>
          <w:sz w:val="28"/>
          <w:szCs w:val="28"/>
          <w:u w:val="single"/>
        </w:rPr>
        <w:t xml:space="preserve">Отчисления от зарплаты на социальные нужды </w:t>
      </w:r>
      <w:r w:rsidRPr="00A208C2">
        <w:rPr>
          <w:sz w:val="28"/>
          <w:szCs w:val="28"/>
        </w:rPr>
        <w:t xml:space="preserve">Ос/с – составляет 35.6 % от ( Зо + Зд ) </w:t>
      </w:r>
      <w:r w:rsidRPr="00A208C2">
        <w:rPr>
          <w:sz w:val="28"/>
          <w:szCs w:val="28"/>
          <w:u w:val="single"/>
        </w:rPr>
        <w:t>Расчёт косвенных (накладных) расходов</w:t>
      </w:r>
      <w:r w:rsidRPr="00A208C2">
        <w:rPr>
          <w:sz w:val="28"/>
          <w:szCs w:val="28"/>
        </w:rPr>
        <w:t xml:space="preserve">. Косвенные расходы распределяются между отдельными видами продукции пропорционально </w:t>
      </w:r>
      <w:r w:rsidRPr="00A208C2">
        <w:rPr>
          <w:sz w:val="28"/>
          <w:szCs w:val="28"/>
        </w:rPr>
        <w:lastRenderedPageBreak/>
        <w:t xml:space="preserve">основной зарплате производственных рабочих. Для этого определяется процент косвенных расходов по общей для всех косвенных расходов формуле: Скр L = · 100%, Фоз                                                                                    где: Скр – сумма соответствующих косвенных расходов по смете данного цеха (Срсэо, Lц, Lз, Lком - см.исходные данные ) Фоз – фонд основной зарплаты производственных рабочих по цеху. Затем определяются косвенные расходы на единицу продукции (процент от основной зарплаты производственных рабочих на единицу продукции) 1. Расчёт расходов на содержание и эксплуатацию оборудования. Срсэо * 100 % Lрсэо% * Зо Lрсэо = ————— (%) ; Рсэо = ——————(руб.) ; Фоз 100 % </w:t>
      </w:r>
    </w:p>
    <w:p w14:paraId="67566C92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2. Расчёт цеховых расходов производим по формуле: Cц ·100% Lц % * Зо Lц = —————( % ) ; Рцех = (руб.) Фоз 100 % 3. Расчёт общезаводских расходов производим по формуле: Сз · 100% Lз% * Зо Lз = ————— ( % ) ; Рз = (руб.) Фоз 100% 4. Расчёт коммерческих расходов производим по формуле: Ск · 100% Lк % * Спр Lком = ———— ( % ) ; Рком = (руб.) Фоз 100 % где Спр – производственная себестоимость Проценты косвенных расходов Lц, Lз и Lком – см. исходные данные по вариантам </w:t>
      </w:r>
    </w:p>
    <w:p w14:paraId="79900B8E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Расчёт производственной себестоимости. Спр – производственная себестоимость одного изделия Спр = М – МО + ПИ + ПФ + Зо + Зд + Ос/с + Рсэо + Рцех + Рз , т.е. Это сумма всех уже определённых затрат. Расчёт полной себестоимости одного изделия. Спол = Спр + Рком</w:t>
      </w:r>
    </w:p>
    <w:p w14:paraId="261843B8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 Вывод: указать во что обходится предприятию изготовление одного изделия.                 1 1.Плановая калькуляция одного изделия. № п/п Основные стадии затрат И элементы цены Сумма (руб.)                                                                                                                                          2. Сырье и материалы (за вычетом возвратных отходов). Покупные комплектующие изделия и ПФ. 3.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Всего матер. Затрат                                                                                            3. Основная з/п производственных рабочих. Дополнительная з/п производственных рабочих.                                                                                                                                                        4. Отчисления на социальные нужды.                                                                                                 5.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Всего затрат на з/п.                                                                                                                          6.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Итого прямых затрат                                                                                                                        7. Расходы на содержание и эксплуатацию оборудования                                                                                 8. Цеховые расходы.                                                                                                                                   9. Общехозяйственные расходы                                                                                                               10. </w:t>
      </w:r>
      <w:r w:rsidRPr="00A208C2">
        <w:rPr>
          <w:sz w:val="28"/>
          <w:szCs w:val="28"/>
        </w:rPr>
        <w:sym w:font="Symbol" w:char="F053"/>
      </w:r>
      <w:r w:rsidRPr="00A208C2">
        <w:rPr>
          <w:sz w:val="28"/>
          <w:szCs w:val="28"/>
        </w:rPr>
        <w:t xml:space="preserve"> Итого производственная себестоимость </w:t>
      </w:r>
    </w:p>
    <w:p w14:paraId="0BEAAA83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 xml:space="preserve">В мировой практике ценообразования существует несколько методов установления цен на товары и услуги. Метод определения рыночных цен: - на основе издержек производства продукции; - с ориентацией на спрос; - с учетом уровня конкуренции и др. В условиях рынка нижний предел цены на продукцию определяется издержками производства, а верхний – уровнем спроса на данный товар. </w:t>
      </w:r>
    </w:p>
    <w:p w14:paraId="449C0DB3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Задание2</w:t>
      </w:r>
    </w:p>
    <w:p w14:paraId="31C66904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t>На основании текста составить логическую схему Основные фонды.</w:t>
      </w:r>
    </w:p>
    <w:p w14:paraId="23B781E4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8C2">
        <w:rPr>
          <w:sz w:val="28"/>
          <w:szCs w:val="28"/>
        </w:rPr>
        <w:lastRenderedPageBreak/>
        <w:t>Выписать все формулы.</w:t>
      </w:r>
    </w:p>
    <w:p w14:paraId="51FECD9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sz w:val="28"/>
          <w:szCs w:val="28"/>
        </w:rPr>
      </w:pPr>
      <w:r w:rsidRPr="00A208C2">
        <w:rPr>
          <w:sz w:val="28"/>
          <w:szCs w:val="28"/>
        </w:rPr>
        <w:t>На основании этих формул решить следующие задачи:</w:t>
      </w:r>
    </w:p>
    <w:p w14:paraId="3721D174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>Задача 1</w:t>
      </w:r>
    </w:p>
    <w:p w14:paraId="276D2071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Определить относительное и абсолютное изменение уровня затрат на 1 рубль</w:t>
      </w:r>
    </w:p>
    <w:p w14:paraId="2082459A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товарной продукции на основе факторного анализа воздействия</w:t>
      </w:r>
    </w:p>
    <w:p w14:paraId="40B4E16A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технико-экономических факторов на величину себестоимости продукции.</w:t>
      </w:r>
    </w:p>
    <w:p w14:paraId="76386962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</w:p>
    <w:p w14:paraId="6D2FD88C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Уровень объема 30770 млн. ден. ед. и издержек производства 25800 млн. ден.</w:t>
      </w:r>
    </w:p>
    <w:p w14:paraId="5F936E1D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ед., в том числе расходы по заработной плате 6966 млн. ден. ед., затраты</w:t>
      </w:r>
    </w:p>
    <w:p w14:paraId="35F44719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на основные материалы 13932 млн. ден. ед., удельный вес условно постоянных</w:t>
      </w:r>
    </w:p>
    <w:p w14:paraId="77584785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расходов (%) 50. Объем производства 8, производительность труда 10,</w:t>
      </w:r>
    </w:p>
    <w:p w14:paraId="10BCB76D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средняя заработная плата 8, расход основных материалов 0, цены на основные</w:t>
      </w:r>
    </w:p>
    <w:p w14:paraId="32D578AF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материалы 4,(Изменение показателей по сравнению с базисным годом (%) (“+”</w:t>
      </w:r>
    </w:p>
    <w:p w14:paraId="4283B23B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рост, “-“ снижение)).</w:t>
      </w:r>
    </w:p>
    <w:p w14:paraId="51596769" w14:textId="77777777" w:rsidR="00041A4F" w:rsidRPr="001E07E6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820AF4">
        <w:rPr>
          <w:bCs/>
          <w:sz w:val="28"/>
          <w:szCs w:val="28"/>
        </w:rPr>
        <w:t>Задача 2</w:t>
      </w:r>
      <w:r>
        <w:rPr>
          <w:color w:val="04254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208C2">
        <w:rPr>
          <w:sz w:val="28"/>
          <w:szCs w:val="28"/>
        </w:rPr>
        <w:t>В планируемом году предусмотрено получить 3 млн. руб. прибыли от реализации продукции при среднегодовой стоимости оборотных средств 10 000 млн. руб.</w:t>
      </w:r>
      <w:r w:rsidRPr="00A208C2">
        <w:rPr>
          <w:sz w:val="28"/>
          <w:szCs w:val="28"/>
        </w:rPr>
        <w:br/>
        <w:t>Определите увеличение размера прибыли при сокращении длительности оборота оборотных средств на 25 % (считается, что прибыль имеет неизменный удельный вес в стои</w:t>
      </w:r>
      <w:r>
        <w:rPr>
          <w:sz w:val="28"/>
          <w:szCs w:val="28"/>
        </w:rPr>
        <w:t xml:space="preserve">мости реализованной продукции).                     </w:t>
      </w:r>
      <w:r w:rsidRPr="00820AF4">
        <w:rPr>
          <w:bCs/>
          <w:sz w:val="28"/>
          <w:szCs w:val="28"/>
        </w:rPr>
        <w:t>Задача 3</w:t>
      </w:r>
      <w:r w:rsidRPr="00820AF4">
        <w:rPr>
          <w:sz w:val="28"/>
          <w:szCs w:val="28"/>
        </w:rPr>
        <w:br/>
      </w:r>
      <w:r w:rsidRPr="00A208C2">
        <w:rPr>
          <w:sz w:val="28"/>
          <w:szCs w:val="28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возрастет на 10% при неизменной величине постоянных расходов. Удельный вес оплату труда в себестоимости продукции – 30%, а постоянных расходов – 20%.</w:t>
      </w:r>
      <w:r w:rsidRPr="00A208C2">
        <w:rPr>
          <w:sz w:val="28"/>
          <w:szCs w:val="28"/>
        </w:rPr>
        <w:br/>
        <w:t>определите процент снижения себестоимости и полученную экономию под воздействием указанных факторов.</w:t>
      </w:r>
      <w:r>
        <w:rPr>
          <w:color w:val="042541"/>
          <w:sz w:val="28"/>
          <w:szCs w:val="28"/>
        </w:rPr>
        <w:t xml:space="preserve">                                                                               </w:t>
      </w:r>
      <w:r w:rsidRPr="00820AF4">
        <w:rPr>
          <w:bCs/>
          <w:sz w:val="28"/>
          <w:szCs w:val="28"/>
        </w:rPr>
        <w:t>Задача 4</w:t>
      </w:r>
      <w:r w:rsidRPr="00820AF4">
        <w:rPr>
          <w:sz w:val="28"/>
          <w:szCs w:val="28"/>
        </w:rPr>
        <w:br/>
      </w:r>
      <w:r w:rsidRPr="00A208C2">
        <w:rPr>
          <w:sz w:val="28"/>
          <w:szCs w:val="28"/>
        </w:rPr>
        <w:t>В 1 квартале произведено 10 тыс. изделий по цене 90 руб. за единицу. Постоянные расходы составляют 180 тыс. руб., удельные переменные расходы – 60 руб. Во 2 квартале планируется увеличить прибыль на 10%.</w:t>
      </w:r>
      <w:r w:rsidRPr="00A208C2">
        <w:rPr>
          <w:sz w:val="28"/>
          <w:szCs w:val="28"/>
        </w:rPr>
        <w:br/>
        <w:t>Определите, сколько для этого необходимо произвести продукции.</w:t>
      </w:r>
    </w:p>
    <w:p w14:paraId="6DE10926" w14:textId="77777777" w:rsidR="00041A4F" w:rsidRDefault="00041A4F" w:rsidP="00041A4F">
      <w:pPr>
        <w:tabs>
          <w:tab w:val="left" w:pos="-284"/>
        </w:tabs>
        <w:jc w:val="center"/>
        <w:rPr>
          <w:b/>
          <w:sz w:val="28"/>
          <w:szCs w:val="28"/>
        </w:rPr>
      </w:pPr>
    </w:p>
    <w:p w14:paraId="3112319D" w14:textId="77777777" w:rsidR="00E91BB8" w:rsidRDefault="00E91BB8" w:rsidP="00E91B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отчета:</w:t>
      </w:r>
    </w:p>
    <w:p w14:paraId="553774E4" w14:textId="77777777" w:rsidR="00041A4F" w:rsidRDefault="00041A4F" w:rsidP="00041A4F">
      <w:pPr>
        <w:rPr>
          <w:sz w:val="28"/>
          <w:szCs w:val="28"/>
        </w:rPr>
      </w:pPr>
      <w:r>
        <w:rPr>
          <w:sz w:val="28"/>
          <w:szCs w:val="28"/>
        </w:rPr>
        <w:t>Оформить отчет по практическим работам, сделать вывод и сдать тетрадь на проверку.</w:t>
      </w:r>
    </w:p>
    <w:p w14:paraId="4B8C2692" w14:textId="5C550BD5" w:rsidR="001718BF" w:rsidRDefault="001718BF" w:rsidP="00041A4F">
      <w:pPr>
        <w:tabs>
          <w:tab w:val="left" w:pos="-284"/>
        </w:tabs>
        <w:rPr>
          <w:b/>
          <w:sz w:val="28"/>
          <w:szCs w:val="28"/>
        </w:rPr>
      </w:pPr>
    </w:p>
    <w:p w14:paraId="45B3D9D6" w14:textId="5C7A12F9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236BF4F" w14:textId="02E5085B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277E40DC" w14:textId="4A6D5E04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60BCA62E" w14:textId="282FD0FC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4D710B5E" w14:textId="4511BA11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41C0534" w14:textId="1826C2BC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22095B80" w14:textId="5B51F042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717AF801" w14:textId="5E4CCD69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43711820" w14:textId="10DC42E4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6CFED8AD" w14:textId="2BDA3966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6DD8DA10" w14:textId="7616A2F4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D7669CB" w14:textId="2D41FCEA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7905A5F" w14:textId="4BC4D612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9555A1D" w14:textId="483C9823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7A5490F" w14:textId="78DE1F0F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7C5A6FD7" w14:textId="1927C407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25980ACD" w14:textId="03C4A48B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29E917C7" w14:textId="480CFB2A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350C5D77" w14:textId="6197A0C5" w:rsidR="00407A94" w:rsidRDefault="00407A94" w:rsidP="00041A4F">
      <w:pPr>
        <w:tabs>
          <w:tab w:val="left" w:pos="-284"/>
        </w:tabs>
        <w:rPr>
          <w:b/>
          <w:sz w:val="28"/>
          <w:szCs w:val="28"/>
        </w:rPr>
      </w:pPr>
    </w:p>
    <w:p w14:paraId="5AB07D6A" w14:textId="50B874B8" w:rsidR="00041A4F" w:rsidRDefault="00041A4F" w:rsidP="00A54B36">
      <w:pPr>
        <w:tabs>
          <w:tab w:val="left" w:pos="-284"/>
        </w:tabs>
        <w:rPr>
          <w:b/>
          <w:sz w:val="28"/>
          <w:szCs w:val="28"/>
        </w:rPr>
      </w:pPr>
    </w:p>
    <w:p w14:paraId="3FC82533" w14:textId="77777777" w:rsidR="00041A4F" w:rsidRPr="00820AF4" w:rsidRDefault="00041A4F" w:rsidP="00041A4F">
      <w:pPr>
        <w:tabs>
          <w:tab w:val="left" w:pos="-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20AF4">
        <w:rPr>
          <w:b/>
          <w:sz w:val="28"/>
          <w:szCs w:val="28"/>
        </w:rPr>
        <w:t>ИНФОРМАЦИОННОЕ ОБЕСПЕЧЕНИЕ ПРАКТИЧЕСКИХ РАБОТ</w:t>
      </w:r>
    </w:p>
    <w:p w14:paraId="7C47D942" w14:textId="77777777" w:rsidR="00041A4F" w:rsidRPr="00C40B95" w:rsidRDefault="00041A4F" w:rsidP="00041A4F">
      <w:pPr>
        <w:pStyle w:val="a6"/>
        <w:ind w:left="360"/>
        <w:jc w:val="both"/>
        <w:rPr>
          <w:rFonts w:eastAsia="PMingLiU"/>
          <w:b/>
          <w:i/>
          <w:sz w:val="28"/>
          <w:szCs w:val="28"/>
        </w:rPr>
      </w:pPr>
      <w:r w:rsidRPr="00C40B95">
        <w:rPr>
          <w:rFonts w:eastAsia="PMingLiU"/>
          <w:b/>
          <w:i/>
          <w:sz w:val="28"/>
          <w:szCs w:val="28"/>
        </w:rPr>
        <w:t>Основн</w:t>
      </w:r>
      <w:r w:rsidR="00C40B95">
        <w:rPr>
          <w:rFonts w:eastAsia="PMingLiU"/>
          <w:b/>
          <w:i/>
          <w:sz w:val="28"/>
          <w:szCs w:val="28"/>
        </w:rPr>
        <w:t>ая литература</w:t>
      </w:r>
      <w:r w:rsidRPr="00C40B95">
        <w:rPr>
          <w:rFonts w:eastAsia="PMingLiU"/>
          <w:b/>
          <w:i/>
          <w:sz w:val="28"/>
          <w:szCs w:val="28"/>
        </w:rPr>
        <w:t>:</w:t>
      </w:r>
    </w:p>
    <w:p w14:paraId="00500A73" w14:textId="77777777" w:rsidR="00A54B36" w:rsidRPr="00F02298" w:rsidRDefault="00A54B36" w:rsidP="00A54B36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</w:rPr>
      </w:pPr>
      <w:r w:rsidRPr="00F02298">
        <w:rPr>
          <w:rFonts w:eastAsia="PMingLiU"/>
          <w:b/>
          <w:sz w:val="28"/>
          <w:szCs w:val="28"/>
        </w:rPr>
        <w:t>Основные:</w:t>
      </w:r>
    </w:p>
    <w:p w14:paraId="19AD99DF" w14:textId="77777777" w:rsidR="00A54B36" w:rsidRPr="00BF58C0" w:rsidRDefault="00A54B36" w:rsidP="00A54B36">
      <w:pPr>
        <w:rPr>
          <w:sz w:val="28"/>
          <w:szCs w:val="28"/>
        </w:rPr>
      </w:pPr>
      <w:r w:rsidRPr="00BF58C0">
        <w:rPr>
          <w:sz w:val="28"/>
          <w:szCs w:val="28"/>
        </w:rPr>
        <w:t>О-1 Череданова</w:t>
      </w:r>
      <w:r>
        <w:rPr>
          <w:sz w:val="28"/>
          <w:szCs w:val="28"/>
        </w:rPr>
        <w:t xml:space="preserve"> Л.Н.</w:t>
      </w:r>
      <w:r w:rsidRPr="00BF58C0">
        <w:rPr>
          <w:sz w:val="28"/>
          <w:szCs w:val="28"/>
        </w:rPr>
        <w:t xml:space="preserve"> Основы экономики и предпринимательства: учебное  пособие для студентов учреждений среднего профессионального образования/ Л.Н. Череданова20-е изд., стер.- М; Издательский центр « Академия», 2021.-224с</w:t>
      </w:r>
    </w:p>
    <w:p w14:paraId="33F4CD6A" w14:textId="77777777" w:rsidR="00A54B36" w:rsidRPr="00F02298" w:rsidRDefault="00A54B36" w:rsidP="00A54B36">
      <w:pPr>
        <w:rPr>
          <w:b/>
          <w:sz w:val="28"/>
          <w:szCs w:val="28"/>
        </w:rPr>
      </w:pPr>
      <w:r w:rsidRPr="00F02298">
        <w:rPr>
          <w:b/>
          <w:sz w:val="28"/>
          <w:szCs w:val="28"/>
        </w:rPr>
        <w:t>Дополнительные:</w:t>
      </w:r>
    </w:p>
    <w:p w14:paraId="517935B4" w14:textId="77777777" w:rsidR="00A54B36" w:rsidRPr="00902C97" w:rsidRDefault="00A54B36" w:rsidP="00A54B36">
      <w:pPr>
        <w:rPr>
          <w:sz w:val="28"/>
          <w:szCs w:val="28"/>
        </w:rPr>
      </w:pPr>
      <w:r w:rsidRPr="00902C97">
        <w:rPr>
          <w:sz w:val="28"/>
          <w:szCs w:val="28"/>
        </w:rPr>
        <w:t xml:space="preserve"> Д-1. Слагода В.Г. Основы экономики учебник М; ФОРУМ – ИНФРА – М 2005- 221с</w:t>
      </w:r>
    </w:p>
    <w:p w14:paraId="320E1069" w14:textId="77777777" w:rsidR="00A54B36" w:rsidRPr="00902C97" w:rsidRDefault="00A54B36" w:rsidP="00A54B36">
      <w:pPr>
        <w:rPr>
          <w:sz w:val="28"/>
          <w:szCs w:val="28"/>
        </w:rPr>
      </w:pPr>
      <w:r w:rsidRPr="00902C97">
        <w:rPr>
          <w:sz w:val="28"/>
          <w:szCs w:val="28"/>
        </w:rPr>
        <w:t xml:space="preserve">Д-2. </w:t>
      </w:r>
      <w:r w:rsidRPr="00902C97">
        <w:rPr>
          <w:color w:val="000000"/>
          <w:sz w:val="28"/>
          <w:szCs w:val="28"/>
        </w:rPr>
        <w:t xml:space="preserve">Баскакова О.В. </w:t>
      </w:r>
      <w:r w:rsidRPr="00902C97">
        <w:rPr>
          <w:sz w:val="28"/>
          <w:szCs w:val="28"/>
        </w:rPr>
        <w:t>Экономика организации ( предприятия) учебное пособие  – Дашков и К. 2008 -178с</w:t>
      </w:r>
    </w:p>
    <w:p w14:paraId="609853B3" w14:textId="77777777" w:rsidR="00A54B36" w:rsidRPr="00BA65F4" w:rsidRDefault="00A54B36" w:rsidP="00A54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Электронные издания (электронные ресурсы)                                          </w:t>
      </w:r>
      <w:r w:rsidRPr="00697924">
        <w:rPr>
          <w:rFonts w:eastAsia="PMingLiU"/>
          <w:sz w:val="28"/>
          <w:szCs w:val="28"/>
        </w:rPr>
        <w:lastRenderedPageBreak/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BA65F4">
          <w:rPr>
            <w:rStyle w:val="a9"/>
            <w:rFonts w:eastAsia="PMingLiU"/>
            <w:bCs/>
            <w:sz w:val="28"/>
            <w:szCs w:val="28"/>
          </w:rPr>
          <w:t>http://www.ict.edu.ru</w:t>
        </w:r>
      </w:hyperlink>
      <w:r w:rsidRPr="00BA65F4">
        <w:rPr>
          <w:rFonts w:eastAsia="PMingLiU"/>
          <w:bCs/>
          <w:sz w:val="28"/>
          <w:szCs w:val="28"/>
        </w:rPr>
        <w:t xml:space="preserve"> </w:t>
      </w:r>
    </w:p>
    <w:p w14:paraId="135BD33F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4C3D268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276BB44D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9F0C39D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48D4F7A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4C2ED54F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BBA174F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D1D02D8" w14:textId="77777777" w:rsidR="00041A4F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D030DC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4935830F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4F1AD85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69A7D56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</w:p>
    <w:p w14:paraId="4FC74B05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</w:p>
    <w:p w14:paraId="2B95E58B" w14:textId="77777777" w:rsidR="00041A4F" w:rsidRPr="00A208C2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</w:p>
    <w:p w14:paraId="3093E076" w14:textId="77777777" w:rsidR="00041A4F" w:rsidRPr="009848DA" w:rsidRDefault="00041A4F" w:rsidP="0004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42541"/>
          <w:sz w:val="28"/>
          <w:szCs w:val="28"/>
        </w:rPr>
      </w:pPr>
      <w:r w:rsidRPr="00A208C2">
        <w:rPr>
          <w:color w:val="042541"/>
          <w:sz w:val="28"/>
          <w:szCs w:val="28"/>
        </w:rPr>
        <w:t xml:space="preserve">   </w:t>
      </w:r>
    </w:p>
    <w:p w14:paraId="3416D5FA" w14:textId="77777777" w:rsidR="00041A4F" w:rsidRPr="00A208C2" w:rsidRDefault="00041A4F" w:rsidP="0004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B1B99C1" w14:textId="55B097DD" w:rsidR="00041A4F" w:rsidRDefault="00041A4F" w:rsidP="00041A4F">
      <w:pPr>
        <w:widowControl/>
        <w:autoSpaceDE/>
        <w:autoSpaceDN/>
        <w:adjustRightInd/>
        <w:spacing w:before="0"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И ДОПОЛНЕНИЙ, ВНЕСЕННЫХ В МЕТОДИЧЕСКИЕ УКАЗАНИЯ</w:t>
      </w:r>
    </w:p>
    <w:p w14:paraId="1CE67B53" w14:textId="77777777" w:rsidR="00041A4F" w:rsidRDefault="00041A4F" w:rsidP="00041A4F">
      <w:pPr>
        <w:ind w:left="360"/>
        <w:rPr>
          <w:b/>
          <w:sz w:val="28"/>
          <w:szCs w:val="28"/>
        </w:rPr>
      </w:pPr>
    </w:p>
    <w:p w14:paraId="5115DC85" w14:textId="77777777" w:rsidR="00041A4F" w:rsidRDefault="00041A4F" w:rsidP="00041A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041A4F" w14:paraId="43E563DA" w14:textId="77777777" w:rsidTr="0006016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AB17" w14:textId="77777777" w:rsidR="00041A4F" w:rsidRPr="00E5760C" w:rsidRDefault="00041A4F" w:rsidP="0006016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5760C"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041A4F" w14:paraId="1F5B90FF" w14:textId="77777777" w:rsidTr="0006016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7B82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</w:p>
          <w:p w14:paraId="427317D9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  <w:r w:rsidRPr="00E5760C">
              <w:rPr>
                <w:b/>
                <w:sz w:val="28"/>
                <w:szCs w:val="28"/>
              </w:rPr>
              <w:t>Было</w:t>
            </w:r>
          </w:p>
          <w:p w14:paraId="5466AFB4" w14:textId="77777777" w:rsidR="00041A4F" w:rsidRPr="00E5760C" w:rsidRDefault="00041A4F" w:rsidP="0006016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7E5C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</w:p>
          <w:p w14:paraId="0A4F4D77" w14:textId="77777777" w:rsidR="00041A4F" w:rsidRPr="00E5760C" w:rsidRDefault="00041A4F" w:rsidP="0006016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5760C">
              <w:rPr>
                <w:b/>
                <w:sz w:val="28"/>
                <w:szCs w:val="28"/>
              </w:rPr>
              <w:t>Стало</w:t>
            </w:r>
          </w:p>
        </w:tc>
      </w:tr>
      <w:tr w:rsidR="00041A4F" w14:paraId="4A4D8BEF" w14:textId="77777777" w:rsidTr="0006016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4B0A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</w:p>
          <w:p w14:paraId="36098301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  <w:r w:rsidRPr="00E5760C">
              <w:rPr>
                <w:b/>
                <w:sz w:val="28"/>
                <w:szCs w:val="28"/>
              </w:rPr>
              <w:t xml:space="preserve">Основание: </w:t>
            </w:r>
          </w:p>
          <w:p w14:paraId="25F3A0AF" w14:textId="77777777" w:rsidR="00041A4F" w:rsidRPr="00E5760C" w:rsidRDefault="00041A4F" w:rsidP="0006016C">
            <w:pPr>
              <w:rPr>
                <w:b/>
                <w:sz w:val="28"/>
                <w:szCs w:val="28"/>
              </w:rPr>
            </w:pPr>
          </w:p>
          <w:p w14:paraId="0E68172B" w14:textId="77777777" w:rsidR="00041A4F" w:rsidRPr="00E5760C" w:rsidRDefault="00041A4F" w:rsidP="0006016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5760C"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1BFE3C53" w14:textId="77777777" w:rsidR="00041A4F" w:rsidRPr="00A208C2" w:rsidRDefault="00041A4F" w:rsidP="00041A4F">
      <w:pPr>
        <w:rPr>
          <w:sz w:val="28"/>
          <w:szCs w:val="28"/>
        </w:rPr>
      </w:pPr>
    </w:p>
    <w:p w14:paraId="035CF03B" w14:textId="77777777" w:rsidR="00041A4F" w:rsidRDefault="00041A4F" w:rsidP="00041A4F"/>
    <w:p w14:paraId="1F78C421" w14:textId="77777777" w:rsidR="009D1FEA" w:rsidRDefault="009D1FEA"/>
    <w:sectPr w:rsidR="009D1FEA" w:rsidSect="000601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FAB2C" w14:textId="77777777" w:rsidR="00167577" w:rsidRDefault="00167577">
      <w:pPr>
        <w:spacing w:before="0"/>
      </w:pPr>
      <w:r>
        <w:separator/>
      </w:r>
    </w:p>
  </w:endnote>
  <w:endnote w:type="continuationSeparator" w:id="0">
    <w:p w14:paraId="0CCDCDB9" w14:textId="77777777" w:rsidR="00167577" w:rsidRDefault="001675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949656"/>
      <w:docPartObj>
        <w:docPartGallery w:val="Page Numbers (Bottom of Page)"/>
        <w:docPartUnique/>
      </w:docPartObj>
    </w:sdtPr>
    <w:sdtEndPr/>
    <w:sdtContent>
      <w:p w14:paraId="0D6A2EED" w14:textId="7F265675" w:rsidR="00DE4A1F" w:rsidRDefault="00DE4A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CC">
          <w:rPr>
            <w:noProof/>
          </w:rPr>
          <w:t>2</w:t>
        </w:r>
        <w:r>
          <w:fldChar w:fldCharType="end"/>
        </w:r>
      </w:p>
    </w:sdtContent>
  </w:sdt>
  <w:p w14:paraId="3D96E33C" w14:textId="77777777" w:rsidR="00DE4A1F" w:rsidRDefault="00DE4A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C7F4" w14:textId="77777777" w:rsidR="00167577" w:rsidRDefault="00167577">
      <w:pPr>
        <w:spacing w:before="0"/>
      </w:pPr>
      <w:r>
        <w:separator/>
      </w:r>
    </w:p>
  </w:footnote>
  <w:footnote w:type="continuationSeparator" w:id="0">
    <w:p w14:paraId="71652276" w14:textId="77777777" w:rsidR="00167577" w:rsidRDefault="001675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A1F"/>
    <w:multiLevelType w:val="multilevel"/>
    <w:tmpl w:val="E466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C1D06"/>
    <w:multiLevelType w:val="hybridMultilevel"/>
    <w:tmpl w:val="525C160E"/>
    <w:lvl w:ilvl="0" w:tplc="8814DB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D72C2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A836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ECE1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865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EA7D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C67E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B4B2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A053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BD109B2"/>
    <w:multiLevelType w:val="multilevel"/>
    <w:tmpl w:val="5D340A8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C2F1077"/>
    <w:multiLevelType w:val="multilevel"/>
    <w:tmpl w:val="B552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808F9"/>
    <w:multiLevelType w:val="hybridMultilevel"/>
    <w:tmpl w:val="D0D63A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806CD9"/>
    <w:multiLevelType w:val="hybridMultilevel"/>
    <w:tmpl w:val="5B228084"/>
    <w:lvl w:ilvl="0" w:tplc="77848AE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8C44E5"/>
    <w:multiLevelType w:val="hybridMultilevel"/>
    <w:tmpl w:val="6FF48108"/>
    <w:lvl w:ilvl="0" w:tplc="46CA19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139FC"/>
    <w:multiLevelType w:val="hybridMultilevel"/>
    <w:tmpl w:val="925E9BB4"/>
    <w:lvl w:ilvl="0" w:tplc="D5CEB9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6697B93"/>
    <w:multiLevelType w:val="hybridMultilevel"/>
    <w:tmpl w:val="953EE11E"/>
    <w:lvl w:ilvl="0" w:tplc="FE9E7952">
      <w:start w:val="5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C17FC2"/>
    <w:multiLevelType w:val="hybridMultilevel"/>
    <w:tmpl w:val="0AACD4E2"/>
    <w:lvl w:ilvl="0" w:tplc="77D8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AB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B48E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5ACB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FAA7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FE45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1E55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7403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34CC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1DFA46A4"/>
    <w:multiLevelType w:val="hybridMultilevel"/>
    <w:tmpl w:val="E0326D6C"/>
    <w:lvl w:ilvl="0" w:tplc="83720A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FA358E0"/>
    <w:multiLevelType w:val="hybridMultilevel"/>
    <w:tmpl w:val="CDAA9328"/>
    <w:lvl w:ilvl="0" w:tplc="F67CADF2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54D66"/>
    <w:multiLevelType w:val="multilevel"/>
    <w:tmpl w:val="264C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93FB9"/>
    <w:multiLevelType w:val="hybridMultilevel"/>
    <w:tmpl w:val="07B4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37DA"/>
    <w:multiLevelType w:val="multilevel"/>
    <w:tmpl w:val="C02E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C0DA4"/>
    <w:multiLevelType w:val="multilevel"/>
    <w:tmpl w:val="DA6C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E2EC5"/>
    <w:multiLevelType w:val="hybridMultilevel"/>
    <w:tmpl w:val="F8F0D274"/>
    <w:lvl w:ilvl="0" w:tplc="14A6714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025695"/>
    <w:multiLevelType w:val="hybridMultilevel"/>
    <w:tmpl w:val="B714247C"/>
    <w:lvl w:ilvl="0" w:tplc="FE4C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7B216A"/>
    <w:multiLevelType w:val="multilevel"/>
    <w:tmpl w:val="309A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93940"/>
    <w:multiLevelType w:val="multilevel"/>
    <w:tmpl w:val="3A4830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1" w15:restartNumberingAfterBreak="0">
    <w:nsid w:val="4D753598"/>
    <w:multiLevelType w:val="hybridMultilevel"/>
    <w:tmpl w:val="000C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8578E"/>
    <w:multiLevelType w:val="hybridMultilevel"/>
    <w:tmpl w:val="1D0A8492"/>
    <w:lvl w:ilvl="0" w:tplc="5AB68B4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12B31E1"/>
    <w:multiLevelType w:val="hybridMultilevel"/>
    <w:tmpl w:val="D9669F96"/>
    <w:lvl w:ilvl="0" w:tplc="FE9E79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24F6952"/>
    <w:multiLevelType w:val="multilevel"/>
    <w:tmpl w:val="806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841BA"/>
    <w:multiLevelType w:val="hybridMultilevel"/>
    <w:tmpl w:val="C308C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F6F52"/>
    <w:multiLevelType w:val="multilevel"/>
    <w:tmpl w:val="DF041C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8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67EE5"/>
    <w:multiLevelType w:val="hybridMultilevel"/>
    <w:tmpl w:val="8AF2DB0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04E4C"/>
    <w:multiLevelType w:val="hybridMultilevel"/>
    <w:tmpl w:val="D9669F96"/>
    <w:lvl w:ilvl="0" w:tplc="FE9E79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44"/>
    <w:rsid w:val="00015690"/>
    <w:rsid w:val="00041A4F"/>
    <w:rsid w:val="0006016C"/>
    <w:rsid w:val="00090AA6"/>
    <w:rsid w:val="000C5934"/>
    <w:rsid w:val="00135A63"/>
    <w:rsid w:val="00136866"/>
    <w:rsid w:val="00137BA7"/>
    <w:rsid w:val="00142F47"/>
    <w:rsid w:val="00167577"/>
    <w:rsid w:val="001718BF"/>
    <w:rsid w:val="001C2916"/>
    <w:rsid w:val="0025265F"/>
    <w:rsid w:val="0028058E"/>
    <w:rsid w:val="00283D40"/>
    <w:rsid w:val="002B6FDB"/>
    <w:rsid w:val="002D1FD1"/>
    <w:rsid w:val="0031682F"/>
    <w:rsid w:val="003244F8"/>
    <w:rsid w:val="003710E1"/>
    <w:rsid w:val="00407A94"/>
    <w:rsid w:val="004B132C"/>
    <w:rsid w:val="004D69BF"/>
    <w:rsid w:val="004F660C"/>
    <w:rsid w:val="00560714"/>
    <w:rsid w:val="0061335C"/>
    <w:rsid w:val="00693333"/>
    <w:rsid w:val="006A2C21"/>
    <w:rsid w:val="00705154"/>
    <w:rsid w:val="007467DB"/>
    <w:rsid w:val="00757067"/>
    <w:rsid w:val="007F57B8"/>
    <w:rsid w:val="009437A0"/>
    <w:rsid w:val="00996787"/>
    <w:rsid w:val="009A0413"/>
    <w:rsid w:val="009D1FEA"/>
    <w:rsid w:val="009F7144"/>
    <w:rsid w:val="00A54B36"/>
    <w:rsid w:val="00A8713C"/>
    <w:rsid w:val="00C40B95"/>
    <w:rsid w:val="00D716CC"/>
    <w:rsid w:val="00D8548F"/>
    <w:rsid w:val="00D96D5D"/>
    <w:rsid w:val="00DE1940"/>
    <w:rsid w:val="00DE4A1F"/>
    <w:rsid w:val="00E91BB8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4FCA"/>
  <w15:docId w15:val="{81276B3F-B046-4F12-AD55-F9D277D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4F"/>
    <w:pPr>
      <w:widowControl w:val="0"/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1A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1A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unhideWhenUsed/>
    <w:qFormat/>
    <w:rsid w:val="00041A4F"/>
    <w:pPr>
      <w:widowControl/>
      <w:autoSpaceDE/>
      <w:autoSpaceDN/>
      <w:adjustRightInd/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41A4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A4F"/>
    <w:pPr>
      <w:widowControl/>
      <w:autoSpaceDE/>
      <w:autoSpaceDN/>
      <w:adjustRightInd/>
      <w:spacing w:before="0"/>
      <w:ind w:left="720"/>
      <w:contextualSpacing/>
    </w:pPr>
  </w:style>
  <w:style w:type="paragraph" w:customStyle="1" w:styleId="FR1">
    <w:name w:val="FR1"/>
    <w:semiHidden/>
    <w:rsid w:val="00041A4F"/>
    <w:pPr>
      <w:widowControl w:val="0"/>
      <w:autoSpaceDE w:val="0"/>
      <w:autoSpaceDN w:val="0"/>
      <w:adjustRightInd w:val="0"/>
      <w:spacing w:after="0" w:line="252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1A4F"/>
  </w:style>
  <w:style w:type="table" w:styleId="a7">
    <w:name w:val="Table Grid"/>
    <w:basedOn w:val="a1"/>
    <w:uiPriority w:val="59"/>
    <w:rsid w:val="00041A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rsid w:val="00041A4F"/>
    <w:pPr>
      <w:widowControl/>
      <w:autoSpaceDE/>
      <w:autoSpaceDN/>
      <w:adjustRightInd/>
      <w:spacing w:before="0"/>
      <w:ind w:left="566" w:hanging="283"/>
    </w:pPr>
  </w:style>
  <w:style w:type="paragraph" w:customStyle="1" w:styleId="Default">
    <w:name w:val="Default"/>
    <w:rsid w:val="00041A4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8">
    <w:name w:val="List"/>
    <w:basedOn w:val="a"/>
    <w:uiPriority w:val="99"/>
    <w:semiHidden/>
    <w:unhideWhenUsed/>
    <w:rsid w:val="00041A4F"/>
    <w:pPr>
      <w:widowControl/>
      <w:autoSpaceDE/>
      <w:autoSpaceDN/>
      <w:adjustRightInd/>
      <w:spacing w:before="0"/>
      <w:ind w:left="283" w:hanging="283"/>
      <w:contextualSpacing/>
    </w:pPr>
  </w:style>
  <w:style w:type="character" w:styleId="a9">
    <w:name w:val="Hyperlink"/>
    <w:basedOn w:val="a0"/>
    <w:semiHidden/>
    <w:unhideWhenUsed/>
    <w:rsid w:val="00041A4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41A4F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041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1A4F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041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A54B3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35</Pages>
  <Words>9541</Words>
  <Characters>54384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33</cp:revision>
  <cp:lastPrinted>2022-11-05T15:05:00Z</cp:lastPrinted>
  <dcterms:created xsi:type="dcterms:W3CDTF">2020-09-15T07:29:00Z</dcterms:created>
  <dcterms:modified xsi:type="dcterms:W3CDTF">2023-06-05T04:37:00Z</dcterms:modified>
</cp:coreProperties>
</file>