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1D76C" w14:textId="77777777" w:rsidR="0016792E" w:rsidRDefault="0016792E" w:rsidP="0016792E">
      <w:pPr>
        <w:spacing w:line="240" w:lineRule="auto"/>
        <w:jc w:val="center"/>
        <w:rPr>
          <w:rFonts w:ascii="Times New Roman" w:hAnsi="Times New Roman"/>
          <w:b/>
          <w:caps/>
          <w:sz w:val="24"/>
          <w:szCs w:val="24"/>
        </w:rPr>
      </w:pPr>
      <w:r>
        <w:rPr>
          <w:rFonts w:ascii="Times New Roman" w:hAnsi="Times New Roman"/>
          <w:b/>
          <w:caps/>
          <w:sz w:val="24"/>
          <w:szCs w:val="24"/>
        </w:rPr>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14:paraId="2C02202E" w14:textId="77777777" w:rsidR="0016792E" w:rsidRDefault="0016792E" w:rsidP="0016792E">
      <w:pPr>
        <w:tabs>
          <w:tab w:val="left" w:pos="-284"/>
        </w:tabs>
        <w:rPr>
          <w:b/>
          <w:sz w:val="28"/>
          <w:szCs w:val="28"/>
        </w:rPr>
      </w:pPr>
    </w:p>
    <w:tbl>
      <w:tblPr>
        <w:tblW w:w="0" w:type="auto"/>
        <w:tblInd w:w="108" w:type="dxa"/>
        <w:tblLook w:val="01E0" w:firstRow="1" w:lastRow="1" w:firstColumn="1" w:lastColumn="1" w:noHBand="0" w:noVBand="0"/>
      </w:tblPr>
      <w:tblGrid>
        <w:gridCol w:w="5778"/>
        <w:gridCol w:w="3793"/>
      </w:tblGrid>
      <w:tr w:rsidR="0016792E" w14:paraId="018E0FA0" w14:textId="77777777" w:rsidTr="0016792E">
        <w:tc>
          <w:tcPr>
            <w:tcW w:w="5778" w:type="dxa"/>
          </w:tcPr>
          <w:p w14:paraId="689950CC" w14:textId="77777777" w:rsidR="0016792E" w:rsidRDefault="0016792E">
            <w:pPr>
              <w:spacing w:after="0"/>
              <w:rPr>
                <w:rFonts w:ascii="Times New Roman" w:hAnsi="Times New Roman"/>
                <w:b/>
                <w:sz w:val="32"/>
                <w:szCs w:val="28"/>
              </w:rPr>
            </w:pPr>
            <w:bookmarkStart w:id="0" w:name="_Hlk161049450"/>
          </w:p>
        </w:tc>
        <w:tc>
          <w:tcPr>
            <w:tcW w:w="3793" w:type="dxa"/>
            <w:hideMark/>
          </w:tcPr>
          <w:p w14:paraId="5CBDA0A0" w14:textId="77777777" w:rsidR="0016792E" w:rsidRDefault="0016792E">
            <w:pPr>
              <w:spacing w:after="0"/>
              <w:rPr>
                <w:rFonts w:ascii="Times New Roman" w:hAnsi="Times New Roman"/>
                <w:sz w:val="28"/>
                <w:szCs w:val="24"/>
              </w:rPr>
            </w:pPr>
            <w:r>
              <w:rPr>
                <w:rFonts w:ascii="Times New Roman" w:hAnsi="Times New Roman"/>
                <w:sz w:val="28"/>
                <w:szCs w:val="24"/>
              </w:rPr>
              <w:t>Утверждаю:</w:t>
            </w:r>
          </w:p>
          <w:p w14:paraId="71C7FBAE" w14:textId="77777777" w:rsidR="0016792E" w:rsidRDefault="0016792E">
            <w:pPr>
              <w:spacing w:after="0"/>
              <w:rPr>
                <w:rFonts w:ascii="Times New Roman" w:hAnsi="Times New Roman"/>
                <w:sz w:val="28"/>
                <w:szCs w:val="24"/>
              </w:rPr>
            </w:pPr>
            <w:r>
              <w:rPr>
                <w:rFonts w:ascii="Times New Roman" w:hAnsi="Times New Roman"/>
                <w:sz w:val="28"/>
                <w:szCs w:val="24"/>
              </w:rPr>
              <w:t xml:space="preserve"> Директор ГБПОУ            «ЧГТК им. М.И. Щадова»</w:t>
            </w:r>
          </w:p>
          <w:p w14:paraId="200F2F16" w14:textId="77777777" w:rsidR="0016792E" w:rsidRDefault="0016792E">
            <w:pPr>
              <w:spacing w:after="0"/>
              <w:rPr>
                <w:rFonts w:ascii="Times New Roman" w:hAnsi="Times New Roman"/>
                <w:sz w:val="28"/>
                <w:szCs w:val="24"/>
              </w:rPr>
            </w:pPr>
            <w:r>
              <w:rPr>
                <w:rFonts w:ascii="Times New Roman" w:hAnsi="Times New Roman"/>
                <w:sz w:val="28"/>
                <w:szCs w:val="24"/>
              </w:rPr>
              <w:t xml:space="preserve"> ___________ Сычев С.Н.                  «</w:t>
            </w:r>
            <w:r>
              <w:rPr>
                <w:rFonts w:ascii="Times New Roman" w:hAnsi="Times New Roman"/>
                <w:sz w:val="28"/>
                <w:szCs w:val="24"/>
                <w:u w:val="single"/>
              </w:rPr>
              <w:t>26</w:t>
            </w:r>
            <w:r>
              <w:rPr>
                <w:rFonts w:ascii="Times New Roman" w:hAnsi="Times New Roman"/>
                <w:sz w:val="28"/>
                <w:szCs w:val="24"/>
              </w:rPr>
              <w:t xml:space="preserve">» </w:t>
            </w:r>
            <w:r>
              <w:rPr>
                <w:rFonts w:ascii="Times New Roman" w:hAnsi="Times New Roman"/>
                <w:sz w:val="28"/>
                <w:szCs w:val="24"/>
                <w:u w:val="single"/>
              </w:rPr>
              <w:t xml:space="preserve">ноября </w:t>
            </w:r>
            <w:r>
              <w:rPr>
                <w:rFonts w:ascii="Times New Roman" w:hAnsi="Times New Roman"/>
                <w:sz w:val="28"/>
                <w:szCs w:val="24"/>
              </w:rPr>
              <w:t xml:space="preserve"> 20</w:t>
            </w:r>
            <w:r>
              <w:rPr>
                <w:rFonts w:ascii="Times New Roman" w:hAnsi="Times New Roman"/>
                <w:sz w:val="28"/>
                <w:szCs w:val="24"/>
                <w:u w:val="single"/>
              </w:rPr>
              <w:t>25</w:t>
            </w:r>
            <w:r>
              <w:rPr>
                <w:rFonts w:ascii="Times New Roman" w:hAnsi="Times New Roman"/>
                <w:sz w:val="28"/>
                <w:szCs w:val="24"/>
              </w:rPr>
              <w:t xml:space="preserve"> г.</w:t>
            </w:r>
          </w:p>
        </w:tc>
        <w:bookmarkEnd w:id="0"/>
      </w:tr>
    </w:tbl>
    <w:p w14:paraId="41FA1C2E" w14:textId="77777777" w:rsidR="0016792E" w:rsidRDefault="0016792E" w:rsidP="0016792E">
      <w:pPr>
        <w:tabs>
          <w:tab w:val="left" w:pos="-284"/>
        </w:tabs>
        <w:rPr>
          <w:b/>
          <w:sz w:val="28"/>
          <w:szCs w:val="28"/>
        </w:rPr>
      </w:pPr>
    </w:p>
    <w:p w14:paraId="3317ED40" w14:textId="77777777" w:rsidR="0016792E" w:rsidRDefault="0016792E" w:rsidP="0016792E">
      <w:pPr>
        <w:tabs>
          <w:tab w:val="left" w:pos="-284"/>
        </w:tabs>
        <w:rPr>
          <w:b/>
          <w:sz w:val="28"/>
          <w:szCs w:val="28"/>
        </w:rPr>
      </w:pPr>
    </w:p>
    <w:p w14:paraId="37F57BB4" w14:textId="77777777" w:rsidR="0016792E" w:rsidRDefault="0016792E" w:rsidP="0016792E">
      <w:pPr>
        <w:tabs>
          <w:tab w:val="left" w:pos="-284"/>
        </w:tabs>
        <w:rPr>
          <w:b/>
          <w:sz w:val="28"/>
          <w:szCs w:val="28"/>
        </w:rPr>
      </w:pPr>
    </w:p>
    <w:p w14:paraId="5F977EDB" w14:textId="77777777" w:rsidR="0016792E" w:rsidRDefault="0016792E" w:rsidP="0016792E">
      <w:pPr>
        <w:tabs>
          <w:tab w:val="left" w:pos="-284"/>
        </w:tabs>
        <w:rPr>
          <w:b/>
          <w:sz w:val="28"/>
          <w:szCs w:val="28"/>
        </w:rPr>
      </w:pPr>
    </w:p>
    <w:p w14:paraId="51EA88ED" w14:textId="77777777" w:rsidR="0016792E" w:rsidRDefault="0016792E" w:rsidP="0016792E">
      <w:pPr>
        <w:tabs>
          <w:tab w:val="left" w:pos="-284"/>
        </w:tabs>
        <w:rPr>
          <w:b/>
          <w:sz w:val="28"/>
          <w:szCs w:val="28"/>
        </w:rPr>
      </w:pPr>
    </w:p>
    <w:p w14:paraId="2D93BF1F" w14:textId="77777777" w:rsidR="0016792E" w:rsidRDefault="0016792E" w:rsidP="0016792E">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                РАБОЧАЯ ПРОГРАММА ПРОФЕССИОНАЛЬНОГО МОДУЛЯ</w:t>
      </w:r>
    </w:p>
    <w:p w14:paraId="1817C5A1" w14:textId="77777777" w:rsidR="0016792E" w:rsidRDefault="0016792E" w:rsidP="0016792E">
      <w:pPr>
        <w:tabs>
          <w:tab w:val="left" w:pos="-284"/>
        </w:tabs>
        <w:spacing w:after="0" w:line="360" w:lineRule="auto"/>
        <w:ind w:left="-284"/>
        <w:contextualSpacing/>
        <w:jc w:val="center"/>
        <w:rPr>
          <w:rFonts w:ascii="Times New Roman" w:hAnsi="Times New Roman"/>
          <w:b/>
          <w:i/>
          <w:sz w:val="28"/>
          <w:szCs w:val="28"/>
        </w:rPr>
      </w:pPr>
      <w:r>
        <w:rPr>
          <w:rFonts w:ascii="Times New Roman" w:hAnsi="Times New Roman"/>
          <w:b/>
          <w:i/>
          <w:sz w:val="28"/>
          <w:szCs w:val="28"/>
        </w:rPr>
        <w:t xml:space="preserve">ПМ.01 ДИАГНОСТИКА, ТЕХНИЧЕСКОЕ ОБСЛУЖИВАНИЕ И РЕМОНТ АВТОТРАНСПОРТНЫХ СРЕДСТВ И КОМПОНЕНТОВ </w:t>
      </w:r>
    </w:p>
    <w:p w14:paraId="63058242" w14:textId="77777777" w:rsidR="0016792E" w:rsidRDefault="0016792E" w:rsidP="0016792E">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по специальности</w:t>
      </w:r>
    </w:p>
    <w:p w14:paraId="656316D5" w14:textId="77777777" w:rsidR="0016792E" w:rsidRDefault="0016792E" w:rsidP="0016792E">
      <w:pPr>
        <w:tabs>
          <w:tab w:val="left" w:pos="-284"/>
        </w:tabs>
        <w:spacing w:after="0" w:line="360" w:lineRule="auto"/>
        <w:ind w:left="-284"/>
        <w:contextualSpacing/>
        <w:jc w:val="center"/>
        <w:rPr>
          <w:rFonts w:ascii="Times New Roman" w:hAnsi="Times New Roman"/>
          <w:b/>
          <w:i/>
          <w:sz w:val="28"/>
          <w:szCs w:val="28"/>
        </w:rPr>
      </w:pPr>
      <w:r>
        <w:rPr>
          <w:rFonts w:ascii="Times New Roman" w:hAnsi="Times New Roman"/>
          <w:b/>
          <w:i/>
          <w:sz w:val="28"/>
          <w:szCs w:val="28"/>
        </w:rPr>
        <w:t xml:space="preserve">  </w:t>
      </w:r>
      <w:r>
        <w:rPr>
          <w:rFonts w:ascii="Times New Roman" w:hAnsi="Times New Roman"/>
          <w:b/>
          <w:sz w:val="24"/>
        </w:rPr>
        <w:t xml:space="preserve"> 23.02.07 Техническое обслуживание и ремонт автотранспортных средств</w:t>
      </w:r>
    </w:p>
    <w:p w14:paraId="256FE90F" w14:textId="77777777" w:rsidR="0016792E" w:rsidRDefault="0016792E" w:rsidP="0016792E">
      <w:pPr>
        <w:tabs>
          <w:tab w:val="left" w:pos="-284"/>
        </w:tabs>
        <w:ind w:left="-284"/>
        <w:jc w:val="center"/>
        <w:rPr>
          <w:rFonts w:ascii="Times New Roman" w:hAnsi="Times New Roman"/>
          <w:b/>
          <w:sz w:val="28"/>
          <w:szCs w:val="28"/>
        </w:rPr>
      </w:pPr>
    </w:p>
    <w:p w14:paraId="514CABB5" w14:textId="77777777" w:rsidR="0016792E" w:rsidRDefault="0016792E" w:rsidP="0016792E">
      <w:pPr>
        <w:tabs>
          <w:tab w:val="left" w:pos="-284"/>
        </w:tabs>
        <w:ind w:left="-284"/>
        <w:jc w:val="center"/>
        <w:rPr>
          <w:rFonts w:ascii="Times New Roman" w:hAnsi="Times New Roman"/>
          <w:b/>
          <w:sz w:val="28"/>
          <w:szCs w:val="28"/>
        </w:rPr>
      </w:pPr>
    </w:p>
    <w:p w14:paraId="05640EA2" w14:textId="77777777" w:rsidR="0016792E" w:rsidRDefault="0016792E" w:rsidP="0016792E">
      <w:pPr>
        <w:tabs>
          <w:tab w:val="left" w:pos="-284"/>
        </w:tabs>
        <w:ind w:left="-284"/>
        <w:jc w:val="center"/>
        <w:rPr>
          <w:rFonts w:ascii="Times New Roman" w:hAnsi="Times New Roman"/>
          <w:b/>
          <w:sz w:val="28"/>
          <w:szCs w:val="28"/>
        </w:rPr>
      </w:pPr>
    </w:p>
    <w:p w14:paraId="6A920217" w14:textId="77777777" w:rsidR="0016792E" w:rsidRDefault="0016792E" w:rsidP="0016792E">
      <w:pPr>
        <w:tabs>
          <w:tab w:val="left" w:pos="-284"/>
        </w:tabs>
        <w:ind w:left="-284"/>
        <w:jc w:val="center"/>
        <w:rPr>
          <w:rFonts w:ascii="Times New Roman" w:hAnsi="Times New Roman"/>
          <w:b/>
          <w:sz w:val="28"/>
          <w:szCs w:val="28"/>
        </w:rPr>
      </w:pPr>
    </w:p>
    <w:p w14:paraId="00BB8F67" w14:textId="77777777" w:rsidR="002C32D7" w:rsidRDefault="002C32D7" w:rsidP="0016792E">
      <w:pPr>
        <w:tabs>
          <w:tab w:val="left" w:pos="-284"/>
        </w:tabs>
        <w:ind w:left="-284"/>
        <w:jc w:val="center"/>
        <w:rPr>
          <w:rFonts w:ascii="Times New Roman" w:hAnsi="Times New Roman"/>
          <w:b/>
          <w:sz w:val="28"/>
          <w:szCs w:val="28"/>
        </w:rPr>
      </w:pPr>
    </w:p>
    <w:p w14:paraId="52FACB9A" w14:textId="77777777" w:rsidR="0016792E" w:rsidRDefault="0016792E" w:rsidP="0016792E">
      <w:pPr>
        <w:tabs>
          <w:tab w:val="left" w:pos="-284"/>
        </w:tabs>
        <w:ind w:left="-284"/>
        <w:jc w:val="center"/>
        <w:rPr>
          <w:rFonts w:ascii="Times New Roman" w:hAnsi="Times New Roman"/>
          <w:b/>
          <w:sz w:val="28"/>
          <w:szCs w:val="28"/>
        </w:rPr>
      </w:pPr>
    </w:p>
    <w:p w14:paraId="7A61A6C9" w14:textId="77777777" w:rsidR="0016792E" w:rsidRDefault="0016792E" w:rsidP="0016792E">
      <w:pPr>
        <w:tabs>
          <w:tab w:val="left" w:pos="-284"/>
        </w:tabs>
        <w:ind w:left="-284"/>
        <w:jc w:val="center"/>
        <w:rPr>
          <w:rFonts w:ascii="Times New Roman" w:hAnsi="Times New Roman"/>
          <w:b/>
          <w:sz w:val="28"/>
          <w:szCs w:val="28"/>
        </w:rPr>
      </w:pPr>
      <w:r>
        <w:rPr>
          <w:rFonts w:ascii="Times New Roman" w:hAnsi="Times New Roman"/>
          <w:b/>
          <w:sz w:val="28"/>
          <w:szCs w:val="28"/>
        </w:rPr>
        <w:t xml:space="preserve"> </w:t>
      </w:r>
    </w:p>
    <w:p w14:paraId="0F48770A" w14:textId="77777777" w:rsidR="0016792E" w:rsidRDefault="0016792E" w:rsidP="0016792E">
      <w:pPr>
        <w:tabs>
          <w:tab w:val="left" w:pos="-284"/>
        </w:tabs>
        <w:ind w:left="-284"/>
        <w:jc w:val="center"/>
        <w:rPr>
          <w:rFonts w:ascii="Times New Roman" w:hAnsi="Times New Roman"/>
          <w:b/>
          <w:sz w:val="28"/>
          <w:szCs w:val="28"/>
        </w:rPr>
      </w:pPr>
    </w:p>
    <w:p w14:paraId="6A0B8496" w14:textId="77777777" w:rsidR="0016792E" w:rsidRDefault="0016792E" w:rsidP="0016792E">
      <w:pPr>
        <w:tabs>
          <w:tab w:val="left" w:pos="-284"/>
        </w:tabs>
        <w:jc w:val="center"/>
        <w:rPr>
          <w:rFonts w:ascii="Times New Roman" w:hAnsi="Times New Roman"/>
          <w:b/>
          <w:sz w:val="28"/>
          <w:szCs w:val="28"/>
        </w:rPr>
      </w:pPr>
      <w:r>
        <w:rPr>
          <w:rFonts w:ascii="Times New Roman" w:hAnsi="Times New Roman"/>
          <w:b/>
          <w:sz w:val="28"/>
          <w:szCs w:val="28"/>
        </w:rPr>
        <w:t>Черемхово, 2025</w:t>
      </w:r>
    </w:p>
    <w:p w14:paraId="56EA530B" w14:textId="77777777" w:rsidR="0016792E" w:rsidRDefault="0016792E" w:rsidP="0016792E">
      <w:pPr>
        <w:tabs>
          <w:tab w:val="left" w:pos="-284"/>
        </w:tabs>
        <w:rPr>
          <w:rFonts w:ascii="Times New Roman" w:hAnsi="Times New Roman"/>
          <w:sz w:val="28"/>
          <w:szCs w:val="28"/>
        </w:rPr>
      </w:pPr>
    </w:p>
    <w:tbl>
      <w:tblPr>
        <w:tblW w:w="0" w:type="auto"/>
        <w:tblInd w:w="-34" w:type="dxa"/>
        <w:tblLook w:val="00A0" w:firstRow="1" w:lastRow="0" w:firstColumn="1" w:lastColumn="0" w:noHBand="0" w:noVBand="0"/>
      </w:tblPr>
      <w:tblGrid>
        <w:gridCol w:w="5382"/>
        <w:gridCol w:w="4247"/>
      </w:tblGrid>
      <w:tr w:rsidR="0016792E" w14:paraId="49E3CAD9" w14:textId="77777777" w:rsidTr="0016792E">
        <w:tc>
          <w:tcPr>
            <w:tcW w:w="5382" w:type="dxa"/>
            <w:hideMark/>
          </w:tcPr>
          <w:p w14:paraId="7680C40E" w14:textId="77777777" w:rsidR="0016792E" w:rsidRDefault="0016792E">
            <w:pPr>
              <w:tabs>
                <w:tab w:val="left" w:pos="-284"/>
              </w:tabs>
              <w:spacing w:after="0"/>
              <w:rPr>
                <w:rFonts w:ascii="Times New Roman" w:hAnsi="Times New Roman"/>
                <w:b/>
                <w:sz w:val="28"/>
                <w:szCs w:val="28"/>
              </w:rPr>
            </w:pPr>
            <w:bookmarkStart w:id="1" w:name="_Hlk161044643"/>
            <w:r>
              <w:rPr>
                <w:rFonts w:ascii="Times New Roman" w:hAnsi="Times New Roman"/>
                <w:b/>
                <w:sz w:val="28"/>
                <w:szCs w:val="28"/>
              </w:rPr>
              <w:t>РАССМОТРЕНА</w:t>
            </w:r>
          </w:p>
          <w:p w14:paraId="44EE3EFA" w14:textId="77777777" w:rsidR="0016792E" w:rsidRDefault="0016792E">
            <w:pPr>
              <w:spacing w:after="0"/>
              <w:rPr>
                <w:rFonts w:ascii="Times New Roman" w:hAnsi="Times New Roman"/>
                <w:sz w:val="28"/>
                <w:szCs w:val="28"/>
              </w:rPr>
            </w:pPr>
            <w:r>
              <w:rPr>
                <w:rFonts w:ascii="Times New Roman" w:hAnsi="Times New Roman"/>
                <w:sz w:val="28"/>
                <w:szCs w:val="28"/>
              </w:rPr>
              <w:t>Рассмотрено на</w:t>
            </w:r>
          </w:p>
          <w:p w14:paraId="02F2DA43" w14:textId="77777777" w:rsidR="0016792E" w:rsidRDefault="0016792E">
            <w:pPr>
              <w:spacing w:after="0"/>
              <w:rPr>
                <w:rFonts w:ascii="Times New Roman" w:hAnsi="Times New Roman"/>
                <w:sz w:val="28"/>
                <w:szCs w:val="28"/>
              </w:rPr>
            </w:pPr>
            <w:r>
              <w:rPr>
                <w:rFonts w:ascii="Times New Roman" w:hAnsi="Times New Roman"/>
                <w:sz w:val="28"/>
                <w:szCs w:val="28"/>
              </w:rPr>
              <w:t xml:space="preserve">заседании ЦК </w:t>
            </w:r>
          </w:p>
          <w:p w14:paraId="39ABDCDC" w14:textId="77777777" w:rsidR="0016792E" w:rsidRDefault="0016792E">
            <w:pPr>
              <w:tabs>
                <w:tab w:val="left" w:pos="-284"/>
              </w:tabs>
              <w:spacing w:after="0"/>
              <w:rPr>
                <w:rFonts w:ascii="Times New Roman" w:hAnsi="Times New Roman"/>
                <w:sz w:val="28"/>
                <w:szCs w:val="28"/>
              </w:rPr>
            </w:pPr>
            <w:r>
              <w:rPr>
                <w:rFonts w:ascii="Times New Roman" w:hAnsi="Times New Roman"/>
                <w:sz w:val="28"/>
                <w:szCs w:val="28"/>
              </w:rPr>
              <w:t>«Общеобразовательных</w:t>
            </w:r>
          </w:p>
          <w:p w14:paraId="1144B753" w14:textId="77777777" w:rsidR="0016792E" w:rsidRDefault="0016792E">
            <w:pPr>
              <w:tabs>
                <w:tab w:val="left" w:pos="-284"/>
              </w:tabs>
              <w:spacing w:after="0"/>
              <w:rPr>
                <w:rFonts w:ascii="Times New Roman" w:hAnsi="Times New Roman"/>
                <w:sz w:val="28"/>
                <w:szCs w:val="28"/>
              </w:rPr>
            </w:pPr>
            <w:r>
              <w:rPr>
                <w:rFonts w:ascii="Times New Roman" w:hAnsi="Times New Roman"/>
                <w:sz w:val="28"/>
                <w:szCs w:val="28"/>
              </w:rPr>
              <w:t xml:space="preserve"> и транспортных дисциплин»</w:t>
            </w:r>
          </w:p>
          <w:p w14:paraId="143995A4" w14:textId="77777777" w:rsidR="0016792E" w:rsidRDefault="0016792E">
            <w:pPr>
              <w:spacing w:after="0"/>
              <w:rPr>
                <w:rFonts w:ascii="Times New Roman" w:hAnsi="Times New Roman"/>
                <w:sz w:val="28"/>
                <w:szCs w:val="28"/>
              </w:rPr>
            </w:pPr>
            <w:r>
              <w:rPr>
                <w:rFonts w:ascii="Times New Roman" w:hAnsi="Times New Roman"/>
                <w:sz w:val="28"/>
                <w:szCs w:val="28"/>
              </w:rPr>
              <w:t>Протокол №</w:t>
            </w:r>
            <w:r>
              <w:rPr>
                <w:rFonts w:ascii="Times New Roman" w:hAnsi="Times New Roman"/>
                <w:sz w:val="28"/>
                <w:szCs w:val="28"/>
                <w:u w:val="single"/>
              </w:rPr>
              <w:t>3</w:t>
            </w:r>
          </w:p>
          <w:p w14:paraId="002E67AF" w14:textId="77777777" w:rsidR="0016792E" w:rsidRDefault="0016792E">
            <w:pPr>
              <w:spacing w:after="0"/>
              <w:rPr>
                <w:rFonts w:ascii="Times New Roman" w:hAnsi="Times New Roman"/>
                <w:sz w:val="28"/>
                <w:szCs w:val="28"/>
              </w:rPr>
            </w:pPr>
            <w:r>
              <w:rPr>
                <w:rFonts w:ascii="Times New Roman" w:hAnsi="Times New Roman"/>
                <w:sz w:val="28"/>
                <w:szCs w:val="28"/>
              </w:rPr>
              <w:t>«</w:t>
            </w:r>
            <w:r>
              <w:rPr>
                <w:rFonts w:ascii="Times New Roman" w:hAnsi="Times New Roman"/>
                <w:sz w:val="28"/>
                <w:szCs w:val="28"/>
                <w:u w:val="single"/>
              </w:rPr>
              <w:t>11</w:t>
            </w:r>
            <w:r>
              <w:rPr>
                <w:rFonts w:ascii="Times New Roman" w:hAnsi="Times New Roman"/>
                <w:sz w:val="28"/>
                <w:szCs w:val="28"/>
              </w:rPr>
              <w:t>» ноября  20</w:t>
            </w:r>
            <w:r>
              <w:rPr>
                <w:rFonts w:ascii="Times New Roman" w:hAnsi="Times New Roman"/>
                <w:sz w:val="28"/>
                <w:szCs w:val="28"/>
                <w:u w:val="single"/>
              </w:rPr>
              <w:t>25</w:t>
            </w:r>
            <w:r>
              <w:rPr>
                <w:rFonts w:ascii="Times New Roman" w:hAnsi="Times New Roman"/>
                <w:sz w:val="28"/>
                <w:szCs w:val="28"/>
              </w:rPr>
              <w:t xml:space="preserve"> г.</w:t>
            </w:r>
          </w:p>
          <w:p w14:paraId="0F4C5368" w14:textId="77777777" w:rsidR="0016792E" w:rsidRDefault="0016792E">
            <w:pPr>
              <w:spacing w:after="0"/>
              <w:rPr>
                <w:rFonts w:ascii="Times New Roman" w:hAnsi="Times New Roman"/>
                <w:b/>
                <w:sz w:val="28"/>
                <w:szCs w:val="28"/>
              </w:rPr>
            </w:pPr>
            <w:r>
              <w:rPr>
                <w:rFonts w:ascii="Times New Roman" w:hAnsi="Times New Roman"/>
                <w:sz w:val="28"/>
                <w:szCs w:val="28"/>
              </w:rPr>
              <w:t xml:space="preserve">Председатель: Н.А. Пилипченко </w:t>
            </w:r>
          </w:p>
        </w:tc>
        <w:tc>
          <w:tcPr>
            <w:tcW w:w="4247" w:type="dxa"/>
          </w:tcPr>
          <w:p w14:paraId="7E288469" w14:textId="77777777" w:rsidR="0016792E" w:rsidRDefault="0016792E">
            <w:pPr>
              <w:tabs>
                <w:tab w:val="left" w:pos="-284"/>
              </w:tabs>
              <w:spacing w:after="0"/>
              <w:rPr>
                <w:rFonts w:ascii="Times New Roman" w:hAnsi="Times New Roman"/>
                <w:b/>
                <w:sz w:val="28"/>
                <w:szCs w:val="28"/>
              </w:rPr>
            </w:pPr>
            <w:r>
              <w:rPr>
                <w:rFonts w:ascii="Times New Roman" w:hAnsi="Times New Roman"/>
                <w:b/>
                <w:sz w:val="28"/>
                <w:szCs w:val="28"/>
              </w:rPr>
              <w:t>ОДОБРЕНА</w:t>
            </w:r>
          </w:p>
          <w:p w14:paraId="736CB139" w14:textId="77777777" w:rsidR="0016792E" w:rsidRDefault="0016792E">
            <w:pPr>
              <w:tabs>
                <w:tab w:val="left" w:pos="-284"/>
              </w:tabs>
              <w:spacing w:after="0"/>
              <w:rPr>
                <w:rFonts w:ascii="Times New Roman" w:hAnsi="Times New Roman"/>
                <w:b/>
                <w:sz w:val="28"/>
                <w:szCs w:val="28"/>
              </w:rPr>
            </w:pPr>
            <w:r>
              <w:rPr>
                <w:rFonts w:ascii="Times New Roman" w:hAnsi="Times New Roman"/>
                <w:sz w:val="28"/>
                <w:szCs w:val="28"/>
              </w:rPr>
              <w:t>Методическим советом                               колледжа</w:t>
            </w:r>
          </w:p>
          <w:p w14:paraId="2BD7DE81" w14:textId="77777777" w:rsidR="0016792E" w:rsidRDefault="0016792E">
            <w:pPr>
              <w:tabs>
                <w:tab w:val="left" w:pos="-284"/>
              </w:tabs>
              <w:spacing w:after="0"/>
              <w:rPr>
                <w:rFonts w:ascii="Times New Roman" w:hAnsi="Times New Roman"/>
                <w:b/>
                <w:sz w:val="28"/>
                <w:szCs w:val="28"/>
              </w:rPr>
            </w:pPr>
            <w:r>
              <w:rPr>
                <w:rFonts w:ascii="Times New Roman" w:hAnsi="Times New Roman"/>
                <w:sz w:val="28"/>
                <w:szCs w:val="28"/>
              </w:rPr>
              <w:t xml:space="preserve">Протокол № </w:t>
            </w:r>
            <w:r>
              <w:rPr>
                <w:rFonts w:ascii="Times New Roman" w:hAnsi="Times New Roman"/>
                <w:sz w:val="28"/>
                <w:szCs w:val="28"/>
                <w:u w:val="single"/>
              </w:rPr>
              <w:t>2</w:t>
            </w:r>
          </w:p>
          <w:p w14:paraId="137FCC03" w14:textId="77777777" w:rsidR="0016792E" w:rsidRDefault="0016792E">
            <w:pPr>
              <w:tabs>
                <w:tab w:val="left" w:pos="-284"/>
              </w:tabs>
              <w:spacing w:after="0"/>
              <w:rPr>
                <w:rFonts w:ascii="Times New Roman" w:hAnsi="Times New Roman"/>
                <w:b/>
                <w:sz w:val="28"/>
                <w:szCs w:val="28"/>
              </w:rPr>
            </w:pPr>
            <w:r>
              <w:rPr>
                <w:rFonts w:ascii="Times New Roman" w:hAnsi="Times New Roman"/>
                <w:sz w:val="28"/>
                <w:szCs w:val="28"/>
              </w:rPr>
              <w:t>от «</w:t>
            </w:r>
            <w:r>
              <w:rPr>
                <w:rFonts w:ascii="Times New Roman" w:hAnsi="Times New Roman"/>
                <w:sz w:val="28"/>
                <w:szCs w:val="28"/>
                <w:u w:val="single"/>
              </w:rPr>
              <w:t>12</w:t>
            </w:r>
            <w:r>
              <w:rPr>
                <w:rFonts w:ascii="Times New Roman" w:hAnsi="Times New Roman"/>
                <w:sz w:val="28"/>
                <w:szCs w:val="28"/>
              </w:rPr>
              <w:t>» ноября 20</w:t>
            </w:r>
            <w:r>
              <w:rPr>
                <w:rFonts w:ascii="Times New Roman" w:hAnsi="Times New Roman"/>
                <w:sz w:val="28"/>
                <w:szCs w:val="28"/>
                <w:u w:val="single"/>
              </w:rPr>
              <w:t>25</w:t>
            </w:r>
            <w:r>
              <w:rPr>
                <w:rFonts w:ascii="Times New Roman" w:hAnsi="Times New Roman"/>
                <w:sz w:val="28"/>
                <w:szCs w:val="28"/>
              </w:rPr>
              <w:t xml:space="preserve"> года</w:t>
            </w:r>
          </w:p>
          <w:p w14:paraId="28C25E11" w14:textId="77777777" w:rsidR="0016792E" w:rsidRDefault="0016792E">
            <w:pPr>
              <w:tabs>
                <w:tab w:val="left" w:pos="-284"/>
              </w:tabs>
              <w:spacing w:after="0"/>
              <w:rPr>
                <w:rFonts w:ascii="Times New Roman" w:hAnsi="Times New Roman"/>
                <w:sz w:val="28"/>
                <w:szCs w:val="28"/>
              </w:rPr>
            </w:pPr>
            <w:r>
              <w:rPr>
                <w:rFonts w:ascii="Times New Roman" w:hAnsi="Times New Roman"/>
                <w:sz w:val="28"/>
                <w:szCs w:val="28"/>
              </w:rPr>
              <w:t>Председатель МС: Е.А. Литвинцева</w:t>
            </w:r>
          </w:p>
          <w:p w14:paraId="439F76E3" w14:textId="77777777" w:rsidR="0016792E" w:rsidRDefault="0016792E">
            <w:pPr>
              <w:tabs>
                <w:tab w:val="left" w:pos="-284"/>
              </w:tabs>
              <w:spacing w:after="0"/>
              <w:jc w:val="right"/>
              <w:rPr>
                <w:rFonts w:ascii="Times New Roman" w:hAnsi="Times New Roman"/>
                <w:sz w:val="28"/>
                <w:szCs w:val="28"/>
              </w:rPr>
            </w:pPr>
          </w:p>
          <w:p w14:paraId="57A0AB98" w14:textId="77777777" w:rsidR="0016792E" w:rsidRDefault="0016792E">
            <w:pPr>
              <w:tabs>
                <w:tab w:val="left" w:pos="-284"/>
              </w:tabs>
              <w:spacing w:after="0"/>
              <w:rPr>
                <w:rFonts w:ascii="Times New Roman" w:hAnsi="Times New Roman"/>
                <w:b/>
                <w:sz w:val="28"/>
                <w:szCs w:val="28"/>
              </w:rPr>
            </w:pPr>
          </w:p>
        </w:tc>
        <w:bookmarkEnd w:id="1"/>
      </w:tr>
    </w:tbl>
    <w:p w14:paraId="42E9BE80" w14:textId="77777777" w:rsidR="0016792E" w:rsidRDefault="0016792E" w:rsidP="0016792E">
      <w:pPr>
        <w:tabs>
          <w:tab w:val="left" w:pos="-284"/>
        </w:tabs>
        <w:rPr>
          <w:rFonts w:ascii="Times New Roman" w:hAnsi="Times New Roman"/>
          <w:sz w:val="28"/>
          <w:szCs w:val="28"/>
        </w:rPr>
      </w:pPr>
    </w:p>
    <w:p w14:paraId="1C3DFBE9" w14:textId="77777777" w:rsidR="0016792E" w:rsidRDefault="0016792E" w:rsidP="0016792E">
      <w:pPr>
        <w:spacing w:after="0" w:line="240" w:lineRule="auto"/>
        <w:contextualSpacing/>
        <w:jc w:val="both"/>
        <w:rPr>
          <w:rFonts w:ascii="Times New Roman" w:hAnsi="Times New Roman"/>
          <w:i/>
          <w:sz w:val="28"/>
          <w:szCs w:val="28"/>
        </w:rPr>
      </w:pPr>
      <w:r>
        <w:rPr>
          <w:rFonts w:ascii="Times New Roman" w:hAnsi="Times New Roman"/>
          <w:sz w:val="28"/>
          <w:szCs w:val="28"/>
        </w:rPr>
        <w:t xml:space="preserve">Рабочая программа профессионального модуля </w:t>
      </w:r>
      <w:r>
        <w:rPr>
          <w:rFonts w:ascii="Times New Roman" w:hAnsi="Times New Roman"/>
          <w:b/>
          <w:sz w:val="28"/>
          <w:szCs w:val="28"/>
        </w:rPr>
        <w:t xml:space="preserve">ПМ. 01 Диагностика, техническое обслуживание и ремонт автотранспортных средств и их компонентов </w:t>
      </w:r>
      <w:r>
        <w:rPr>
          <w:rFonts w:ascii="Times New Roman" w:hAnsi="Times New Roman"/>
          <w:sz w:val="28"/>
          <w:szCs w:val="28"/>
        </w:rPr>
        <w:t>разработана в соответствии с ФГОС СПО по специальности</w:t>
      </w:r>
      <w:r>
        <w:rPr>
          <w:rFonts w:ascii="Times New Roman" w:hAnsi="Times New Roman"/>
          <w:b/>
          <w:sz w:val="28"/>
          <w:szCs w:val="28"/>
        </w:rPr>
        <w:t xml:space="preserve">  23.02.07 Техническое обслуживание и ремонт автотранспортных средств</w:t>
      </w:r>
    </w:p>
    <w:p w14:paraId="10F5D118" w14:textId="77777777" w:rsidR="0016792E" w:rsidRDefault="0016792E" w:rsidP="0016792E">
      <w:pPr>
        <w:tabs>
          <w:tab w:val="left" w:pos="-284"/>
        </w:tabs>
        <w:spacing w:after="0" w:line="240" w:lineRule="auto"/>
        <w:ind w:left="-284"/>
        <w:contextualSpacing/>
        <w:rPr>
          <w:rFonts w:ascii="Times New Roman" w:hAnsi="Times New Roman"/>
          <w:i/>
          <w:sz w:val="28"/>
          <w:szCs w:val="28"/>
        </w:rPr>
      </w:pPr>
    </w:p>
    <w:p w14:paraId="41634914" w14:textId="77777777" w:rsidR="0016792E" w:rsidRDefault="0016792E" w:rsidP="0016792E">
      <w:pPr>
        <w:tabs>
          <w:tab w:val="left" w:pos="-284"/>
        </w:tabs>
        <w:spacing w:after="0" w:line="240" w:lineRule="auto"/>
        <w:ind w:left="-284"/>
        <w:contextualSpacing/>
        <w:rPr>
          <w:rFonts w:ascii="Times New Roman" w:hAnsi="Times New Roman"/>
          <w:i/>
          <w:sz w:val="28"/>
          <w:szCs w:val="28"/>
        </w:rPr>
      </w:pPr>
    </w:p>
    <w:p w14:paraId="18F7696C" w14:textId="77777777" w:rsidR="0016792E" w:rsidRDefault="0016792E" w:rsidP="0016792E">
      <w:pPr>
        <w:tabs>
          <w:tab w:val="left" w:pos="-284"/>
        </w:tabs>
        <w:spacing w:after="0" w:line="240" w:lineRule="auto"/>
        <w:ind w:left="-284"/>
        <w:contextualSpacing/>
        <w:rPr>
          <w:rFonts w:ascii="Times New Roman" w:hAnsi="Times New Roman"/>
          <w:b/>
          <w:sz w:val="28"/>
          <w:szCs w:val="28"/>
        </w:rPr>
      </w:pPr>
      <w:r>
        <w:rPr>
          <w:rFonts w:ascii="Times New Roman" w:hAnsi="Times New Roman"/>
          <w:sz w:val="28"/>
          <w:szCs w:val="28"/>
        </w:rPr>
        <w:t xml:space="preserve"> </w:t>
      </w:r>
    </w:p>
    <w:p w14:paraId="66940FF3" w14:textId="77777777" w:rsidR="0016792E" w:rsidRDefault="0016792E" w:rsidP="0016792E">
      <w:pPr>
        <w:tabs>
          <w:tab w:val="left" w:pos="-284"/>
        </w:tabs>
        <w:spacing w:after="0" w:line="240" w:lineRule="auto"/>
        <w:ind w:firstLine="709"/>
        <w:contextualSpacing/>
        <w:rPr>
          <w:rFonts w:ascii="Times New Roman" w:hAnsi="Times New Roman"/>
          <w:b/>
          <w:sz w:val="28"/>
          <w:szCs w:val="28"/>
        </w:rPr>
      </w:pPr>
      <w:r>
        <w:rPr>
          <w:rFonts w:ascii="Times New Roman" w:hAnsi="Times New Roman"/>
          <w:b/>
          <w:sz w:val="28"/>
          <w:szCs w:val="28"/>
        </w:rPr>
        <w:t>Разработчик:</w:t>
      </w:r>
      <w:r>
        <w:rPr>
          <w:rFonts w:ascii="Times New Roman" w:hAnsi="Times New Roman"/>
          <w:sz w:val="28"/>
          <w:szCs w:val="28"/>
        </w:rPr>
        <w:t xml:space="preserve"> Окладников Анатолий Павлович, Кузьминой Аленой Константиновной– преподаватели ГБПОУ  ИО «ЧГТК им. М.И. Щадова»</w:t>
      </w:r>
    </w:p>
    <w:p w14:paraId="5934D490" w14:textId="77777777" w:rsidR="0016792E" w:rsidRDefault="0016792E" w:rsidP="0016792E">
      <w:pPr>
        <w:widowControl w:val="0"/>
        <w:tabs>
          <w:tab w:val="left" w:pos="6420"/>
        </w:tabs>
        <w:suppressAutoHyphens/>
        <w:rPr>
          <w:rFonts w:ascii="Times New Roman" w:hAnsi="Times New Roman"/>
          <w:sz w:val="28"/>
          <w:szCs w:val="28"/>
        </w:rPr>
      </w:pPr>
    </w:p>
    <w:p w14:paraId="5ACB78BE" w14:textId="77777777" w:rsidR="0016792E" w:rsidRDefault="0016792E" w:rsidP="0016792E">
      <w:pPr>
        <w:widowControl w:val="0"/>
        <w:tabs>
          <w:tab w:val="left" w:pos="6420"/>
        </w:tabs>
        <w:suppressAutoHyphens/>
        <w:rPr>
          <w:rFonts w:ascii="Times New Roman" w:hAnsi="Times New Roman"/>
          <w:sz w:val="28"/>
          <w:szCs w:val="28"/>
        </w:rPr>
      </w:pPr>
    </w:p>
    <w:p w14:paraId="4AE40875" w14:textId="77777777" w:rsidR="0016792E" w:rsidRDefault="0016792E" w:rsidP="0016792E">
      <w:pPr>
        <w:widowControl w:val="0"/>
        <w:tabs>
          <w:tab w:val="left" w:pos="6420"/>
        </w:tabs>
        <w:suppressAutoHyphens/>
        <w:rPr>
          <w:rFonts w:ascii="Times New Roman" w:hAnsi="Times New Roman"/>
          <w:sz w:val="28"/>
          <w:szCs w:val="28"/>
        </w:rPr>
      </w:pPr>
    </w:p>
    <w:p w14:paraId="29255EE0" w14:textId="77777777" w:rsidR="0016792E" w:rsidRDefault="0016792E" w:rsidP="0016792E">
      <w:pPr>
        <w:widowControl w:val="0"/>
        <w:tabs>
          <w:tab w:val="left" w:pos="6420"/>
        </w:tabs>
        <w:suppressAutoHyphens/>
        <w:rPr>
          <w:rFonts w:ascii="Times New Roman" w:hAnsi="Times New Roman"/>
          <w:sz w:val="28"/>
          <w:szCs w:val="28"/>
        </w:rPr>
      </w:pPr>
    </w:p>
    <w:p w14:paraId="19B58035" w14:textId="77777777" w:rsidR="0016792E" w:rsidRDefault="0016792E" w:rsidP="0016792E">
      <w:pPr>
        <w:widowControl w:val="0"/>
        <w:tabs>
          <w:tab w:val="left" w:pos="6420"/>
        </w:tabs>
        <w:suppressAutoHyphens/>
        <w:rPr>
          <w:rFonts w:ascii="Times New Roman" w:hAnsi="Times New Roman"/>
          <w:sz w:val="28"/>
          <w:szCs w:val="28"/>
        </w:rPr>
      </w:pPr>
    </w:p>
    <w:p w14:paraId="63043A02" w14:textId="77777777" w:rsidR="0016792E" w:rsidRDefault="0016792E" w:rsidP="0016792E">
      <w:pPr>
        <w:widowControl w:val="0"/>
        <w:tabs>
          <w:tab w:val="left" w:pos="6420"/>
        </w:tabs>
        <w:suppressAutoHyphens/>
        <w:rPr>
          <w:rFonts w:ascii="Times New Roman" w:hAnsi="Times New Roman"/>
          <w:sz w:val="28"/>
          <w:szCs w:val="28"/>
        </w:rPr>
      </w:pPr>
    </w:p>
    <w:p w14:paraId="343246E1" w14:textId="77777777" w:rsidR="0016792E" w:rsidRDefault="0016792E" w:rsidP="0016792E">
      <w:pPr>
        <w:widowControl w:val="0"/>
        <w:tabs>
          <w:tab w:val="left" w:pos="6420"/>
        </w:tabs>
        <w:suppressAutoHyphens/>
        <w:rPr>
          <w:rFonts w:ascii="Times New Roman" w:hAnsi="Times New Roman"/>
          <w:sz w:val="28"/>
          <w:szCs w:val="28"/>
        </w:rPr>
      </w:pPr>
    </w:p>
    <w:p w14:paraId="07D5EBA6" w14:textId="77777777" w:rsidR="0016792E" w:rsidRDefault="0016792E" w:rsidP="0016792E">
      <w:pPr>
        <w:widowControl w:val="0"/>
        <w:tabs>
          <w:tab w:val="left" w:pos="6420"/>
        </w:tabs>
        <w:suppressAutoHyphens/>
        <w:rPr>
          <w:rFonts w:ascii="Times New Roman" w:hAnsi="Times New Roman"/>
          <w:sz w:val="28"/>
          <w:szCs w:val="28"/>
        </w:rPr>
      </w:pPr>
    </w:p>
    <w:p w14:paraId="34BE04D7" w14:textId="77777777" w:rsidR="0016792E" w:rsidRDefault="0016792E" w:rsidP="0016792E">
      <w:pPr>
        <w:widowControl w:val="0"/>
        <w:tabs>
          <w:tab w:val="left" w:pos="6420"/>
        </w:tabs>
        <w:suppressAutoHyphens/>
        <w:rPr>
          <w:rFonts w:ascii="Times New Roman" w:hAnsi="Times New Roman"/>
          <w:sz w:val="28"/>
          <w:szCs w:val="28"/>
        </w:rPr>
      </w:pPr>
    </w:p>
    <w:p w14:paraId="78CC7528" w14:textId="77777777" w:rsidR="0016792E" w:rsidRDefault="0016792E" w:rsidP="0016792E">
      <w:pPr>
        <w:widowControl w:val="0"/>
        <w:tabs>
          <w:tab w:val="left" w:pos="6420"/>
        </w:tabs>
        <w:suppressAutoHyphens/>
        <w:rPr>
          <w:rFonts w:ascii="Times New Roman" w:hAnsi="Times New Roman"/>
          <w:sz w:val="28"/>
          <w:szCs w:val="28"/>
        </w:rPr>
      </w:pPr>
    </w:p>
    <w:p w14:paraId="56B7838E" w14:textId="77777777" w:rsidR="0016792E" w:rsidRDefault="0016792E" w:rsidP="0016792E">
      <w:pPr>
        <w:widowControl w:val="0"/>
        <w:tabs>
          <w:tab w:val="left" w:pos="6420"/>
        </w:tabs>
        <w:suppressAutoHyphens/>
        <w:rPr>
          <w:rFonts w:ascii="Times New Roman" w:hAnsi="Times New Roman"/>
          <w:sz w:val="28"/>
          <w:szCs w:val="28"/>
        </w:rPr>
      </w:pPr>
    </w:p>
    <w:p w14:paraId="593EBA86" w14:textId="77777777" w:rsidR="0016792E" w:rsidRDefault="0016792E" w:rsidP="0016792E">
      <w:pPr>
        <w:widowControl w:val="0"/>
        <w:tabs>
          <w:tab w:val="left" w:pos="6420"/>
        </w:tabs>
        <w:suppressAutoHyphens/>
        <w:rPr>
          <w:rFonts w:ascii="Times New Roman" w:hAnsi="Times New Roman"/>
          <w:sz w:val="28"/>
          <w:szCs w:val="28"/>
        </w:rPr>
      </w:pPr>
    </w:p>
    <w:p w14:paraId="56867BA6" w14:textId="77777777" w:rsidR="0016792E" w:rsidRDefault="0016792E" w:rsidP="0016792E">
      <w:pPr>
        <w:rPr>
          <w:rFonts w:ascii="Times New Roman" w:hAnsi="Times New Roman"/>
          <w:sz w:val="28"/>
          <w:szCs w:val="28"/>
        </w:rPr>
      </w:pPr>
    </w:p>
    <w:p w14:paraId="00426866" w14:textId="77777777" w:rsidR="0016792E" w:rsidRDefault="0016792E" w:rsidP="0016792E">
      <w:pPr>
        <w:rPr>
          <w:rFonts w:ascii="Times New Roman" w:hAnsi="Times New Roman"/>
          <w:sz w:val="28"/>
          <w:szCs w:val="28"/>
        </w:rPr>
      </w:pPr>
    </w:p>
    <w:p w14:paraId="0EABC369"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t xml:space="preserve">СОДЕРЖАНИЕ </w:t>
      </w:r>
    </w:p>
    <w:p w14:paraId="6E74490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tbl>
      <w:tblPr>
        <w:tblW w:w="9807" w:type="dxa"/>
        <w:tblLook w:val="01E0" w:firstRow="1" w:lastRow="1" w:firstColumn="1" w:lastColumn="1" w:noHBand="0" w:noVBand="0"/>
      </w:tblPr>
      <w:tblGrid>
        <w:gridCol w:w="9007"/>
        <w:gridCol w:w="800"/>
      </w:tblGrid>
      <w:tr w:rsidR="0016792E" w14:paraId="049929B3" w14:textId="77777777" w:rsidTr="0016792E">
        <w:trPr>
          <w:trHeight w:val="931"/>
        </w:trPr>
        <w:tc>
          <w:tcPr>
            <w:tcW w:w="9007" w:type="dxa"/>
          </w:tcPr>
          <w:p w14:paraId="7E221DA9" w14:textId="77777777" w:rsidR="0016792E" w:rsidRDefault="0016792E">
            <w:pPr>
              <w:pStyle w:val="10"/>
              <w:spacing w:line="360" w:lineRule="auto"/>
              <w:ind w:firstLine="0"/>
              <w:rPr>
                <w:caps/>
                <w:sz w:val="28"/>
                <w:szCs w:val="28"/>
                <w:lang w:eastAsia="en-US"/>
              </w:rPr>
            </w:pPr>
          </w:p>
          <w:p w14:paraId="7DD8CE82" w14:textId="77777777" w:rsidR="0016792E" w:rsidRDefault="0016792E">
            <w:pPr>
              <w:pStyle w:val="10"/>
              <w:spacing w:line="360" w:lineRule="auto"/>
              <w:ind w:firstLine="0"/>
              <w:rPr>
                <w:caps/>
                <w:sz w:val="28"/>
                <w:szCs w:val="28"/>
                <w:lang w:eastAsia="en-US"/>
              </w:rPr>
            </w:pPr>
          </w:p>
          <w:p w14:paraId="017743A5" w14:textId="77777777" w:rsidR="0016792E" w:rsidRDefault="0016792E">
            <w:pPr>
              <w:pStyle w:val="10"/>
              <w:spacing w:line="360" w:lineRule="auto"/>
              <w:ind w:firstLine="0"/>
              <w:rPr>
                <w:caps/>
                <w:sz w:val="28"/>
                <w:szCs w:val="28"/>
                <w:lang w:eastAsia="en-US"/>
              </w:rPr>
            </w:pPr>
            <w:r>
              <w:rPr>
                <w:caps/>
                <w:sz w:val="28"/>
                <w:szCs w:val="28"/>
                <w:lang w:eastAsia="en-US"/>
              </w:rPr>
              <w:t>1. ПАСПОРТ ПРОГРАММЫ ПРОФЕССИОНАЛЬНОГО МОДУЛЯ</w:t>
            </w:r>
          </w:p>
          <w:p w14:paraId="576AD281" w14:textId="77777777" w:rsidR="0016792E" w:rsidRDefault="0016792E">
            <w:pPr>
              <w:spacing w:line="360" w:lineRule="auto"/>
              <w:rPr>
                <w:rFonts w:ascii="Times New Roman" w:hAnsi="Times New Roman"/>
                <w:sz w:val="28"/>
                <w:szCs w:val="28"/>
              </w:rPr>
            </w:pPr>
          </w:p>
        </w:tc>
        <w:tc>
          <w:tcPr>
            <w:tcW w:w="800" w:type="dxa"/>
          </w:tcPr>
          <w:p w14:paraId="4AAA5C06" w14:textId="4594C730" w:rsidR="0016792E" w:rsidRDefault="0016792E">
            <w:pPr>
              <w:jc w:val="center"/>
              <w:rPr>
                <w:rFonts w:ascii="Times New Roman" w:hAnsi="Times New Roman"/>
                <w:sz w:val="28"/>
                <w:szCs w:val="28"/>
              </w:rPr>
            </w:pPr>
          </w:p>
        </w:tc>
      </w:tr>
      <w:tr w:rsidR="0016792E" w14:paraId="2FBD4458" w14:textId="77777777" w:rsidTr="001B01E3">
        <w:trPr>
          <w:trHeight w:val="1082"/>
        </w:trPr>
        <w:tc>
          <w:tcPr>
            <w:tcW w:w="9007" w:type="dxa"/>
          </w:tcPr>
          <w:p w14:paraId="02E17180" w14:textId="77777777" w:rsidR="0016792E" w:rsidRDefault="0016792E">
            <w:pPr>
              <w:spacing w:after="0" w:line="240" w:lineRule="auto"/>
              <w:rPr>
                <w:rFonts w:ascii="Times New Roman" w:hAnsi="Times New Roman"/>
                <w:caps/>
                <w:sz w:val="28"/>
                <w:szCs w:val="28"/>
              </w:rPr>
            </w:pPr>
            <w:r>
              <w:rPr>
                <w:rFonts w:ascii="Times New Roman" w:hAnsi="Times New Roman"/>
                <w:caps/>
                <w:sz w:val="28"/>
                <w:szCs w:val="28"/>
              </w:rPr>
              <w:t xml:space="preserve">2. результаты освоения ПРОФЕССИОНАЛЬНОГО МОДУЛЯ </w:t>
            </w:r>
          </w:p>
          <w:p w14:paraId="1DCBFB31" w14:textId="77777777" w:rsidR="0016792E" w:rsidRDefault="0016792E">
            <w:pPr>
              <w:spacing w:line="360" w:lineRule="auto"/>
              <w:rPr>
                <w:rFonts w:ascii="Times New Roman" w:hAnsi="Times New Roman"/>
                <w:caps/>
                <w:sz w:val="28"/>
                <w:szCs w:val="28"/>
              </w:rPr>
            </w:pPr>
          </w:p>
        </w:tc>
        <w:tc>
          <w:tcPr>
            <w:tcW w:w="800" w:type="dxa"/>
          </w:tcPr>
          <w:p w14:paraId="3570496A" w14:textId="77AA64CF" w:rsidR="0016792E" w:rsidRDefault="0016792E">
            <w:pPr>
              <w:jc w:val="center"/>
              <w:rPr>
                <w:rFonts w:ascii="Times New Roman" w:hAnsi="Times New Roman"/>
                <w:sz w:val="28"/>
                <w:szCs w:val="28"/>
              </w:rPr>
            </w:pPr>
          </w:p>
        </w:tc>
      </w:tr>
      <w:tr w:rsidR="0016792E" w14:paraId="77E31E1D" w14:textId="77777777" w:rsidTr="001B01E3">
        <w:trPr>
          <w:trHeight w:val="594"/>
        </w:trPr>
        <w:tc>
          <w:tcPr>
            <w:tcW w:w="9007" w:type="dxa"/>
          </w:tcPr>
          <w:p w14:paraId="0AF3BFD6" w14:textId="77777777" w:rsidR="0016792E" w:rsidRDefault="0016792E">
            <w:pPr>
              <w:pStyle w:val="10"/>
              <w:spacing w:line="276" w:lineRule="auto"/>
              <w:ind w:firstLine="0"/>
              <w:rPr>
                <w:caps/>
                <w:sz w:val="28"/>
                <w:szCs w:val="28"/>
                <w:lang w:eastAsia="en-US"/>
              </w:rPr>
            </w:pPr>
            <w:r>
              <w:rPr>
                <w:caps/>
                <w:sz w:val="28"/>
                <w:szCs w:val="28"/>
                <w:lang w:eastAsia="en-US"/>
              </w:rPr>
              <w:t xml:space="preserve">3. СТРУКТУРА и содержание профессионального модуля </w:t>
            </w:r>
          </w:p>
          <w:p w14:paraId="44131C61" w14:textId="77777777" w:rsidR="0016792E" w:rsidRDefault="0016792E">
            <w:pPr>
              <w:spacing w:line="360" w:lineRule="auto"/>
              <w:rPr>
                <w:rFonts w:ascii="Times New Roman" w:hAnsi="Times New Roman"/>
                <w:caps/>
                <w:sz w:val="28"/>
                <w:szCs w:val="28"/>
              </w:rPr>
            </w:pPr>
          </w:p>
        </w:tc>
        <w:tc>
          <w:tcPr>
            <w:tcW w:w="800" w:type="dxa"/>
          </w:tcPr>
          <w:p w14:paraId="2C349273" w14:textId="5EEA5A60" w:rsidR="0016792E" w:rsidRDefault="0016792E">
            <w:pPr>
              <w:jc w:val="center"/>
              <w:rPr>
                <w:rFonts w:ascii="Times New Roman" w:hAnsi="Times New Roman"/>
                <w:sz w:val="28"/>
                <w:szCs w:val="28"/>
              </w:rPr>
            </w:pPr>
          </w:p>
        </w:tc>
      </w:tr>
      <w:tr w:rsidR="0016792E" w14:paraId="4D35B117" w14:textId="77777777" w:rsidTr="001B01E3">
        <w:trPr>
          <w:trHeight w:val="692"/>
        </w:trPr>
        <w:tc>
          <w:tcPr>
            <w:tcW w:w="9007" w:type="dxa"/>
          </w:tcPr>
          <w:p w14:paraId="5F0744A8" w14:textId="77777777" w:rsidR="0016792E" w:rsidRDefault="0016792E">
            <w:pPr>
              <w:pStyle w:val="10"/>
              <w:spacing w:line="276" w:lineRule="auto"/>
              <w:ind w:firstLine="0"/>
              <w:rPr>
                <w:caps/>
                <w:sz w:val="28"/>
                <w:szCs w:val="28"/>
                <w:lang w:eastAsia="en-US"/>
              </w:rPr>
            </w:pPr>
            <w:r>
              <w:rPr>
                <w:caps/>
                <w:sz w:val="28"/>
                <w:szCs w:val="28"/>
                <w:lang w:eastAsia="en-US"/>
              </w:rPr>
              <w:t xml:space="preserve">4. условия реализации программы ПРОФЕССИОНАЛЬНОГО МОДУЛЯ </w:t>
            </w:r>
          </w:p>
          <w:p w14:paraId="34E1C044" w14:textId="77777777" w:rsidR="0016792E" w:rsidRDefault="0016792E">
            <w:pPr>
              <w:spacing w:line="360" w:lineRule="auto"/>
              <w:rPr>
                <w:rFonts w:ascii="Times New Roman" w:hAnsi="Times New Roman"/>
                <w:caps/>
                <w:sz w:val="28"/>
                <w:szCs w:val="28"/>
              </w:rPr>
            </w:pPr>
          </w:p>
        </w:tc>
        <w:tc>
          <w:tcPr>
            <w:tcW w:w="800" w:type="dxa"/>
          </w:tcPr>
          <w:p w14:paraId="5399C55F" w14:textId="5F99F468" w:rsidR="0016792E" w:rsidRDefault="0016792E">
            <w:pPr>
              <w:jc w:val="center"/>
              <w:rPr>
                <w:rFonts w:ascii="Times New Roman" w:hAnsi="Times New Roman"/>
                <w:sz w:val="28"/>
                <w:szCs w:val="28"/>
              </w:rPr>
            </w:pPr>
          </w:p>
        </w:tc>
      </w:tr>
      <w:tr w:rsidR="0016792E" w14:paraId="25648325" w14:textId="77777777" w:rsidTr="001B01E3">
        <w:trPr>
          <w:trHeight w:val="692"/>
        </w:trPr>
        <w:tc>
          <w:tcPr>
            <w:tcW w:w="9007" w:type="dxa"/>
          </w:tcPr>
          <w:p w14:paraId="1FD7A88F" w14:textId="77777777" w:rsidR="0016792E" w:rsidRDefault="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8"/>
                <w:szCs w:val="28"/>
                <w:lang w:eastAsia="en-US"/>
              </w:rPr>
            </w:pPr>
            <w:r>
              <w:rPr>
                <w:sz w:val="28"/>
                <w:szCs w:val="28"/>
                <w:lang w:eastAsia="en-US"/>
              </w:rPr>
              <w:t>5. ИНФОРМАЦИОННОЕ ОБЕСПЕЧЕНИЕ РЕАЛИЗАЦИИ ПРОГРАММЫ</w:t>
            </w:r>
          </w:p>
          <w:p w14:paraId="2F6A2A53" w14:textId="77777777" w:rsidR="0016792E" w:rsidRDefault="0016792E">
            <w:pPr>
              <w:pStyle w:val="10"/>
              <w:spacing w:line="360" w:lineRule="auto"/>
              <w:ind w:firstLine="0"/>
              <w:rPr>
                <w:caps/>
                <w:sz w:val="28"/>
                <w:szCs w:val="28"/>
                <w:lang w:eastAsia="en-US"/>
              </w:rPr>
            </w:pPr>
          </w:p>
        </w:tc>
        <w:tc>
          <w:tcPr>
            <w:tcW w:w="800" w:type="dxa"/>
          </w:tcPr>
          <w:p w14:paraId="16E68AB8" w14:textId="30422A53" w:rsidR="0016792E" w:rsidRDefault="0016792E">
            <w:pPr>
              <w:jc w:val="center"/>
              <w:rPr>
                <w:rFonts w:ascii="Times New Roman" w:hAnsi="Times New Roman"/>
                <w:sz w:val="28"/>
                <w:szCs w:val="28"/>
              </w:rPr>
            </w:pPr>
          </w:p>
        </w:tc>
      </w:tr>
      <w:tr w:rsidR="0016792E" w14:paraId="7F2EEAA1" w14:textId="77777777" w:rsidTr="0016792E">
        <w:trPr>
          <w:trHeight w:val="692"/>
        </w:trPr>
        <w:tc>
          <w:tcPr>
            <w:tcW w:w="9007" w:type="dxa"/>
          </w:tcPr>
          <w:p w14:paraId="1C07F52A" w14:textId="77777777" w:rsidR="0016792E" w:rsidRDefault="0016792E">
            <w:pPr>
              <w:spacing w:after="0" w:line="240" w:lineRule="auto"/>
              <w:rPr>
                <w:rFonts w:ascii="Times New Roman" w:hAnsi="Times New Roman"/>
                <w:bCs/>
                <w:sz w:val="28"/>
                <w:szCs w:val="28"/>
              </w:rPr>
            </w:pPr>
            <w:r>
              <w:rPr>
                <w:rFonts w:ascii="Times New Roman" w:hAnsi="Times New Roman"/>
                <w:caps/>
                <w:sz w:val="28"/>
                <w:szCs w:val="28"/>
              </w:rPr>
              <w:t>6. Контроль и оценка результатов освоения профессионального модуля (вида профессиональной деятельности</w:t>
            </w:r>
            <w:r>
              <w:rPr>
                <w:rFonts w:ascii="Times New Roman" w:hAnsi="Times New Roman"/>
                <w:bCs/>
                <w:sz w:val="28"/>
                <w:szCs w:val="28"/>
              </w:rPr>
              <w:t xml:space="preserve">) </w:t>
            </w:r>
          </w:p>
          <w:p w14:paraId="7855141C" w14:textId="77777777" w:rsidR="0016792E" w:rsidRDefault="0016792E">
            <w:pPr>
              <w:spacing w:after="0" w:line="240" w:lineRule="auto"/>
              <w:rPr>
                <w:rFonts w:ascii="Times New Roman" w:hAnsi="Times New Roman"/>
                <w:bCs/>
                <w:sz w:val="28"/>
                <w:szCs w:val="28"/>
              </w:rPr>
            </w:pPr>
          </w:p>
          <w:p w14:paraId="72F17DCA" w14:textId="77777777" w:rsidR="0016792E" w:rsidRDefault="0016792E">
            <w:pPr>
              <w:spacing w:after="0" w:line="240" w:lineRule="auto"/>
              <w:rPr>
                <w:rFonts w:ascii="Times New Roman" w:hAnsi="Times New Roman"/>
                <w:caps/>
                <w:sz w:val="28"/>
                <w:szCs w:val="28"/>
              </w:rPr>
            </w:pPr>
            <w:r>
              <w:rPr>
                <w:rFonts w:ascii="Times New Roman" w:hAnsi="Times New Roman"/>
                <w:bCs/>
                <w:sz w:val="28"/>
                <w:szCs w:val="28"/>
              </w:rPr>
              <w:t xml:space="preserve"> ЛИСТ ИЗМЕНЕНИЙ И ДОПОЛНЕНИЙ, ВНЕСЕННЫХ В РАБОЧУЮ ПРОГРАММУ ПРОФЕССИОНАЛЬНОГО МОДУЛЯ</w:t>
            </w:r>
            <w:r>
              <w:rPr>
                <w:rFonts w:ascii="Times New Roman" w:hAnsi="Times New Roman"/>
                <w:bCs/>
                <w:i/>
                <w:sz w:val="28"/>
                <w:szCs w:val="28"/>
              </w:rPr>
              <w:t xml:space="preserve"> </w:t>
            </w:r>
          </w:p>
        </w:tc>
        <w:tc>
          <w:tcPr>
            <w:tcW w:w="800" w:type="dxa"/>
          </w:tcPr>
          <w:p w14:paraId="1F28E6E7" w14:textId="755E853F" w:rsidR="0016792E" w:rsidRDefault="0016792E">
            <w:pPr>
              <w:jc w:val="center"/>
              <w:rPr>
                <w:rFonts w:ascii="Times New Roman" w:hAnsi="Times New Roman"/>
                <w:sz w:val="28"/>
                <w:szCs w:val="28"/>
              </w:rPr>
            </w:pPr>
          </w:p>
        </w:tc>
      </w:tr>
    </w:tbl>
    <w:p w14:paraId="45EC23F7" w14:textId="77777777" w:rsidR="0016792E" w:rsidRDefault="0016792E" w:rsidP="0016792E">
      <w:pPr>
        <w:spacing w:after="0"/>
        <w:rPr>
          <w:rFonts w:ascii="Times New Roman" w:hAnsi="Times New Roman"/>
          <w:sz w:val="28"/>
          <w:szCs w:val="28"/>
        </w:rPr>
        <w:sectPr w:rsidR="0016792E">
          <w:headerReference w:type="default" r:id="rId7"/>
          <w:pgSz w:w="11906" w:h="16838"/>
          <w:pgMar w:top="709" w:right="851" w:bottom="1134" w:left="1134" w:header="709" w:footer="709" w:gutter="0"/>
          <w:cols w:space="720"/>
        </w:sectPr>
      </w:pPr>
    </w:p>
    <w:p w14:paraId="0F2C8FC7" w14:textId="77777777" w:rsidR="0016792E" w:rsidRDefault="0016792E" w:rsidP="0016792E">
      <w:pPr>
        <w:pStyle w:val="a5"/>
        <w:numPr>
          <w:ilvl w:val="0"/>
          <w:numId w:val="1"/>
        </w:numPr>
        <w:spacing w:after="0" w:line="240" w:lineRule="auto"/>
        <w:jc w:val="center"/>
        <w:rPr>
          <w:rFonts w:ascii="Times New Roman" w:hAnsi="Times New Roman"/>
          <w:b/>
          <w:sz w:val="28"/>
          <w:szCs w:val="28"/>
        </w:rPr>
      </w:pPr>
      <w:r>
        <w:rPr>
          <w:rFonts w:ascii="Times New Roman" w:hAnsi="Times New Roman"/>
          <w:b/>
          <w:caps/>
          <w:sz w:val="28"/>
          <w:szCs w:val="28"/>
        </w:rPr>
        <w:t xml:space="preserve">паспорт РАБОЧЕЙ ПРОГРАММЫ ПРОФЕССИОНАЛЬНОГО МОДУЛЯ </w:t>
      </w:r>
      <w:r>
        <w:rPr>
          <w:rFonts w:ascii="Times New Roman" w:hAnsi="Times New Roman"/>
          <w:b/>
          <w:sz w:val="28"/>
          <w:szCs w:val="28"/>
        </w:rPr>
        <w:t>ПМ. 01 Диагностика, техническое обслуживание и ремонт автотранспортных средств и их компонентов</w:t>
      </w:r>
    </w:p>
    <w:p w14:paraId="3B947EFD" w14:textId="77777777" w:rsidR="0016792E" w:rsidRDefault="0016792E" w:rsidP="0016792E">
      <w:pPr>
        <w:pStyle w:val="a5"/>
        <w:spacing w:after="0" w:line="240" w:lineRule="auto"/>
        <w:rPr>
          <w:rFonts w:ascii="Times New Roman" w:hAnsi="Times New Roman"/>
          <w:b/>
          <w:sz w:val="28"/>
          <w:szCs w:val="28"/>
        </w:rPr>
      </w:pPr>
    </w:p>
    <w:p w14:paraId="4AD88481"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b/>
          <w:sz w:val="28"/>
          <w:szCs w:val="28"/>
        </w:rPr>
      </w:pPr>
      <w:r>
        <w:rPr>
          <w:rFonts w:ascii="Times New Roman" w:hAnsi="Times New Roman"/>
          <w:b/>
          <w:sz w:val="28"/>
          <w:szCs w:val="28"/>
        </w:rPr>
        <w:t>1.1. Область применения программы</w:t>
      </w:r>
    </w:p>
    <w:p w14:paraId="6F602579" w14:textId="77777777" w:rsidR="0016792E" w:rsidRDefault="0016792E" w:rsidP="0016792E">
      <w:pPr>
        <w:spacing w:after="0" w:line="240" w:lineRule="auto"/>
        <w:ind w:firstLine="737"/>
        <w:contextualSpacing/>
        <w:jc w:val="both"/>
        <w:rPr>
          <w:rFonts w:ascii="Times New Roman" w:hAnsi="Times New Roman"/>
          <w:sz w:val="28"/>
          <w:szCs w:val="28"/>
        </w:rPr>
      </w:pPr>
      <w:r>
        <w:rPr>
          <w:rFonts w:ascii="Times New Roman" w:hAnsi="Times New Roman"/>
          <w:sz w:val="28"/>
          <w:szCs w:val="28"/>
        </w:rPr>
        <w:t>Рабочая программа профессионального модуля – является частью программы подготовки специалистов среднего звена в соответствии с ФГОС по специальности</w:t>
      </w:r>
      <w:r>
        <w:rPr>
          <w:rFonts w:ascii="Times New Roman" w:hAnsi="Times New Roman"/>
          <w:b/>
          <w:sz w:val="28"/>
          <w:szCs w:val="28"/>
        </w:rPr>
        <w:t xml:space="preserve">  23.02.07 Техническое обслуживание и ремонт автотранспортных средств</w:t>
      </w:r>
      <w:r>
        <w:rPr>
          <w:rFonts w:ascii="Times New Roman" w:hAnsi="Times New Roman"/>
          <w:bCs/>
          <w:sz w:val="28"/>
          <w:szCs w:val="28"/>
        </w:rPr>
        <w:t xml:space="preserve">, </w:t>
      </w:r>
      <w:r>
        <w:rPr>
          <w:rFonts w:ascii="Times New Roman" w:hAnsi="Times New Roman"/>
          <w:sz w:val="28"/>
          <w:szCs w:val="28"/>
        </w:rPr>
        <w:t>в части освоения основного вида профессиональной деятельности:</w:t>
      </w:r>
      <w:r>
        <w:rPr>
          <w:rFonts w:ascii="Times New Roman" w:hAnsi="Times New Roman"/>
          <w:b/>
          <w:sz w:val="24"/>
          <w:szCs w:val="24"/>
        </w:rPr>
        <w:t xml:space="preserve"> </w:t>
      </w:r>
      <w:r>
        <w:rPr>
          <w:rFonts w:ascii="Times New Roman" w:hAnsi="Times New Roman"/>
          <w:b/>
          <w:sz w:val="28"/>
          <w:szCs w:val="28"/>
        </w:rPr>
        <w:t xml:space="preserve">Диагностика, техническое обслуживание и ремонт автотранспортных средств и их компонентов </w:t>
      </w:r>
      <w:r>
        <w:rPr>
          <w:rFonts w:ascii="Times New Roman" w:hAnsi="Times New Roman"/>
          <w:sz w:val="28"/>
          <w:szCs w:val="28"/>
        </w:rPr>
        <w:t>и соответствующих профессиональных компетенций:</w:t>
      </w:r>
    </w:p>
    <w:p w14:paraId="568A804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contextualSpacing/>
        <w:jc w:val="both"/>
        <w:rPr>
          <w:rFonts w:ascii="Times New Roman" w:hAnsi="Times New Roman"/>
          <w:sz w:val="28"/>
          <w:szCs w:val="28"/>
        </w:rPr>
      </w:pPr>
      <w:r>
        <w:rPr>
          <w:rFonts w:ascii="Times New Roman" w:hAnsi="Times New Roman"/>
          <w:sz w:val="28"/>
          <w:szCs w:val="28"/>
        </w:rPr>
        <w:t>ПК 1.1. Осуществлять диагностику автотранспортных средств.</w:t>
      </w:r>
    </w:p>
    <w:p w14:paraId="1A67FE3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contextualSpacing/>
        <w:jc w:val="both"/>
        <w:rPr>
          <w:rFonts w:ascii="Times New Roman" w:hAnsi="Times New Roman"/>
          <w:sz w:val="28"/>
          <w:szCs w:val="28"/>
        </w:rPr>
      </w:pPr>
      <w:r>
        <w:rPr>
          <w:rFonts w:ascii="Times New Roman" w:hAnsi="Times New Roman"/>
          <w:sz w:val="28"/>
          <w:szCs w:val="28"/>
        </w:rPr>
        <w:t>ПК1.2.Осуществлятьтехническоеобслуживание автотранспортных средств.</w:t>
      </w:r>
    </w:p>
    <w:p w14:paraId="2291007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contextualSpacing/>
        <w:jc w:val="both"/>
        <w:rPr>
          <w:rFonts w:ascii="Times New Roman" w:hAnsi="Times New Roman"/>
          <w:sz w:val="28"/>
          <w:szCs w:val="28"/>
        </w:rPr>
      </w:pPr>
      <w:r>
        <w:rPr>
          <w:rFonts w:ascii="Times New Roman" w:hAnsi="Times New Roman"/>
          <w:sz w:val="28"/>
          <w:szCs w:val="28"/>
        </w:rPr>
        <w:t>ПК 1.3. Проводить ремонт и устранение неисправностей автотранспортных средств.</w:t>
      </w:r>
    </w:p>
    <w:p w14:paraId="2FCC9A32"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contextualSpacing/>
        <w:jc w:val="both"/>
        <w:rPr>
          <w:rFonts w:ascii="Times New Roman" w:hAnsi="Times New Roman"/>
          <w:sz w:val="28"/>
          <w:szCs w:val="28"/>
        </w:rPr>
      </w:pPr>
      <w:r>
        <w:rPr>
          <w:rFonts w:ascii="Times New Roman" w:hAnsi="Times New Roman"/>
          <w:sz w:val="28"/>
          <w:szCs w:val="28"/>
        </w:rPr>
        <w:t>ПК 1.4. Разрабатывать и осуществлять технологические процессы установки</w:t>
      </w:r>
    </w:p>
    <w:p w14:paraId="5744416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contextualSpacing/>
        <w:jc w:val="both"/>
        <w:rPr>
          <w:rFonts w:ascii="Times New Roman" w:hAnsi="Times New Roman"/>
          <w:sz w:val="28"/>
          <w:szCs w:val="28"/>
        </w:rPr>
      </w:pPr>
      <w:r>
        <w:rPr>
          <w:rFonts w:ascii="Times New Roman" w:hAnsi="Times New Roman"/>
          <w:sz w:val="28"/>
          <w:szCs w:val="28"/>
        </w:rPr>
        <w:t xml:space="preserve">дополнительного оборудования автотранспортные средства. </w:t>
      </w:r>
    </w:p>
    <w:p w14:paraId="708D48E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contextualSpacing/>
        <w:jc w:val="both"/>
        <w:rPr>
          <w:rFonts w:ascii="Times New Roman" w:hAnsi="Times New Roman"/>
          <w:sz w:val="28"/>
          <w:szCs w:val="28"/>
        </w:rPr>
      </w:pPr>
    </w:p>
    <w:p w14:paraId="7732D33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contextualSpacing/>
        <w:jc w:val="both"/>
        <w:rPr>
          <w:rFonts w:ascii="Times New Roman" w:hAnsi="Times New Roman"/>
          <w:sz w:val="28"/>
          <w:szCs w:val="28"/>
        </w:rPr>
      </w:pPr>
      <w:r>
        <w:rPr>
          <w:rFonts w:ascii="Times New Roman" w:hAnsi="Times New Roman"/>
          <w:sz w:val="28"/>
          <w:szCs w:val="28"/>
        </w:rPr>
        <w:t>Рабочая программа профессионального модуля может быть использована</w:t>
      </w:r>
      <w:r>
        <w:rPr>
          <w:rFonts w:ascii="Times New Roman" w:hAnsi="Times New Roman"/>
          <w:b/>
          <w:sz w:val="28"/>
          <w:szCs w:val="28"/>
        </w:rPr>
        <w:t xml:space="preserve"> </w:t>
      </w:r>
      <w:r>
        <w:rPr>
          <w:rFonts w:ascii="Times New Roman" w:hAnsi="Times New Roman"/>
          <w:sz w:val="28"/>
          <w:szCs w:val="28"/>
        </w:rPr>
        <w:t>в дополнительном профессиональном образовании, в программах подготовки и переподготовки специалистов.</w:t>
      </w:r>
    </w:p>
    <w:p w14:paraId="73DE6E7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20"/>
        <w:contextualSpacing/>
        <w:jc w:val="both"/>
        <w:rPr>
          <w:rFonts w:ascii="Times New Roman" w:hAnsi="Times New Roman"/>
          <w:sz w:val="28"/>
          <w:szCs w:val="28"/>
        </w:rPr>
      </w:pPr>
    </w:p>
    <w:p w14:paraId="374020E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8"/>
          <w:szCs w:val="28"/>
        </w:rPr>
      </w:pPr>
      <w:r>
        <w:rPr>
          <w:rFonts w:ascii="Times New Roman" w:hAnsi="Times New Roman"/>
          <w:b/>
          <w:sz w:val="28"/>
          <w:szCs w:val="28"/>
        </w:rPr>
        <w:t>1.2. Цели и задачи модуля – требования к результатам освоения модуля</w:t>
      </w:r>
    </w:p>
    <w:p w14:paraId="323AD96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r>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студент в ходе освоения профессионального модуля должен:</w:t>
      </w:r>
    </w:p>
    <w:p w14:paraId="16B3AAC0"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u w:val="single"/>
        </w:rPr>
      </w:pPr>
      <w:r>
        <w:rPr>
          <w:rFonts w:ascii="Times New Roman" w:hAnsi="Times New Roman"/>
          <w:b/>
          <w:sz w:val="28"/>
          <w:szCs w:val="28"/>
          <w:u w:val="single"/>
        </w:rPr>
        <w:t>Базовая часть</w:t>
      </w:r>
    </w:p>
    <w:p w14:paraId="05AA492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Pr>
          <w:rFonts w:ascii="Times New Roman" w:hAnsi="Times New Roman"/>
          <w:b/>
          <w:sz w:val="28"/>
          <w:szCs w:val="28"/>
        </w:rPr>
        <w:t xml:space="preserve">иметь практический опыт: </w:t>
      </w:r>
    </w:p>
    <w:p w14:paraId="70C599AF"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-Подбор необходимого специального инструмента и диагностического оборудования в соответствии с рекомендациями завода-изготовителя автотранспортных средств и их компонентов.</w:t>
      </w:r>
    </w:p>
    <w:p w14:paraId="67A5CF1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-Считывание и расшифровка ошибок и текущих параметров мехатронных систем автотранспортных средств и их компонентов.</w:t>
      </w:r>
    </w:p>
    <w:p w14:paraId="5F05F985"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-Проведение диагностических процедур по определению технического состояния и выявлению неисправностей механических и мехатронных систем автотранспортных средств и их компонентов.</w:t>
      </w:r>
    </w:p>
    <w:p w14:paraId="0342598F"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-Обработка результатов диагностики механических и мехатронных систем автотранспортных средств с указанием выявленных дефектов, поиск путей устранения неисправностей механических и мехатронных систем автотранспортных средств и их компонентов</w:t>
      </w:r>
    </w:p>
    <w:p w14:paraId="23726831"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-Проверка технического состояния автотранспортных средств.</w:t>
      </w:r>
    </w:p>
    <w:p w14:paraId="7713DDD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-Выполнение технического обслуживания автотранспортных средств</w:t>
      </w:r>
    </w:p>
    <w:p w14:paraId="5032813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-Восстановление работоспособности или замена элементов мехатронных систем автотранспортных средств и их компонентов.</w:t>
      </w:r>
    </w:p>
    <w:p w14:paraId="3C94A5A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-Подбор запасных частей и расходных материалов для ремонта.</w:t>
      </w:r>
    </w:p>
    <w:p w14:paraId="2DA3BCC1"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-Наладка, калибровка и перепрограммирование программного обеспечения блоков управления электронных систем автотранспортных средств и их компонентов.</w:t>
      </w:r>
    </w:p>
    <w:p w14:paraId="7D8CFDB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-Разработка и формализация комплекса рекомендаций по предотвращению возникновения повторных неисправностей мехатронных систем автотранспортных средств и их компонентов</w:t>
      </w:r>
    </w:p>
    <w:p w14:paraId="24EE723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xml:space="preserve">-Выполнение тестовых установок дополнительного оборудования на автотранспортные средства. </w:t>
      </w:r>
    </w:p>
    <w:p w14:paraId="6AA11AF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-Разработка и формализация технологического процесса по установке дополнительного оборудования на автотранспортные средства.</w:t>
      </w:r>
    </w:p>
    <w:p w14:paraId="41949E9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-Консультирование работников организации по вопросам, связанным с техническими и потребительскими характеристиками, особенностями установки и эксплуатации дополнительного оборудования</w:t>
      </w:r>
    </w:p>
    <w:p w14:paraId="7D95FD45"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Pr>
          <w:rFonts w:ascii="Times New Roman" w:hAnsi="Times New Roman"/>
          <w:b/>
          <w:sz w:val="28"/>
          <w:szCs w:val="28"/>
        </w:rPr>
        <w:t>знать:</w:t>
      </w:r>
    </w:p>
    <w:p w14:paraId="7E22332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-Устройство, особенности конструкции, алгоритмы управления мехатронными системами автотранспортных средств и их компонентов.</w:t>
      </w:r>
    </w:p>
    <w:p w14:paraId="01115F60"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-Особенности конструкции и принципы действия датчиков и исполнительных механизмов мехатронных систем автотранспортных средств и их компонентов.</w:t>
      </w:r>
    </w:p>
    <w:p w14:paraId="1284914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-Базовые принципы компьютерного управления мехатронными системами автотранспортных средств и их компонентов.</w:t>
      </w:r>
    </w:p>
    <w:p w14:paraId="02C5715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-Мультиплексирование. Особенности формирования пакета данных разными видами мультиплексных шин передачи данных автотранспортных средств и их компонентов.</w:t>
      </w:r>
    </w:p>
    <w:p w14:paraId="6B99C5D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-Принципы работы и настройки специализированного диагностического оборудования.</w:t>
      </w:r>
    </w:p>
    <w:p w14:paraId="0547F09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-Особенности работы с разными видами руководств по эксплуатации и ремонту автотранспортных средств и их компонентов.</w:t>
      </w:r>
    </w:p>
    <w:p w14:paraId="33E670A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-Правила техники безопасности в ходе проведения диагностических работ с мехатронными системами автотранспортных средств и их компонентов.</w:t>
      </w:r>
    </w:p>
    <w:p w14:paraId="2A7CAAA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-Основы электротехники.</w:t>
      </w:r>
    </w:p>
    <w:p w14:paraId="0BABCFC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-Методика обновления программного обеспечения электронного оборудования, используемого в ходе проведения ремонтных работ узлов, агрегатов и механических систем автотранспортных средств и их компонентов.</w:t>
      </w:r>
    </w:p>
    <w:p w14:paraId="594E58C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-Основы межличностной коммуникации</w:t>
      </w:r>
    </w:p>
    <w:p w14:paraId="2DB0F4E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-Наименования, назначения и маркировки технических жидкостей, смазок, моющих составов, горюче-смазочных материалов и правила их применения и взаимозаменяемости, в том числе в зависимости от сезона.</w:t>
      </w:r>
    </w:p>
    <w:p w14:paraId="78B0329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xml:space="preserve">-Технологии выполнения ручных слесарных работ. </w:t>
      </w:r>
    </w:p>
    <w:p w14:paraId="1A926BB5"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-Технологии проведения измерений контрольно-измерительным инструментом, применяемым в процессе выполнения работ по техническому обслуживанию и ремонту автотранспортных средств и их компонентов.</w:t>
      </w:r>
    </w:p>
    <w:p w14:paraId="7E3ABAE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xml:space="preserve">-Правила охраны труда и техники безопасности. </w:t>
      </w:r>
    </w:p>
    <w:p w14:paraId="2E21C41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-Конструктивные особенности, технические и эксплуатационные характеристики автотранспортных средств, их агрегатов, систем, механизмов и узлов.</w:t>
      </w:r>
    </w:p>
    <w:p w14:paraId="606D07A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-Общее устройство автотранспортных средств.</w:t>
      </w:r>
    </w:p>
    <w:p w14:paraId="51CBE60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-Методы проверки герметичности систем автотранспортных средств.</w:t>
      </w:r>
    </w:p>
    <w:p w14:paraId="1643F87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-Назначение, устройство и правила применения ручного слесарно-монтажного, пневматического и электрического инструмента, универсальных и специальных приспособлений, применяемых в процессе выполнения работ по техническому обслуживанию и ремонту автотранспортных средств и их компонентов.</w:t>
      </w:r>
    </w:p>
    <w:p w14:paraId="489F3B2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-Правила работы с бумажными и электронными версиями технической документации организации-изготовителя автотранспортных средств</w:t>
      </w:r>
    </w:p>
    <w:p w14:paraId="1FAE20A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-Особенности конструкции автотранспортных средств и их компонентов.</w:t>
      </w:r>
    </w:p>
    <w:p w14:paraId="7627E22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-Основы электротехники и электроники.</w:t>
      </w:r>
    </w:p>
    <w:p w14:paraId="731B4462"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-Методы соединения элементов электропроводки.</w:t>
      </w:r>
    </w:p>
    <w:p w14:paraId="781B648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-Взаимосвязь между материалом, сечением проводника и предельно допустимым током через него.</w:t>
      </w:r>
    </w:p>
    <w:p w14:paraId="4DED664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-Электрическую совместимость проводников, выполненных из разных материалов.</w:t>
      </w:r>
    </w:p>
    <w:p w14:paraId="277A027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-Основы гидравлики.</w:t>
      </w:r>
    </w:p>
    <w:p w14:paraId="0EBD8A6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-Основы пневматики.</w:t>
      </w:r>
    </w:p>
    <w:p w14:paraId="1873CFA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-Технические и эксплуатационные характеристики автотранспортных средств и их компонентов.</w:t>
      </w:r>
    </w:p>
    <w:p w14:paraId="2DF2675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-Гарантийную политику организации-изготовителя автотранспортных средств и их компонентов.</w:t>
      </w:r>
    </w:p>
    <w:p w14:paraId="4773C32F"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-Нормативно-правовые акты в области оказания услуг по проведению сервисного обслуживания и ремонту автотранспортных средств и их компонентов.</w:t>
      </w:r>
    </w:p>
    <w:p w14:paraId="3F13B39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-Применяемость масел, технических жидкостей, технических газов и смазок в ходе проведения ремонтных работ.</w:t>
      </w:r>
    </w:p>
    <w:p w14:paraId="71DDC00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xml:space="preserve">-Приемы проведения ремонтных работ в соответствии с технологией организации-изготовителя. </w:t>
      </w:r>
    </w:p>
    <w:p w14:paraId="631CEFB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-Правила использования оборудования, инструмента и специальных приспособлений при выполнении ремонта и устранения неисправностей мехатронных систем автотранспортных средств и их компонентов.</w:t>
      </w:r>
    </w:p>
    <w:p w14:paraId="6825F0D0"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-Правила охраны труда и техники безопасности при проведении работ по ремонту и устранению неисправностей мехатронных систем автотранспортных средств и их компонентов.</w:t>
      </w:r>
    </w:p>
    <w:p w14:paraId="12943C8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-Правила работы со справочными материалами и технической документацией организации-изготовителя дополнительного оборудования.</w:t>
      </w:r>
    </w:p>
    <w:p w14:paraId="5BE295C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-Технические и эксплуатационные характеристики дополнительного оборудования, устанавливаемого на автотранспортные средства и их компоненты.</w:t>
      </w:r>
    </w:p>
    <w:p w14:paraId="1E99D15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-Правила использования оборудования, инструмента и специальных приспособлений для выполнения установки дополнительного оборудования на автотранспортные средства и их компоненты.</w:t>
      </w:r>
    </w:p>
    <w:p w14:paraId="0E0181E1"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-Терминологию и сокращения (аббревиатуры), используемые в технической документации организации-производителя автотранспортных средств и дополнительного оборудования.</w:t>
      </w:r>
    </w:p>
    <w:p w14:paraId="6AE044D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-Особенности установки и обновления программного обеспечения, применяемого для настройки дополнительного оборудования автотранспортных средств и их компонентов.</w:t>
      </w:r>
    </w:p>
    <w:p w14:paraId="38BDDD7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-Основы нормирования труда.</w:t>
      </w:r>
    </w:p>
    <w:p w14:paraId="66E63E0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-Правила подготовки и проведения презентации</w:t>
      </w:r>
    </w:p>
    <w:p w14:paraId="29E7636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Pr>
          <w:rFonts w:ascii="Times New Roman" w:hAnsi="Times New Roman"/>
          <w:b/>
          <w:sz w:val="28"/>
          <w:szCs w:val="28"/>
        </w:rPr>
        <w:t>уметь:</w:t>
      </w:r>
    </w:p>
    <w:p w14:paraId="2CDDF2E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-Подключать и выполнять настройку электронного и других видов диагностического оборудования к автотранспортному средству в соответствии с моделью и комплектацией автотранспортного средства.</w:t>
      </w:r>
    </w:p>
    <w:p w14:paraId="59BBC15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-Выполнять общую и специализированную (по конкретной системе) диагностику мехатронных систем автотранспортного средства и его компонентов.</w:t>
      </w:r>
    </w:p>
    <w:p w14:paraId="12F4D60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-Считывать и анализировать показания датчиков, диагностируемых мехатронных систем автотранспортных средств и их компонентов.</w:t>
      </w:r>
    </w:p>
    <w:p w14:paraId="55C3F04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-Осуществлять адресное управление исполнительными механизмами диагностируемых мехатронных систем автотранспортных средств и их компонентов.</w:t>
      </w:r>
    </w:p>
    <w:p w14:paraId="58E5F24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-Снимать, сохранять, расшифровывать осциллограммы и другие виды сигналов датчиков, диагностируемых мехатронных систем автотранспортных средств и их компонентов</w:t>
      </w:r>
    </w:p>
    <w:p w14:paraId="088BFB11"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-Пользоваться специализированным диагностическим оборудованием.</w:t>
      </w:r>
    </w:p>
    <w:p w14:paraId="7D2B5EE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-Анализировать, систематизировать и формализовывать данные и итоги диагностики мехатронных систем, формулировать рекомендации по технологическому процессу устранения неисправностей мехатронных систем автотранспортных средств и их компонентов.</w:t>
      </w:r>
    </w:p>
    <w:p w14:paraId="03E52981"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-Пользоваться руководствами по эксплуатации, диагностике, обслуживанию и ремонту автотранспортных средств и их компонентов.</w:t>
      </w:r>
    </w:p>
    <w:p w14:paraId="0975DBF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-Разрабатывать технологический процесс по устранению и предотвращению повторного возникновения аналогичных неисправностей мехатронных систем автотранспортных средств и их компонентов.</w:t>
      </w:r>
    </w:p>
    <w:p w14:paraId="0984124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-Проводить структурированный опрос потребителей автотранспортных средств для выявления и уточнения особенностей эксплуатации автотранспортных средств и их компонентов.</w:t>
      </w:r>
    </w:p>
    <w:p w14:paraId="2ABE2A8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-Анализировать результаты опроса потребителей автотранспортных средств и формулировать перечень возможных причин возникновения неисправностей мехатронных систем автотранспортных средств и их компонентов.</w:t>
      </w:r>
    </w:p>
    <w:p w14:paraId="5C732742"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-Проверять работоспособность узлов, агрегатов и мехатронных систем автотранспортных средств и их компонентов.</w:t>
      </w:r>
    </w:p>
    <w:p w14:paraId="48B5E61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-Определять возможность и необходимость ремонта или замены дефектного компонента мехатронной системы.</w:t>
      </w:r>
    </w:p>
    <w:p w14:paraId="0549F042"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-Выполнять дефектовку и составлять предварительный перечень заменяемых или ремонтируемых компонентов и перечень ремонтных работ для восстановления работоспособности мехатронных систем автотранспортных средств и их компонентов.</w:t>
      </w:r>
    </w:p>
    <w:p w14:paraId="0092C1E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-Оценивать сложность и определять продолжительность ремонтных работ по восстановлению работоспособности мехатронных систем автотранспортных средств и их компонентов</w:t>
      </w:r>
    </w:p>
    <w:p w14:paraId="1925C86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-Проверять уровень горюче-смазочных материалов, технических жидкостей и смазок и при необходимости проводить работы по их доливке и замене.</w:t>
      </w:r>
    </w:p>
    <w:p w14:paraId="59852F0B"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xml:space="preserve">-Заменять расходные материалы, детали одноразового монтажа, детали подверженные естественному износу. </w:t>
      </w:r>
    </w:p>
    <w:p w14:paraId="656A9D5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-Проверять герметичность механизмов и систем автотранспортного средства.</w:t>
      </w:r>
    </w:p>
    <w:p w14:paraId="4623CB35"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-Проверять исправность и работоспособность механизмов, агрегатов и систем автотранспортного средства.</w:t>
      </w:r>
    </w:p>
    <w:p w14:paraId="6637829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-Использовать специальное диагностическое оборудования, требуемое для выполнения технического обслуживания автотранспортных средств.</w:t>
      </w:r>
    </w:p>
    <w:p w14:paraId="7A9A1952"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-Проверять моменты затяжки резьбовых соединений в механизмах, агрегатах и системах автотранспортного средства и в случае необходимости осуществлять их затяжку.</w:t>
      </w:r>
    </w:p>
    <w:p w14:paraId="04CA54A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-Проводить контрольно-измерительные операции для определения зазоров, биения, люфтов в механизмах, агрегатах и системах автотранспортного средства и в случае необходимости осуществлять их регулировку.</w:t>
      </w:r>
    </w:p>
    <w:p w14:paraId="611E59D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-Выполнять демонтаж, монтаж и разборочно-сборочные операции составных частей механизмов, агрегатов и систем автотранспортного средства.</w:t>
      </w:r>
    </w:p>
    <w:p w14:paraId="646A734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p w14:paraId="62D4B47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-Подбирать и применять контрольно-измерительный, механический, автоматизированный инструмент и оборудование, соответствующие технологическому процессу выполняемых работ</w:t>
      </w:r>
    </w:p>
    <w:p w14:paraId="151C4559"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-Пользоваться справочными материалами и технической документацией по эксплуатации, диагностике, обслуживанию и ремонту автотранспортных средств и их компонентов.</w:t>
      </w:r>
    </w:p>
    <w:p w14:paraId="789D346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-Пользоваться персональным компьютером и специализированным программным обеспечением.</w:t>
      </w:r>
    </w:p>
    <w:p w14:paraId="41F15CA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-Подбирать и использовать необходимое оборудование, инструмент и специальные приспособления при выполнении ремонта и устранения неисправностей мехатронных систем автотранспортных средств и их компонентов.</w:t>
      </w:r>
    </w:p>
    <w:p w14:paraId="637BE302"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-Устанавливать и обновлять программное обеспечение электронного оборудования, применяемого при ремонтных работах мехатронных систем автотранспортных средств и их компонентов.</w:t>
      </w:r>
    </w:p>
    <w:p w14:paraId="22C09EF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-Проводить ремонтные работы мехатронных систем автотранспортных средств и их компонентов в соответствии с предписанной организацией-изготовителем технологией.</w:t>
      </w:r>
    </w:p>
    <w:p w14:paraId="52A032E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-Подбирать детали и сборочные единицы для замены неисправных компонентов мехатронных систем по итогам анализа их технического состояния.</w:t>
      </w:r>
    </w:p>
    <w:p w14:paraId="66CD2CA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-Составлять технологический процесс по восстановлению и ремонту мехатронных систем автотранспортных средств и их компонентов.</w:t>
      </w:r>
    </w:p>
    <w:p w14:paraId="68368B4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-Проводить настройку и калибровку мехатронных систем автотранспортных средств и их компонентов по итогам проведённых ремонтных работ.</w:t>
      </w:r>
    </w:p>
    <w:p w14:paraId="0F8A451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-Выполнять демонтажно-монтажные и разборочно-сборочные работы на автотранспортных средствах и их компонентах.</w:t>
      </w:r>
    </w:p>
    <w:p w14:paraId="4689477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-Устанавливать и подключать дополнительные механические и мехатронные системы на автотранспортные средства и их компоненты.</w:t>
      </w:r>
    </w:p>
    <w:p w14:paraId="1B877E5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-Производить наладку, программирование и перепрограммирование мехатронных систем, дополнительно установленных на автотранспортные средства и их компоненты.</w:t>
      </w:r>
    </w:p>
    <w:p w14:paraId="3806AED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-Производить наладку механических систем, дополнительно установленных на автотранспортные средства и их компоненты.</w:t>
      </w:r>
    </w:p>
    <w:p w14:paraId="736E42C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-Анализировать возможность подключения дополнительных механических и мехатронных систем с целью расширения технических возможностей автотранспортных средств и их компонентов.</w:t>
      </w:r>
    </w:p>
    <w:p w14:paraId="68048982"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-Пользоваться справочными материалами и технической документацией организации-изготовителя по установке и эксплуатации дополнительного оборудования на автотранспортные средства и их компоненты.</w:t>
      </w:r>
    </w:p>
    <w:p w14:paraId="111C2981"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-Систематизировать информацию о технических и потребительских особенностях дополнительного оборудования.</w:t>
      </w:r>
    </w:p>
    <w:p w14:paraId="0070F53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-Инструктировать работников предприятия по вопросам, связанным с ключевыми особенностями установки и эксплуатации дополнительного оборудования на автотранспортных средствах.</w:t>
      </w:r>
    </w:p>
    <w:p w14:paraId="087BC6B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-Планировать, оптимизировать и документировать последовательность действий в ходе выполнения тестовых установок дополнительного оборудования на автотранспортные средства и их компоненты.</w:t>
      </w:r>
    </w:p>
    <w:p w14:paraId="0F828FB5"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-Определять и оптимизировать номенклатуру и количество инструмента, оборудования и материалов, необходимых для выполнения установок дополнительного оборудования на автотранспортные средства и их компоненты.</w:t>
      </w:r>
    </w:p>
    <w:p w14:paraId="1ECFC718"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-Проводить оценку и оптимизацию временных затрат на выполнение работ по установке дополнительного оборудования на автотранспортные средства и их компоненты</w:t>
      </w:r>
    </w:p>
    <w:p w14:paraId="2415A59F"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p>
    <w:p w14:paraId="6D7F81F0"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Pr>
          <w:rFonts w:ascii="Times New Roman" w:hAnsi="Times New Roman"/>
          <w:b/>
          <w:sz w:val="28"/>
          <w:szCs w:val="28"/>
        </w:rPr>
        <w:t>1.3. Количество часов на освоение программы профессионального модуля</w:t>
      </w:r>
    </w:p>
    <w:p w14:paraId="4FA8CD15" w14:textId="77777777" w:rsidR="0016792E" w:rsidRDefault="0016792E" w:rsidP="0016792E">
      <w:pPr>
        <w:tabs>
          <w:tab w:val="left" w:pos="-284"/>
        </w:tabs>
        <w:spacing w:after="0" w:line="240" w:lineRule="auto"/>
        <w:contextualSpacing/>
        <w:jc w:val="both"/>
        <w:rPr>
          <w:rFonts w:ascii="Times New Roman" w:hAnsi="Times New Roman"/>
          <w:sz w:val="28"/>
          <w:szCs w:val="28"/>
        </w:rPr>
      </w:pPr>
      <w:r>
        <w:rPr>
          <w:rFonts w:ascii="Times New Roman" w:hAnsi="Times New Roman"/>
          <w:sz w:val="28"/>
          <w:szCs w:val="28"/>
        </w:rPr>
        <w:t>Объем образовательной программы</w:t>
      </w:r>
      <w:r>
        <w:rPr>
          <w:rStyle w:val="af7"/>
          <w:rFonts w:ascii="Times New Roman" w:hAnsi="Times New Roman"/>
          <w:sz w:val="28"/>
          <w:szCs w:val="28"/>
        </w:rPr>
        <w:footnoteReference w:id="1"/>
      </w:r>
      <w:r>
        <w:rPr>
          <w:rFonts w:ascii="Times New Roman" w:hAnsi="Times New Roman"/>
          <w:sz w:val="28"/>
          <w:szCs w:val="28"/>
        </w:rPr>
        <w:t xml:space="preserve"> </w:t>
      </w:r>
      <w:r>
        <w:rPr>
          <w:rFonts w:ascii="Times New Roman" w:hAnsi="Times New Roman"/>
          <w:b/>
          <w:sz w:val="28"/>
          <w:szCs w:val="28"/>
          <w:u w:val="single"/>
        </w:rPr>
        <w:t xml:space="preserve">1386 </w:t>
      </w:r>
      <w:r>
        <w:rPr>
          <w:rFonts w:ascii="Times New Roman" w:hAnsi="Times New Roman"/>
          <w:b/>
          <w:sz w:val="28"/>
          <w:szCs w:val="28"/>
        </w:rPr>
        <w:t>часов</w:t>
      </w:r>
      <w:r>
        <w:rPr>
          <w:rFonts w:ascii="Times New Roman" w:hAnsi="Times New Roman"/>
          <w:sz w:val="28"/>
          <w:szCs w:val="28"/>
        </w:rPr>
        <w:t>, включает:</w:t>
      </w:r>
      <w:r>
        <w:rPr>
          <w:rFonts w:ascii="Times New Roman" w:hAnsi="Times New Roman"/>
          <w:sz w:val="28"/>
          <w:szCs w:val="28"/>
        </w:rPr>
        <w:tab/>
      </w:r>
    </w:p>
    <w:p w14:paraId="19D08EA6" w14:textId="77777777" w:rsidR="0016792E" w:rsidRDefault="0016792E" w:rsidP="0016792E">
      <w:pPr>
        <w:numPr>
          <w:ilvl w:val="0"/>
          <w:numId w:val="2"/>
        </w:numPr>
        <w:tabs>
          <w:tab w:val="left" w:pos="-284"/>
        </w:tabs>
        <w:spacing w:after="0" w:line="240" w:lineRule="auto"/>
        <w:contextualSpacing/>
        <w:jc w:val="both"/>
        <w:rPr>
          <w:rFonts w:ascii="Times New Roman" w:hAnsi="Times New Roman"/>
          <w:sz w:val="28"/>
          <w:szCs w:val="28"/>
        </w:rPr>
      </w:pPr>
      <w:r>
        <w:rPr>
          <w:rFonts w:ascii="Times New Roman" w:hAnsi="Times New Roman"/>
          <w:b/>
          <w:sz w:val="28"/>
          <w:szCs w:val="28"/>
        </w:rPr>
        <w:t>самостоятельную работу</w:t>
      </w:r>
      <w:r>
        <w:rPr>
          <w:rFonts w:ascii="Times New Roman" w:hAnsi="Times New Roman"/>
          <w:sz w:val="28"/>
          <w:szCs w:val="28"/>
        </w:rPr>
        <w:t xml:space="preserve"> </w:t>
      </w:r>
      <w:r>
        <w:rPr>
          <w:rFonts w:ascii="Times New Roman" w:hAnsi="Times New Roman"/>
          <w:b/>
          <w:sz w:val="28"/>
          <w:szCs w:val="28"/>
          <w:u w:val="single"/>
        </w:rPr>
        <w:t>0</w:t>
      </w:r>
      <w:r>
        <w:rPr>
          <w:rFonts w:ascii="Times New Roman" w:hAnsi="Times New Roman"/>
          <w:b/>
          <w:sz w:val="28"/>
          <w:szCs w:val="28"/>
        </w:rPr>
        <w:t xml:space="preserve"> часов</w:t>
      </w:r>
      <w:r>
        <w:rPr>
          <w:rFonts w:ascii="Times New Roman" w:hAnsi="Times New Roman"/>
          <w:sz w:val="28"/>
          <w:szCs w:val="28"/>
        </w:rPr>
        <w:t xml:space="preserve">; </w:t>
      </w:r>
    </w:p>
    <w:p w14:paraId="70FD3EFC" w14:textId="77777777" w:rsidR="0016792E" w:rsidRDefault="0016792E" w:rsidP="0016792E">
      <w:pPr>
        <w:numPr>
          <w:ilvl w:val="0"/>
          <w:numId w:val="2"/>
        </w:numPr>
        <w:tabs>
          <w:tab w:val="left" w:pos="-284"/>
        </w:tabs>
        <w:spacing w:after="0" w:line="240" w:lineRule="auto"/>
        <w:contextualSpacing/>
        <w:jc w:val="both"/>
        <w:rPr>
          <w:rFonts w:ascii="Times New Roman" w:hAnsi="Times New Roman"/>
          <w:b/>
          <w:sz w:val="28"/>
          <w:szCs w:val="28"/>
        </w:rPr>
      </w:pPr>
      <w:r>
        <w:rPr>
          <w:rFonts w:ascii="Times New Roman" w:hAnsi="Times New Roman"/>
          <w:b/>
          <w:sz w:val="28"/>
          <w:szCs w:val="28"/>
        </w:rPr>
        <w:t xml:space="preserve">учебные занятия </w:t>
      </w:r>
      <w:r>
        <w:rPr>
          <w:rFonts w:ascii="Times New Roman" w:hAnsi="Times New Roman"/>
          <w:b/>
          <w:sz w:val="28"/>
          <w:szCs w:val="28"/>
          <w:u w:val="single"/>
        </w:rPr>
        <w:t>836</w:t>
      </w:r>
      <w:r>
        <w:rPr>
          <w:rFonts w:ascii="Times New Roman" w:hAnsi="Times New Roman"/>
          <w:b/>
          <w:sz w:val="28"/>
          <w:szCs w:val="28"/>
        </w:rPr>
        <w:t xml:space="preserve"> часов</w:t>
      </w:r>
      <w:r>
        <w:rPr>
          <w:rFonts w:ascii="Times New Roman" w:hAnsi="Times New Roman"/>
          <w:sz w:val="28"/>
          <w:szCs w:val="28"/>
        </w:rPr>
        <w:t xml:space="preserve">, в том числе практические, лабораторные занятия  </w:t>
      </w:r>
      <w:r>
        <w:rPr>
          <w:rFonts w:ascii="Times New Roman" w:hAnsi="Times New Roman"/>
          <w:b/>
          <w:sz w:val="28"/>
          <w:szCs w:val="28"/>
          <w:u w:val="single"/>
        </w:rPr>
        <w:t>252</w:t>
      </w:r>
      <w:r>
        <w:rPr>
          <w:rFonts w:ascii="Times New Roman" w:hAnsi="Times New Roman"/>
          <w:b/>
          <w:sz w:val="28"/>
          <w:szCs w:val="28"/>
        </w:rPr>
        <w:t xml:space="preserve"> часов</w:t>
      </w:r>
      <w:r>
        <w:rPr>
          <w:rFonts w:ascii="Times New Roman" w:hAnsi="Times New Roman"/>
          <w:sz w:val="28"/>
          <w:szCs w:val="28"/>
        </w:rPr>
        <w:t xml:space="preserve">, курсовые работы (проекты) </w:t>
      </w:r>
      <w:r>
        <w:rPr>
          <w:rFonts w:ascii="Times New Roman" w:hAnsi="Times New Roman"/>
          <w:sz w:val="28"/>
          <w:szCs w:val="28"/>
          <w:u w:val="single"/>
        </w:rPr>
        <w:t>0</w:t>
      </w:r>
      <w:r>
        <w:rPr>
          <w:rFonts w:ascii="Times New Roman" w:hAnsi="Times New Roman"/>
          <w:sz w:val="28"/>
          <w:szCs w:val="28"/>
        </w:rPr>
        <w:t xml:space="preserve"> часов</w:t>
      </w:r>
      <w:r>
        <w:rPr>
          <w:rFonts w:ascii="Times New Roman" w:hAnsi="Times New Roman"/>
          <w:b/>
          <w:sz w:val="28"/>
          <w:szCs w:val="28"/>
        </w:rPr>
        <w:t>;</w:t>
      </w:r>
    </w:p>
    <w:p w14:paraId="3E662ABB" w14:textId="77777777" w:rsidR="0016792E" w:rsidRDefault="0016792E" w:rsidP="0016792E">
      <w:pPr>
        <w:numPr>
          <w:ilvl w:val="0"/>
          <w:numId w:val="2"/>
        </w:numPr>
        <w:tabs>
          <w:tab w:val="left" w:pos="-284"/>
        </w:tabs>
        <w:spacing w:after="0" w:line="240" w:lineRule="auto"/>
        <w:contextualSpacing/>
        <w:jc w:val="both"/>
        <w:rPr>
          <w:rFonts w:ascii="Times New Roman" w:hAnsi="Times New Roman"/>
          <w:b/>
          <w:sz w:val="28"/>
          <w:szCs w:val="28"/>
        </w:rPr>
      </w:pPr>
      <w:r>
        <w:rPr>
          <w:rFonts w:ascii="Times New Roman" w:hAnsi="Times New Roman"/>
          <w:b/>
          <w:sz w:val="28"/>
          <w:szCs w:val="28"/>
        </w:rPr>
        <w:t>консультацию 4 часа;</w:t>
      </w:r>
    </w:p>
    <w:p w14:paraId="70821209" w14:textId="77777777" w:rsidR="0016792E" w:rsidRDefault="0016792E" w:rsidP="0016792E">
      <w:pPr>
        <w:numPr>
          <w:ilvl w:val="0"/>
          <w:numId w:val="2"/>
        </w:numPr>
        <w:tabs>
          <w:tab w:val="left" w:pos="-284"/>
        </w:tabs>
        <w:spacing w:after="0" w:line="240" w:lineRule="auto"/>
        <w:contextualSpacing/>
        <w:jc w:val="both"/>
        <w:rPr>
          <w:rFonts w:ascii="Times New Roman" w:hAnsi="Times New Roman"/>
          <w:b/>
          <w:sz w:val="28"/>
          <w:szCs w:val="28"/>
        </w:rPr>
      </w:pPr>
      <w:r>
        <w:rPr>
          <w:rFonts w:ascii="Times New Roman" w:hAnsi="Times New Roman"/>
          <w:b/>
          <w:sz w:val="28"/>
          <w:szCs w:val="28"/>
        </w:rPr>
        <w:t>промежуточную аттестацию 40 часов;</w:t>
      </w:r>
    </w:p>
    <w:p w14:paraId="48FAD5C2" w14:textId="77777777" w:rsidR="0016792E" w:rsidRDefault="0016792E" w:rsidP="0016792E">
      <w:pPr>
        <w:numPr>
          <w:ilvl w:val="0"/>
          <w:numId w:val="2"/>
        </w:numPr>
        <w:tabs>
          <w:tab w:val="left" w:pos="-284"/>
        </w:tabs>
        <w:spacing w:after="0" w:line="240" w:lineRule="auto"/>
        <w:contextualSpacing/>
        <w:jc w:val="both"/>
        <w:rPr>
          <w:rFonts w:ascii="Times New Roman" w:hAnsi="Times New Roman"/>
          <w:sz w:val="28"/>
          <w:szCs w:val="28"/>
        </w:rPr>
      </w:pPr>
      <w:r>
        <w:rPr>
          <w:rFonts w:ascii="Times New Roman" w:hAnsi="Times New Roman"/>
          <w:b/>
          <w:sz w:val="28"/>
          <w:szCs w:val="28"/>
        </w:rPr>
        <w:t>учебной практики</w:t>
      </w:r>
      <w:r>
        <w:rPr>
          <w:rFonts w:ascii="Times New Roman" w:hAnsi="Times New Roman"/>
          <w:sz w:val="28"/>
          <w:szCs w:val="28"/>
        </w:rPr>
        <w:t xml:space="preserve"> </w:t>
      </w:r>
      <w:r>
        <w:rPr>
          <w:rFonts w:ascii="Times New Roman" w:hAnsi="Times New Roman"/>
          <w:b/>
          <w:sz w:val="28"/>
          <w:szCs w:val="28"/>
          <w:u w:val="single"/>
        </w:rPr>
        <w:t>216</w:t>
      </w:r>
      <w:r>
        <w:rPr>
          <w:rFonts w:ascii="Times New Roman" w:hAnsi="Times New Roman"/>
          <w:b/>
          <w:sz w:val="28"/>
          <w:szCs w:val="28"/>
        </w:rPr>
        <w:t xml:space="preserve"> часов</w:t>
      </w:r>
    </w:p>
    <w:p w14:paraId="59E7624B" w14:textId="77777777" w:rsidR="0016792E" w:rsidRDefault="0016792E" w:rsidP="0016792E">
      <w:pPr>
        <w:numPr>
          <w:ilvl w:val="0"/>
          <w:numId w:val="2"/>
        </w:numPr>
        <w:tabs>
          <w:tab w:val="left" w:pos="-284"/>
        </w:tabs>
        <w:spacing w:after="0" w:line="240" w:lineRule="auto"/>
        <w:contextualSpacing/>
        <w:jc w:val="both"/>
        <w:rPr>
          <w:rFonts w:ascii="Times New Roman" w:hAnsi="Times New Roman"/>
          <w:sz w:val="28"/>
          <w:szCs w:val="28"/>
        </w:rPr>
      </w:pPr>
      <w:r>
        <w:rPr>
          <w:rFonts w:ascii="Times New Roman" w:hAnsi="Times New Roman"/>
          <w:b/>
          <w:sz w:val="28"/>
          <w:szCs w:val="28"/>
        </w:rPr>
        <w:t>производственной практики</w:t>
      </w:r>
      <w:r>
        <w:rPr>
          <w:rFonts w:ascii="Times New Roman" w:hAnsi="Times New Roman"/>
          <w:sz w:val="28"/>
          <w:szCs w:val="28"/>
        </w:rPr>
        <w:t xml:space="preserve"> </w:t>
      </w:r>
      <w:r>
        <w:rPr>
          <w:rFonts w:ascii="Times New Roman" w:hAnsi="Times New Roman"/>
          <w:b/>
          <w:sz w:val="28"/>
          <w:szCs w:val="28"/>
          <w:u w:val="single"/>
        </w:rPr>
        <w:t>288</w:t>
      </w:r>
      <w:r>
        <w:rPr>
          <w:rFonts w:ascii="Times New Roman" w:hAnsi="Times New Roman"/>
          <w:b/>
          <w:sz w:val="28"/>
          <w:szCs w:val="28"/>
        </w:rPr>
        <w:t xml:space="preserve"> часов;</w:t>
      </w:r>
    </w:p>
    <w:p w14:paraId="1CB2C9E4" w14:textId="77777777" w:rsidR="0016792E" w:rsidRDefault="0016792E" w:rsidP="0016792E">
      <w:pPr>
        <w:tabs>
          <w:tab w:val="left" w:pos="-284"/>
        </w:tabs>
        <w:spacing w:after="0" w:line="240" w:lineRule="auto"/>
        <w:contextualSpacing/>
        <w:jc w:val="both"/>
        <w:rPr>
          <w:rFonts w:ascii="Times New Roman" w:hAnsi="Times New Roman"/>
          <w:b/>
          <w:sz w:val="28"/>
          <w:szCs w:val="28"/>
        </w:rPr>
      </w:pPr>
    </w:p>
    <w:p w14:paraId="11F7DFDC" w14:textId="77777777" w:rsidR="0016792E" w:rsidRDefault="0016792E" w:rsidP="0016792E">
      <w:pPr>
        <w:tabs>
          <w:tab w:val="left" w:pos="-284"/>
        </w:tabs>
        <w:spacing w:after="0" w:line="240" w:lineRule="auto"/>
        <w:contextualSpacing/>
        <w:jc w:val="both"/>
        <w:rPr>
          <w:rFonts w:ascii="Times New Roman" w:hAnsi="Times New Roman"/>
          <w:sz w:val="28"/>
          <w:szCs w:val="28"/>
        </w:rPr>
      </w:pPr>
    </w:p>
    <w:p w14:paraId="6D53BEF4"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8"/>
          <w:szCs w:val="28"/>
        </w:rPr>
      </w:pPr>
      <w:r>
        <w:rPr>
          <w:b/>
          <w:caps/>
          <w:sz w:val="28"/>
          <w:szCs w:val="28"/>
        </w:rPr>
        <w:t xml:space="preserve">2. результаты освоения ПРОФЕССИОНАЛЬНОГО МОДУЛЯ </w:t>
      </w:r>
    </w:p>
    <w:p w14:paraId="40D19425" w14:textId="77777777" w:rsidR="0016792E" w:rsidRDefault="0016792E" w:rsidP="0016792E">
      <w:pPr>
        <w:spacing w:after="0" w:line="240" w:lineRule="auto"/>
        <w:ind w:firstLine="737"/>
        <w:contextualSpacing/>
        <w:jc w:val="both"/>
        <w:rPr>
          <w:rFonts w:ascii="Times New Roman" w:hAnsi="Times New Roman"/>
          <w:sz w:val="28"/>
          <w:szCs w:val="28"/>
        </w:rPr>
      </w:pPr>
      <w:r>
        <w:rPr>
          <w:rFonts w:ascii="Times New Roman" w:hAnsi="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w:t>
      </w:r>
      <w:r>
        <w:rPr>
          <w:rFonts w:ascii="Times New Roman" w:hAnsi="Times New Roman"/>
          <w:b/>
          <w:sz w:val="28"/>
          <w:szCs w:val="28"/>
        </w:rPr>
        <w:t>Организация перевозочного процесса (по видам транспорта) в</w:t>
      </w:r>
      <w:r>
        <w:rPr>
          <w:rFonts w:ascii="Times New Roman" w:hAnsi="Times New Roman"/>
          <w:sz w:val="28"/>
          <w:szCs w:val="28"/>
        </w:rPr>
        <w:t xml:space="preserve"> том числе профессиональными (ПК) и общими (ОК) компетенциями:</w:t>
      </w:r>
    </w:p>
    <w:p w14:paraId="432D32DF" w14:textId="77777777" w:rsidR="0016792E" w:rsidRDefault="0016792E" w:rsidP="001679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hAnsi="Times New Roman"/>
          <w:sz w:val="28"/>
          <w:szCs w:val="28"/>
          <w:u w:val="single"/>
        </w:rPr>
      </w:pPr>
      <w:r>
        <w:rPr>
          <w:rFonts w:ascii="Times New Roman" w:hAnsi="Times New Roman"/>
          <w:sz w:val="28"/>
          <w:szCs w:val="28"/>
          <w:u w:val="single"/>
        </w:rPr>
        <w:t xml:space="preserve"> Базовая часть</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8570"/>
      </w:tblGrid>
      <w:tr w:rsidR="0016792E" w14:paraId="7ACF63F5" w14:textId="77777777" w:rsidTr="0016792E">
        <w:trPr>
          <w:trHeight w:val="651"/>
        </w:trPr>
        <w:tc>
          <w:tcPr>
            <w:tcW w:w="619" w:type="pct"/>
            <w:tcBorders>
              <w:top w:val="single" w:sz="12" w:space="0" w:color="auto"/>
              <w:left w:val="single" w:sz="12" w:space="0" w:color="auto"/>
              <w:bottom w:val="single" w:sz="12" w:space="0" w:color="auto"/>
              <w:right w:val="single" w:sz="4" w:space="0" w:color="auto"/>
            </w:tcBorders>
            <w:vAlign w:val="center"/>
            <w:hideMark/>
          </w:tcPr>
          <w:p w14:paraId="38057046" w14:textId="77777777" w:rsidR="0016792E" w:rsidRDefault="0016792E">
            <w:pPr>
              <w:widowControl w:val="0"/>
              <w:suppressAutoHyphens/>
              <w:spacing w:after="0" w:line="240" w:lineRule="auto"/>
              <w:contextualSpacing/>
              <w:jc w:val="center"/>
              <w:rPr>
                <w:rFonts w:ascii="Times New Roman" w:hAnsi="Times New Roman"/>
                <w:b/>
                <w:sz w:val="28"/>
                <w:szCs w:val="28"/>
              </w:rPr>
            </w:pPr>
            <w:r>
              <w:rPr>
                <w:rFonts w:ascii="Times New Roman" w:hAnsi="Times New Roman"/>
                <w:b/>
                <w:sz w:val="28"/>
                <w:szCs w:val="28"/>
              </w:rPr>
              <w:t>Код</w:t>
            </w:r>
          </w:p>
        </w:tc>
        <w:tc>
          <w:tcPr>
            <w:tcW w:w="4381" w:type="pct"/>
            <w:tcBorders>
              <w:top w:val="single" w:sz="12" w:space="0" w:color="auto"/>
              <w:left w:val="single" w:sz="4" w:space="0" w:color="auto"/>
              <w:bottom w:val="single" w:sz="12" w:space="0" w:color="auto"/>
              <w:right w:val="single" w:sz="12" w:space="0" w:color="auto"/>
            </w:tcBorders>
            <w:vAlign w:val="center"/>
            <w:hideMark/>
          </w:tcPr>
          <w:p w14:paraId="43B11069" w14:textId="77777777" w:rsidR="0016792E" w:rsidRDefault="0016792E">
            <w:pPr>
              <w:widowControl w:val="0"/>
              <w:suppressAutoHyphens/>
              <w:spacing w:after="0" w:line="240" w:lineRule="auto"/>
              <w:contextualSpacing/>
              <w:jc w:val="center"/>
              <w:rPr>
                <w:rFonts w:ascii="Times New Roman" w:hAnsi="Times New Roman"/>
                <w:b/>
                <w:sz w:val="28"/>
                <w:szCs w:val="28"/>
              </w:rPr>
            </w:pPr>
            <w:r>
              <w:rPr>
                <w:rFonts w:ascii="Times New Roman" w:hAnsi="Times New Roman"/>
                <w:b/>
                <w:sz w:val="28"/>
                <w:szCs w:val="28"/>
              </w:rPr>
              <w:t>Наименование результата обучения</w:t>
            </w:r>
          </w:p>
        </w:tc>
      </w:tr>
      <w:tr w:rsidR="0016792E" w14:paraId="6E7EB3D2" w14:textId="77777777" w:rsidTr="0016792E">
        <w:tc>
          <w:tcPr>
            <w:tcW w:w="619" w:type="pct"/>
            <w:tcBorders>
              <w:top w:val="single" w:sz="12" w:space="0" w:color="auto"/>
              <w:left w:val="single" w:sz="12" w:space="0" w:color="auto"/>
              <w:bottom w:val="single" w:sz="4" w:space="0" w:color="auto"/>
              <w:right w:val="single" w:sz="4" w:space="0" w:color="auto"/>
            </w:tcBorders>
            <w:hideMark/>
          </w:tcPr>
          <w:p w14:paraId="013AA9B7"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ПК 1.1.</w:t>
            </w:r>
          </w:p>
        </w:tc>
        <w:tc>
          <w:tcPr>
            <w:tcW w:w="4381" w:type="pct"/>
            <w:tcBorders>
              <w:top w:val="single" w:sz="12" w:space="0" w:color="auto"/>
              <w:left w:val="single" w:sz="4" w:space="0" w:color="auto"/>
              <w:bottom w:val="single" w:sz="4" w:space="0" w:color="auto"/>
              <w:right w:val="single" w:sz="12" w:space="0" w:color="auto"/>
            </w:tcBorders>
          </w:tcPr>
          <w:p w14:paraId="428D80C3"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Осуществлять диагностику автотранспортных средств.</w:t>
            </w:r>
          </w:p>
          <w:p w14:paraId="499183EB" w14:textId="77777777" w:rsidR="0016792E" w:rsidRDefault="0016792E">
            <w:pPr>
              <w:spacing w:after="0" w:line="240" w:lineRule="auto"/>
              <w:contextualSpacing/>
              <w:jc w:val="both"/>
              <w:rPr>
                <w:rFonts w:ascii="Times New Roman" w:hAnsi="Times New Roman"/>
                <w:sz w:val="28"/>
                <w:szCs w:val="28"/>
              </w:rPr>
            </w:pPr>
          </w:p>
        </w:tc>
      </w:tr>
      <w:tr w:rsidR="0016792E" w14:paraId="6ED22CDE" w14:textId="77777777" w:rsidTr="0016792E">
        <w:tc>
          <w:tcPr>
            <w:tcW w:w="619" w:type="pct"/>
            <w:tcBorders>
              <w:top w:val="single" w:sz="4" w:space="0" w:color="auto"/>
              <w:left w:val="single" w:sz="12" w:space="0" w:color="auto"/>
              <w:bottom w:val="single" w:sz="4" w:space="0" w:color="auto"/>
              <w:right w:val="single" w:sz="4" w:space="0" w:color="auto"/>
            </w:tcBorders>
            <w:hideMark/>
          </w:tcPr>
          <w:p w14:paraId="0DC57D3F"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ПК 1.2.</w:t>
            </w:r>
          </w:p>
        </w:tc>
        <w:tc>
          <w:tcPr>
            <w:tcW w:w="4381" w:type="pct"/>
            <w:tcBorders>
              <w:top w:val="single" w:sz="4" w:space="0" w:color="auto"/>
              <w:left w:val="single" w:sz="4" w:space="0" w:color="auto"/>
              <w:bottom w:val="single" w:sz="4" w:space="0" w:color="auto"/>
              <w:right w:val="single" w:sz="12" w:space="0" w:color="auto"/>
            </w:tcBorders>
          </w:tcPr>
          <w:p w14:paraId="6C629A66"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Осуществлять техническое обслуживание автотранспортных средств.</w:t>
            </w:r>
          </w:p>
          <w:p w14:paraId="1DCA23F5" w14:textId="77777777" w:rsidR="0016792E" w:rsidRDefault="0016792E">
            <w:pPr>
              <w:spacing w:after="0" w:line="240" w:lineRule="auto"/>
              <w:contextualSpacing/>
              <w:jc w:val="both"/>
              <w:rPr>
                <w:rFonts w:ascii="Times New Roman" w:hAnsi="Times New Roman"/>
                <w:sz w:val="28"/>
                <w:szCs w:val="28"/>
              </w:rPr>
            </w:pPr>
          </w:p>
        </w:tc>
      </w:tr>
      <w:tr w:rsidR="0016792E" w14:paraId="6646D4FC" w14:textId="77777777" w:rsidTr="0016792E">
        <w:tc>
          <w:tcPr>
            <w:tcW w:w="619" w:type="pct"/>
            <w:tcBorders>
              <w:top w:val="single" w:sz="4" w:space="0" w:color="auto"/>
              <w:left w:val="single" w:sz="12" w:space="0" w:color="auto"/>
              <w:bottom w:val="single" w:sz="4" w:space="0" w:color="auto"/>
              <w:right w:val="single" w:sz="4" w:space="0" w:color="auto"/>
            </w:tcBorders>
            <w:hideMark/>
          </w:tcPr>
          <w:p w14:paraId="101029B3" w14:textId="77777777" w:rsidR="0016792E" w:rsidRDefault="0016792E">
            <w:pPr>
              <w:widowControl w:val="0"/>
              <w:suppressAutoHyphens/>
              <w:spacing w:after="0" w:line="240" w:lineRule="auto"/>
              <w:contextualSpacing/>
              <w:jc w:val="both"/>
              <w:rPr>
                <w:rFonts w:ascii="Times New Roman" w:hAnsi="Times New Roman"/>
                <w:sz w:val="28"/>
                <w:szCs w:val="28"/>
                <w:lang w:val="en-US"/>
              </w:rPr>
            </w:pPr>
            <w:r>
              <w:rPr>
                <w:rFonts w:ascii="Times New Roman" w:hAnsi="Times New Roman"/>
                <w:sz w:val="28"/>
                <w:szCs w:val="28"/>
              </w:rPr>
              <w:t>ПК 1.3.</w:t>
            </w:r>
          </w:p>
        </w:tc>
        <w:tc>
          <w:tcPr>
            <w:tcW w:w="4381" w:type="pct"/>
            <w:tcBorders>
              <w:top w:val="single" w:sz="4" w:space="0" w:color="auto"/>
              <w:left w:val="single" w:sz="4" w:space="0" w:color="auto"/>
              <w:bottom w:val="single" w:sz="4" w:space="0" w:color="auto"/>
              <w:right w:val="single" w:sz="12" w:space="0" w:color="auto"/>
            </w:tcBorders>
          </w:tcPr>
          <w:p w14:paraId="571C84FA"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Проводить ремонт и устранение неисправностей автотранспортных средств.</w:t>
            </w:r>
          </w:p>
          <w:p w14:paraId="7C265990" w14:textId="77777777" w:rsidR="0016792E" w:rsidRDefault="0016792E">
            <w:pPr>
              <w:widowControl w:val="0"/>
              <w:suppressAutoHyphens/>
              <w:spacing w:after="0" w:line="240" w:lineRule="auto"/>
              <w:contextualSpacing/>
              <w:jc w:val="both"/>
              <w:rPr>
                <w:rFonts w:ascii="Times New Roman" w:hAnsi="Times New Roman"/>
                <w:sz w:val="28"/>
                <w:szCs w:val="28"/>
              </w:rPr>
            </w:pPr>
          </w:p>
        </w:tc>
      </w:tr>
      <w:tr w:rsidR="0016792E" w14:paraId="65D2DC8F" w14:textId="77777777" w:rsidTr="0016792E">
        <w:tc>
          <w:tcPr>
            <w:tcW w:w="619" w:type="pct"/>
            <w:tcBorders>
              <w:top w:val="single" w:sz="4" w:space="0" w:color="auto"/>
              <w:left w:val="single" w:sz="12" w:space="0" w:color="auto"/>
              <w:bottom w:val="single" w:sz="4" w:space="0" w:color="auto"/>
              <w:right w:val="single" w:sz="4" w:space="0" w:color="auto"/>
            </w:tcBorders>
            <w:hideMark/>
          </w:tcPr>
          <w:p w14:paraId="4665A223"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ПК 1.4.</w:t>
            </w:r>
          </w:p>
        </w:tc>
        <w:tc>
          <w:tcPr>
            <w:tcW w:w="4381" w:type="pct"/>
            <w:tcBorders>
              <w:top w:val="single" w:sz="4" w:space="0" w:color="auto"/>
              <w:left w:val="single" w:sz="4" w:space="0" w:color="auto"/>
              <w:bottom w:val="single" w:sz="4" w:space="0" w:color="auto"/>
              <w:right w:val="single" w:sz="12" w:space="0" w:color="auto"/>
            </w:tcBorders>
            <w:hideMark/>
          </w:tcPr>
          <w:p w14:paraId="4409E358"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Разрабатывать и осуществлять технологические процессы установки</w:t>
            </w:r>
          </w:p>
          <w:p w14:paraId="4A637D83"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дополнительного оборудования автотранспортные средства.</w:t>
            </w:r>
          </w:p>
        </w:tc>
      </w:tr>
      <w:tr w:rsidR="0016792E" w14:paraId="2A1EBC76" w14:textId="77777777" w:rsidTr="0016792E">
        <w:tc>
          <w:tcPr>
            <w:tcW w:w="619" w:type="pct"/>
            <w:tcBorders>
              <w:top w:val="single" w:sz="4" w:space="0" w:color="auto"/>
              <w:left w:val="single" w:sz="12" w:space="0" w:color="auto"/>
              <w:bottom w:val="single" w:sz="4" w:space="0" w:color="auto"/>
              <w:right w:val="single" w:sz="4" w:space="0" w:color="auto"/>
            </w:tcBorders>
            <w:hideMark/>
          </w:tcPr>
          <w:p w14:paraId="65644F36"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ОК 1.</w:t>
            </w:r>
          </w:p>
        </w:tc>
        <w:tc>
          <w:tcPr>
            <w:tcW w:w="4381" w:type="pct"/>
            <w:tcBorders>
              <w:top w:val="single" w:sz="4" w:space="0" w:color="auto"/>
              <w:left w:val="single" w:sz="4" w:space="0" w:color="auto"/>
              <w:bottom w:val="single" w:sz="4" w:space="0" w:color="auto"/>
              <w:right w:val="single" w:sz="12" w:space="0" w:color="auto"/>
            </w:tcBorders>
            <w:hideMark/>
          </w:tcPr>
          <w:p w14:paraId="543FAEB8"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Выбирать способы решения задач профессиональной деятельности применительно к различным контекстам;</w:t>
            </w:r>
          </w:p>
        </w:tc>
      </w:tr>
      <w:tr w:rsidR="0016792E" w14:paraId="50A7E6D8" w14:textId="77777777" w:rsidTr="0016792E">
        <w:tc>
          <w:tcPr>
            <w:tcW w:w="619" w:type="pct"/>
            <w:tcBorders>
              <w:top w:val="single" w:sz="4" w:space="0" w:color="auto"/>
              <w:left w:val="single" w:sz="12" w:space="0" w:color="auto"/>
              <w:bottom w:val="single" w:sz="4" w:space="0" w:color="auto"/>
              <w:right w:val="single" w:sz="4" w:space="0" w:color="auto"/>
            </w:tcBorders>
            <w:hideMark/>
          </w:tcPr>
          <w:p w14:paraId="7830B8C1"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ОК 2.</w:t>
            </w:r>
          </w:p>
        </w:tc>
        <w:tc>
          <w:tcPr>
            <w:tcW w:w="4381" w:type="pct"/>
            <w:tcBorders>
              <w:top w:val="single" w:sz="4" w:space="0" w:color="auto"/>
              <w:left w:val="single" w:sz="4" w:space="0" w:color="auto"/>
              <w:bottom w:val="single" w:sz="4" w:space="0" w:color="auto"/>
              <w:right w:val="single" w:sz="12" w:space="0" w:color="auto"/>
            </w:tcBorders>
            <w:hideMark/>
          </w:tcPr>
          <w:p w14:paraId="002CC5AB"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6792E" w14:paraId="0F4087D8" w14:textId="77777777" w:rsidTr="0016792E">
        <w:tc>
          <w:tcPr>
            <w:tcW w:w="619" w:type="pct"/>
            <w:tcBorders>
              <w:top w:val="single" w:sz="4" w:space="0" w:color="auto"/>
              <w:left w:val="single" w:sz="12" w:space="0" w:color="auto"/>
              <w:bottom w:val="single" w:sz="4" w:space="0" w:color="auto"/>
              <w:right w:val="single" w:sz="4" w:space="0" w:color="auto"/>
            </w:tcBorders>
            <w:hideMark/>
          </w:tcPr>
          <w:p w14:paraId="544FCF60"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ОК 4.</w:t>
            </w:r>
          </w:p>
        </w:tc>
        <w:tc>
          <w:tcPr>
            <w:tcW w:w="4381" w:type="pct"/>
            <w:tcBorders>
              <w:top w:val="single" w:sz="4" w:space="0" w:color="auto"/>
              <w:left w:val="single" w:sz="4" w:space="0" w:color="auto"/>
              <w:bottom w:val="single" w:sz="4" w:space="0" w:color="auto"/>
              <w:right w:val="single" w:sz="12" w:space="0" w:color="auto"/>
            </w:tcBorders>
            <w:hideMark/>
          </w:tcPr>
          <w:p w14:paraId="14D3751D"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Эффективно взаимодействовать и работать в коллективе и команде;</w:t>
            </w:r>
          </w:p>
        </w:tc>
      </w:tr>
      <w:tr w:rsidR="0016792E" w14:paraId="0A81B6AC" w14:textId="77777777" w:rsidTr="0016792E">
        <w:tc>
          <w:tcPr>
            <w:tcW w:w="619" w:type="pct"/>
            <w:tcBorders>
              <w:top w:val="single" w:sz="4" w:space="0" w:color="auto"/>
              <w:left w:val="single" w:sz="12" w:space="0" w:color="auto"/>
              <w:bottom w:val="single" w:sz="4" w:space="0" w:color="auto"/>
              <w:right w:val="single" w:sz="4" w:space="0" w:color="auto"/>
            </w:tcBorders>
            <w:hideMark/>
          </w:tcPr>
          <w:p w14:paraId="39A826B0" w14:textId="77777777" w:rsidR="0016792E" w:rsidRDefault="0016792E">
            <w:pPr>
              <w:widowControl w:val="0"/>
              <w:suppressAutoHyphens/>
              <w:spacing w:after="0" w:line="240" w:lineRule="auto"/>
              <w:contextualSpacing/>
              <w:jc w:val="both"/>
              <w:rPr>
                <w:rFonts w:ascii="Times New Roman" w:hAnsi="Times New Roman"/>
                <w:sz w:val="28"/>
                <w:szCs w:val="28"/>
              </w:rPr>
            </w:pPr>
            <w:r>
              <w:rPr>
                <w:rFonts w:ascii="Times New Roman" w:hAnsi="Times New Roman"/>
                <w:sz w:val="28"/>
                <w:szCs w:val="28"/>
              </w:rPr>
              <w:t>ОК 9.</w:t>
            </w:r>
          </w:p>
        </w:tc>
        <w:tc>
          <w:tcPr>
            <w:tcW w:w="4381" w:type="pct"/>
            <w:tcBorders>
              <w:top w:val="single" w:sz="4" w:space="0" w:color="auto"/>
              <w:left w:val="single" w:sz="4" w:space="0" w:color="auto"/>
              <w:bottom w:val="single" w:sz="4" w:space="0" w:color="auto"/>
              <w:right w:val="single" w:sz="12" w:space="0" w:color="auto"/>
            </w:tcBorders>
            <w:hideMark/>
          </w:tcPr>
          <w:p w14:paraId="02E0F0C7" w14:textId="77777777" w:rsidR="0016792E" w:rsidRDefault="0016792E">
            <w:pPr>
              <w:spacing w:after="0" w:line="240" w:lineRule="auto"/>
              <w:contextualSpacing/>
              <w:jc w:val="both"/>
              <w:rPr>
                <w:rFonts w:ascii="Times New Roman" w:hAnsi="Times New Roman"/>
                <w:sz w:val="28"/>
                <w:szCs w:val="28"/>
              </w:rPr>
            </w:pPr>
            <w:r>
              <w:rPr>
                <w:rFonts w:ascii="Times New Roman" w:hAnsi="Times New Roman"/>
                <w:sz w:val="28"/>
                <w:szCs w:val="28"/>
              </w:rPr>
              <w:t>Пользоваться профессиональной документацией на государственном и иностранном языках.</w:t>
            </w:r>
          </w:p>
        </w:tc>
      </w:tr>
    </w:tbl>
    <w:p w14:paraId="2D4996B1" w14:textId="77777777" w:rsidR="0016792E" w:rsidRDefault="0016792E" w:rsidP="0016792E">
      <w:pPr>
        <w:spacing w:after="0"/>
        <w:rPr>
          <w:rFonts w:ascii="Times New Roman" w:hAnsi="Times New Roman"/>
          <w:sz w:val="24"/>
          <w:szCs w:val="24"/>
        </w:rPr>
        <w:sectPr w:rsidR="0016792E">
          <w:pgSz w:w="11907" w:h="16840"/>
          <w:pgMar w:top="851" w:right="851" w:bottom="851" w:left="1418" w:header="709" w:footer="709" w:gutter="0"/>
          <w:cols w:space="720"/>
        </w:sectPr>
      </w:pPr>
    </w:p>
    <w:p w14:paraId="7B26C33A" w14:textId="77777777" w:rsidR="0016792E" w:rsidRDefault="0016792E" w:rsidP="0016792E">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rFonts w:ascii="Times New Roman" w:eastAsia="Calibri" w:hAnsi="Times New Roman"/>
          <w:b/>
          <w:caps/>
          <w:sz w:val="28"/>
          <w:szCs w:val="28"/>
          <w:lang w:eastAsia="ru-RU"/>
        </w:rPr>
      </w:pPr>
      <w:r>
        <w:rPr>
          <w:rFonts w:ascii="Times New Roman" w:eastAsia="Calibri" w:hAnsi="Times New Roman"/>
          <w:b/>
          <w:caps/>
          <w:sz w:val="28"/>
          <w:szCs w:val="28"/>
          <w:lang w:eastAsia="ru-RU"/>
        </w:rPr>
        <w:t>3. СТРУКТУРА и содержание профессионального модуля</w:t>
      </w:r>
    </w:p>
    <w:p w14:paraId="191C8F35" w14:textId="77777777" w:rsidR="0016792E" w:rsidRDefault="0016792E" w:rsidP="0016792E">
      <w:pPr>
        <w:spacing w:after="0" w:line="240" w:lineRule="auto"/>
        <w:contextualSpacing/>
        <w:jc w:val="center"/>
        <w:rPr>
          <w:rFonts w:ascii="Times New Roman" w:hAnsi="Times New Roman"/>
          <w:b/>
          <w:sz w:val="28"/>
          <w:szCs w:val="28"/>
        </w:rPr>
      </w:pPr>
      <w:r>
        <w:rPr>
          <w:rFonts w:ascii="Times New Roman" w:hAnsi="Times New Roman"/>
          <w:b/>
          <w:sz w:val="28"/>
          <w:szCs w:val="28"/>
        </w:rPr>
        <w:t>3.1. Тематический план профессионального модуля</w:t>
      </w:r>
    </w:p>
    <w:tbl>
      <w:tblPr>
        <w:tblW w:w="53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055"/>
        <w:gridCol w:w="969"/>
        <w:gridCol w:w="969"/>
        <w:gridCol w:w="1667"/>
        <w:gridCol w:w="1253"/>
        <w:gridCol w:w="1246"/>
        <w:gridCol w:w="1253"/>
        <w:gridCol w:w="832"/>
        <w:gridCol w:w="835"/>
        <w:gridCol w:w="552"/>
        <w:gridCol w:w="1383"/>
      </w:tblGrid>
      <w:tr w:rsidR="0016792E" w14:paraId="454BA718" w14:textId="77777777" w:rsidTr="0016792E">
        <w:trPr>
          <w:trHeight w:val="435"/>
        </w:trPr>
        <w:tc>
          <w:tcPr>
            <w:tcW w:w="491" w:type="pct"/>
            <w:vMerge w:val="restart"/>
            <w:tcBorders>
              <w:top w:val="single" w:sz="12" w:space="0" w:color="auto"/>
              <w:left w:val="single" w:sz="12" w:space="0" w:color="auto"/>
              <w:bottom w:val="single" w:sz="12" w:space="0" w:color="auto"/>
              <w:right w:val="single" w:sz="12" w:space="0" w:color="auto"/>
            </w:tcBorders>
            <w:vAlign w:val="center"/>
            <w:hideMark/>
          </w:tcPr>
          <w:p w14:paraId="77AE9B2C" w14:textId="77777777" w:rsidR="0016792E" w:rsidRDefault="0016792E">
            <w:pPr>
              <w:pStyle w:val="a5"/>
              <w:spacing w:after="0"/>
              <w:ind w:left="0"/>
              <w:jc w:val="center"/>
              <w:rPr>
                <w:rFonts w:ascii="Times New Roman" w:hAnsi="Times New Roman"/>
              </w:rPr>
            </w:pPr>
            <w:r>
              <w:rPr>
                <w:rFonts w:ascii="Times New Roman" w:hAnsi="Times New Roman"/>
              </w:rPr>
              <w:t>Коды формируемых</w:t>
            </w:r>
          </w:p>
          <w:p w14:paraId="0083ECA9" w14:textId="77777777" w:rsidR="0016792E" w:rsidRDefault="0016792E">
            <w:pPr>
              <w:pStyle w:val="a5"/>
              <w:spacing w:after="0"/>
              <w:ind w:left="0"/>
              <w:jc w:val="center"/>
              <w:rPr>
                <w:rFonts w:ascii="Times New Roman" w:hAnsi="Times New Roman"/>
              </w:rPr>
            </w:pPr>
            <w:r>
              <w:rPr>
                <w:rFonts w:ascii="Times New Roman" w:hAnsi="Times New Roman"/>
              </w:rPr>
              <w:t>компетенций</w:t>
            </w:r>
          </w:p>
        </w:tc>
        <w:tc>
          <w:tcPr>
            <w:tcW w:w="982" w:type="pct"/>
            <w:vMerge w:val="restart"/>
            <w:tcBorders>
              <w:top w:val="single" w:sz="12" w:space="0" w:color="auto"/>
              <w:left w:val="single" w:sz="12" w:space="0" w:color="auto"/>
              <w:bottom w:val="single" w:sz="12" w:space="0" w:color="auto"/>
              <w:right w:val="single" w:sz="12" w:space="0" w:color="auto"/>
            </w:tcBorders>
            <w:vAlign w:val="center"/>
            <w:hideMark/>
          </w:tcPr>
          <w:p w14:paraId="601AC4AB" w14:textId="77777777" w:rsidR="0016792E" w:rsidRDefault="0016792E">
            <w:pPr>
              <w:pStyle w:val="a5"/>
              <w:spacing w:after="0"/>
              <w:ind w:left="0"/>
              <w:jc w:val="center"/>
              <w:rPr>
                <w:rFonts w:ascii="Times New Roman" w:hAnsi="Times New Roman"/>
              </w:rPr>
            </w:pPr>
            <w:r>
              <w:rPr>
                <w:rFonts w:ascii="Times New Roman" w:hAnsi="Times New Roman"/>
              </w:rPr>
              <w:t>Наименования разделов профессионального модуля</w:t>
            </w:r>
          </w:p>
        </w:tc>
        <w:tc>
          <w:tcPr>
            <w:tcW w:w="312" w:type="pct"/>
            <w:vMerge w:val="restart"/>
            <w:tcBorders>
              <w:top w:val="single" w:sz="12" w:space="0" w:color="auto"/>
              <w:left w:val="single" w:sz="12" w:space="0" w:color="auto"/>
              <w:bottom w:val="single" w:sz="12" w:space="0" w:color="auto"/>
              <w:right w:val="single" w:sz="12" w:space="0" w:color="auto"/>
            </w:tcBorders>
            <w:vAlign w:val="center"/>
          </w:tcPr>
          <w:p w14:paraId="7DF7B394" w14:textId="77777777" w:rsidR="0016792E" w:rsidRDefault="0016792E">
            <w:pPr>
              <w:pStyle w:val="a5"/>
              <w:spacing w:after="0"/>
              <w:ind w:left="0"/>
              <w:jc w:val="center"/>
              <w:rPr>
                <w:rFonts w:ascii="Times New Roman" w:hAnsi="Times New Roman"/>
                <w:iCs/>
              </w:rPr>
            </w:pPr>
            <w:r>
              <w:rPr>
                <w:rFonts w:ascii="Times New Roman" w:hAnsi="Times New Roman"/>
                <w:iCs/>
              </w:rPr>
              <w:t>Всего часов</w:t>
            </w:r>
          </w:p>
          <w:p w14:paraId="22B129CE" w14:textId="77777777" w:rsidR="0016792E" w:rsidRDefault="0016792E">
            <w:pPr>
              <w:pStyle w:val="a5"/>
              <w:spacing w:after="0"/>
              <w:ind w:left="0"/>
              <w:jc w:val="center"/>
              <w:rPr>
                <w:rFonts w:ascii="Times New Roman" w:hAnsi="Times New Roman"/>
                <w:i/>
                <w:iCs/>
              </w:rPr>
            </w:pPr>
          </w:p>
        </w:tc>
        <w:tc>
          <w:tcPr>
            <w:tcW w:w="2055" w:type="pct"/>
            <w:gridSpan w:val="5"/>
            <w:tcBorders>
              <w:top w:val="single" w:sz="12" w:space="0" w:color="auto"/>
              <w:left w:val="single" w:sz="12" w:space="0" w:color="auto"/>
              <w:bottom w:val="single" w:sz="4" w:space="0" w:color="auto"/>
              <w:right w:val="single" w:sz="12" w:space="0" w:color="auto"/>
            </w:tcBorders>
            <w:vAlign w:val="center"/>
            <w:hideMark/>
          </w:tcPr>
          <w:p w14:paraId="019D9330" w14:textId="77777777" w:rsidR="0016792E" w:rsidRDefault="0016792E">
            <w:pPr>
              <w:pStyle w:val="a5"/>
              <w:spacing w:after="0"/>
              <w:ind w:left="0"/>
              <w:jc w:val="center"/>
              <w:rPr>
                <w:rFonts w:ascii="Times New Roman" w:hAnsi="Times New Roman"/>
              </w:rPr>
            </w:pPr>
            <w:r>
              <w:rPr>
                <w:rFonts w:ascii="Times New Roman" w:hAnsi="Times New Roman"/>
              </w:rPr>
              <w:t>Объем времени, отведенный на освоение междисциплинарного курса (курсов)</w:t>
            </w:r>
          </w:p>
        </w:tc>
        <w:tc>
          <w:tcPr>
            <w:tcW w:w="537" w:type="pct"/>
            <w:gridSpan w:val="2"/>
            <w:tcBorders>
              <w:top w:val="single" w:sz="12" w:space="0" w:color="auto"/>
              <w:left w:val="single" w:sz="12" w:space="0" w:color="auto"/>
              <w:bottom w:val="single" w:sz="4" w:space="0" w:color="auto"/>
              <w:right w:val="single" w:sz="12" w:space="0" w:color="auto"/>
            </w:tcBorders>
            <w:vAlign w:val="center"/>
            <w:hideMark/>
          </w:tcPr>
          <w:p w14:paraId="152459A1" w14:textId="77777777" w:rsidR="0016792E" w:rsidRDefault="0016792E">
            <w:pPr>
              <w:pStyle w:val="a5"/>
              <w:spacing w:after="0"/>
              <w:ind w:left="0"/>
              <w:jc w:val="center"/>
              <w:rPr>
                <w:rFonts w:ascii="Times New Roman" w:hAnsi="Times New Roman"/>
              </w:rPr>
            </w:pPr>
            <w:r>
              <w:rPr>
                <w:rFonts w:ascii="Times New Roman" w:hAnsi="Times New Roman"/>
              </w:rPr>
              <w:t>Практика</w:t>
            </w:r>
          </w:p>
        </w:tc>
        <w:tc>
          <w:tcPr>
            <w:tcW w:w="623" w:type="pct"/>
            <w:gridSpan w:val="2"/>
            <w:tcBorders>
              <w:top w:val="single" w:sz="12" w:space="0" w:color="auto"/>
              <w:left w:val="single" w:sz="12" w:space="0" w:color="auto"/>
              <w:bottom w:val="single" w:sz="4" w:space="0" w:color="auto"/>
              <w:right w:val="single" w:sz="12" w:space="0" w:color="auto"/>
            </w:tcBorders>
            <w:vAlign w:val="center"/>
            <w:hideMark/>
          </w:tcPr>
          <w:p w14:paraId="2E8F2A04" w14:textId="77777777" w:rsidR="0016792E" w:rsidRDefault="0016792E">
            <w:pPr>
              <w:pStyle w:val="a5"/>
              <w:spacing w:after="0"/>
              <w:ind w:left="0"/>
              <w:jc w:val="center"/>
              <w:rPr>
                <w:rFonts w:ascii="Times New Roman" w:hAnsi="Times New Roman"/>
              </w:rPr>
            </w:pPr>
            <w:r>
              <w:rPr>
                <w:rFonts w:ascii="Times New Roman" w:hAnsi="Times New Roman"/>
              </w:rPr>
              <w:t>Промежуточная аттестация</w:t>
            </w:r>
          </w:p>
        </w:tc>
      </w:tr>
      <w:tr w:rsidR="0016792E" w14:paraId="2E691C33" w14:textId="77777777" w:rsidTr="0016792E">
        <w:trPr>
          <w:trHeight w:val="435"/>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256186E" w14:textId="77777777" w:rsidR="0016792E" w:rsidRDefault="0016792E">
            <w:pPr>
              <w:spacing w:after="0"/>
              <w:rPr>
                <w:rFonts w:ascii="Times New Roman" w:hAnsi="Times New Roman"/>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3BF3E185" w14:textId="77777777" w:rsidR="0016792E" w:rsidRDefault="0016792E">
            <w:pPr>
              <w:spacing w:after="0"/>
              <w:rPr>
                <w:rFonts w:ascii="Times New Roman" w:hAnsi="Times New Roman"/>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161F6F95" w14:textId="77777777" w:rsidR="0016792E" w:rsidRDefault="0016792E">
            <w:pPr>
              <w:spacing w:after="0"/>
              <w:rPr>
                <w:rFonts w:ascii="Times New Roman" w:hAnsi="Times New Roman"/>
                <w:i/>
                <w:iCs/>
              </w:rPr>
            </w:pPr>
          </w:p>
        </w:tc>
        <w:tc>
          <w:tcPr>
            <w:tcW w:w="1251" w:type="pct"/>
            <w:gridSpan w:val="3"/>
            <w:tcBorders>
              <w:top w:val="single" w:sz="12" w:space="0" w:color="auto"/>
              <w:left w:val="single" w:sz="12" w:space="0" w:color="auto"/>
              <w:bottom w:val="single" w:sz="12" w:space="0" w:color="auto"/>
              <w:right w:val="single" w:sz="12" w:space="0" w:color="auto"/>
            </w:tcBorders>
            <w:vAlign w:val="center"/>
            <w:hideMark/>
          </w:tcPr>
          <w:p w14:paraId="4F085D74" w14:textId="77777777" w:rsidR="0016792E" w:rsidRDefault="0016792E">
            <w:pPr>
              <w:pStyle w:val="a5"/>
              <w:spacing w:after="0"/>
              <w:ind w:left="0"/>
              <w:jc w:val="center"/>
              <w:rPr>
                <w:rFonts w:ascii="Times New Roman" w:hAnsi="Times New Roman"/>
              </w:rPr>
            </w:pPr>
            <w:r>
              <w:rPr>
                <w:rFonts w:ascii="Times New Roman" w:hAnsi="Times New Roman"/>
              </w:rPr>
              <w:t>Обучение по МДК</w:t>
            </w:r>
          </w:p>
        </w:tc>
        <w:tc>
          <w:tcPr>
            <w:tcW w:w="804" w:type="pct"/>
            <w:gridSpan w:val="2"/>
            <w:tcBorders>
              <w:top w:val="single" w:sz="12" w:space="0" w:color="auto"/>
              <w:left w:val="single" w:sz="12" w:space="0" w:color="auto"/>
              <w:bottom w:val="single" w:sz="12" w:space="0" w:color="auto"/>
              <w:right w:val="single" w:sz="12" w:space="0" w:color="auto"/>
            </w:tcBorders>
            <w:vAlign w:val="center"/>
            <w:hideMark/>
          </w:tcPr>
          <w:p w14:paraId="0EF5F912" w14:textId="77777777" w:rsidR="0016792E" w:rsidRDefault="0016792E">
            <w:pPr>
              <w:pStyle w:val="a5"/>
              <w:spacing w:after="0"/>
              <w:ind w:left="0"/>
              <w:jc w:val="center"/>
              <w:rPr>
                <w:rFonts w:ascii="Times New Roman" w:hAnsi="Times New Roman"/>
              </w:rPr>
            </w:pPr>
            <w:r>
              <w:rPr>
                <w:rFonts w:ascii="Times New Roman" w:hAnsi="Times New Roman"/>
              </w:rPr>
              <w:t>Самостоятельная работа обучающегося</w:t>
            </w:r>
          </w:p>
        </w:tc>
        <w:tc>
          <w:tcPr>
            <w:tcW w:w="268" w:type="pct"/>
            <w:vMerge w:val="restart"/>
            <w:tcBorders>
              <w:top w:val="single" w:sz="12" w:space="0" w:color="auto"/>
              <w:left w:val="single" w:sz="12" w:space="0" w:color="auto"/>
              <w:bottom w:val="single" w:sz="12" w:space="0" w:color="auto"/>
              <w:right w:val="single" w:sz="12" w:space="0" w:color="auto"/>
            </w:tcBorders>
            <w:textDirection w:val="btLr"/>
            <w:vAlign w:val="center"/>
            <w:hideMark/>
          </w:tcPr>
          <w:p w14:paraId="0D60D76C" w14:textId="77777777" w:rsidR="0016792E" w:rsidRDefault="0016792E">
            <w:pPr>
              <w:pStyle w:val="a5"/>
              <w:spacing w:after="0"/>
              <w:ind w:left="113" w:right="113"/>
              <w:jc w:val="center"/>
              <w:rPr>
                <w:rFonts w:ascii="Times New Roman" w:hAnsi="Times New Roman"/>
              </w:rPr>
            </w:pPr>
            <w:r>
              <w:rPr>
                <w:rFonts w:ascii="Times New Roman" w:hAnsi="Times New Roman"/>
              </w:rPr>
              <w:t>Учебная,</w:t>
            </w:r>
          </w:p>
          <w:p w14:paraId="57350055" w14:textId="77777777" w:rsidR="0016792E" w:rsidRDefault="0016792E">
            <w:pPr>
              <w:pStyle w:val="a5"/>
              <w:spacing w:after="0"/>
              <w:ind w:left="113" w:right="113"/>
              <w:jc w:val="center"/>
              <w:rPr>
                <w:rFonts w:ascii="Times New Roman" w:hAnsi="Times New Roman"/>
                <w:i/>
              </w:rPr>
            </w:pPr>
            <w:r>
              <w:rPr>
                <w:rFonts w:ascii="Times New Roman" w:hAnsi="Times New Roman"/>
              </w:rPr>
              <w:t>часов</w:t>
            </w:r>
          </w:p>
        </w:tc>
        <w:tc>
          <w:tcPr>
            <w:tcW w:w="269" w:type="pct"/>
            <w:vMerge w:val="restart"/>
            <w:tcBorders>
              <w:top w:val="single" w:sz="12" w:space="0" w:color="auto"/>
              <w:left w:val="single" w:sz="4" w:space="0" w:color="auto"/>
              <w:bottom w:val="single" w:sz="12" w:space="0" w:color="auto"/>
              <w:right w:val="single" w:sz="12" w:space="0" w:color="auto"/>
            </w:tcBorders>
            <w:textDirection w:val="btLr"/>
            <w:vAlign w:val="center"/>
            <w:hideMark/>
          </w:tcPr>
          <w:p w14:paraId="275A9C44" w14:textId="77777777" w:rsidR="0016792E" w:rsidRDefault="0016792E">
            <w:pPr>
              <w:pStyle w:val="a5"/>
              <w:spacing w:after="0"/>
              <w:ind w:left="113" w:right="113"/>
              <w:jc w:val="center"/>
              <w:rPr>
                <w:rFonts w:ascii="Times New Roman" w:hAnsi="Times New Roman"/>
              </w:rPr>
            </w:pPr>
            <w:r>
              <w:rPr>
                <w:rFonts w:ascii="Times New Roman" w:hAnsi="Times New Roman"/>
              </w:rPr>
              <w:t>Производственная, часов</w:t>
            </w:r>
          </w:p>
        </w:tc>
        <w:tc>
          <w:tcPr>
            <w:tcW w:w="178" w:type="pct"/>
            <w:vMerge w:val="restart"/>
            <w:tcBorders>
              <w:top w:val="single" w:sz="12" w:space="0" w:color="auto"/>
              <w:left w:val="single" w:sz="4" w:space="0" w:color="auto"/>
              <w:bottom w:val="single" w:sz="12" w:space="0" w:color="auto"/>
              <w:right w:val="single" w:sz="12" w:space="0" w:color="auto"/>
            </w:tcBorders>
            <w:textDirection w:val="btLr"/>
            <w:vAlign w:val="center"/>
            <w:hideMark/>
          </w:tcPr>
          <w:p w14:paraId="5A2998F2" w14:textId="77777777" w:rsidR="0016792E" w:rsidRDefault="0016792E">
            <w:pPr>
              <w:pStyle w:val="a5"/>
              <w:spacing w:after="0"/>
              <w:ind w:left="113" w:right="113"/>
              <w:jc w:val="center"/>
              <w:rPr>
                <w:rFonts w:ascii="Times New Roman" w:hAnsi="Times New Roman"/>
              </w:rPr>
            </w:pPr>
            <w:r>
              <w:rPr>
                <w:rFonts w:ascii="Times New Roman" w:hAnsi="Times New Roman"/>
              </w:rPr>
              <w:t>Консультация</w:t>
            </w:r>
          </w:p>
        </w:tc>
        <w:tc>
          <w:tcPr>
            <w:tcW w:w="445" w:type="pct"/>
            <w:vMerge w:val="restart"/>
            <w:tcBorders>
              <w:top w:val="single" w:sz="12" w:space="0" w:color="auto"/>
              <w:left w:val="single" w:sz="4" w:space="0" w:color="auto"/>
              <w:bottom w:val="single" w:sz="12" w:space="0" w:color="auto"/>
              <w:right w:val="single" w:sz="12" w:space="0" w:color="auto"/>
            </w:tcBorders>
            <w:textDirection w:val="btLr"/>
            <w:vAlign w:val="center"/>
            <w:hideMark/>
          </w:tcPr>
          <w:p w14:paraId="08DD5741" w14:textId="77777777" w:rsidR="0016792E" w:rsidRDefault="0016792E">
            <w:pPr>
              <w:pStyle w:val="a5"/>
              <w:spacing w:after="0"/>
              <w:ind w:left="113" w:right="113"/>
              <w:jc w:val="center"/>
              <w:rPr>
                <w:rFonts w:ascii="Times New Roman" w:hAnsi="Times New Roman"/>
              </w:rPr>
            </w:pPr>
            <w:r>
              <w:rPr>
                <w:rFonts w:ascii="Times New Roman" w:hAnsi="Times New Roman"/>
              </w:rPr>
              <w:t>Экзамен/ дифференцированный зачет</w:t>
            </w:r>
          </w:p>
        </w:tc>
      </w:tr>
      <w:tr w:rsidR="0016792E" w14:paraId="56C8A703" w14:textId="77777777" w:rsidTr="0016792E">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16BA43A" w14:textId="77777777" w:rsidR="0016792E" w:rsidRDefault="0016792E">
            <w:pPr>
              <w:spacing w:after="0"/>
              <w:rPr>
                <w:rFonts w:ascii="Times New Roman" w:hAnsi="Times New Roman"/>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6987F46C" w14:textId="77777777" w:rsidR="0016792E" w:rsidRDefault="0016792E">
            <w:pPr>
              <w:spacing w:after="0"/>
              <w:rPr>
                <w:rFonts w:ascii="Times New Roman" w:hAnsi="Times New Roman"/>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1FB8CBA5" w14:textId="77777777" w:rsidR="0016792E" w:rsidRDefault="0016792E">
            <w:pPr>
              <w:spacing w:after="0"/>
              <w:rPr>
                <w:rFonts w:ascii="Times New Roman" w:hAnsi="Times New Roman"/>
                <w:i/>
                <w:iCs/>
              </w:rPr>
            </w:pPr>
          </w:p>
        </w:tc>
        <w:tc>
          <w:tcPr>
            <w:tcW w:w="312" w:type="pct"/>
            <w:tcBorders>
              <w:top w:val="single" w:sz="12" w:space="0" w:color="auto"/>
              <w:left w:val="single" w:sz="12" w:space="0" w:color="auto"/>
              <w:bottom w:val="single" w:sz="12" w:space="0" w:color="auto"/>
              <w:right w:val="single" w:sz="4" w:space="0" w:color="auto"/>
            </w:tcBorders>
            <w:vAlign w:val="center"/>
            <w:hideMark/>
          </w:tcPr>
          <w:p w14:paraId="0F694ED0" w14:textId="77777777" w:rsidR="0016792E" w:rsidRDefault="0016792E">
            <w:pPr>
              <w:pStyle w:val="a5"/>
              <w:spacing w:after="0"/>
              <w:ind w:left="0"/>
              <w:rPr>
                <w:rFonts w:ascii="Times New Roman" w:hAnsi="Times New Roman"/>
              </w:rPr>
            </w:pPr>
            <w:r>
              <w:rPr>
                <w:rFonts w:ascii="Times New Roman" w:hAnsi="Times New Roman"/>
              </w:rPr>
              <w:t>Всего,</w:t>
            </w:r>
          </w:p>
          <w:p w14:paraId="56013B2E" w14:textId="77777777" w:rsidR="0016792E" w:rsidRDefault="0016792E">
            <w:pPr>
              <w:pStyle w:val="a5"/>
              <w:spacing w:after="0"/>
              <w:ind w:left="0"/>
              <w:rPr>
                <w:rFonts w:ascii="Times New Roman" w:hAnsi="Times New Roman"/>
                <w:i/>
              </w:rPr>
            </w:pPr>
            <w:r>
              <w:rPr>
                <w:rFonts w:ascii="Times New Roman" w:hAnsi="Times New Roman"/>
              </w:rPr>
              <w:t>часов</w:t>
            </w:r>
          </w:p>
        </w:tc>
        <w:tc>
          <w:tcPr>
            <w:tcW w:w="536" w:type="pct"/>
            <w:tcBorders>
              <w:top w:val="single" w:sz="12" w:space="0" w:color="auto"/>
              <w:left w:val="single" w:sz="4" w:space="0" w:color="auto"/>
              <w:bottom w:val="single" w:sz="12" w:space="0" w:color="auto"/>
              <w:right w:val="single" w:sz="4" w:space="0" w:color="auto"/>
            </w:tcBorders>
            <w:vAlign w:val="center"/>
            <w:hideMark/>
          </w:tcPr>
          <w:p w14:paraId="084847B4" w14:textId="77777777" w:rsidR="0016792E" w:rsidRDefault="0016792E">
            <w:pPr>
              <w:pStyle w:val="a5"/>
              <w:spacing w:after="0"/>
              <w:ind w:left="0"/>
              <w:jc w:val="center"/>
              <w:rPr>
                <w:rFonts w:ascii="Times New Roman" w:hAnsi="Times New Roman"/>
              </w:rPr>
            </w:pPr>
            <w:r>
              <w:rPr>
                <w:rFonts w:ascii="Times New Roman" w:hAnsi="Times New Roman"/>
              </w:rPr>
              <w:t>в т.ч. лабораторные работы и практические занятия,</w:t>
            </w:r>
          </w:p>
          <w:p w14:paraId="57F37EC2" w14:textId="77777777" w:rsidR="0016792E" w:rsidRDefault="0016792E">
            <w:pPr>
              <w:pStyle w:val="a5"/>
              <w:spacing w:after="0"/>
              <w:ind w:left="0"/>
              <w:jc w:val="center"/>
              <w:rPr>
                <w:rFonts w:ascii="Times New Roman" w:hAnsi="Times New Roman"/>
              </w:rPr>
            </w:pPr>
            <w:r>
              <w:rPr>
                <w:rFonts w:ascii="Times New Roman" w:hAnsi="Times New Roman"/>
              </w:rPr>
              <w:t>часов</w:t>
            </w:r>
          </w:p>
        </w:tc>
        <w:tc>
          <w:tcPr>
            <w:tcW w:w="403" w:type="pct"/>
            <w:tcBorders>
              <w:top w:val="single" w:sz="12" w:space="0" w:color="auto"/>
              <w:left w:val="single" w:sz="4" w:space="0" w:color="auto"/>
              <w:bottom w:val="single" w:sz="12" w:space="0" w:color="auto"/>
              <w:right w:val="single" w:sz="12" w:space="0" w:color="auto"/>
            </w:tcBorders>
            <w:vAlign w:val="center"/>
            <w:hideMark/>
          </w:tcPr>
          <w:p w14:paraId="3352C56C" w14:textId="77777777" w:rsidR="0016792E" w:rsidRDefault="0016792E">
            <w:pPr>
              <w:pStyle w:val="a5"/>
              <w:spacing w:after="0"/>
              <w:ind w:left="0"/>
              <w:jc w:val="center"/>
              <w:rPr>
                <w:rFonts w:ascii="Times New Roman" w:hAnsi="Times New Roman"/>
              </w:rPr>
            </w:pPr>
            <w:r>
              <w:rPr>
                <w:rFonts w:ascii="Times New Roman" w:hAnsi="Times New Roman"/>
              </w:rPr>
              <w:t>в т.ч., курсовая работа (проект),</w:t>
            </w:r>
          </w:p>
          <w:p w14:paraId="096C9E20" w14:textId="77777777" w:rsidR="0016792E" w:rsidRDefault="0016792E">
            <w:pPr>
              <w:pStyle w:val="a5"/>
              <w:spacing w:after="0"/>
              <w:ind w:left="0"/>
              <w:jc w:val="center"/>
              <w:rPr>
                <w:rFonts w:ascii="Times New Roman" w:hAnsi="Times New Roman"/>
                <w:i/>
              </w:rPr>
            </w:pPr>
            <w:r>
              <w:rPr>
                <w:rFonts w:ascii="Times New Roman" w:hAnsi="Times New Roman"/>
              </w:rPr>
              <w:t>часов</w:t>
            </w:r>
          </w:p>
        </w:tc>
        <w:tc>
          <w:tcPr>
            <w:tcW w:w="401" w:type="pct"/>
            <w:tcBorders>
              <w:top w:val="single" w:sz="12" w:space="0" w:color="auto"/>
              <w:left w:val="single" w:sz="12" w:space="0" w:color="auto"/>
              <w:bottom w:val="single" w:sz="12" w:space="0" w:color="auto"/>
              <w:right w:val="single" w:sz="4" w:space="0" w:color="auto"/>
            </w:tcBorders>
            <w:vAlign w:val="center"/>
            <w:hideMark/>
          </w:tcPr>
          <w:p w14:paraId="26FAD598" w14:textId="77777777" w:rsidR="0016792E" w:rsidRDefault="0016792E">
            <w:pPr>
              <w:pStyle w:val="a5"/>
              <w:spacing w:after="0"/>
              <w:ind w:left="0"/>
              <w:jc w:val="center"/>
              <w:rPr>
                <w:rFonts w:ascii="Times New Roman" w:hAnsi="Times New Roman"/>
              </w:rPr>
            </w:pPr>
            <w:r>
              <w:rPr>
                <w:rFonts w:ascii="Times New Roman" w:hAnsi="Times New Roman"/>
              </w:rPr>
              <w:t>Всего,</w:t>
            </w:r>
          </w:p>
          <w:p w14:paraId="7FE0E2E2" w14:textId="77777777" w:rsidR="0016792E" w:rsidRDefault="0016792E">
            <w:pPr>
              <w:pStyle w:val="a5"/>
              <w:spacing w:after="0"/>
              <w:ind w:left="0"/>
              <w:jc w:val="center"/>
              <w:rPr>
                <w:rFonts w:ascii="Times New Roman" w:hAnsi="Times New Roman"/>
                <w:i/>
              </w:rPr>
            </w:pPr>
            <w:r>
              <w:rPr>
                <w:rFonts w:ascii="Times New Roman" w:hAnsi="Times New Roman"/>
              </w:rPr>
              <w:t>часов</w:t>
            </w:r>
          </w:p>
        </w:tc>
        <w:tc>
          <w:tcPr>
            <w:tcW w:w="403" w:type="pct"/>
            <w:tcBorders>
              <w:top w:val="single" w:sz="12" w:space="0" w:color="auto"/>
              <w:left w:val="single" w:sz="4" w:space="0" w:color="auto"/>
              <w:bottom w:val="single" w:sz="12" w:space="0" w:color="auto"/>
              <w:right w:val="single" w:sz="12" w:space="0" w:color="auto"/>
            </w:tcBorders>
            <w:vAlign w:val="center"/>
            <w:hideMark/>
          </w:tcPr>
          <w:p w14:paraId="716D00EB" w14:textId="77777777" w:rsidR="0016792E" w:rsidRDefault="0016792E">
            <w:pPr>
              <w:pStyle w:val="a5"/>
              <w:spacing w:after="0"/>
              <w:ind w:left="0"/>
              <w:jc w:val="center"/>
              <w:rPr>
                <w:rFonts w:ascii="Times New Roman" w:hAnsi="Times New Roman"/>
              </w:rPr>
            </w:pPr>
            <w:r>
              <w:rPr>
                <w:rFonts w:ascii="Times New Roman" w:hAnsi="Times New Roman"/>
              </w:rPr>
              <w:t>в т.ч., курсовая работа (проект),</w:t>
            </w:r>
          </w:p>
          <w:p w14:paraId="7DC92B48" w14:textId="77777777" w:rsidR="0016792E" w:rsidRDefault="0016792E">
            <w:pPr>
              <w:pStyle w:val="a5"/>
              <w:spacing w:after="0"/>
              <w:ind w:left="0"/>
              <w:jc w:val="center"/>
              <w:rPr>
                <w:rFonts w:ascii="Times New Roman" w:hAnsi="Times New Roman"/>
                <w:i/>
              </w:rPr>
            </w:pPr>
            <w:r>
              <w:rPr>
                <w:rFonts w:ascii="Times New Roman" w:hAnsi="Times New Roman"/>
              </w:rPr>
              <w:t>часов</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298E695C" w14:textId="77777777" w:rsidR="0016792E" w:rsidRDefault="0016792E">
            <w:pPr>
              <w:spacing w:after="0"/>
              <w:rPr>
                <w:rFonts w:ascii="Times New Roman" w:hAnsi="Times New Roman"/>
                <w:i/>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6CC02B" w14:textId="77777777" w:rsidR="0016792E" w:rsidRDefault="0016792E">
            <w:pPr>
              <w:spacing w:after="0"/>
              <w:rPr>
                <w:rFonts w:ascii="Times New Roman" w:hAnsi="Times New Roman"/>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21511FC" w14:textId="77777777" w:rsidR="0016792E" w:rsidRDefault="0016792E">
            <w:pPr>
              <w:spacing w:after="0"/>
              <w:rPr>
                <w:rFonts w:ascii="Times New Roman" w:hAnsi="Times New Roman"/>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D5F9449" w14:textId="77777777" w:rsidR="0016792E" w:rsidRDefault="0016792E">
            <w:pPr>
              <w:spacing w:after="0"/>
              <w:rPr>
                <w:rFonts w:ascii="Times New Roman" w:hAnsi="Times New Roman"/>
              </w:rPr>
            </w:pPr>
          </w:p>
        </w:tc>
      </w:tr>
      <w:tr w:rsidR="0016792E" w14:paraId="0584B4F3" w14:textId="77777777" w:rsidTr="0016792E">
        <w:trPr>
          <w:trHeight w:val="390"/>
        </w:trPr>
        <w:tc>
          <w:tcPr>
            <w:tcW w:w="491" w:type="pct"/>
            <w:tcBorders>
              <w:top w:val="single" w:sz="4" w:space="0" w:color="auto"/>
              <w:left w:val="single" w:sz="12" w:space="0" w:color="auto"/>
              <w:bottom w:val="single" w:sz="12" w:space="0" w:color="auto"/>
              <w:right w:val="single" w:sz="12" w:space="0" w:color="auto"/>
            </w:tcBorders>
            <w:vAlign w:val="center"/>
            <w:hideMark/>
          </w:tcPr>
          <w:p w14:paraId="6ABBFD9F" w14:textId="77777777" w:rsidR="0016792E" w:rsidRDefault="0016792E">
            <w:pPr>
              <w:pStyle w:val="a5"/>
              <w:spacing w:after="0"/>
              <w:ind w:left="0"/>
              <w:rPr>
                <w:rFonts w:ascii="Times New Roman" w:hAnsi="Times New Roman"/>
              </w:rPr>
            </w:pPr>
            <w:r>
              <w:rPr>
                <w:rFonts w:ascii="Times New Roman" w:hAnsi="Times New Roman"/>
              </w:rPr>
              <w:t>1</w:t>
            </w:r>
          </w:p>
        </w:tc>
        <w:tc>
          <w:tcPr>
            <w:tcW w:w="982" w:type="pct"/>
            <w:tcBorders>
              <w:top w:val="single" w:sz="4" w:space="0" w:color="auto"/>
              <w:left w:val="single" w:sz="12" w:space="0" w:color="auto"/>
              <w:bottom w:val="single" w:sz="12" w:space="0" w:color="auto"/>
              <w:right w:val="single" w:sz="12" w:space="0" w:color="auto"/>
            </w:tcBorders>
            <w:vAlign w:val="center"/>
            <w:hideMark/>
          </w:tcPr>
          <w:p w14:paraId="48FDAD4E" w14:textId="77777777" w:rsidR="0016792E" w:rsidRDefault="0016792E">
            <w:pPr>
              <w:pStyle w:val="a5"/>
              <w:spacing w:after="0"/>
              <w:ind w:left="0"/>
              <w:rPr>
                <w:rFonts w:ascii="Times New Roman" w:hAnsi="Times New Roman"/>
              </w:rPr>
            </w:pPr>
            <w:r>
              <w:rPr>
                <w:rFonts w:ascii="Times New Roman" w:hAnsi="Times New Roman"/>
              </w:rPr>
              <w:t>2</w:t>
            </w:r>
          </w:p>
        </w:tc>
        <w:tc>
          <w:tcPr>
            <w:tcW w:w="312" w:type="pct"/>
            <w:tcBorders>
              <w:top w:val="single" w:sz="4" w:space="0" w:color="auto"/>
              <w:left w:val="single" w:sz="12" w:space="0" w:color="auto"/>
              <w:bottom w:val="single" w:sz="12" w:space="0" w:color="auto"/>
              <w:right w:val="single" w:sz="12" w:space="0" w:color="auto"/>
            </w:tcBorders>
            <w:vAlign w:val="center"/>
            <w:hideMark/>
          </w:tcPr>
          <w:p w14:paraId="46EE5C6E" w14:textId="77777777" w:rsidR="0016792E" w:rsidRDefault="0016792E">
            <w:pPr>
              <w:pStyle w:val="a5"/>
              <w:spacing w:after="0"/>
              <w:ind w:left="0"/>
              <w:jc w:val="center"/>
              <w:rPr>
                <w:rFonts w:ascii="Times New Roman" w:hAnsi="Times New Roman"/>
              </w:rPr>
            </w:pPr>
            <w:r>
              <w:rPr>
                <w:rFonts w:ascii="Times New Roman" w:hAnsi="Times New Roman"/>
              </w:rPr>
              <w:t>3</w:t>
            </w:r>
          </w:p>
        </w:tc>
        <w:tc>
          <w:tcPr>
            <w:tcW w:w="312" w:type="pct"/>
            <w:tcBorders>
              <w:top w:val="single" w:sz="4" w:space="0" w:color="auto"/>
              <w:left w:val="single" w:sz="12" w:space="0" w:color="auto"/>
              <w:bottom w:val="single" w:sz="12" w:space="0" w:color="auto"/>
              <w:right w:val="single" w:sz="6" w:space="0" w:color="auto"/>
            </w:tcBorders>
            <w:vAlign w:val="center"/>
            <w:hideMark/>
          </w:tcPr>
          <w:p w14:paraId="415CD2A9" w14:textId="77777777" w:rsidR="0016792E" w:rsidRDefault="0016792E">
            <w:pPr>
              <w:pStyle w:val="a5"/>
              <w:spacing w:after="0"/>
              <w:ind w:left="0"/>
              <w:jc w:val="center"/>
              <w:rPr>
                <w:rFonts w:ascii="Times New Roman" w:hAnsi="Times New Roman"/>
              </w:rPr>
            </w:pPr>
            <w:r>
              <w:rPr>
                <w:rFonts w:ascii="Times New Roman" w:hAnsi="Times New Roman"/>
              </w:rPr>
              <w:t>4</w:t>
            </w:r>
          </w:p>
        </w:tc>
        <w:tc>
          <w:tcPr>
            <w:tcW w:w="536" w:type="pct"/>
            <w:tcBorders>
              <w:top w:val="single" w:sz="12" w:space="0" w:color="auto"/>
              <w:left w:val="single" w:sz="6" w:space="0" w:color="auto"/>
              <w:bottom w:val="single" w:sz="12" w:space="0" w:color="auto"/>
              <w:right w:val="single" w:sz="6" w:space="0" w:color="auto"/>
            </w:tcBorders>
            <w:vAlign w:val="center"/>
            <w:hideMark/>
          </w:tcPr>
          <w:p w14:paraId="210A6A0C" w14:textId="77777777" w:rsidR="0016792E" w:rsidRDefault="0016792E">
            <w:pPr>
              <w:pStyle w:val="a5"/>
              <w:spacing w:after="0"/>
              <w:ind w:left="0"/>
              <w:jc w:val="center"/>
              <w:rPr>
                <w:rFonts w:ascii="Times New Roman" w:hAnsi="Times New Roman"/>
              </w:rPr>
            </w:pPr>
            <w:r>
              <w:rPr>
                <w:rFonts w:ascii="Times New Roman" w:hAnsi="Times New Roman"/>
              </w:rPr>
              <w:t>5</w:t>
            </w:r>
          </w:p>
        </w:tc>
        <w:tc>
          <w:tcPr>
            <w:tcW w:w="403" w:type="pct"/>
            <w:tcBorders>
              <w:top w:val="single" w:sz="12" w:space="0" w:color="auto"/>
              <w:left w:val="single" w:sz="6" w:space="0" w:color="auto"/>
              <w:bottom w:val="single" w:sz="12" w:space="0" w:color="auto"/>
              <w:right w:val="single" w:sz="12" w:space="0" w:color="auto"/>
            </w:tcBorders>
            <w:vAlign w:val="center"/>
            <w:hideMark/>
          </w:tcPr>
          <w:p w14:paraId="2793213B" w14:textId="77777777" w:rsidR="0016792E" w:rsidRDefault="0016792E">
            <w:pPr>
              <w:pStyle w:val="a5"/>
              <w:spacing w:after="0"/>
              <w:ind w:left="0"/>
              <w:jc w:val="center"/>
              <w:rPr>
                <w:rFonts w:ascii="Times New Roman" w:hAnsi="Times New Roman"/>
              </w:rPr>
            </w:pPr>
            <w:r>
              <w:rPr>
                <w:rFonts w:ascii="Times New Roman" w:hAnsi="Times New Roman"/>
              </w:rPr>
              <w:t>6</w:t>
            </w:r>
          </w:p>
        </w:tc>
        <w:tc>
          <w:tcPr>
            <w:tcW w:w="401" w:type="pct"/>
            <w:tcBorders>
              <w:top w:val="single" w:sz="12" w:space="0" w:color="auto"/>
              <w:left w:val="single" w:sz="12" w:space="0" w:color="auto"/>
              <w:bottom w:val="single" w:sz="12" w:space="0" w:color="auto"/>
              <w:right w:val="single" w:sz="4" w:space="0" w:color="auto"/>
            </w:tcBorders>
            <w:vAlign w:val="center"/>
            <w:hideMark/>
          </w:tcPr>
          <w:p w14:paraId="526EAA3A" w14:textId="77777777" w:rsidR="0016792E" w:rsidRDefault="0016792E">
            <w:pPr>
              <w:pStyle w:val="a5"/>
              <w:spacing w:after="0"/>
              <w:ind w:left="0"/>
              <w:jc w:val="center"/>
              <w:rPr>
                <w:rFonts w:ascii="Times New Roman" w:hAnsi="Times New Roman"/>
              </w:rPr>
            </w:pPr>
            <w:r>
              <w:rPr>
                <w:rFonts w:ascii="Times New Roman" w:hAnsi="Times New Roman"/>
              </w:rPr>
              <w:t>7</w:t>
            </w:r>
          </w:p>
        </w:tc>
        <w:tc>
          <w:tcPr>
            <w:tcW w:w="403" w:type="pct"/>
            <w:tcBorders>
              <w:top w:val="single" w:sz="12" w:space="0" w:color="auto"/>
              <w:left w:val="single" w:sz="4" w:space="0" w:color="auto"/>
              <w:bottom w:val="single" w:sz="12" w:space="0" w:color="auto"/>
              <w:right w:val="single" w:sz="12" w:space="0" w:color="auto"/>
            </w:tcBorders>
            <w:vAlign w:val="center"/>
            <w:hideMark/>
          </w:tcPr>
          <w:p w14:paraId="7A854C15" w14:textId="77777777" w:rsidR="0016792E" w:rsidRDefault="0016792E">
            <w:pPr>
              <w:pStyle w:val="a5"/>
              <w:spacing w:after="0"/>
              <w:ind w:left="0"/>
              <w:jc w:val="center"/>
              <w:rPr>
                <w:rFonts w:ascii="Times New Roman" w:hAnsi="Times New Roman"/>
              </w:rPr>
            </w:pPr>
            <w:r>
              <w:rPr>
                <w:rFonts w:ascii="Times New Roman" w:hAnsi="Times New Roman"/>
              </w:rPr>
              <w:t>8</w:t>
            </w:r>
          </w:p>
        </w:tc>
        <w:tc>
          <w:tcPr>
            <w:tcW w:w="268" w:type="pct"/>
            <w:tcBorders>
              <w:top w:val="single" w:sz="4" w:space="0" w:color="auto"/>
              <w:left w:val="single" w:sz="12" w:space="0" w:color="auto"/>
              <w:bottom w:val="single" w:sz="12" w:space="0" w:color="auto"/>
              <w:right w:val="single" w:sz="12" w:space="0" w:color="auto"/>
            </w:tcBorders>
            <w:vAlign w:val="center"/>
            <w:hideMark/>
          </w:tcPr>
          <w:p w14:paraId="66C4B9BD" w14:textId="77777777" w:rsidR="0016792E" w:rsidRDefault="0016792E">
            <w:pPr>
              <w:pStyle w:val="a5"/>
              <w:spacing w:after="0"/>
              <w:ind w:left="0"/>
              <w:jc w:val="center"/>
              <w:rPr>
                <w:rFonts w:ascii="Times New Roman" w:hAnsi="Times New Roman"/>
              </w:rPr>
            </w:pPr>
            <w:r>
              <w:rPr>
                <w:rFonts w:ascii="Times New Roman" w:hAnsi="Times New Roman"/>
              </w:rPr>
              <w:t>9</w:t>
            </w:r>
          </w:p>
        </w:tc>
        <w:tc>
          <w:tcPr>
            <w:tcW w:w="269" w:type="pct"/>
            <w:tcBorders>
              <w:top w:val="single" w:sz="4" w:space="0" w:color="auto"/>
              <w:left w:val="single" w:sz="12" w:space="0" w:color="auto"/>
              <w:bottom w:val="single" w:sz="12" w:space="0" w:color="auto"/>
              <w:right w:val="single" w:sz="12" w:space="0" w:color="auto"/>
            </w:tcBorders>
            <w:vAlign w:val="center"/>
            <w:hideMark/>
          </w:tcPr>
          <w:p w14:paraId="24166818" w14:textId="77777777" w:rsidR="0016792E" w:rsidRDefault="0016792E">
            <w:pPr>
              <w:pStyle w:val="a5"/>
              <w:spacing w:after="0"/>
              <w:ind w:left="0"/>
              <w:jc w:val="center"/>
              <w:rPr>
                <w:rFonts w:ascii="Times New Roman" w:hAnsi="Times New Roman"/>
              </w:rPr>
            </w:pPr>
            <w:r>
              <w:rPr>
                <w:rFonts w:ascii="Times New Roman" w:hAnsi="Times New Roman"/>
              </w:rPr>
              <w:t>10</w:t>
            </w:r>
          </w:p>
        </w:tc>
        <w:tc>
          <w:tcPr>
            <w:tcW w:w="178" w:type="pct"/>
            <w:tcBorders>
              <w:top w:val="single" w:sz="4" w:space="0" w:color="auto"/>
              <w:left w:val="single" w:sz="12" w:space="0" w:color="auto"/>
              <w:bottom w:val="single" w:sz="12" w:space="0" w:color="auto"/>
              <w:right w:val="single" w:sz="12" w:space="0" w:color="auto"/>
            </w:tcBorders>
            <w:vAlign w:val="center"/>
          </w:tcPr>
          <w:p w14:paraId="0AA431CB" w14:textId="77777777" w:rsidR="0016792E" w:rsidRDefault="0016792E">
            <w:pPr>
              <w:pStyle w:val="a5"/>
              <w:spacing w:after="0"/>
              <w:ind w:left="0"/>
              <w:jc w:val="center"/>
              <w:rPr>
                <w:rFonts w:ascii="Times New Roman" w:hAnsi="Times New Roman"/>
              </w:rPr>
            </w:pPr>
          </w:p>
        </w:tc>
        <w:tc>
          <w:tcPr>
            <w:tcW w:w="445" w:type="pct"/>
            <w:tcBorders>
              <w:top w:val="single" w:sz="4" w:space="0" w:color="auto"/>
              <w:left w:val="single" w:sz="12" w:space="0" w:color="auto"/>
              <w:bottom w:val="single" w:sz="12" w:space="0" w:color="auto"/>
              <w:right w:val="single" w:sz="12" w:space="0" w:color="auto"/>
            </w:tcBorders>
            <w:vAlign w:val="center"/>
          </w:tcPr>
          <w:p w14:paraId="581700C0" w14:textId="77777777" w:rsidR="0016792E" w:rsidRDefault="0016792E">
            <w:pPr>
              <w:pStyle w:val="a5"/>
              <w:spacing w:after="0"/>
              <w:ind w:left="0"/>
              <w:jc w:val="center"/>
              <w:rPr>
                <w:rFonts w:ascii="Times New Roman" w:hAnsi="Times New Roman"/>
              </w:rPr>
            </w:pPr>
          </w:p>
        </w:tc>
      </w:tr>
      <w:tr w:rsidR="0016792E" w14:paraId="7D70172E" w14:textId="77777777" w:rsidTr="0016792E">
        <w:tc>
          <w:tcPr>
            <w:tcW w:w="491" w:type="pct"/>
            <w:vMerge w:val="restart"/>
            <w:tcBorders>
              <w:top w:val="single" w:sz="12" w:space="0" w:color="auto"/>
              <w:left w:val="single" w:sz="12" w:space="0" w:color="auto"/>
              <w:bottom w:val="single" w:sz="12" w:space="0" w:color="auto"/>
              <w:right w:val="single" w:sz="6" w:space="0" w:color="auto"/>
            </w:tcBorders>
            <w:hideMark/>
          </w:tcPr>
          <w:p w14:paraId="4F1E70AB" w14:textId="77777777" w:rsidR="0016792E" w:rsidRDefault="0016792E">
            <w:pPr>
              <w:rPr>
                <w:rFonts w:ascii="Times New Roman" w:hAnsi="Times New Roman"/>
              </w:rPr>
            </w:pPr>
            <w:r>
              <w:rPr>
                <w:rFonts w:ascii="Times New Roman" w:hAnsi="Times New Roman"/>
              </w:rPr>
              <w:t>ОК 01</w:t>
            </w:r>
          </w:p>
          <w:p w14:paraId="5DD53845" w14:textId="77777777" w:rsidR="0016792E" w:rsidRDefault="0016792E">
            <w:pPr>
              <w:rPr>
                <w:rFonts w:ascii="Times New Roman" w:hAnsi="Times New Roman"/>
              </w:rPr>
            </w:pPr>
            <w:r>
              <w:rPr>
                <w:rFonts w:ascii="Times New Roman" w:hAnsi="Times New Roman"/>
              </w:rPr>
              <w:t>ОК 02</w:t>
            </w:r>
          </w:p>
          <w:p w14:paraId="57DC9B56" w14:textId="77777777" w:rsidR="0016792E" w:rsidRDefault="0016792E">
            <w:pPr>
              <w:rPr>
                <w:rFonts w:ascii="Times New Roman" w:hAnsi="Times New Roman"/>
              </w:rPr>
            </w:pPr>
            <w:r>
              <w:rPr>
                <w:rFonts w:ascii="Times New Roman" w:hAnsi="Times New Roman"/>
              </w:rPr>
              <w:t>ОК 04</w:t>
            </w:r>
          </w:p>
          <w:p w14:paraId="45401E24" w14:textId="77777777" w:rsidR="0016792E" w:rsidRDefault="0016792E">
            <w:pPr>
              <w:rPr>
                <w:rFonts w:ascii="Times New Roman" w:hAnsi="Times New Roman"/>
              </w:rPr>
            </w:pPr>
            <w:r>
              <w:rPr>
                <w:rFonts w:ascii="Times New Roman" w:hAnsi="Times New Roman"/>
              </w:rPr>
              <w:t>ОК 09</w:t>
            </w:r>
          </w:p>
          <w:p w14:paraId="47D11422" w14:textId="77777777" w:rsidR="0016792E" w:rsidRDefault="0016792E">
            <w:pPr>
              <w:rPr>
                <w:rFonts w:ascii="Times New Roman" w:hAnsi="Times New Roman"/>
              </w:rPr>
            </w:pPr>
            <w:r>
              <w:rPr>
                <w:rFonts w:ascii="Times New Roman" w:hAnsi="Times New Roman"/>
              </w:rPr>
              <w:t>ПК 1.1</w:t>
            </w:r>
          </w:p>
          <w:p w14:paraId="3AFE3A03" w14:textId="77777777" w:rsidR="0016792E" w:rsidRDefault="0016792E">
            <w:pPr>
              <w:rPr>
                <w:rFonts w:ascii="Times New Roman" w:hAnsi="Times New Roman"/>
              </w:rPr>
            </w:pPr>
            <w:r>
              <w:rPr>
                <w:rFonts w:ascii="Times New Roman" w:hAnsi="Times New Roman"/>
              </w:rPr>
              <w:t>ПК 1.2</w:t>
            </w:r>
          </w:p>
          <w:p w14:paraId="460460E1" w14:textId="77777777" w:rsidR="0016792E" w:rsidRDefault="0016792E">
            <w:pPr>
              <w:rPr>
                <w:rFonts w:ascii="Times New Roman" w:hAnsi="Times New Roman"/>
              </w:rPr>
            </w:pPr>
            <w:r>
              <w:rPr>
                <w:rFonts w:ascii="Times New Roman" w:hAnsi="Times New Roman"/>
              </w:rPr>
              <w:t>ПК 1.3</w:t>
            </w:r>
          </w:p>
          <w:p w14:paraId="31055EC6" w14:textId="77777777" w:rsidR="0016792E" w:rsidRDefault="0016792E">
            <w:pPr>
              <w:pStyle w:val="a5"/>
              <w:spacing w:after="0"/>
              <w:ind w:left="0"/>
              <w:rPr>
                <w:rFonts w:ascii="Times New Roman" w:hAnsi="Times New Roman"/>
              </w:rPr>
            </w:pPr>
            <w:r>
              <w:rPr>
                <w:rFonts w:ascii="Times New Roman" w:hAnsi="Times New Roman"/>
              </w:rPr>
              <w:t>ПК 1.4</w:t>
            </w:r>
          </w:p>
        </w:tc>
        <w:tc>
          <w:tcPr>
            <w:tcW w:w="982" w:type="pct"/>
            <w:tcBorders>
              <w:top w:val="single" w:sz="12" w:space="0" w:color="auto"/>
              <w:left w:val="single" w:sz="6" w:space="0" w:color="auto"/>
              <w:bottom w:val="single" w:sz="6" w:space="0" w:color="auto"/>
              <w:right w:val="single" w:sz="6" w:space="0" w:color="auto"/>
            </w:tcBorders>
            <w:hideMark/>
          </w:tcPr>
          <w:p w14:paraId="36118CE6" w14:textId="77777777" w:rsidR="0016792E" w:rsidRDefault="0016792E">
            <w:pPr>
              <w:pStyle w:val="a5"/>
              <w:spacing w:after="0"/>
              <w:ind w:left="0"/>
              <w:jc w:val="both"/>
              <w:rPr>
                <w:rFonts w:ascii="Times New Roman" w:hAnsi="Times New Roman"/>
              </w:rPr>
            </w:pPr>
            <w:r>
              <w:rPr>
                <w:rFonts w:ascii="Times New Roman" w:hAnsi="Times New Roman"/>
                <w:sz w:val="20"/>
              </w:rPr>
              <w:t>МДК.01.01 Устройство автомобилей</w:t>
            </w:r>
          </w:p>
        </w:tc>
        <w:tc>
          <w:tcPr>
            <w:tcW w:w="312" w:type="pct"/>
            <w:tcBorders>
              <w:top w:val="single" w:sz="12" w:space="0" w:color="auto"/>
              <w:left w:val="single" w:sz="6" w:space="0" w:color="auto"/>
              <w:bottom w:val="single" w:sz="6" w:space="0" w:color="auto"/>
              <w:right w:val="single" w:sz="6" w:space="0" w:color="auto"/>
            </w:tcBorders>
            <w:vAlign w:val="center"/>
            <w:hideMark/>
          </w:tcPr>
          <w:p w14:paraId="5A572B85" w14:textId="77777777" w:rsidR="0016792E" w:rsidRDefault="0016792E">
            <w:pPr>
              <w:pStyle w:val="a5"/>
              <w:spacing w:after="0"/>
              <w:ind w:left="0"/>
              <w:jc w:val="center"/>
              <w:rPr>
                <w:rFonts w:ascii="Times New Roman" w:hAnsi="Times New Roman"/>
                <w:b/>
              </w:rPr>
            </w:pPr>
            <w:r>
              <w:rPr>
                <w:rFonts w:ascii="Times New Roman" w:hAnsi="Times New Roman"/>
                <w:b/>
              </w:rPr>
              <w:t>244</w:t>
            </w:r>
          </w:p>
        </w:tc>
        <w:tc>
          <w:tcPr>
            <w:tcW w:w="312" w:type="pct"/>
            <w:tcBorders>
              <w:top w:val="single" w:sz="12" w:space="0" w:color="auto"/>
              <w:left w:val="single" w:sz="6" w:space="0" w:color="auto"/>
              <w:bottom w:val="single" w:sz="6" w:space="0" w:color="auto"/>
              <w:right w:val="single" w:sz="6" w:space="0" w:color="auto"/>
            </w:tcBorders>
            <w:vAlign w:val="center"/>
            <w:hideMark/>
          </w:tcPr>
          <w:p w14:paraId="5D2D7098" w14:textId="77777777" w:rsidR="0016792E" w:rsidRDefault="0016792E">
            <w:pPr>
              <w:pStyle w:val="a5"/>
              <w:spacing w:after="0"/>
              <w:ind w:left="0"/>
              <w:jc w:val="center"/>
              <w:rPr>
                <w:rFonts w:ascii="Times New Roman" w:hAnsi="Times New Roman"/>
              </w:rPr>
            </w:pPr>
            <w:r>
              <w:rPr>
                <w:rFonts w:ascii="Times New Roman" w:hAnsi="Times New Roman"/>
              </w:rPr>
              <w:t>240</w:t>
            </w:r>
          </w:p>
        </w:tc>
        <w:tc>
          <w:tcPr>
            <w:tcW w:w="536" w:type="pct"/>
            <w:tcBorders>
              <w:top w:val="single" w:sz="12" w:space="0" w:color="auto"/>
              <w:left w:val="single" w:sz="6" w:space="0" w:color="auto"/>
              <w:bottom w:val="single" w:sz="6" w:space="0" w:color="auto"/>
              <w:right w:val="single" w:sz="6" w:space="0" w:color="auto"/>
            </w:tcBorders>
            <w:vAlign w:val="center"/>
            <w:hideMark/>
          </w:tcPr>
          <w:p w14:paraId="33456AE9" w14:textId="77777777" w:rsidR="0016792E" w:rsidRDefault="0016792E">
            <w:pPr>
              <w:pStyle w:val="a5"/>
              <w:spacing w:after="0"/>
              <w:ind w:left="0"/>
              <w:jc w:val="center"/>
              <w:rPr>
                <w:rFonts w:ascii="Times New Roman" w:hAnsi="Times New Roman"/>
              </w:rPr>
            </w:pPr>
            <w:r>
              <w:rPr>
                <w:rFonts w:ascii="Times New Roman" w:hAnsi="Times New Roman"/>
              </w:rPr>
              <w:t>80</w:t>
            </w:r>
          </w:p>
        </w:tc>
        <w:tc>
          <w:tcPr>
            <w:tcW w:w="403" w:type="pct"/>
            <w:tcBorders>
              <w:top w:val="single" w:sz="12" w:space="0" w:color="auto"/>
              <w:left w:val="single" w:sz="6" w:space="0" w:color="auto"/>
              <w:bottom w:val="single" w:sz="4" w:space="0" w:color="auto"/>
              <w:right w:val="single" w:sz="6" w:space="0" w:color="auto"/>
            </w:tcBorders>
            <w:vAlign w:val="center"/>
            <w:hideMark/>
          </w:tcPr>
          <w:p w14:paraId="09233182"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01" w:type="pct"/>
            <w:tcBorders>
              <w:top w:val="single" w:sz="12" w:space="0" w:color="auto"/>
              <w:left w:val="single" w:sz="6" w:space="0" w:color="auto"/>
              <w:bottom w:val="single" w:sz="6" w:space="0" w:color="auto"/>
              <w:right w:val="single" w:sz="6" w:space="0" w:color="auto"/>
            </w:tcBorders>
            <w:vAlign w:val="center"/>
            <w:hideMark/>
          </w:tcPr>
          <w:p w14:paraId="262EF8EF" w14:textId="77777777" w:rsidR="0016792E" w:rsidRDefault="0016792E">
            <w:pPr>
              <w:pStyle w:val="a5"/>
              <w:spacing w:after="0"/>
              <w:ind w:left="0"/>
              <w:jc w:val="center"/>
              <w:rPr>
                <w:rFonts w:ascii="Times New Roman" w:hAnsi="Times New Roman"/>
              </w:rPr>
            </w:pPr>
            <w:r>
              <w:rPr>
                <w:rFonts w:ascii="Times New Roman" w:hAnsi="Times New Roman"/>
              </w:rPr>
              <w:t>0</w:t>
            </w:r>
          </w:p>
        </w:tc>
        <w:tc>
          <w:tcPr>
            <w:tcW w:w="403" w:type="pct"/>
            <w:vMerge w:val="restart"/>
            <w:tcBorders>
              <w:top w:val="single" w:sz="12" w:space="0" w:color="auto"/>
              <w:left w:val="single" w:sz="6" w:space="0" w:color="auto"/>
              <w:bottom w:val="single" w:sz="6" w:space="0" w:color="auto"/>
              <w:right w:val="single" w:sz="6" w:space="0" w:color="auto"/>
            </w:tcBorders>
            <w:vAlign w:val="center"/>
            <w:hideMark/>
          </w:tcPr>
          <w:p w14:paraId="73109ED8"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8" w:type="pct"/>
            <w:tcBorders>
              <w:top w:val="single" w:sz="12" w:space="0" w:color="auto"/>
              <w:left w:val="single" w:sz="6" w:space="0" w:color="auto"/>
              <w:bottom w:val="single" w:sz="6" w:space="0" w:color="auto"/>
              <w:right w:val="single" w:sz="6" w:space="0" w:color="auto"/>
            </w:tcBorders>
            <w:vAlign w:val="center"/>
            <w:hideMark/>
          </w:tcPr>
          <w:p w14:paraId="5FAAC33F"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9" w:type="pct"/>
            <w:tcBorders>
              <w:top w:val="single" w:sz="12" w:space="0" w:color="auto"/>
              <w:left w:val="single" w:sz="6" w:space="0" w:color="auto"/>
              <w:bottom w:val="single" w:sz="6" w:space="0" w:color="auto"/>
              <w:right w:val="single" w:sz="12" w:space="0" w:color="auto"/>
            </w:tcBorders>
            <w:vAlign w:val="center"/>
            <w:hideMark/>
          </w:tcPr>
          <w:p w14:paraId="35112E9D"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178" w:type="pct"/>
            <w:tcBorders>
              <w:top w:val="single" w:sz="12" w:space="0" w:color="auto"/>
              <w:left w:val="single" w:sz="6" w:space="0" w:color="auto"/>
              <w:bottom w:val="single" w:sz="6" w:space="0" w:color="auto"/>
              <w:right w:val="single" w:sz="12" w:space="0" w:color="auto"/>
            </w:tcBorders>
            <w:vAlign w:val="center"/>
            <w:hideMark/>
          </w:tcPr>
          <w:p w14:paraId="6F3617FF"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45" w:type="pct"/>
            <w:tcBorders>
              <w:top w:val="single" w:sz="12" w:space="0" w:color="auto"/>
              <w:left w:val="single" w:sz="6" w:space="0" w:color="auto"/>
              <w:bottom w:val="single" w:sz="6" w:space="0" w:color="auto"/>
              <w:right w:val="single" w:sz="12" w:space="0" w:color="auto"/>
            </w:tcBorders>
            <w:vAlign w:val="center"/>
            <w:hideMark/>
          </w:tcPr>
          <w:p w14:paraId="09437F1C" w14:textId="77777777" w:rsidR="0016792E" w:rsidRDefault="0016792E">
            <w:pPr>
              <w:pStyle w:val="a5"/>
              <w:spacing w:after="0"/>
              <w:ind w:left="0"/>
              <w:jc w:val="center"/>
              <w:rPr>
                <w:rFonts w:ascii="Times New Roman" w:hAnsi="Times New Roman"/>
              </w:rPr>
            </w:pPr>
            <w:r>
              <w:rPr>
                <w:rFonts w:ascii="Times New Roman" w:hAnsi="Times New Roman"/>
              </w:rPr>
              <w:t>4</w:t>
            </w:r>
          </w:p>
        </w:tc>
      </w:tr>
      <w:tr w:rsidR="0016792E" w14:paraId="6534B0E4"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503640E3"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4C6423FF" w14:textId="77777777" w:rsidR="0016792E" w:rsidRDefault="0016792E">
            <w:pPr>
              <w:pStyle w:val="a5"/>
              <w:spacing w:after="0"/>
              <w:ind w:left="0"/>
              <w:jc w:val="both"/>
              <w:rPr>
                <w:rFonts w:ascii="Times New Roman" w:hAnsi="Times New Roman"/>
              </w:rPr>
            </w:pPr>
            <w:r>
              <w:rPr>
                <w:rFonts w:ascii="Times New Roman" w:hAnsi="Times New Roman"/>
                <w:sz w:val="20"/>
              </w:rPr>
              <w:t>МДК 01.02 Технологические процессы технического обслуживания и ремонта автомобилей</w:t>
            </w:r>
          </w:p>
        </w:tc>
        <w:tc>
          <w:tcPr>
            <w:tcW w:w="312" w:type="pct"/>
            <w:tcBorders>
              <w:top w:val="single" w:sz="6" w:space="0" w:color="auto"/>
              <w:left w:val="single" w:sz="6" w:space="0" w:color="auto"/>
              <w:bottom w:val="single" w:sz="6" w:space="0" w:color="auto"/>
              <w:right w:val="single" w:sz="6" w:space="0" w:color="auto"/>
            </w:tcBorders>
            <w:vAlign w:val="center"/>
            <w:hideMark/>
          </w:tcPr>
          <w:p w14:paraId="38C5DE2E" w14:textId="77777777" w:rsidR="0016792E" w:rsidRDefault="0016792E">
            <w:pPr>
              <w:pStyle w:val="a5"/>
              <w:spacing w:after="0"/>
              <w:ind w:left="0"/>
              <w:jc w:val="center"/>
              <w:rPr>
                <w:rFonts w:ascii="Times New Roman" w:hAnsi="Times New Roman"/>
                <w:b/>
              </w:rPr>
            </w:pPr>
            <w:r>
              <w:rPr>
                <w:rFonts w:ascii="Times New Roman" w:hAnsi="Times New Roman"/>
                <w:b/>
              </w:rPr>
              <w:t>104</w:t>
            </w:r>
          </w:p>
        </w:tc>
        <w:tc>
          <w:tcPr>
            <w:tcW w:w="312" w:type="pct"/>
            <w:tcBorders>
              <w:top w:val="single" w:sz="6" w:space="0" w:color="auto"/>
              <w:left w:val="single" w:sz="6" w:space="0" w:color="auto"/>
              <w:bottom w:val="single" w:sz="6" w:space="0" w:color="auto"/>
              <w:right w:val="single" w:sz="6" w:space="0" w:color="auto"/>
            </w:tcBorders>
            <w:vAlign w:val="center"/>
            <w:hideMark/>
          </w:tcPr>
          <w:p w14:paraId="19E95DCF" w14:textId="77777777" w:rsidR="0016792E" w:rsidRDefault="0016792E">
            <w:pPr>
              <w:pStyle w:val="a5"/>
              <w:spacing w:after="0"/>
              <w:ind w:left="0"/>
              <w:jc w:val="center"/>
              <w:rPr>
                <w:rFonts w:ascii="Times New Roman" w:hAnsi="Times New Roman"/>
              </w:rPr>
            </w:pPr>
            <w:r>
              <w:rPr>
                <w:rFonts w:ascii="Times New Roman" w:hAnsi="Times New Roman"/>
              </w:rPr>
              <w:t>96</w:t>
            </w:r>
          </w:p>
        </w:tc>
        <w:tc>
          <w:tcPr>
            <w:tcW w:w="536" w:type="pct"/>
            <w:tcBorders>
              <w:top w:val="single" w:sz="6" w:space="0" w:color="auto"/>
              <w:left w:val="single" w:sz="6" w:space="0" w:color="auto"/>
              <w:bottom w:val="single" w:sz="6" w:space="0" w:color="auto"/>
              <w:right w:val="single" w:sz="6" w:space="0" w:color="auto"/>
            </w:tcBorders>
            <w:vAlign w:val="center"/>
            <w:hideMark/>
          </w:tcPr>
          <w:p w14:paraId="28C09289" w14:textId="77777777" w:rsidR="0016792E" w:rsidRDefault="0016792E">
            <w:pPr>
              <w:pStyle w:val="a5"/>
              <w:spacing w:after="0"/>
              <w:ind w:left="0"/>
              <w:jc w:val="center"/>
              <w:rPr>
                <w:rFonts w:ascii="Times New Roman" w:hAnsi="Times New Roman"/>
              </w:rPr>
            </w:pPr>
            <w:r>
              <w:rPr>
                <w:rFonts w:ascii="Times New Roman" w:hAnsi="Times New Roman"/>
              </w:rPr>
              <w:t>40</w:t>
            </w:r>
          </w:p>
        </w:tc>
        <w:tc>
          <w:tcPr>
            <w:tcW w:w="403" w:type="pct"/>
            <w:tcBorders>
              <w:top w:val="single" w:sz="4" w:space="0" w:color="auto"/>
              <w:left w:val="single" w:sz="6" w:space="0" w:color="auto"/>
              <w:bottom w:val="single" w:sz="6" w:space="0" w:color="auto"/>
              <w:right w:val="single" w:sz="6" w:space="0" w:color="auto"/>
            </w:tcBorders>
            <w:vAlign w:val="center"/>
            <w:hideMark/>
          </w:tcPr>
          <w:p w14:paraId="7EC25E6B"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01" w:type="pct"/>
            <w:tcBorders>
              <w:top w:val="single" w:sz="6" w:space="0" w:color="auto"/>
              <w:left w:val="single" w:sz="6" w:space="0" w:color="auto"/>
              <w:bottom w:val="single" w:sz="6" w:space="0" w:color="auto"/>
              <w:right w:val="single" w:sz="6" w:space="0" w:color="auto"/>
            </w:tcBorders>
            <w:vAlign w:val="center"/>
            <w:hideMark/>
          </w:tcPr>
          <w:p w14:paraId="01AD281C" w14:textId="77777777" w:rsidR="0016792E" w:rsidRDefault="0016792E">
            <w:pPr>
              <w:pStyle w:val="a5"/>
              <w:spacing w:after="0"/>
              <w:ind w:left="0"/>
              <w:jc w:val="center"/>
              <w:rPr>
                <w:rFonts w:ascii="Times New Roman" w:hAnsi="Times New Roman"/>
              </w:rPr>
            </w:pPr>
            <w:r>
              <w:rPr>
                <w:rFonts w:ascii="Times New Roman" w:hAnsi="Times New Roman"/>
              </w:rPr>
              <w:t>0</w:t>
            </w:r>
          </w:p>
        </w:tc>
        <w:tc>
          <w:tcPr>
            <w:tcW w:w="0" w:type="auto"/>
            <w:vMerge/>
            <w:tcBorders>
              <w:top w:val="single" w:sz="12" w:space="0" w:color="auto"/>
              <w:left w:val="single" w:sz="6" w:space="0" w:color="auto"/>
              <w:bottom w:val="single" w:sz="6" w:space="0" w:color="auto"/>
              <w:right w:val="single" w:sz="6" w:space="0" w:color="auto"/>
            </w:tcBorders>
            <w:vAlign w:val="center"/>
            <w:hideMark/>
          </w:tcPr>
          <w:p w14:paraId="6AE869C0" w14:textId="77777777" w:rsidR="0016792E" w:rsidRDefault="0016792E">
            <w:pPr>
              <w:spacing w:after="0"/>
              <w:rPr>
                <w:rFonts w:ascii="Times New Roman" w:hAnsi="Times New Roman"/>
              </w:rPr>
            </w:pPr>
          </w:p>
        </w:tc>
        <w:tc>
          <w:tcPr>
            <w:tcW w:w="268" w:type="pct"/>
            <w:tcBorders>
              <w:top w:val="single" w:sz="6" w:space="0" w:color="auto"/>
              <w:left w:val="single" w:sz="6" w:space="0" w:color="auto"/>
              <w:bottom w:val="single" w:sz="6" w:space="0" w:color="auto"/>
              <w:right w:val="single" w:sz="6" w:space="0" w:color="auto"/>
            </w:tcBorders>
            <w:vAlign w:val="center"/>
            <w:hideMark/>
          </w:tcPr>
          <w:p w14:paraId="712DD1B3"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9" w:type="pct"/>
            <w:tcBorders>
              <w:top w:val="single" w:sz="6" w:space="0" w:color="auto"/>
              <w:left w:val="single" w:sz="6" w:space="0" w:color="auto"/>
              <w:bottom w:val="single" w:sz="6" w:space="0" w:color="auto"/>
              <w:right w:val="single" w:sz="12" w:space="0" w:color="auto"/>
            </w:tcBorders>
            <w:vAlign w:val="center"/>
            <w:hideMark/>
          </w:tcPr>
          <w:p w14:paraId="05D2C6FA"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178" w:type="pct"/>
            <w:tcBorders>
              <w:top w:val="single" w:sz="6" w:space="0" w:color="auto"/>
              <w:left w:val="single" w:sz="6" w:space="0" w:color="auto"/>
              <w:bottom w:val="single" w:sz="6" w:space="0" w:color="auto"/>
              <w:right w:val="single" w:sz="12" w:space="0" w:color="auto"/>
            </w:tcBorders>
            <w:vAlign w:val="center"/>
            <w:hideMark/>
          </w:tcPr>
          <w:p w14:paraId="02281D8C" w14:textId="77777777" w:rsidR="0016792E" w:rsidRDefault="0016792E">
            <w:pPr>
              <w:pStyle w:val="a5"/>
              <w:spacing w:after="0"/>
              <w:ind w:left="0"/>
              <w:jc w:val="center"/>
              <w:rPr>
                <w:rFonts w:ascii="Times New Roman" w:hAnsi="Times New Roman"/>
              </w:rPr>
            </w:pPr>
            <w:r>
              <w:rPr>
                <w:rFonts w:ascii="Times New Roman" w:hAnsi="Times New Roman"/>
              </w:rPr>
              <w:t>2</w:t>
            </w:r>
          </w:p>
        </w:tc>
        <w:tc>
          <w:tcPr>
            <w:tcW w:w="445" w:type="pct"/>
            <w:tcBorders>
              <w:top w:val="single" w:sz="6" w:space="0" w:color="auto"/>
              <w:left w:val="single" w:sz="6" w:space="0" w:color="auto"/>
              <w:bottom w:val="single" w:sz="6" w:space="0" w:color="auto"/>
              <w:right w:val="single" w:sz="12" w:space="0" w:color="auto"/>
            </w:tcBorders>
            <w:vAlign w:val="center"/>
            <w:hideMark/>
          </w:tcPr>
          <w:p w14:paraId="5802243A" w14:textId="77777777" w:rsidR="0016792E" w:rsidRDefault="0016792E">
            <w:pPr>
              <w:pStyle w:val="a5"/>
              <w:spacing w:after="0"/>
              <w:ind w:left="0"/>
              <w:jc w:val="center"/>
              <w:rPr>
                <w:rFonts w:ascii="Times New Roman" w:hAnsi="Times New Roman"/>
              </w:rPr>
            </w:pPr>
            <w:r>
              <w:rPr>
                <w:rFonts w:ascii="Times New Roman" w:hAnsi="Times New Roman"/>
              </w:rPr>
              <w:t>6</w:t>
            </w:r>
          </w:p>
        </w:tc>
      </w:tr>
      <w:tr w:rsidR="0016792E" w14:paraId="7F695A50"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31731A48"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27C414E0" w14:textId="77777777" w:rsidR="0016792E" w:rsidRDefault="0016792E">
            <w:pPr>
              <w:pStyle w:val="a5"/>
              <w:spacing w:after="0"/>
              <w:ind w:left="0"/>
              <w:jc w:val="both"/>
              <w:rPr>
                <w:rFonts w:ascii="Times New Roman" w:hAnsi="Times New Roman"/>
              </w:rPr>
            </w:pPr>
            <w:r>
              <w:rPr>
                <w:rFonts w:ascii="Times New Roman" w:hAnsi="Times New Roman"/>
                <w:sz w:val="20"/>
              </w:rPr>
              <w:t>МДК 01.03 Техническое обслуживание и ремонт автомобильных двигателей</w:t>
            </w:r>
          </w:p>
        </w:tc>
        <w:tc>
          <w:tcPr>
            <w:tcW w:w="312" w:type="pct"/>
            <w:tcBorders>
              <w:top w:val="single" w:sz="6" w:space="0" w:color="auto"/>
              <w:left w:val="single" w:sz="6" w:space="0" w:color="auto"/>
              <w:bottom w:val="single" w:sz="6" w:space="0" w:color="auto"/>
              <w:right w:val="single" w:sz="6" w:space="0" w:color="auto"/>
            </w:tcBorders>
            <w:vAlign w:val="center"/>
            <w:hideMark/>
          </w:tcPr>
          <w:p w14:paraId="28618B40" w14:textId="77777777" w:rsidR="0016792E" w:rsidRDefault="0016792E">
            <w:pPr>
              <w:pStyle w:val="a5"/>
              <w:spacing w:after="0"/>
              <w:ind w:left="0"/>
              <w:jc w:val="center"/>
              <w:rPr>
                <w:rFonts w:ascii="Times New Roman" w:hAnsi="Times New Roman"/>
                <w:b/>
              </w:rPr>
            </w:pPr>
            <w:r>
              <w:rPr>
                <w:rFonts w:ascii="Times New Roman" w:hAnsi="Times New Roman"/>
                <w:b/>
              </w:rPr>
              <w:t>152</w:t>
            </w:r>
          </w:p>
        </w:tc>
        <w:tc>
          <w:tcPr>
            <w:tcW w:w="312" w:type="pct"/>
            <w:tcBorders>
              <w:top w:val="single" w:sz="6" w:space="0" w:color="auto"/>
              <w:left w:val="single" w:sz="6" w:space="0" w:color="auto"/>
              <w:bottom w:val="single" w:sz="6" w:space="0" w:color="auto"/>
              <w:right w:val="single" w:sz="6" w:space="0" w:color="auto"/>
            </w:tcBorders>
            <w:vAlign w:val="center"/>
            <w:hideMark/>
          </w:tcPr>
          <w:p w14:paraId="4127E0BB" w14:textId="77777777" w:rsidR="0016792E" w:rsidRDefault="0016792E">
            <w:pPr>
              <w:pStyle w:val="a5"/>
              <w:spacing w:after="0"/>
              <w:ind w:left="0"/>
              <w:jc w:val="center"/>
              <w:rPr>
                <w:rFonts w:ascii="Times New Roman" w:hAnsi="Times New Roman"/>
              </w:rPr>
            </w:pPr>
            <w:r>
              <w:rPr>
                <w:rFonts w:ascii="Times New Roman" w:hAnsi="Times New Roman"/>
              </w:rPr>
              <w:t>148</w:t>
            </w:r>
          </w:p>
        </w:tc>
        <w:tc>
          <w:tcPr>
            <w:tcW w:w="536" w:type="pct"/>
            <w:tcBorders>
              <w:top w:val="single" w:sz="6" w:space="0" w:color="auto"/>
              <w:left w:val="single" w:sz="6" w:space="0" w:color="auto"/>
              <w:bottom w:val="single" w:sz="6" w:space="0" w:color="auto"/>
              <w:right w:val="single" w:sz="6" w:space="0" w:color="auto"/>
            </w:tcBorders>
            <w:vAlign w:val="center"/>
            <w:hideMark/>
          </w:tcPr>
          <w:p w14:paraId="31E52E8A" w14:textId="77777777" w:rsidR="0016792E" w:rsidRDefault="0016792E">
            <w:pPr>
              <w:pStyle w:val="a5"/>
              <w:spacing w:after="0"/>
              <w:ind w:left="0"/>
              <w:jc w:val="center"/>
              <w:rPr>
                <w:rFonts w:ascii="Times New Roman" w:hAnsi="Times New Roman"/>
              </w:rPr>
            </w:pPr>
            <w:r>
              <w:rPr>
                <w:rFonts w:ascii="Times New Roman" w:hAnsi="Times New Roman"/>
              </w:rPr>
              <w:t>36</w:t>
            </w:r>
          </w:p>
        </w:tc>
        <w:tc>
          <w:tcPr>
            <w:tcW w:w="403" w:type="pct"/>
            <w:tcBorders>
              <w:top w:val="single" w:sz="12" w:space="0" w:color="auto"/>
              <w:left w:val="single" w:sz="6" w:space="0" w:color="auto"/>
              <w:bottom w:val="single" w:sz="6" w:space="0" w:color="auto"/>
              <w:right w:val="single" w:sz="6" w:space="0" w:color="auto"/>
            </w:tcBorders>
            <w:vAlign w:val="center"/>
            <w:hideMark/>
          </w:tcPr>
          <w:p w14:paraId="40373E59"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01" w:type="pct"/>
            <w:tcBorders>
              <w:top w:val="single" w:sz="6" w:space="0" w:color="auto"/>
              <w:left w:val="single" w:sz="6" w:space="0" w:color="auto"/>
              <w:bottom w:val="single" w:sz="6" w:space="0" w:color="auto"/>
              <w:right w:val="single" w:sz="6" w:space="0" w:color="auto"/>
            </w:tcBorders>
            <w:vAlign w:val="center"/>
            <w:hideMark/>
          </w:tcPr>
          <w:p w14:paraId="225FAA7C" w14:textId="77777777" w:rsidR="0016792E" w:rsidRDefault="0016792E">
            <w:pPr>
              <w:pStyle w:val="a5"/>
              <w:spacing w:after="0"/>
              <w:ind w:left="0"/>
              <w:jc w:val="center"/>
              <w:rPr>
                <w:rFonts w:ascii="Times New Roman" w:hAnsi="Times New Roman"/>
              </w:rPr>
            </w:pPr>
            <w:r>
              <w:rPr>
                <w:rFonts w:ascii="Times New Roman" w:hAnsi="Times New Roman"/>
              </w:rPr>
              <w:t>0</w:t>
            </w:r>
          </w:p>
        </w:tc>
        <w:tc>
          <w:tcPr>
            <w:tcW w:w="403" w:type="pct"/>
            <w:tcBorders>
              <w:top w:val="single" w:sz="12" w:space="0" w:color="auto"/>
              <w:left w:val="single" w:sz="6" w:space="0" w:color="auto"/>
              <w:bottom w:val="single" w:sz="6" w:space="0" w:color="auto"/>
              <w:right w:val="single" w:sz="6" w:space="0" w:color="auto"/>
            </w:tcBorders>
            <w:vAlign w:val="center"/>
            <w:hideMark/>
          </w:tcPr>
          <w:p w14:paraId="4B1C1BD5"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8" w:type="pct"/>
            <w:tcBorders>
              <w:top w:val="single" w:sz="6" w:space="0" w:color="auto"/>
              <w:left w:val="single" w:sz="6" w:space="0" w:color="auto"/>
              <w:bottom w:val="single" w:sz="6" w:space="0" w:color="auto"/>
              <w:right w:val="single" w:sz="6" w:space="0" w:color="auto"/>
            </w:tcBorders>
            <w:vAlign w:val="center"/>
            <w:hideMark/>
          </w:tcPr>
          <w:p w14:paraId="10648A7B"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9" w:type="pct"/>
            <w:tcBorders>
              <w:top w:val="single" w:sz="6" w:space="0" w:color="auto"/>
              <w:left w:val="single" w:sz="6" w:space="0" w:color="auto"/>
              <w:bottom w:val="single" w:sz="6" w:space="0" w:color="auto"/>
              <w:right w:val="single" w:sz="12" w:space="0" w:color="auto"/>
            </w:tcBorders>
            <w:vAlign w:val="center"/>
            <w:hideMark/>
          </w:tcPr>
          <w:p w14:paraId="7C214AD3"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178" w:type="pct"/>
            <w:tcBorders>
              <w:top w:val="single" w:sz="6" w:space="0" w:color="auto"/>
              <w:left w:val="single" w:sz="6" w:space="0" w:color="auto"/>
              <w:bottom w:val="single" w:sz="6" w:space="0" w:color="auto"/>
              <w:right w:val="single" w:sz="12" w:space="0" w:color="auto"/>
            </w:tcBorders>
            <w:vAlign w:val="center"/>
            <w:hideMark/>
          </w:tcPr>
          <w:p w14:paraId="24407F0F"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45" w:type="pct"/>
            <w:tcBorders>
              <w:top w:val="single" w:sz="6" w:space="0" w:color="auto"/>
              <w:left w:val="single" w:sz="6" w:space="0" w:color="auto"/>
              <w:bottom w:val="single" w:sz="6" w:space="0" w:color="auto"/>
              <w:right w:val="single" w:sz="12" w:space="0" w:color="auto"/>
            </w:tcBorders>
            <w:vAlign w:val="center"/>
            <w:hideMark/>
          </w:tcPr>
          <w:p w14:paraId="59572668" w14:textId="77777777" w:rsidR="0016792E" w:rsidRDefault="0016792E">
            <w:pPr>
              <w:pStyle w:val="a5"/>
              <w:spacing w:after="0"/>
              <w:ind w:left="0"/>
              <w:jc w:val="center"/>
              <w:rPr>
                <w:rFonts w:ascii="Times New Roman" w:hAnsi="Times New Roman"/>
              </w:rPr>
            </w:pPr>
            <w:r>
              <w:rPr>
                <w:rFonts w:ascii="Times New Roman" w:hAnsi="Times New Roman"/>
              </w:rPr>
              <w:t>4</w:t>
            </w:r>
          </w:p>
        </w:tc>
      </w:tr>
      <w:tr w:rsidR="0016792E" w14:paraId="089C68E4"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07BABCE8"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21EDBDEA" w14:textId="77777777" w:rsidR="0016792E" w:rsidRDefault="0016792E">
            <w:pPr>
              <w:pStyle w:val="a5"/>
              <w:spacing w:after="0"/>
              <w:ind w:left="0"/>
              <w:jc w:val="both"/>
              <w:rPr>
                <w:rFonts w:ascii="Times New Roman" w:hAnsi="Times New Roman"/>
              </w:rPr>
            </w:pPr>
            <w:r>
              <w:rPr>
                <w:rFonts w:ascii="Times New Roman" w:hAnsi="Times New Roman"/>
                <w:sz w:val="20"/>
              </w:rPr>
              <w:t>МДК 01.04 Техническое обслуживание и ремонт электрооборудования и электронных систем автомобилей</w:t>
            </w:r>
          </w:p>
        </w:tc>
        <w:tc>
          <w:tcPr>
            <w:tcW w:w="312" w:type="pct"/>
            <w:tcBorders>
              <w:top w:val="single" w:sz="6" w:space="0" w:color="auto"/>
              <w:left w:val="single" w:sz="6" w:space="0" w:color="auto"/>
              <w:bottom w:val="single" w:sz="6" w:space="0" w:color="auto"/>
              <w:right w:val="single" w:sz="6" w:space="0" w:color="auto"/>
            </w:tcBorders>
            <w:vAlign w:val="center"/>
            <w:hideMark/>
          </w:tcPr>
          <w:p w14:paraId="389B853D" w14:textId="77777777" w:rsidR="0016792E" w:rsidRDefault="0016792E">
            <w:pPr>
              <w:pStyle w:val="a5"/>
              <w:spacing w:after="0"/>
              <w:ind w:left="0"/>
              <w:jc w:val="center"/>
              <w:rPr>
                <w:rFonts w:ascii="Times New Roman" w:hAnsi="Times New Roman"/>
                <w:b/>
              </w:rPr>
            </w:pPr>
            <w:r>
              <w:rPr>
                <w:rFonts w:ascii="Times New Roman" w:hAnsi="Times New Roman"/>
                <w:b/>
              </w:rPr>
              <w:t>154</w:t>
            </w:r>
          </w:p>
        </w:tc>
        <w:tc>
          <w:tcPr>
            <w:tcW w:w="312" w:type="pct"/>
            <w:tcBorders>
              <w:top w:val="single" w:sz="6" w:space="0" w:color="auto"/>
              <w:left w:val="single" w:sz="6" w:space="0" w:color="auto"/>
              <w:bottom w:val="single" w:sz="6" w:space="0" w:color="auto"/>
              <w:right w:val="single" w:sz="6" w:space="0" w:color="auto"/>
            </w:tcBorders>
            <w:vAlign w:val="center"/>
            <w:hideMark/>
          </w:tcPr>
          <w:p w14:paraId="415336B9" w14:textId="77777777" w:rsidR="0016792E" w:rsidRDefault="0016792E">
            <w:pPr>
              <w:pStyle w:val="a5"/>
              <w:spacing w:after="0"/>
              <w:ind w:left="0"/>
              <w:jc w:val="center"/>
              <w:rPr>
                <w:rFonts w:ascii="Times New Roman" w:hAnsi="Times New Roman"/>
              </w:rPr>
            </w:pPr>
            <w:r>
              <w:rPr>
                <w:rFonts w:ascii="Times New Roman" w:hAnsi="Times New Roman"/>
              </w:rPr>
              <w:t>144</w:t>
            </w:r>
          </w:p>
        </w:tc>
        <w:tc>
          <w:tcPr>
            <w:tcW w:w="536" w:type="pct"/>
            <w:tcBorders>
              <w:top w:val="single" w:sz="6" w:space="0" w:color="auto"/>
              <w:left w:val="single" w:sz="6" w:space="0" w:color="auto"/>
              <w:bottom w:val="single" w:sz="6" w:space="0" w:color="auto"/>
              <w:right w:val="single" w:sz="6" w:space="0" w:color="auto"/>
            </w:tcBorders>
            <w:vAlign w:val="center"/>
            <w:hideMark/>
          </w:tcPr>
          <w:p w14:paraId="30672E93" w14:textId="77777777" w:rsidR="0016792E" w:rsidRDefault="0016792E">
            <w:pPr>
              <w:pStyle w:val="a5"/>
              <w:spacing w:after="0"/>
              <w:ind w:left="0"/>
              <w:jc w:val="center"/>
              <w:rPr>
                <w:rFonts w:ascii="Times New Roman" w:hAnsi="Times New Roman"/>
              </w:rPr>
            </w:pPr>
            <w:r>
              <w:rPr>
                <w:rFonts w:ascii="Times New Roman" w:hAnsi="Times New Roman"/>
              </w:rPr>
              <w:t>36</w:t>
            </w:r>
          </w:p>
        </w:tc>
        <w:tc>
          <w:tcPr>
            <w:tcW w:w="403" w:type="pct"/>
            <w:tcBorders>
              <w:top w:val="single" w:sz="12" w:space="0" w:color="auto"/>
              <w:left w:val="single" w:sz="6" w:space="0" w:color="auto"/>
              <w:bottom w:val="single" w:sz="6" w:space="0" w:color="auto"/>
              <w:right w:val="single" w:sz="6" w:space="0" w:color="auto"/>
            </w:tcBorders>
            <w:vAlign w:val="center"/>
            <w:hideMark/>
          </w:tcPr>
          <w:p w14:paraId="01728F4E"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01" w:type="pct"/>
            <w:tcBorders>
              <w:top w:val="single" w:sz="6" w:space="0" w:color="auto"/>
              <w:left w:val="single" w:sz="6" w:space="0" w:color="auto"/>
              <w:bottom w:val="single" w:sz="6" w:space="0" w:color="auto"/>
              <w:right w:val="single" w:sz="6" w:space="0" w:color="auto"/>
            </w:tcBorders>
            <w:vAlign w:val="center"/>
            <w:hideMark/>
          </w:tcPr>
          <w:p w14:paraId="22F044E8" w14:textId="77777777" w:rsidR="0016792E" w:rsidRDefault="0016792E">
            <w:pPr>
              <w:pStyle w:val="a5"/>
              <w:spacing w:after="0"/>
              <w:ind w:left="0"/>
              <w:jc w:val="center"/>
              <w:rPr>
                <w:rFonts w:ascii="Times New Roman" w:hAnsi="Times New Roman"/>
              </w:rPr>
            </w:pPr>
            <w:r>
              <w:rPr>
                <w:rFonts w:ascii="Times New Roman" w:hAnsi="Times New Roman"/>
              </w:rPr>
              <w:t>0</w:t>
            </w:r>
          </w:p>
        </w:tc>
        <w:tc>
          <w:tcPr>
            <w:tcW w:w="403" w:type="pct"/>
            <w:tcBorders>
              <w:top w:val="single" w:sz="12" w:space="0" w:color="auto"/>
              <w:left w:val="single" w:sz="6" w:space="0" w:color="auto"/>
              <w:bottom w:val="single" w:sz="6" w:space="0" w:color="auto"/>
              <w:right w:val="single" w:sz="6" w:space="0" w:color="auto"/>
            </w:tcBorders>
            <w:vAlign w:val="center"/>
            <w:hideMark/>
          </w:tcPr>
          <w:p w14:paraId="76903A24"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8" w:type="pct"/>
            <w:tcBorders>
              <w:top w:val="single" w:sz="6" w:space="0" w:color="auto"/>
              <w:left w:val="single" w:sz="6" w:space="0" w:color="auto"/>
              <w:bottom w:val="single" w:sz="6" w:space="0" w:color="auto"/>
              <w:right w:val="single" w:sz="6" w:space="0" w:color="auto"/>
            </w:tcBorders>
            <w:vAlign w:val="center"/>
          </w:tcPr>
          <w:p w14:paraId="161375D2" w14:textId="77777777" w:rsidR="0016792E" w:rsidRDefault="0016792E">
            <w:pPr>
              <w:pStyle w:val="a5"/>
              <w:spacing w:after="0"/>
              <w:ind w:left="0"/>
              <w:jc w:val="center"/>
              <w:rPr>
                <w:rFonts w:ascii="Times New Roman" w:hAnsi="Times New Roman"/>
              </w:rPr>
            </w:pPr>
          </w:p>
        </w:tc>
        <w:tc>
          <w:tcPr>
            <w:tcW w:w="269" w:type="pct"/>
            <w:tcBorders>
              <w:top w:val="single" w:sz="6" w:space="0" w:color="auto"/>
              <w:left w:val="single" w:sz="6" w:space="0" w:color="auto"/>
              <w:bottom w:val="single" w:sz="6" w:space="0" w:color="auto"/>
              <w:right w:val="single" w:sz="12" w:space="0" w:color="auto"/>
            </w:tcBorders>
            <w:vAlign w:val="center"/>
          </w:tcPr>
          <w:p w14:paraId="039BC964" w14:textId="77777777" w:rsidR="0016792E" w:rsidRDefault="0016792E">
            <w:pPr>
              <w:pStyle w:val="a5"/>
              <w:spacing w:after="0"/>
              <w:ind w:left="0"/>
              <w:jc w:val="center"/>
              <w:rPr>
                <w:rFonts w:ascii="Times New Roman" w:hAnsi="Times New Roman"/>
              </w:rPr>
            </w:pPr>
          </w:p>
        </w:tc>
        <w:tc>
          <w:tcPr>
            <w:tcW w:w="178" w:type="pct"/>
            <w:tcBorders>
              <w:top w:val="single" w:sz="6" w:space="0" w:color="auto"/>
              <w:left w:val="single" w:sz="6" w:space="0" w:color="auto"/>
              <w:bottom w:val="single" w:sz="6" w:space="0" w:color="auto"/>
              <w:right w:val="single" w:sz="12" w:space="0" w:color="auto"/>
            </w:tcBorders>
            <w:vAlign w:val="center"/>
            <w:hideMark/>
          </w:tcPr>
          <w:p w14:paraId="0A89BB7A" w14:textId="77777777" w:rsidR="0016792E" w:rsidRDefault="0016792E">
            <w:pPr>
              <w:pStyle w:val="a5"/>
              <w:spacing w:after="0"/>
              <w:ind w:left="0"/>
              <w:jc w:val="center"/>
              <w:rPr>
                <w:rFonts w:ascii="Times New Roman" w:hAnsi="Times New Roman"/>
              </w:rPr>
            </w:pPr>
            <w:r>
              <w:rPr>
                <w:rFonts w:ascii="Times New Roman" w:hAnsi="Times New Roman"/>
              </w:rPr>
              <w:t>2</w:t>
            </w:r>
          </w:p>
        </w:tc>
        <w:tc>
          <w:tcPr>
            <w:tcW w:w="445" w:type="pct"/>
            <w:tcBorders>
              <w:top w:val="single" w:sz="6" w:space="0" w:color="auto"/>
              <w:left w:val="single" w:sz="6" w:space="0" w:color="auto"/>
              <w:bottom w:val="single" w:sz="6" w:space="0" w:color="auto"/>
              <w:right w:val="single" w:sz="12" w:space="0" w:color="auto"/>
            </w:tcBorders>
            <w:vAlign w:val="center"/>
            <w:hideMark/>
          </w:tcPr>
          <w:p w14:paraId="60E9E8FF" w14:textId="77777777" w:rsidR="0016792E" w:rsidRDefault="0016792E">
            <w:pPr>
              <w:pStyle w:val="a5"/>
              <w:spacing w:after="0"/>
              <w:ind w:left="0"/>
              <w:jc w:val="center"/>
              <w:rPr>
                <w:rFonts w:ascii="Times New Roman" w:hAnsi="Times New Roman"/>
              </w:rPr>
            </w:pPr>
            <w:r>
              <w:rPr>
                <w:rFonts w:ascii="Times New Roman" w:hAnsi="Times New Roman"/>
              </w:rPr>
              <w:t>6+2=8</w:t>
            </w:r>
          </w:p>
        </w:tc>
      </w:tr>
      <w:tr w:rsidR="0016792E" w14:paraId="71AF5018"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737095AB"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412AACB8" w14:textId="77777777" w:rsidR="0016792E" w:rsidRDefault="0016792E">
            <w:pPr>
              <w:pStyle w:val="a5"/>
              <w:spacing w:after="0"/>
              <w:ind w:left="0"/>
              <w:jc w:val="both"/>
              <w:rPr>
                <w:rFonts w:ascii="Times New Roman" w:hAnsi="Times New Roman"/>
              </w:rPr>
            </w:pPr>
            <w:r>
              <w:rPr>
                <w:rFonts w:ascii="Times New Roman" w:hAnsi="Times New Roman"/>
                <w:sz w:val="20"/>
              </w:rPr>
              <w:t>МДК 01.05 Техническое обслуживание и ремонт шасси автомобилей</w:t>
            </w:r>
          </w:p>
        </w:tc>
        <w:tc>
          <w:tcPr>
            <w:tcW w:w="312" w:type="pct"/>
            <w:tcBorders>
              <w:top w:val="single" w:sz="6" w:space="0" w:color="auto"/>
              <w:left w:val="single" w:sz="6" w:space="0" w:color="auto"/>
              <w:bottom w:val="single" w:sz="6" w:space="0" w:color="auto"/>
              <w:right w:val="single" w:sz="6" w:space="0" w:color="auto"/>
            </w:tcBorders>
            <w:vAlign w:val="center"/>
            <w:hideMark/>
          </w:tcPr>
          <w:p w14:paraId="1D30E264" w14:textId="77777777" w:rsidR="0016792E" w:rsidRDefault="0016792E">
            <w:pPr>
              <w:pStyle w:val="a5"/>
              <w:spacing w:after="0"/>
              <w:ind w:left="0"/>
              <w:jc w:val="center"/>
              <w:rPr>
                <w:rFonts w:ascii="Times New Roman" w:hAnsi="Times New Roman"/>
                <w:b/>
              </w:rPr>
            </w:pPr>
            <w:r>
              <w:rPr>
                <w:rFonts w:ascii="Times New Roman" w:hAnsi="Times New Roman"/>
                <w:b/>
              </w:rPr>
              <w:t>152</w:t>
            </w:r>
          </w:p>
        </w:tc>
        <w:tc>
          <w:tcPr>
            <w:tcW w:w="312" w:type="pct"/>
            <w:tcBorders>
              <w:top w:val="single" w:sz="6" w:space="0" w:color="auto"/>
              <w:left w:val="single" w:sz="6" w:space="0" w:color="auto"/>
              <w:bottom w:val="single" w:sz="6" w:space="0" w:color="auto"/>
              <w:right w:val="single" w:sz="6" w:space="0" w:color="auto"/>
            </w:tcBorders>
            <w:vAlign w:val="center"/>
            <w:hideMark/>
          </w:tcPr>
          <w:p w14:paraId="7769DE1B" w14:textId="77777777" w:rsidR="0016792E" w:rsidRDefault="0016792E">
            <w:pPr>
              <w:pStyle w:val="a5"/>
              <w:spacing w:after="0"/>
              <w:ind w:left="0"/>
              <w:jc w:val="center"/>
              <w:rPr>
                <w:rFonts w:ascii="Times New Roman" w:hAnsi="Times New Roman"/>
              </w:rPr>
            </w:pPr>
            <w:r>
              <w:rPr>
                <w:rFonts w:ascii="Times New Roman" w:hAnsi="Times New Roman"/>
              </w:rPr>
              <w:t>148</w:t>
            </w:r>
          </w:p>
        </w:tc>
        <w:tc>
          <w:tcPr>
            <w:tcW w:w="536" w:type="pct"/>
            <w:tcBorders>
              <w:top w:val="single" w:sz="6" w:space="0" w:color="auto"/>
              <w:left w:val="single" w:sz="6" w:space="0" w:color="auto"/>
              <w:bottom w:val="single" w:sz="6" w:space="0" w:color="auto"/>
              <w:right w:val="single" w:sz="6" w:space="0" w:color="auto"/>
            </w:tcBorders>
            <w:vAlign w:val="center"/>
            <w:hideMark/>
          </w:tcPr>
          <w:p w14:paraId="337AB276" w14:textId="77777777" w:rsidR="0016792E" w:rsidRDefault="0016792E">
            <w:pPr>
              <w:pStyle w:val="a5"/>
              <w:spacing w:after="0"/>
              <w:ind w:left="0"/>
              <w:jc w:val="center"/>
              <w:rPr>
                <w:rFonts w:ascii="Times New Roman" w:hAnsi="Times New Roman"/>
              </w:rPr>
            </w:pPr>
            <w:r>
              <w:rPr>
                <w:rFonts w:ascii="Times New Roman" w:hAnsi="Times New Roman"/>
              </w:rPr>
              <w:t>36</w:t>
            </w:r>
          </w:p>
        </w:tc>
        <w:tc>
          <w:tcPr>
            <w:tcW w:w="403" w:type="pct"/>
            <w:tcBorders>
              <w:top w:val="single" w:sz="12" w:space="0" w:color="auto"/>
              <w:left w:val="single" w:sz="6" w:space="0" w:color="auto"/>
              <w:bottom w:val="single" w:sz="6" w:space="0" w:color="auto"/>
              <w:right w:val="single" w:sz="6" w:space="0" w:color="auto"/>
            </w:tcBorders>
            <w:vAlign w:val="center"/>
            <w:hideMark/>
          </w:tcPr>
          <w:p w14:paraId="051D2E11"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01" w:type="pct"/>
            <w:tcBorders>
              <w:top w:val="single" w:sz="6" w:space="0" w:color="auto"/>
              <w:left w:val="single" w:sz="6" w:space="0" w:color="auto"/>
              <w:bottom w:val="single" w:sz="6" w:space="0" w:color="auto"/>
              <w:right w:val="single" w:sz="6" w:space="0" w:color="auto"/>
            </w:tcBorders>
            <w:vAlign w:val="center"/>
            <w:hideMark/>
          </w:tcPr>
          <w:p w14:paraId="4B7CE372" w14:textId="77777777" w:rsidR="0016792E" w:rsidRDefault="0016792E">
            <w:pPr>
              <w:pStyle w:val="a5"/>
              <w:spacing w:after="0"/>
              <w:ind w:left="0"/>
              <w:jc w:val="center"/>
              <w:rPr>
                <w:rFonts w:ascii="Times New Roman" w:hAnsi="Times New Roman"/>
              </w:rPr>
            </w:pPr>
            <w:r>
              <w:rPr>
                <w:rFonts w:ascii="Times New Roman" w:hAnsi="Times New Roman"/>
              </w:rPr>
              <w:t>0</w:t>
            </w:r>
          </w:p>
        </w:tc>
        <w:tc>
          <w:tcPr>
            <w:tcW w:w="403" w:type="pct"/>
            <w:tcBorders>
              <w:top w:val="single" w:sz="12" w:space="0" w:color="auto"/>
              <w:left w:val="single" w:sz="6" w:space="0" w:color="auto"/>
              <w:bottom w:val="single" w:sz="6" w:space="0" w:color="auto"/>
              <w:right w:val="single" w:sz="6" w:space="0" w:color="auto"/>
            </w:tcBorders>
            <w:vAlign w:val="center"/>
            <w:hideMark/>
          </w:tcPr>
          <w:p w14:paraId="112E58C5"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8" w:type="pct"/>
            <w:tcBorders>
              <w:top w:val="single" w:sz="6" w:space="0" w:color="auto"/>
              <w:left w:val="single" w:sz="6" w:space="0" w:color="auto"/>
              <w:bottom w:val="single" w:sz="6" w:space="0" w:color="auto"/>
              <w:right w:val="single" w:sz="6" w:space="0" w:color="auto"/>
            </w:tcBorders>
            <w:vAlign w:val="center"/>
            <w:hideMark/>
          </w:tcPr>
          <w:p w14:paraId="3A103491"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9" w:type="pct"/>
            <w:tcBorders>
              <w:top w:val="single" w:sz="6" w:space="0" w:color="auto"/>
              <w:left w:val="single" w:sz="6" w:space="0" w:color="auto"/>
              <w:bottom w:val="single" w:sz="6" w:space="0" w:color="auto"/>
              <w:right w:val="single" w:sz="12" w:space="0" w:color="auto"/>
            </w:tcBorders>
            <w:vAlign w:val="center"/>
            <w:hideMark/>
          </w:tcPr>
          <w:p w14:paraId="1ABD5E98"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178" w:type="pct"/>
            <w:tcBorders>
              <w:top w:val="single" w:sz="6" w:space="0" w:color="auto"/>
              <w:left w:val="single" w:sz="6" w:space="0" w:color="auto"/>
              <w:bottom w:val="single" w:sz="6" w:space="0" w:color="auto"/>
              <w:right w:val="single" w:sz="12" w:space="0" w:color="auto"/>
            </w:tcBorders>
            <w:vAlign w:val="center"/>
            <w:hideMark/>
          </w:tcPr>
          <w:p w14:paraId="6DE29E5F"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45" w:type="pct"/>
            <w:tcBorders>
              <w:top w:val="single" w:sz="6" w:space="0" w:color="auto"/>
              <w:left w:val="single" w:sz="6" w:space="0" w:color="auto"/>
              <w:bottom w:val="single" w:sz="6" w:space="0" w:color="auto"/>
              <w:right w:val="single" w:sz="12" w:space="0" w:color="auto"/>
            </w:tcBorders>
            <w:vAlign w:val="center"/>
            <w:hideMark/>
          </w:tcPr>
          <w:p w14:paraId="29E28259" w14:textId="77777777" w:rsidR="0016792E" w:rsidRDefault="0016792E">
            <w:pPr>
              <w:pStyle w:val="a5"/>
              <w:spacing w:after="0"/>
              <w:ind w:left="0"/>
              <w:jc w:val="center"/>
              <w:rPr>
                <w:rFonts w:ascii="Times New Roman" w:hAnsi="Times New Roman"/>
              </w:rPr>
            </w:pPr>
            <w:r>
              <w:rPr>
                <w:rFonts w:ascii="Times New Roman" w:hAnsi="Times New Roman"/>
              </w:rPr>
              <w:t>4</w:t>
            </w:r>
          </w:p>
        </w:tc>
      </w:tr>
      <w:tr w:rsidR="0016792E" w14:paraId="48F42DAF"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6DA098A9"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450D739F" w14:textId="77777777" w:rsidR="0016792E" w:rsidRDefault="0016792E">
            <w:pPr>
              <w:pStyle w:val="a5"/>
              <w:spacing w:after="0"/>
              <w:ind w:left="0"/>
              <w:jc w:val="both"/>
              <w:rPr>
                <w:rFonts w:ascii="Times New Roman" w:hAnsi="Times New Roman"/>
              </w:rPr>
            </w:pPr>
            <w:r>
              <w:rPr>
                <w:rFonts w:ascii="Times New Roman" w:hAnsi="Times New Roman"/>
                <w:sz w:val="20"/>
              </w:rPr>
              <w:t>МДК 01.06 Установка дополнительного оборудования автотранспортных средств</w:t>
            </w:r>
          </w:p>
        </w:tc>
        <w:tc>
          <w:tcPr>
            <w:tcW w:w="312" w:type="pct"/>
            <w:tcBorders>
              <w:top w:val="single" w:sz="6" w:space="0" w:color="auto"/>
              <w:left w:val="single" w:sz="6" w:space="0" w:color="auto"/>
              <w:bottom w:val="single" w:sz="6" w:space="0" w:color="auto"/>
              <w:right w:val="single" w:sz="6" w:space="0" w:color="auto"/>
            </w:tcBorders>
            <w:vAlign w:val="center"/>
            <w:hideMark/>
          </w:tcPr>
          <w:p w14:paraId="301967B7" w14:textId="77777777" w:rsidR="0016792E" w:rsidRDefault="0016792E">
            <w:pPr>
              <w:pStyle w:val="a5"/>
              <w:spacing w:after="0"/>
              <w:ind w:left="0"/>
              <w:jc w:val="center"/>
              <w:rPr>
                <w:rFonts w:ascii="Times New Roman" w:hAnsi="Times New Roman"/>
                <w:b/>
              </w:rPr>
            </w:pPr>
            <w:r>
              <w:rPr>
                <w:rFonts w:ascii="Times New Roman" w:hAnsi="Times New Roman"/>
                <w:b/>
              </w:rPr>
              <w:t>64</w:t>
            </w:r>
          </w:p>
        </w:tc>
        <w:tc>
          <w:tcPr>
            <w:tcW w:w="312" w:type="pct"/>
            <w:tcBorders>
              <w:top w:val="single" w:sz="6" w:space="0" w:color="auto"/>
              <w:left w:val="single" w:sz="6" w:space="0" w:color="auto"/>
              <w:bottom w:val="single" w:sz="6" w:space="0" w:color="auto"/>
              <w:right w:val="single" w:sz="6" w:space="0" w:color="auto"/>
            </w:tcBorders>
            <w:vAlign w:val="center"/>
            <w:hideMark/>
          </w:tcPr>
          <w:p w14:paraId="59AC9FDC" w14:textId="77777777" w:rsidR="0016792E" w:rsidRDefault="0016792E">
            <w:pPr>
              <w:pStyle w:val="a5"/>
              <w:spacing w:after="0"/>
              <w:ind w:left="0"/>
              <w:jc w:val="center"/>
              <w:rPr>
                <w:rFonts w:ascii="Times New Roman" w:hAnsi="Times New Roman"/>
              </w:rPr>
            </w:pPr>
            <w:r>
              <w:rPr>
                <w:rFonts w:ascii="Times New Roman" w:hAnsi="Times New Roman"/>
              </w:rPr>
              <w:t>62</w:t>
            </w:r>
          </w:p>
        </w:tc>
        <w:tc>
          <w:tcPr>
            <w:tcW w:w="536" w:type="pct"/>
            <w:tcBorders>
              <w:top w:val="single" w:sz="6" w:space="0" w:color="auto"/>
              <w:left w:val="single" w:sz="6" w:space="0" w:color="auto"/>
              <w:bottom w:val="single" w:sz="6" w:space="0" w:color="auto"/>
              <w:right w:val="single" w:sz="6" w:space="0" w:color="auto"/>
            </w:tcBorders>
            <w:vAlign w:val="center"/>
            <w:hideMark/>
          </w:tcPr>
          <w:p w14:paraId="4E7DA698" w14:textId="77777777" w:rsidR="0016792E" w:rsidRDefault="0016792E">
            <w:pPr>
              <w:pStyle w:val="a5"/>
              <w:spacing w:after="0"/>
              <w:ind w:left="0"/>
              <w:jc w:val="center"/>
              <w:rPr>
                <w:rFonts w:ascii="Times New Roman" w:hAnsi="Times New Roman"/>
              </w:rPr>
            </w:pPr>
            <w:r>
              <w:rPr>
                <w:rFonts w:ascii="Times New Roman" w:hAnsi="Times New Roman"/>
              </w:rPr>
              <w:t>24</w:t>
            </w:r>
          </w:p>
        </w:tc>
        <w:tc>
          <w:tcPr>
            <w:tcW w:w="403" w:type="pct"/>
            <w:tcBorders>
              <w:top w:val="single" w:sz="12" w:space="0" w:color="auto"/>
              <w:left w:val="single" w:sz="6" w:space="0" w:color="auto"/>
              <w:bottom w:val="single" w:sz="6" w:space="0" w:color="auto"/>
              <w:right w:val="single" w:sz="6" w:space="0" w:color="auto"/>
            </w:tcBorders>
            <w:vAlign w:val="center"/>
            <w:hideMark/>
          </w:tcPr>
          <w:p w14:paraId="456CEFBB"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01" w:type="pct"/>
            <w:tcBorders>
              <w:top w:val="single" w:sz="6" w:space="0" w:color="auto"/>
              <w:left w:val="single" w:sz="6" w:space="0" w:color="auto"/>
              <w:bottom w:val="single" w:sz="6" w:space="0" w:color="auto"/>
              <w:right w:val="single" w:sz="6" w:space="0" w:color="auto"/>
            </w:tcBorders>
            <w:vAlign w:val="center"/>
            <w:hideMark/>
          </w:tcPr>
          <w:p w14:paraId="7F35C2F4" w14:textId="77777777" w:rsidR="0016792E" w:rsidRDefault="0016792E">
            <w:pPr>
              <w:pStyle w:val="a5"/>
              <w:spacing w:after="0"/>
              <w:ind w:left="0"/>
              <w:jc w:val="center"/>
              <w:rPr>
                <w:rFonts w:ascii="Times New Roman" w:hAnsi="Times New Roman"/>
              </w:rPr>
            </w:pPr>
            <w:r>
              <w:rPr>
                <w:rFonts w:ascii="Times New Roman" w:hAnsi="Times New Roman"/>
              </w:rPr>
              <w:t>0</w:t>
            </w:r>
          </w:p>
        </w:tc>
        <w:tc>
          <w:tcPr>
            <w:tcW w:w="403" w:type="pct"/>
            <w:tcBorders>
              <w:top w:val="single" w:sz="12" w:space="0" w:color="auto"/>
              <w:left w:val="single" w:sz="6" w:space="0" w:color="auto"/>
              <w:bottom w:val="single" w:sz="6" w:space="0" w:color="auto"/>
              <w:right w:val="single" w:sz="6" w:space="0" w:color="auto"/>
            </w:tcBorders>
            <w:vAlign w:val="center"/>
            <w:hideMark/>
          </w:tcPr>
          <w:p w14:paraId="4C850BAB"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8" w:type="pct"/>
            <w:tcBorders>
              <w:top w:val="single" w:sz="6" w:space="0" w:color="auto"/>
              <w:left w:val="single" w:sz="6" w:space="0" w:color="auto"/>
              <w:bottom w:val="single" w:sz="6" w:space="0" w:color="auto"/>
              <w:right w:val="single" w:sz="6" w:space="0" w:color="auto"/>
            </w:tcBorders>
            <w:vAlign w:val="center"/>
            <w:hideMark/>
          </w:tcPr>
          <w:p w14:paraId="271D70DF"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269" w:type="pct"/>
            <w:tcBorders>
              <w:top w:val="single" w:sz="6" w:space="0" w:color="auto"/>
              <w:left w:val="single" w:sz="6" w:space="0" w:color="auto"/>
              <w:bottom w:val="single" w:sz="6" w:space="0" w:color="auto"/>
              <w:right w:val="single" w:sz="12" w:space="0" w:color="auto"/>
            </w:tcBorders>
            <w:vAlign w:val="center"/>
            <w:hideMark/>
          </w:tcPr>
          <w:p w14:paraId="2F7FD502"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178" w:type="pct"/>
            <w:tcBorders>
              <w:top w:val="single" w:sz="6" w:space="0" w:color="auto"/>
              <w:left w:val="single" w:sz="6" w:space="0" w:color="auto"/>
              <w:bottom w:val="single" w:sz="6" w:space="0" w:color="auto"/>
              <w:right w:val="single" w:sz="12" w:space="0" w:color="auto"/>
            </w:tcBorders>
            <w:vAlign w:val="center"/>
            <w:hideMark/>
          </w:tcPr>
          <w:p w14:paraId="561B77D4"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45" w:type="pct"/>
            <w:tcBorders>
              <w:top w:val="single" w:sz="6" w:space="0" w:color="auto"/>
              <w:left w:val="single" w:sz="6" w:space="0" w:color="auto"/>
              <w:bottom w:val="single" w:sz="6" w:space="0" w:color="auto"/>
              <w:right w:val="single" w:sz="12" w:space="0" w:color="auto"/>
            </w:tcBorders>
            <w:vAlign w:val="center"/>
            <w:hideMark/>
          </w:tcPr>
          <w:p w14:paraId="76D0F281" w14:textId="77777777" w:rsidR="0016792E" w:rsidRDefault="0016792E">
            <w:pPr>
              <w:pStyle w:val="a5"/>
              <w:spacing w:after="0"/>
              <w:ind w:left="0"/>
              <w:jc w:val="center"/>
              <w:rPr>
                <w:rFonts w:ascii="Times New Roman" w:hAnsi="Times New Roman"/>
              </w:rPr>
            </w:pPr>
            <w:r>
              <w:rPr>
                <w:rFonts w:ascii="Times New Roman" w:hAnsi="Times New Roman"/>
              </w:rPr>
              <w:t>2</w:t>
            </w:r>
          </w:p>
        </w:tc>
      </w:tr>
      <w:tr w:rsidR="0016792E" w14:paraId="3AC61FC2"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5A895EED"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630B8775" w14:textId="77777777" w:rsidR="0016792E" w:rsidRDefault="0016792E">
            <w:pPr>
              <w:pStyle w:val="a5"/>
              <w:spacing w:after="0"/>
              <w:ind w:left="0"/>
              <w:jc w:val="both"/>
              <w:rPr>
                <w:rFonts w:ascii="Times New Roman" w:hAnsi="Times New Roman"/>
              </w:rPr>
            </w:pPr>
            <w:r>
              <w:rPr>
                <w:rFonts w:ascii="Times New Roman" w:hAnsi="Times New Roman"/>
              </w:rPr>
              <w:t>УП. 01Учебная практика</w:t>
            </w:r>
          </w:p>
        </w:tc>
        <w:tc>
          <w:tcPr>
            <w:tcW w:w="312" w:type="pct"/>
            <w:tcBorders>
              <w:top w:val="single" w:sz="6" w:space="0" w:color="auto"/>
              <w:left w:val="single" w:sz="6" w:space="0" w:color="auto"/>
              <w:bottom w:val="single" w:sz="6" w:space="0" w:color="auto"/>
              <w:right w:val="single" w:sz="6" w:space="0" w:color="auto"/>
            </w:tcBorders>
            <w:vAlign w:val="center"/>
            <w:hideMark/>
          </w:tcPr>
          <w:p w14:paraId="4C5879C8" w14:textId="77777777" w:rsidR="0016792E" w:rsidRDefault="0016792E">
            <w:pPr>
              <w:pStyle w:val="a5"/>
              <w:spacing w:after="0"/>
              <w:ind w:left="0"/>
              <w:jc w:val="center"/>
              <w:rPr>
                <w:rFonts w:ascii="Times New Roman" w:hAnsi="Times New Roman"/>
                <w:b/>
              </w:rPr>
            </w:pPr>
            <w:r>
              <w:rPr>
                <w:rFonts w:ascii="Times New Roman" w:hAnsi="Times New Roman"/>
                <w:b/>
              </w:rPr>
              <w:t>216</w:t>
            </w:r>
          </w:p>
        </w:tc>
        <w:tc>
          <w:tcPr>
            <w:tcW w:w="2055" w:type="pct"/>
            <w:gridSpan w:val="5"/>
            <w:tcBorders>
              <w:top w:val="single" w:sz="6" w:space="0" w:color="auto"/>
              <w:left w:val="single" w:sz="6" w:space="0" w:color="auto"/>
              <w:bottom w:val="single" w:sz="6" w:space="0" w:color="auto"/>
              <w:right w:val="single" w:sz="4" w:space="0" w:color="auto"/>
            </w:tcBorders>
            <w:shd w:val="clear" w:color="auto" w:fill="D9D9D9"/>
            <w:vAlign w:val="center"/>
          </w:tcPr>
          <w:p w14:paraId="7944C52B" w14:textId="77777777" w:rsidR="0016792E" w:rsidRDefault="0016792E">
            <w:pPr>
              <w:pStyle w:val="a5"/>
              <w:spacing w:after="0"/>
              <w:ind w:left="0"/>
              <w:jc w:val="center"/>
              <w:rPr>
                <w:rFonts w:ascii="Times New Roman" w:hAnsi="Times New Roman"/>
              </w:rPr>
            </w:pPr>
          </w:p>
        </w:tc>
        <w:tc>
          <w:tcPr>
            <w:tcW w:w="268" w:type="pct"/>
            <w:tcBorders>
              <w:top w:val="single" w:sz="6" w:space="0" w:color="auto"/>
              <w:left w:val="single" w:sz="4" w:space="0" w:color="auto"/>
              <w:bottom w:val="single" w:sz="6" w:space="0" w:color="auto"/>
              <w:right w:val="single" w:sz="6" w:space="0" w:color="auto"/>
            </w:tcBorders>
            <w:vAlign w:val="center"/>
            <w:hideMark/>
          </w:tcPr>
          <w:p w14:paraId="5E4D08D1" w14:textId="77777777" w:rsidR="0016792E" w:rsidRDefault="0016792E">
            <w:pPr>
              <w:pStyle w:val="a5"/>
              <w:spacing w:after="0"/>
              <w:ind w:left="0"/>
              <w:jc w:val="center"/>
              <w:rPr>
                <w:rFonts w:ascii="Times New Roman" w:hAnsi="Times New Roman"/>
              </w:rPr>
            </w:pPr>
            <w:r>
              <w:rPr>
                <w:rFonts w:ascii="Times New Roman" w:hAnsi="Times New Roman"/>
              </w:rPr>
              <w:t>216</w:t>
            </w:r>
          </w:p>
        </w:tc>
        <w:tc>
          <w:tcPr>
            <w:tcW w:w="269" w:type="pct"/>
            <w:tcBorders>
              <w:top w:val="single" w:sz="6" w:space="0" w:color="auto"/>
              <w:left w:val="single" w:sz="6" w:space="0" w:color="auto"/>
              <w:bottom w:val="single" w:sz="6" w:space="0" w:color="auto"/>
              <w:right w:val="single" w:sz="12" w:space="0" w:color="auto"/>
            </w:tcBorders>
            <w:vAlign w:val="center"/>
            <w:hideMark/>
          </w:tcPr>
          <w:p w14:paraId="4C58200D"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178" w:type="pct"/>
            <w:tcBorders>
              <w:top w:val="single" w:sz="6" w:space="0" w:color="auto"/>
              <w:left w:val="single" w:sz="6" w:space="0" w:color="auto"/>
              <w:bottom w:val="single" w:sz="6" w:space="0" w:color="auto"/>
              <w:right w:val="single" w:sz="12" w:space="0" w:color="auto"/>
            </w:tcBorders>
            <w:vAlign w:val="center"/>
            <w:hideMark/>
          </w:tcPr>
          <w:p w14:paraId="6BD282AA"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45" w:type="pct"/>
            <w:tcBorders>
              <w:top w:val="single" w:sz="6" w:space="0" w:color="auto"/>
              <w:left w:val="single" w:sz="6" w:space="0" w:color="auto"/>
              <w:bottom w:val="single" w:sz="6" w:space="0" w:color="auto"/>
              <w:right w:val="single" w:sz="12" w:space="0" w:color="auto"/>
            </w:tcBorders>
            <w:vAlign w:val="center"/>
            <w:hideMark/>
          </w:tcPr>
          <w:p w14:paraId="05EB9BD6" w14:textId="77777777" w:rsidR="0016792E" w:rsidRDefault="0016792E">
            <w:pPr>
              <w:pStyle w:val="a5"/>
              <w:spacing w:after="0"/>
              <w:ind w:left="0"/>
              <w:jc w:val="center"/>
              <w:rPr>
                <w:rFonts w:ascii="Times New Roman" w:hAnsi="Times New Roman"/>
              </w:rPr>
            </w:pPr>
            <w:r>
              <w:rPr>
                <w:rFonts w:ascii="Times New Roman" w:hAnsi="Times New Roman"/>
              </w:rPr>
              <w:t>-</w:t>
            </w:r>
          </w:p>
        </w:tc>
      </w:tr>
      <w:tr w:rsidR="0016792E" w14:paraId="03FCA37C"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5DBD2619"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3C6B7801" w14:textId="77777777" w:rsidR="0016792E" w:rsidRDefault="0016792E">
            <w:pPr>
              <w:pStyle w:val="a5"/>
              <w:spacing w:after="0"/>
              <w:ind w:left="0"/>
              <w:jc w:val="both"/>
              <w:rPr>
                <w:rFonts w:ascii="Times New Roman" w:hAnsi="Times New Roman"/>
              </w:rPr>
            </w:pPr>
            <w:r>
              <w:rPr>
                <w:rFonts w:ascii="Times New Roman" w:hAnsi="Times New Roman"/>
              </w:rPr>
              <w:t>ПП.01 Производственная практика</w:t>
            </w:r>
          </w:p>
        </w:tc>
        <w:tc>
          <w:tcPr>
            <w:tcW w:w="312" w:type="pct"/>
            <w:tcBorders>
              <w:top w:val="single" w:sz="6" w:space="0" w:color="auto"/>
              <w:left w:val="single" w:sz="6" w:space="0" w:color="auto"/>
              <w:bottom w:val="single" w:sz="6" w:space="0" w:color="auto"/>
              <w:right w:val="single" w:sz="6" w:space="0" w:color="auto"/>
            </w:tcBorders>
            <w:vAlign w:val="center"/>
            <w:hideMark/>
          </w:tcPr>
          <w:p w14:paraId="01E79FED" w14:textId="77777777" w:rsidR="0016792E" w:rsidRDefault="0016792E">
            <w:pPr>
              <w:pStyle w:val="a5"/>
              <w:spacing w:after="0"/>
              <w:ind w:left="0"/>
              <w:jc w:val="center"/>
              <w:rPr>
                <w:rFonts w:ascii="Times New Roman" w:hAnsi="Times New Roman"/>
                <w:b/>
              </w:rPr>
            </w:pPr>
            <w:r>
              <w:rPr>
                <w:rFonts w:ascii="Times New Roman" w:hAnsi="Times New Roman"/>
                <w:b/>
              </w:rPr>
              <w:t>288</w:t>
            </w:r>
          </w:p>
        </w:tc>
        <w:tc>
          <w:tcPr>
            <w:tcW w:w="2055" w:type="pct"/>
            <w:gridSpan w:val="5"/>
            <w:tcBorders>
              <w:top w:val="single" w:sz="6" w:space="0" w:color="auto"/>
              <w:left w:val="single" w:sz="6" w:space="0" w:color="auto"/>
              <w:bottom w:val="single" w:sz="6" w:space="0" w:color="auto"/>
              <w:right w:val="single" w:sz="4" w:space="0" w:color="auto"/>
            </w:tcBorders>
            <w:shd w:val="clear" w:color="auto" w:fill="D9D9D9"/>
            <w:vAlign w:val="center"/>
          </w:tcPr>
          <w:p w14:paraId="2DEEE73E" w14:textId="77777777" w:rsidR="0016792E" w:rsidRDefault="0016792E">
            <w:pPr>
              <w:pStyle w:val="a5"/>
              <w:spacing w:after="0"/>
              <w:ind w:left="0"/>
              <w:jc w:val="center"/>
              <w:rPr>
                <w:rFonts w:ascii="Times New Roman" w:hAnsi="Times New Roman"/>
              </w:rPr>
            </w:pPr>
          </w:p>
        </w:tc>
        <w:tc>
          <w:tcPr>
            <w:tcW w:w="268" w:type="pct"/>
            <w:tcBorders>
              <w:top w:val="single" w:sz="6" w:space="0" w:color="auto"/>
              <w:left w:val="single" w:sz="4" w:space="0" w:color="auto"/>
              <w:bottom w:val="single" w:sz="6" w:space="0" w:color="auto"/>
              <w:right w:val="single" w:sz="6" w:space="0" w:color="auto"/>
            </w:tcBorders>
            <w:shd w:val="clear" w:color="auto" w:fill="D9D9D9"/>
            <w:vAlign w:val="center"/>
          </w:tcPr>
          <w:p w14:paraId="412A0C71" w14:textId="77777777" w:rsidR="0016792E" w:rsidRDefault="0016792E">
            <w:pPr>
              <w:pStyle w:val="a5"/>
              <w:spacing w:after="0"/>
              <w:ind w:left="0"/>
              <w:jc w:val="center"/>
              <w:rPr>
                <w:rFonts w:ascii="Times New Roman" w:hAnsi="Times New Roman"/>
              </w:rPr>
            </w:pPr>
          </w:p>
        </w:tc>
        <w:tc>
          <w:tcPr>
            <w:tcW w:w="269" w:type="pct"/>
            <w:tcBorders>
              <w:top w:val="single" w:sz="6" w:space="0" w:color="auto"/>
              <w:left w:val="single" w:sz="6" w:space="0" w:color="auto"/>
              <w:bottom w:val="single" w:sz="6" w:space="0" w:color="auto"/>
              <w:right w:val="single" w:sz="12" w:space="0" w:color="auto"/>
            </w:tcBorders>
            <w:vAlign w:val="center"/>
            <w:hideMark/>
          </w:tcPr>
          <w:p w14:paraId="052C3082" w14:textId="77777777" w:rsidR="0016792E" w:rsidRDefault="0016792E">
            <w:pPr>
              <w:pStyle w:val="a5"/>
              <w:spacing w:after="0"/>
              <w:ind w:left="0"/>
              <w:jc w:val="center"/>
              <w:rPr>
                <w:rFonts w:ascii="Times New Roman" w:hAnsi="Times New Roman"/>
              </w:rPr>
            </w:pPr>
            <w:r>
              <w:rPr>
                <w:rFonts w:ascii="Times New Roman" w:hAnsi="Times New Roman"/>
              </w:rPr>
              <w:t>288</w:t>
            </w:r>
          </w:p>
        </w:tc>
        <w:tc>
          <w:tcPr>
            <w:tcW w:w="178" w:type="pct"/>
            <w:tcBorders>
              <w:top w:val="single" w:sz="6" w:space="0" w:color="auto"/>
              <w:left w:val="single" w:sz="6" w:space="0" w:color="auto"/>
              <w:bottom w:val="single" w:sz="6" w:space="0" w:color="auto"/>
              <w:right w:val="single" w:sz="12" w:space="0" w:color="auto"/>
            </w:tcBorders>
            <w:vAlign w:val="center"/>
            <w:hideMark/>
          </w:tcPr>
          <w:p w14:paraId="0B4D9C75" w14:textId="77777777" w:rsidR="0016792E" w:rsidRDefault="0016792E">
            <w:pPr>
              <w:pStyle w:val="a5"/>
              <w:spacing w:after="0"/>
              <w:ind w:left="0"/>
              <w:jc w:val="center"/>
              <w:rPr>
                <w:rFonts w:ascii="Times New Roman" w:hAnsi="Times New Roman"/>
              </w:rPr>
            </w:pPr>
            <w:r>
              <w:rPr>
                <w:rFonts w:ascii="Times New Roman" w:hAnsi="Times New Roman"/>
              </w:rPr>
              <w:t>-</w:t>
            </w:r>
          </w:p>
        </w:tc>
        <w:tc>
          <w:tcPr>
            <w:tcW w:w="445" w:type="pct"/>
            <w:tcBorders>
              <w:top w:val="single" w:sz="6" w:space="0" w:color="auto"/>
              <w:left w:val="single" w:sz="6" w:space="0" w:color="auto"/>
              <w:bottom w:val="single" w:sz="6" w:space="0" w:color="auto"/>
              <w:right w:val="single" w:sz="12" w:space="0" w:color="auto"/>
            </w:tcBorders>
            <w:vAlign w:val="center"/>
            <w:hideMark/>
          </w:tcPr>
          <w:p w14:paraId="3B77F4F1" w14:textId="77777777" w:rsidR="0016792E" w:rsidRDefault="0016792E">
            <w:pPr>
              <w:pStyle w:val="a5"/>
              <w:spacing w:after="0"/>
              <w:ind w:left="0"/>
              <w:jc w:val="center"/>
              <w:rPr>
                <w:rFonts w:ascii="Times New Roman" w:hAnsi="Times New Roman"/>
              </w:rPr>
            </w:pPr>
            <w:r>
              <w:rPr>
                <w:rFonts w:ascii="Times New Roman" w:hAnsi="Times New Roman"/>
              </w:rPr>
              <w:t>-</w:t>
            </w:r>
          </w:p>
        </w:tc>
      </w:tr>
      <w:tr w:rsidR="0016792E" w14:paraId="70802631" w14:textId="77777777" w:rsidTr="0016792E">
        <w:tc>
          <w:tcPr>
            <w:tcW w:w="0" w:type="auto"/>
            <w:vMerge/>
            <w:tcBorders>
              <w:top w:val="single" w:sz="12" w:space="0" w:color="auto"/>
              <w:left w:val="single" w:sz="12" w:space="0" w:color="auto"/>
              <w:bottom w:val="single" w:sz="12" w:space="0" w:color="auto"/>
              <w:right w:val="single" w:sz="6" w:space="0" w:color="auto"/>
            </w:tcBorders>
            <w:vAlign w:val="center"/>
            <w:hideMark/>
          </w:tcPr>
          <w:p w14:paraId="0E188F09" w14:textId="77777777" w:rsidR="0016792E" w:rsidRDefault="0016792E">
            <w:pPr>
              <w:spacing w:after="0"/>
              <w:rPr>
                <w:rFonts w:ascii="Times New Roman" w:hAnsi="Times New Roman"/>
              </w:rPr>
            </w:pPr>
          </w:p>
        </w:tc>
        <w:tc>
          <w:tcPr>
            <w:tcW w:w="982" w:type="pct"/>
            <w:tcBorders>
              <w:top w:val="single" w:sz="6" w:space="0" w:color="auto"/>
              <w:left w:val="single" w:sz="6" w:space="0" w:color="auto"/>
              <w:bottom w:val="single" w:sz="6" w:space="0" w:color="auto"/>
              <w:right w:val="single" w:sz="6" w:space="0" w:color="auto"/>
            </w:tcBorders>
            <w:hideMark/>
          </w:tcPr>
          <w:p w14:paraId="5F340E94" w14:textId="77777777" w:rsidR="0016792E" w:rsidRDefault="0016792E">
            <w:pPr>
              <w:pStyle w:val="a5"/>
              <w:spacing w:after="0"/>
              <w:ind w:left="0"/>
              <w:jc w:val="both"/>
              <w:rPr>
                <w:rFonts w:ascii="Times New Roman" w:hAnsi="Times New Roman"/>
              </w:rPr>
            </w:pPr>
            <w:r>
              <w:rPr>
                <w:rFonts w:ascii="Times New Roman" w:hAnsi="Times New Roman"/>
              </w:rPr>
              <w:t>Экзамен по модулю</w:t>
            </w:r>
          </w:p>
        </w:tc>
        <w:tc>
          <w:tcPr>
            <w:tcW w:w="312" w:type="pct"/>
            <w:tcBorders>
              <w:top w:val="single" w:sz="6" w:space="0" w:color="auto"/>
              <w:left w:val="single" w:sz="6" w:space="0" w:color="auto"/>
              <w:bottom w:val="single" w:sz="6" w:space="0" w:color="auto"/>
              <w:right w:val="single" w:sz="6" w:space="0" w:color="auto"/>
            </w:tcBorders>
            <w:vAlign w:val="center"/>
            <w:hideMark/>
          </w:tcPr>
          <w:p w14:paraId="6B203A73" w14:textId="77777777" w:rsidR="0016792E" w:rsidRDefault="0016792E">
            <w:pPr>
              <w:pStyle w:val="a5"/>
              <w:spacing w:after="0"/>
              <w:ind w:left="0"/>
              <w:jc w:val="center"/>
              <w:rPr>
                <w:rFonts w:ascii="Times New Roman" w:hAnsi="Times New Roman"/>
                <w:b/>
              </w:rPr>
            </w:pPr>
            <w:r>
              <w:rPr>
                <w:rFonts w:ascii="Times New Roman" w:hAnsi="Times New Roman"/>
                <w:b/>
              </w:rPr>
              <w:t>12</w:t>
            </w:r>
          </w:p>
        </w:tc>
        <w:tc>
          <w:tcPr>
            <w:tcW w:w="2592" w:type="pct"/>
            <w:gridSpan w:val="7"/>
            <w:tcBorders>
              <w:top w:val="single" w:sz="6" w:space="0" w:color="auto"/>
              <w:left w:val="single" w:sz="6" w:space="0" w:color="auto"/>
              <w:bottom w:val="single" w:sz="6" w:space="0" w:color="auto"/>
              <w:right w:val="single" w:sz="12" w:space="0" w:color="auto"/>
            </w:tcBorders>
            <w:shd w:val="clear" w:color="auto" w:fill="D9D9D9"/>
            <w:vAlign w:val="center"/>
          </w:tcPr>
          <w:p w14:paraId="4E6F4330" w14:textId="77777777" w:rsidR="0016792E" w:rsidRDefault="0016792E">
            <w:pPr>
              <w:pStyle w:val="a5"/>
              <w:spacing w:after="0"/>
              <w:ind w:left="0"/>
              <w:jc w:val="center"/>
              <w:rPr>
                <w:rFonts w:ascii="Times New Roman" w:hAnsi="Times New Roman"/>
              </w:rPr>
            </w:pPr>
          </w:p>
        </w:tc>
        <w:tc>
          <w:tcPr>
            <w:tcW w:w="178" w:type="pct"/>
            <w:tcBorders>
              <w:top w:val="single" w:sz="6" w:space="0" w:color="auto"/>
              <w:left w:val="single" w:sz="6" w:space="0" w:color="auto"/>
              <w:bottom w:val="single" w:sz="6" w:space="0" w:color="auto"/>
              <w:right w:val="single" w:sz="12" w:space="0" w:color="auto"/>
            </w:tcBorders>
            <w:vAlign w:val="center"/>
          </w:tcPr>
          <w:p w14:paraId="1D717A8E" w14:textId="77777777" w:rsidR="0016792E" w:rsidRDefault="0016792E">
            <w:pPr>
              <w:pStyle w:val="a5"/>
              <w:spacing w:after="0"/>
              <w:ind w:left="0"/>
              <w:jc w:val="center"/>
              <w:rPr>
                <w:rFonts w:ascii="Times New Roman" w:hAnsi="Times New Roman"/>
              </w:rPr>
            </w:pPr>
          </w:p>
        </w:tc>
        <w:tc>
          <w:tcPr>
            <w:tcW w:w="445" w:type="pct"/>
            <w:tcBorders>
              <w:top w:val="single" w:sz="6" w:space="0" w:color="auto"/>
              <w:left w:val="single" w:sz="6" w:space="0" w:color="auto"/>
              <w:bottom w:val="single" w:sz="6" w:space="0" w:color="auto"/>
              <w:right w:val="single" w:sz="12" w:space="0" w:color="auto"/>
            </w:tcBorders>
            <w:vAlign w:val="center"/>
            <w:hideMark/>
          </w:tcPr>
          <w:p w14:paraId="25776591" w14:textId="77777777" w:rsidR="0016792E" w:rsidRDefault="0016792E">
            <w:pPr>
              <w:pStyle w:val="a5"/>
              <w:spacing w:after="0"/>
              <w:ind w:left="0"/>
              <w:jc w:val="center"/>
              <w:rPr>
                <w:rFonts w:ascii="Times New Roman" w:hAnsi="Times New Roman"/>
              </w:rPr>
            </w:pPr>
            <w:r>
              <w:rPr>
                <w:rFonts w:ascii="Times New Roman" w:hAnsi="Times New Roman"/>
              </w:rPr>
              <w:t>12</w:t>
            </w:r>
          </w:p>
        </w:tc>
      </w:tr>
      <w:tr w:rsidR="0016792E" w14:paraId="41FE8EE9" w14:textId="77777777" w:rsidTr="0016792E">
        <w:trPr>
          <w:trHeight w:val="46"/>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F4620AE" w14:textId="77777777" w:rsidR="0016792E" w:rsidRDefault="0016792E">
            <w:pPr>
              <w:spacing w:after="0"/>
              <w:rPr>
                <w:rFonts w:ascii="Times New Roman" w:hAnsi="Times New Roman"/>
              </w:rPr>
            </w:pPr>
          </w:p>
        </w:tc>
        <w:tc>
          <w:tcPr>
            <w:tcW w:w="982" w:type="pct"/>
            <w:tcBorders>
              <w:top w:val="single" w:sz="12" w:space="0" w:color="auto"/>
              <w:left w:val="single" w:sz="6" w:space="0" w:color="auto"/>
              <w:bottom w:val="single" w:sz="12" w:space="0" w:color="auto"/>
              <w:right w:val="single" w:sz="12" w:space="0" w:color="auto"/>
            </w:tcBorders>
            <w:hideMark/>
          </w:tcPr>
          <w:p w14:paraId="4060AF38" w14:textId="77777777" w:rsidR="0016792E" w:rsidRDefault="0016792E">
            <w:pPr>
              <w:pStyle w:val="a5"/>
              <w:spacing w:after="0"/>
              <w:ind w:left="0"/>
              <w:rPr>
                <w:rFonts w:ascii="Times New Roman" w:hAnsi="Times New Roman"/>
              </w:rPr>
            </w:pPr>
            <w:r>
              <w:rPr>
                <w:rFonts w:ascii="Times New Roman" w:hAnsi="Times New Roman"/>
              </w:rPr>
              <w:t>Всего:</w:t>
            </w:r>
          </w:p>
        </w:tc>
        <w:tc>
          <w:tcPr>
            <w:tcW w:w="312" w:type="pct"/>
            <w:tcBorders>
              <w:top w:val="single" w:sz="12" w:space="0" w:color="auto"/>
              <w:left w:val="single" w:sz="12" w:space="0" w:color="auto"/>
              <w:bottom w:val="single" w:sz="12" w:space="0" w:color="auto"/>
              <w:right w:val="single" w:sz="12" w:space="0" w:color="auto"/>
            </w:tcBorders>
            <w:vAlign w:val="center"/>
            <w:hideMark/>
          </w:tcPr>
          <w:p w14:paraId="582EC27F" w14:textId="77777777" w:rsidR="0016792E" w:rsidRDefault="0016792E">
            <w:pPr>
              <w:pStyle w:val="a5"/>
              <w:spacing w:after="0"/>
              <w:ind w:left="0"/>
              <w:jc w:val="center"/>
              <w:rPr>
                <w:rFonts w:ascii="Times New Roman" w:hAnsi="Times New Roman"/>
                <w:b/>
              </w:rPr>
            </w:pPr>
            <w:r>
              <w:rPr>
                <w:rFonts w:ascii="Times New Roman" w:hAnsi="Times New Roman"/>
                <w:b/>
              </w:rPr>
              <w:t>1386</w:t>
            </w:r>
          </w:p>
        </w:tc>
        <w:tc>
          <w:tcPr>
            <w:tcW w:w="312" w:type="pct"/>
            <w:tcBorders>
              <w:top w:val="single" w:sz="12" w:space="0" w:color="auto"/>
              <w:left w:val="single" w:sz="12" w:space="0" w:color="auto"/>
              <w:bottom w:val="single" w:sz="12" w:space="0" w:color="auto"/>
              <w:right w:val="single" w:sz="4" w:space="0" w:color="auto"/>
            </w:tcBorders>
            <w:vAlign w:val="center"/>
            <w:hideMark/>
          </w:tcPr>
          <w:p w14:paraId="14E86319" w14:textId="77777777" w:rsidR="0016792E" w:rsidRDefault="0016792E">
            <w:pPr>
              <w:pStyle w:val="a5"/>
              <w:spacing w:after="0"/>
              <w:ind w:left="0"/>
              <w:jc w:val="center"/>
              <w:rPr>
                <w:rFonts w:ascii="Times New Roman" w:hAnsi="Times New Roman"/>
                <w:b/>
              </w:rPr>
            </w:pPr>
            <w:r>
              <w:rPr>
                <w:rFonts w:ascii="Times New Roman" w:hAnsi="Times New Roman"/>
                <w:b/>
              </w:rPr>
              <w:t>836</w:t>
            </w:r>
          </w:p>
        </w:tc>
        <w:tc>
          <w:tcPr>
            <w:tcW w:w="536" w:type="pct"/>
            <w:tcBorders>
              <w:top w:val="single" w:sz="12" w:space="0" w:color="auto"/>
              <w:left w:val="single" w:sz="4" w:space="0" w:color="auto"/>
              <w:bottom w:val="single" w:sz="12" w:space="0" w:color="auto"/>
              <w:right w:val="single" w:sz="12" w:space="0" w:color="auto"/>
            </w:tcBorders>
            <w:vAlign w:val="center"/>
            <w:hideMark/>
          </w:tcPr>
          <w:p w14:paraId="322E6B35" w14:textId="77777777" w:rsidR="0016792E" w:rsidRDefault="0016792E">
            <w:pPr>
              <w:pStyle w:val="a5"/>
              <w:spacing w:after="0"/>
              <w:ind w:left="0"/>
              <w:jc w:val="center"/>
              <w:rPr>
                <w:rFonts w:ascii="Times New Roman" w:hAnsi="Times New Roman"/>
                <w:b/>
              </w:rPr>
            </w:pPr>
            <w:r>
              <w:rPr>
                <w:rFonts w:ascii="Times New Roman" w:hAnsi="Times New Roman"/>
                <w:b/>
              </w:rPr>
              <w:t>252</w:t>
            </w:r>
          </w:p>
        </w:tc>
        <w:tc>
          <w:tcPr>
            <w:tcW w:w="403" w:type="pct"/>
            <w:tcBorders>
              <w:top w:val="single" w:sz="12" w:space="0" w:color="auto"/>
              <w:left w:val="single" w:sz="4" w:space="0" w:color="auto"/>
              <w:bottom w:val="single" w:sz="12" w:space="0" w:color="auto"/>
              <w:right w:val="single" w:sz="12" w:space="0" w:color="auto"/>
            </w:tcBorders>
            <w:vAlign w:val="center"/>
          </w:tcPr>
          <w:p w14:paraId="39D3A1C7" w14:textId="77777777" w:rsidR="0016792E" w:rsidRDefault="0016792E">
            <w:pPr>
              <w:pStyle w:val="a5"/>
              <w:spacing w:after="0"/>
              <w:ind w:left="0"/>
              <w:jc w:val="center"/>
              <w:rPr>
                <w:rFonts w:ascii="Times New Roman" w:hAnsi="Times New Roman"/>
              </w:rPr>
            </w:pPr>
          </w:p>
        </w:tc>
        <w:tc>
          <w:tcPr>
            <w:tcW w:w="401" w:type="pct"/>
            <w:tcBorders>
              <w:top w:val="single" w:sz="12" w:space="0" w:color="auto"/>
              <w:left w:val="single" w:sz="12" w:space="0" w:color="auto"/>
              <w:bottom w:val="single" w:sz="12" w:space="0" w:color="auto"/>
              <w:right w:val="single" w:sz="12" w:space="0" w:color="auto"/>
            </w:tcBorders>
            <w:vAlign w:val="center"/>
          </w:tcPr>
          <w:p w14:paraId="06F21AC0" w14:textId="77777777" w:rsidR="0016792E" w:rsidRDefault="0016792E">
            <w:pPr>
              <w:pStyle w:val="a5"/>
              <w:spacing w:after="0"/>
              <w:ind w:left="0"/>
              <w:jc w:val="center"/>
              <w:rPr>
                <w:rFonts w:ascii="Times New Roman" w:hAnsi="Times New Roman"/>
                <w:b/>
              </w:rPr>
            </w:pPr>
          </w:p>
        </w:tc>
        <w:tc>
          <w:tcPr>
            <w:tcW w:w="403" w:type="pct"/>
            <w:tcBorders>
              <w:top w:val="single" w:sz="12" w:space="0" w:color="auto"/>
              <w:left w:val="single" w:sz="4" w:space="0" w:color="auto"/>
              <w:bottom w:val="single" w:sz="12" w:space="0" w:color="auto"/>
              <w:right w:val="single" w:sz="12" w:space="0" w:color="auto"/>
            </w:tcBorders>
            <w:vAlign w:val="center"/>
          </w:tcPr>
          <w:p w14:paraId="10F8E7DB" w14:textId="77777777" w:rsidR="0016792E" w:rsidRDefault="0016792E">
            <w:pPr>
              <w:pStyle w:val="a5"/>
              <w:spacing w:after="0"/>
              <w:ind w:left="0"/>
              <w:jc w:val="center"/>
              <w:rPr>
                <w:rFonts w:ascii="Times New Roman" w:hAnsi="Times New Roman"/>
                <w:b/>
              </w:rPr>
            </w:pPr>
          </w:p>
        </w:tc>
        <w:tc>
          <w:tcPr>
            <w:tcW w:w="268" w:type="pct"/>
            <w:tcBorders>
              <w:top w:val="single" w:sz="12" w:space="0" w:color="auto"/>
              <w:left w:val="single" w:sz="12" w:space="0" w:color="auto"/>
              <w:bottom w:val="single" w:sz="12" w:space="0" w:color="auto"/>
              <w:right w:val="single" w:sz="12" w:space="0" w:color="auto"/>
            </w:tcBorders>
            <w:vAlign w:val="center"/>
            <w:hideMark/>
          </w:tcPr>
          <w:p w14:paraId="37E38790" w14:textId="77777777" w:rsidR="0016792E" w:rsidRDefault="0016792E">
            <w:pPr>
              <w:pStyle w:val="a5"/>
              <w:spacing w:after="0"/>
              <w:ind w:left="0"/>
              <w:jc w:val="center"/>
              <w:rPr>
                <w:rFonts w:ascii="Times New Roman" w:hAnsi="Times New Roman"/>
                <w:b/>
              </w:rPr>
            </w:pPr>
            <w:r>
              <w:rPr>
                <w:rFonts w:ascii="Times New Roman" w:hAnsi="Times New Roman"/>
                <w:b/>
              </w:rPr>
              <w:t>216</w:t>
            </w:r>
          </w:p>
        </w:tc>
        <w:tc>
          <w:tcPr>
            <w:tcW w:w="269" w:type="pct"/>
            <w:tcBorders>
              <w:top w:val="single" w:sz="12" w:space="0" w:color="auto"/>
              <w:left w:val="single" w:sz="12" w:space="0" w:color="auto"/>
              <w:bottom w:val="single" w:sz="12" w:space="0" w:color="auto"/>
              <w:right w:val="single" w:sz="12" w:space="0" w:color="auto"/>
            </w:tcBorders>
            <w:vAlign w:val="center"/>
            <w:hideMark/>
          </w:tcPr>
          <w:p w14:paraId="2ED47256" w14:textId="77777777" w:rsidR="0016792E" w:rsidRDefault="0016792E">
            <w:pPr>
              <w:pStyle w:val="a5"/>
              <w:spacing w:after="0"/>
              <w:ind w:left="0"/>
              <w:jc w:val="center"/>
              <w:rPr>
                <w:rFonts w:ascii="Times New Roman" w:hAnsi="Times New Roman"/>
                <w:b/>
              </w:rPr>
            </w:pPr>
            <w:r>
              <w:rPr>
                <w:rFonts w:ascii="Times New Roman" w:hAnsi="Times New Roman"/>
                <w:b/>
              </w:rPr>
              <w:t>288</w:t>
            </w:r>
          </w:p>
        </w:tc>
        <w:tc>
          <w:tcPr>
            <w:tcW w:w="178" w:type="pct"/>
            <w:tcBorders>
              <w:top w:val="single" w:sz="12" w:space="0" w:color="auto"/>
              <w:left w:val="single" w:sz="12" w:space="0" w:color="auto"/>
              <w:bottom w:val="single" w:sz="12" w:space="0" w:color="auto"/>
              <w:right w:val="single" w:sz="12" w:space="0" w:color="auto"/>
            </w:tcBorders>
            <w:vAlign w:val="center"/>
            <w:hideMark/>
          </w:tcPr>
          <w:p w14:paraId="27330A9C" w14:textId="77777777" w:rsidR="0016792E" w:rsidRDefault="0016792E">
            <w:pPr>
              <w:pStyle w:val="a5"/>
              <w:spacing w:after="0"/>
              <w:ind w:left="0"/>
              <w:jc w:val="center"/>
              <w:rPr>
                <w:rFonts w:ascii="Times New Roman" w:hAnsi="Times New Roman"/>
                <w:b/>
              </w:rPr>
            </w:pPr>
            <w:r>
              <w:rPr>
                <w:rFonts w:ascii="Times New Roman" w:hAnsi="Times New Roman"/>
                <w:b/>
              </w:rPr>
              <w:t>4</w:t>
            </w:r>
          </w:p>
        </w:tc>
        <w:tc>
          <w:tcPr>
            <w:tcW w:w="445" w:type="pct"/>
            <w:tcBorders>
              <w:top w:val="single" w:sz="12" w:space="0" w:color="auto"/>
              <w:left w:val="single" w:sz="12" w:space="0" w:color="auto"/>
              <w:bottom w:val="single" w:sz="12" w:space="0" w:color="auto"/>
              <w:right w:val="single" w:sz="12" w:space="0" w:color="auto"/>
            </w:tcBorders>
            <w:vAlign w:val="center"/>
            <w:hideMark/>
          </w:tcPr>
          <w:p w14:paraId="6C2AD371" w14:textId="77777777" w:rsidR="0016792E" w:rsidRDefault="0016792E">
            <w:pPr>
              <w:pStyle w:val="a5"/>
              <w:spacing w:after="0"/>
              <w:ind w:left="0"/>
              <w:jc w:val="center"/>
              <w:rPr>
                <w:rFonts w:ascii="Times New Roman" w:hAnsi="Times New Roman"/>
                <w:b/>
              </w:rPr>
            </w:pPr>
            <w:r>
              <w:rPr>
                <w:rFonts w:ascii="Times New Roman" w:hAnsi="Times New Roman"/>
                <w:b/>
              </w:rPr>
              <w:t>40</w:t>
            </w:r>
          </w:p>
        </w:tc>
      </w:tr>
    </w:tbl>
    <w:p w14:paraId="5DBD5A08"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caps/>
          <w:sz w:val="28"/>
          <w:szCs w:val="28"/>
        </w:rPr>
      </w:pPr>
    </w:p>
    <w:p w14:paraId="4433D97F"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sz w:val="28"/>
          <w:szCs w:val="28"/>
        </w:rPr>
      </w:pPr>
      <w:r>
        <w:rPr>
          <w:b/>
          <w:caps/>
          <w:sz w:val="28"/>
          <w:szCs w:val="28"/>
        </w:rPr>
        <w:t xml:space="preserve">3.2. </w:t>
      </w:r>
      <w:r>
        <w:rPr>
          <w:b/>
          <w:sz w:val="28"/>
          <w:szCs w:val="28"/>
        </w:rPr>
        <w:t>Тематический план и содержание обучения по профессиональному модулю (ПМ)</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942"/>
        <w:gridCol w:w="8256"/>
        <w:gridCol w:w="814"/>
        <w:gridCol w:w="1041"/>
        <w:gridCol w:w="1620"/>
      </w:tblGrid>
      <w:tr w:rsidR="0016792E" w14:paraId="0D6AC97F"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142BA8E4" w14:textId="77777777" w:rsidR="0016792E" w:rsidRDefault="0016792E">
            <w:pPr>
              <w:spacing w:after="0" w:line="240" w:lineRule="auto"/>
              <w:contextualSpacing/>
              <w:jc w:val="center"/>
              <w:rPr>
                <w:rFonts w:ascii="Times New Roman" w:hAnsi="Times New Roman"/>
                <w:b/>
                <w:sz w:val="20"/>
                <w:szCs w:val="20"/>
              </w:rPr>
            </w:pPr>
            <w:r>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0" w:type="auto"/>
            <w:tcBorders>
              <w:top w:val="single" w:sz="4" w:space="0" w:color="auto"/>
              <w:left w:val="single" w:sz="4" w:space="0" w:color="auto"/>
              <w:bottom w:val="single" w:sz="4" w:space="0" w:color="auto"/>
              <w:right w:val="single" w:sz="4" w:space="0" w:color="auto"/>
            </w:tcBorders>
            <w:hideMark/>
          </w:tcPr>
          <w:p w14:paraId="69FAFECE"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0"/>
                <w:szCs w:val="20"/>
              </w:rPr>
            </w:pPr>
            <w:r>
              <w:rPr>
                <w:rFonts w:ascii="Times New Roman" w:hAnsi="Times New Roman"/>
                <w:b/>
                <w:bCs/>
                <w:sz w:val="20"/>
                <w:szCs w:val="20"/>
              </w:rPr>
              <w:t>№ занятия</w:t>
            </w:r>
          </w:p>
        </w:tc>
        <w:tc>
          <w:tcPr>
            <w:tcW w:w="0" w:type="auto"/>
            <w:tcBorders>
              <w:top w:val="single" w:sz="4" w:space="0" w:color="auto"/>
              <w:left w:val="single" w:sz="4" w:space="0" w:color="auto"/>
              <w:bottom w:val="single" w:sz="4" w:space="0" w:color="auto"/>
              <w:right w:val="single" w:sz="4" w:space="0" w:color="auto"/>
            </w:tcBorders>
            <w:hideMark/>
          </w:tcPr>
          <w:p w14:paraId="5D0E05B7"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0"/>
                <w:szCs w:val="20"/>
              </w:rPr>
            </w:pPr>
            <w:r>
              <w:rPr>
                <w:rFonts w:ascii="Times New Roman" w:hAnsi="Times New Roman"/>
                <w:b/>
                <w:bCs/>
                <w:sz w:val="20"/>
                <w:szCs w:val="20"/>
              </w:rPr>
              <w:t>Содержание учебного материала, лабораторные работы и практические занятия, самостоятельная работа обучающихся</w:t>
            </w:r>
          </w:p>
        </w:tc>
        <w:tc>
          <w:tcPr>
            <w:tcW w:w="0" w:type="auto"/>
            <w:tcBorders>
              <w:top w:val="single" w:sz="4" w:space="0" w:color="auto"/>
              <w:left w:val="single" w:sz="4" w:space="0" w:color="auto"/>
              <w:bottom w:val="single" w:sz="4" w:space="0" w:color="auto"/>
              <w:right w:val="single" w:sz="4" w:space="0" w:color="auto"/>
            </w:tcBorders>
            <w:hideMark/>
          </w:tcPr>
          <w:p w14:paraId="7DFE385C" w14:textId="77777777" w:rsidR="0016792E" w:rsidRDefault="0016792E">
            <w:pPr>
              <w:spacing w:after="0" w:line="240" w:lineRule="auto"/>
              <w:contextualSpacing/>
              <w:jc w:val="center"/>
              <w:rPr>
                <w:rFonts w:ascii="Times New Roman" w:hAnsi="Times New Roman"/>
                <w:b/>
                <w:bCs/>
                <w:sz w:val="20"/>
                <w:szCs w:val="20"/>
              </w:rPr>
            </w:pPr>
            <w:r>
              <w:rPr>
                <w:rFonts w:ascii="Times New Roman" w:hAnsi="Times New Roman"/>
                <w:b/>
                <w:bCs/>
                <w:sz w:val="20"/>
                <w:szCs w:val="20"/>
              </w:rPr>
              <w:t>Объем часов</w:t>
            </w:r>
          </w:p>
        </w:tc>
        <w:tc>
          <w:tcPr>
            <w:tcW w:w="0" w:type="auto"/>
            <w:tcBorders>
              <w:top w:val="single" w:sz="4" w:space="0" w:color="auto"/>
              <w:left w:val="single" w:sz="4" w:space="0" w:color="auto"/>
              <w:bottom w:val="single" w:sz="4" w:space="0" w:color="auto"/>
              <w:right w:val="single" w:sz="4" w:space="0" w:color="auto"/>
            </w:tcBorders>
            <w:hideMark/>
          </w:tcPr>
          <w:p w14:paraId="1CC51D6E" w14:textId="77777777" w:rsidR="0016792E" w:rsidRDefault="0016792E">
            <w:pPr>
              <w:spacing w:after="0" w:line="240" w:lineRule="auto"/>
              <w:contextualSpacing/>
              <w:jc w:val="center"/>
              <w:rPr>
                <w:rFonts w:ascii="Times New Roman" w:hAnsi="Times New Roman"/>
                <w:b/>
                <w:bCs/>
                <w:sz w:val="20"/>
                <w:szCs w:val="20"/>
              </w:rPr>
            </w:pPr>
            <w:r>
              <w:rPr>
                <w:rFonts w:ascii="Times New Roman" w:hAnsi="Times New Roman"/>
                <w:b/>
                <w:bCs/>
                <w:sz w:val="20"/>
                <w:szCs w:val="20"/>
              </w:rPr>
              <w:t>Уровень освоения</w:t>
            </w:r>
          </w:p>
        </w:tc>
        <w:tc>
          <w:tcPr>
            <w:tcW w:w="0" w:type="auto"/>
            <w:tcBorders>
              <w:top w:val="single" w:sz="4" w:space="0" w:color="auto"/>
              <w:left w:val="single" w:sz="4" w:space="0" w:color="auto"/>
              <w:bottom w:val="single" w:sz="4" w:space="0" w:color="auto"/>
              <w:right w:val="single" w:sz="4" w:space="0" w:color="auto"/>
            </w:tcBorders>
            <w:hideMark/>
          </w:tcPr>
          <w:p w14:paraId="5106D01D" w14:textId="77777777" w:rsidR="0016792E" w:rsidRDefault="0016792E">
            <w:pPr>
              <w:spacing w:after="0" w:line="240" w:lineRule="auto"/>
              <w:contextualSpacing/>
              <w:jc w:val="center"/>
              <w:rPr>
                <w:rFonts w:ascii="Times New Roman" w:hAnsi="Times New Roman"/>
                <w:b/>
                <w:bCs/>
                <w:sz w:val="20"/>
                <w:szCs w:val="20"/>
              </w:rPr>
            </w:pPr>
            <w:r>
              <w:rPr>
                <w:rFonts w:ascii="Times New Roman" w:hAnsi="Times New Roman"/>
                <w:b/>
                <w:sz w:val="20"/>
                <w:szCs w:val="20"/>
              </w:rPr>
              <w:t>Коды компетенций, формированию которых способствует элемент программы</w:t>
            </w:r>
          </w:p>
        </w:tc>
      </w:tr>
      <w:tr w:rsidR="0016792E" w14:paraId="7D39312B"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54C0C243"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Pr>
                <w:rFonts w:ascii="Times New Roman" w:hAnsi="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01E955DE"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F8FCABC"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Pr>
                <w:rFonts w:ascii="Times New Roman" w:hAnsi="Times New Roman"/>
                <w:b/>
                <w:bCs/>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7A618B20"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Pr>
                <w:rFonts w:ascii="Times New Roman" w:hAnsi="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0B235313"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14:paraId="6536AA8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r>
      <w:tr w:rsidR="0016792E" w14:paraId="450FDA70" w14:textId="77777777" w:rsidTr="0016792E">
        <w:tc>
          <w:tcPr>
            <w:tcW w:w="0" w:type="auto"/>
            <w:gridSpan w:val="3"/>
            <w:tcBorders>
              <w:top w:val="single" w:sz="4" w:space="0" w:color="auto"/>
              <w:left w:val="single" w:sz="4" w:space="0" w:color="auto"/>
              <w:bottom w:val="single" w:sz="4" w:space="0" w:color="auto"/>
              <w:right w:val="single" w:sz="4" w:space="0" w:color="auto"/>
            </w:tcBorders>
            <w:hideMark/>
          </w:tcPr>
          <w:p w14:paraId="162031F0" w14:textId="77777777" w:rsidR="0016792E" w:rsidRDefault="0016792E">
            <w:pPr>
              <w:spacing w:after="0" w:line="240" w:lineRule="auto"/>
              <w:contextualSpacing/>
              <w:rPr>
                <w:rFonts w:ascii="Times New Roman" w:hAnsi="Times New Roman"/>
                <w:i/>
                <w:sz w:val="24"/>
                <w:szCs w:val="24"/>
              </w:rPr>
            </w:pPr>
            <w:r>
              <w:rPr>
                <w:rFonts w:ascii="Times New Roman" w:hAnsi="Times New Roman"/>
                <w:b/>
                <w:bCs/>
                <w:sz w:val="24"/>
                <w:szCs w:val="24"/>
              </w:rPr>
              <w:t>МДК 01.01.  Устройство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6C288CA4"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244</w:t>
            </w:r>
          </w:p>
        </w:tc>
        <w:tc>
          <w:tcPr>
            <w:tcW w:w="0" w:type="auto"/>
            <w:tcBorders>
              <w:top w:val="single" w:sz="4" w:space="0" w:color="auto"/>
              <w:left w:val="single" w:sz="4" w:space="0" w:color="auto"/>
              <w:bottom w:val="single" w:sz="4" w:space="0" w:color="auto"/>
              <w:right w:val="single" w:sz="4" w:space="0" w:color="auto"/>
            </w:tcBorders>
          </w:tcPr>
          <w:p w14:paraId="6AA86237"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8CCD4E2" w14:textId="77777777" w:rsidR="0016792E" w:rsidRDefault="0016792E">
            <w:pPr>
              <w:spacing w:after="0" w:line="240" w:lineRule="auto"/>
              <w:contextualSpacing/>
              <w:rPr>
                <w:rFonts w:ascii="Times New Roman" w:hAnsi="Times New Roman"/>
                <w:sz w:val="24"/>
                <w:szCs w:val="24"/>
              </w:rPr>
            </w:pPr>
          </w:p>
        </w:tc>
      </w:tr>
      <w:tr w:rsidR="0016792E" w14:paraId="383B7CD8" w14:textId="77777777" w:rsidTr="0016792E">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3BC997" w14:textId="77777777" w:rsidR="0016792E" w:rsidRDefault="0016792E">
            <w:pPr>
              <w:spacing w:after="0" w:line="240" w:lineRule="auto"/>
              <w:contextualSpacing/>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B16398" w14:textId="77777777" w:rsidR="0016792E" w:rsidRDefault="0016792E">
            <w:pPr>
              <w:spacing w:after="0" w:line="240" w:lineRule="auto"/>
              <w:contextualSpacing/>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46B1D5"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Семестр №3 (часы без учета учебной практики)</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211CB5"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28</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72DFC"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8BFB7A" w14:textId="77777777" w:rsidR="0016792E" w:rsidRDefault="0016792E">
            <w:pPr>
              <w:spacing w:after="0" w:line="240" w:lineRule="auto"/>
              <w:contextualSpacing/>
              <w:rPr>
                <w:rFonts w:ascii="Times New Roman" w:hAnsi="Times New Roman"/>
                <w:sz w:val="24"/>
                <w:szCs w:val="24"/>
              </w:rPr>
            </w:pPr>
          </w:p>
        </w:tc>
      </w:tr>
      <w:tr w:rsidR="0016792E" w14:paraId="17C8D4EF" w14:textId="77777777" w:rsidTr="0016792E">
        <w:trPr>
          <w:trHeight w:val="259"/>
        </w:trPr>
        <w:tc>
          <w:tcPr>
            <w:tcW w:w="0" w:type="auto"/>
            <w:vMerge w:val="restart"/>
            <w:tcBorders>
              <w:top w:val="single" w:sz="4" w:space="0" w:color="auto"/>
              <w:left w:val="single" w:sz="4" w:space="0" w:color="auto"/>
              <w:bottom w:val="single" w:sz="4" w:space="0" w:color="auto"/>
              <w:right w:val="single" w:sz="4" w:space="0" w:color="auto"/>
            </w:tcBorders>
            <w:hideMark/>
          </w:tcPr>
          <w:p w14:paraId="5D313851" w14:textId="77777777" w:rsidR="0016792E" w:rsidRDefault="0016792E">
            <w:pPr>
              <w:rPr>
                <w:rFonts w:ascii="Times New Roman" w:hAnsi="Times New Roman"/>
                <w:b/>
                <w:sz w:val="24"/>
              </w:rPr>
            </w:pPr>
            <w:r>
              <w:rPr>
                <w:rFonts w:ascii="Times New Roman" w:hAnsi="Times New Roman"/>
                <w:b/>
                <w:sz w:val="24"/>
              </w:rPr>
              <w:t xml:space="preserve">Тема 1.1. </w:t>
            </w:r>
          </w:p>
          <w:p w14:paraId="444A7110"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Двигатели</w:t>
            </w:r>
          </w:p>
        </w:tc>
        <w:tc>
          <w:tcPr>
            <w:tcW w:w="0" w:type="auto"/>
            <w:tcBorders>
              <w:top w:val="single" w:sz="4" w:space="0" w:color="auto"/>
              <w:left w:val="single" w:sz="4" w:space="0" w:color="auto"/>
              <w:bottom w:val="single" w:sz="4" w:space="0" w:color="auto"/>
              <w:right w:val="single" w:sz="4" w:space="0" w:color="auto"/>
            </w:tcBorders>
          </w:tcPr>
          <w:p w14:paraId="76E05364"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6EC28B4" w14:textId="77777777" w:rsidR="0016792E" w:rsidRDefault="0016792E">
            <w:pPr>
              <w:spacing w:after="0" w:line="240" w:lineRule="auto"/>
              <w:contextualSpacing/>
              <w:jc w:val="center"/>
              <w:rPr>
                <w:rFonts w:ascii="Times New Roman" w:hAnsi="Times New Roman"/>
                <w:b/>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14:paraId="7CE24127" w14:textId="77777777" w:rsidR="0016792E" w:rsidRDefault="0016792E">
            <w:pPr>
              <w:spacing w:after="0" w:line="240" w:lineRule="auto"/>
              <w:contextualSpacing/>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EEA651D"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5135CB65" w14:textId="77777777" w:rsidR="0016792E" w:rsidRDefault="0016792E">
            <w:pPr>
              <w:spacing w:after="0" w:line="240" w:lineRule="auto"/>
              <w:contextualSpacing/>
              <w:rPr>
                <w:rFonts w:ascii="Times New Roman" w:hAnsi="Times New Roman"/>
                <w:sz w:val="24"/>
                <w:szCs w:val="24"/>
              </w:rPr>
            </w:pPr>
          </w:p>
        </w:tc>
      </w:tr>
      <w:tr w:rsidR="0016792E" w14:paraId="777D67D6"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9D963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E996B97"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EC159FE" w14:textId="77777777" w:rsidR="0016792E" w:rsidRDefault="0016792E">
            <w:pPr>
              <w:widowControl w:val="0"/>
              <w:spacing w:after="0" w:line="240" w:lineRule="auto"/>
              <w:rPr>
                <w:rFonts w:ascii="Times New Roman" w:hAnsi="Times New Roman"/>
                <w:sz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сведения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4"/>
                <w:sz w:val="24"/>
              </w:rPr>
              <w:t xml:space="preserve"> </w:t>
            </w:r>
            <w:r>
              <w:rPr>
                <w:rFonts w:ascii="Times New Roman" w:hAnsi="Times New Roman"/>
                <w:sz w:val="24"/>
              </w:rPr>
              <w:t>двигателях</w:t>
            </w:r>
          </w:p>
        </w:tc>
        <w:tc>
          <w:tcPr>
            <w:tcW w:w="0" w:type="auto"/>
            <w:tcBorders>
              <w:top w:val="single" w:sz="4" w:space="0" w:color="auto"/>
              <w:left w:val="single" w:sz="4" w:space="0" w:color="auto"/>
              <w:bottom w:val="single" w:sz="4" w:space="0" w:color="auto"/>
              <w:right w:val="single" w:sz="4" w:space="0" w:color="auto"/>
            </w:tcBorders>
            <w:hideMark/>
          </w:tcPr>
          <w:p w14:paraId="0AA652D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hideMark/>
          </w:tcPr>
          <w:p w14:paraId="29C40B5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60F40CA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0D955847" w14:textId="77777777" w:rsidR="0016792E" w:rsidRDefault="0016792E">
            <w:pPr>
              <w:rPr>
                <w:rFonts w:ascii="Times New Roman" w:hAnsi="Times New Roman"/>
              </w:rPr>
            </w:pPr>
            <w:r>
              <w:rPr>
                <w:rFonts w:ascii="Times New Roman" w:hAnsi="Times New Roman"/>
              </w:rPr>
              <w:t>ОК 01</w:t>
            </w:r>
          </w:p>
          <w:p w14:paraId="356862D3" w14:textId="77777777" w:rsidR="0016792E" w:rsidRDefault="0016792E">
            <w:pPr>
              <w:rPr>
                <w:rFonts w:ascii="Times New Roman" w:hAnsi="Times New Roman"/>
              </w:rPr>
            </w:pPr>
            <w:r>
              <w:rPr>
                <w:rFonts w:ascii="Times New Roman" w:hAnsi="Times New Roman"/>
              </w:rPr>
              <w:t>ОК 02</w:t>
            </w:r>
          </w:p>
          <w:p w14:paraId="00A419FD" w14:textId="77777777" w:rsidR="0016792E" w:rsidRDefault="0016792E">
            <w:pPr>
              <w:rPr>
                <w:rFonts w:ascii="Times New Roman" w:hAnsi="Times New Roman"/>
              </w:rPr>
            </w:pPr>
            <w:r>
              <w:rPr>
                <w:rFonts w:ascii="Times New Roman" w:hAnsi="Times New Roman"/>
              </w:rPr>
              <w:t>ОК 04</w:t>
            </w:r>
          </w:p>
          <w:p w14:paraId="3285B084" w14:textId="77777777" w:rsidR="0016792E" w:rsidRDefault="0016792E">
            <w:pPr>
              <w:rPr>
                <w:rFonts w:ascii="Times New Roman" w:hAnsi="Times New Roman"/>
              </w:rPr>
            </w:pPr>
            <w:r>
              <w:rPr>
                <w:rFonts w:ascii="Times New Roman" w:hAnsi="Times New Roman"/>
              </w:rPr>
              <w:t>ОК 09</w:t>
            </w:r>
          </w:p>
          <w:p w14:paraId="4DD174DF" w14:textId="77777777" w:rsidR="0016792E" w:rsidRDefault="0016792E">
            <w:pPr>
              <w:spacing w:after="0" w:line="240" w:lineRule="auto"/>
              <w:contextualSpacing/>
              <w:rPr>
                <w:rFonts w:ascii="Times New Roman" w:hAnsi="Times New Roman"/>
                <w:sz w:val="24"/>
                <w:szCs w:val="24"/>
              </w:rPr>
            </w:pPr>
          </w:p>
        </w:tc>
      </w:tr>
      <w:tr w:rsidR="0016792E" w14:paraId="4F839490"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05769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9A2CCBA"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2594E7EB" w14:textId="77777777" w:rsidR="0016792E" w:rsidRDefault="0016792E">
            <w:pPr>
              <w:widowControl w:val="0"/>
              <w:spacing w:after="0" w:line="240" w:lineRule="auto"/>
              <w:rPr>
                <w:rFonts w:ascii="Times New Roman" w:hAnsi="Times New Roman"/>
                <w:sz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сведения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4"/>
                <w:sz w:val="24"/>
              </w:rPr>
              <w:t xml:space="preserve"> </w:t>
            </w:r>
            <w:r>
              <w:rPr>
                <w:rFonts w:ascii="Times New Roman" w:hAnsi="Times New Roman"/>
                <w:sz w:val="24"/>
              </w:rPr>
              <w:t>двигателях</w:t>
            </w:r>
          </w:p>
        </w:tc>
        <w:tc>
          <w:tcPr>
            <w:tcW w:w="0" w:type="auto"/>
            <w:tcBorders>
              <w:top w:val="single" w:sz="4" w:space="0" w:color="auto"/>
              <w:left w:val="single" w:sz="4" w:space="0" w:color="auto"/>
              <w:bottom w:val="single" w:sz="4" w:space="0" w:color="auto"/>
              <w:right w:val="single" w:sz="4" w:space="0" w:color="auto"/>
            </w:tcBorders>
            <w:hideMark/>
          </w:tcPr>
          <w:p w14:paraId="5C91EED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85CC4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BD0BC" w14:textId="77777777" w:rsidR="0016792E" w:rsidRDefault="0016792E">
            <w:pPr>
              <w:spacing w:after="0"/>
              <w:rPr>
                <w:rFonts w:ascii="Times New Roman" w:hAnsi="Times New Roman"/>
                <w:sz w:val="24"/>
                <w:szCs w:val="24"/>
              </w:rPr>
            </w:pPr>
          </w:p>
        </w:tc>
      </w:tr>
      <w:tr w:rsidR="0016792E" w14:paraId="7F471BE3"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E7311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15395A7"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A0EE06" w14:textId="77777777" w:rsidR="0016792E" w:rsidRDefault="0016792E">
            <w:pPr>
              <w:widowControl w:val="0"/>
              <w:spacing w:after="0" w:line="240" w:lineRule="auto"/>
              <w:rPr>
                <w:rFonts w:ascii="Times New Roman" w:hAnsi="Times New Roman"/>
                <w:sz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сведения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4"/>
                <w:sz w:val="24"/>
              </w:rPr>
              <w:t xml:space="preserve"> </w:t>
            </w:r>
            <w:r>
              <w:rPr>
                <w:rFonts w:ascii="Times New Roman" w:hAnsi="Times New Roman"/>
                <w:sz w:val="24"/>
              </w:rPr>
              <w:t>двигателях</w:t>
            </w:r>
          </w:p>
        </w:tc>
        <w:tc>
          <w:tcPr>
            <w:tcW w:w="0" w:type="auto"/>
            <w:tcBorders>
              <w:top w:val="single" w:sz="4" w:space="0" w:color="auto"/>
              <w:left w:val="single" w:sz="4" w:space="0" w:color="auto"/>
              <w:bottom w:val="single" w:sz="4" w:space="0" w:color="auto"/>
              <w:right w:val="single" w:sz="4" w:space="0" w:color="auto"/>
            </w:tcBorders>
            <w:hideMark/>
          </w:tcPr>
          <w:p w14:paraId="0ED84B8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D62A6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45E6C" w14:textId="77777777" w:rsidR="0016792E" w:rsidRDefault="0016792E">
            <w:pPr>
              <w:spacing w:after="0"/>
              <w:rPr>
                <w:rFonts w:ascii="Times New Roman" w:hAnsi="Times New Roman"/>
                <w:sz w:val="24"/>
                <w:szCs w:val="24"/>
              </w:rPr>
            </w:pPr>
          </w:p>
        </w:tc>
      </w:tr>
      <w:tr w:rsidR="0016792E" w14:paraId="57ED8089"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5DEA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A3CA5EF"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53B68ACE" w14:textId="77777777" w:rsidR="0016792E" w:rsidRDefault="0016792E">
            <w:pPr>
              <w:widowControl w:val="0"/>
              <w:spacing w:after="0" w:line="240" w:lineRule="auto"/>
              <w:rPr>
                <w:rFonts w:ascii="Times New Roman" w:hAnsi="Times New Roman"/>
                <w:sz w:val="24"/>
              </w:rPr>
            </w:pPr>
            <w:r>
              <w:rPr>
                <w:rFonts w:ascii="Times New Roman" w:hAnsi="Times New Roman"/>
                <w:sz w:val="24"/>
              </w:rPr>
              <w:t>Рабочие</w:t>
            </w:r>
            <w:r>
              <w:rPr>
                <w:rFonts w:ascii="Times New Roman" w:hAnsi="Times New Roman"/>
                <w:spacing w:val="-2"/>
                <w:sz w:val="24"/>
              </w:rPr>
              <w:t xml:space="preserve"> </w:t>
            </w:r>
            <w:r>
              <w:rPr>
                <w:rFonts w:ascii="Times New Roman" w:hAnsi="Times New Roman"/>
                <w:sz w:val="24"/>
              </w:rPr>
              <w:t>циклы двигателей</w:t>
            </w:r>
          </w:p>
        </w:tc>
        <w:tc>
          <w:tcPr>
            <w:tcW w:w="0" w:type="auto"/>
            <w:tcBorders>
              <w:top w:val="single" w:sz="4" w:space="0" w:color="auto"/>
              <w:left w:val="single" w:sz="4" w:space="0" w:color="auto"/>
              <w:bottom w:val="single" w:sz="4" w:space="0" w:color="auto"/>
              <w:right w:val="single" w:sz="4" w:space="0" w:color="auto"/>
            </w:tcBorders>
            <w:hideMark/>
          </w:tcPr>
          <w:p w14:paraId="1CF7D78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435F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6984D" w14:textId="77777777" w:rsidR="0016792E" w:rsidRDefault="0016792E">
            <w:pPr>
              <w:spacing w:after="0"/>
              <w:rPr>
                <w:rFonts w:ascii="Times New Roman" w:hAnsi="Times New Roman"/>
                <w:sz w:val="24"/>
                <w:szCs w:val="24"/>
              </w:rPr>
            </w:pPr>
          </w:p>
        </w:tc>
      </w:tr>
      <w:tr w:rsidR="0016792E" w14:paraId="26574226"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8FB4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F7DEE73"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14:paraId="2D318912" w14:textId="77777777" w:rsidR="0016792E" w:rsidRDefault="0016792E">
            <w:pPr>
              <w:widowControl w:val="0"/>
              <w:spacing w:after="0" w:line="240" w:lineRule="auto"/>
              <w:rPr>
                <w:rFonts w:ascii="Times New Roman" w:hAnsi="Times New Roman"/>
                <w:sz w:val="24"/>
              </w:rPr>
            </w:pPr>
            <w:r>
              <w:rPr>
                <w:rFonts w:ascii="Times New Roman" w:hAnsi="Times New Roman"/>
                <w:sz w:val="24"/>
              </w:rPr>
              <w:t>Рабочие</w:t>
            </w:r>
            <w:r>
              <w:rPr>
                <w:rFonts w:ascii="Times New Roman" w:hAnsi="Times New Roman"/>
                <w:spacing w:val="-2"/>
                <w:sz w:val="24"/>
              </w:rPr>
              <w:t xml:space="preserve"> </w:t>
            </w:r>
            <w:r>
              <w:rPr>
                <w:rFonts w:ascii="Times New Roman" w:hAnsi="Times New Roman"/>
                <w:sz w:val="24"/>
              </w:rPr>
              <w:t>циклы двигателей</w:t>
            </w:r>
          </w:p>
        </w:tc>
        <w:tc>
          <w:tcPr>
            <w:tcW w:w="0" w:type="auto"/>
            <w:tcBorders>
              <w:top w:val="single" w:sz="4" w:space="0" w:color="auto"/>
              <w:left w:val="single" w:sz="4" w:space="0" w:color="auto"/>
              <w:bottom w:val="single" w:sz="4" w:space="0" w:color="auto"/>
              <w:right w:val="single" w:sz="4" w:space="0" w:color="auto"/>
            </w:tcBorders>
            <w:hideMark/>
          </w:tcPr>
          <w:p w14:paraId="6064427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56C1A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FBECA" w14:textId="77777777" w:rsidR="0016792E" w:rsidRDefault="0016792E">
            <w:pPr>
              <w:spacing w:after="0"/>
              <w:rPr>
                <w:rFonts w:ascii="Times New Roman" w:hAnsi="Times New Roman"/>
                <w:sz w:val="24"/>
                <w:szCs w:val="24"/>
              </w:rPr>
            </w:pPr>
          </w:p>
        </w:tc>
      </w:tr>
      <w:tr w:rsidR="0016792E" w14:paraId="64D3E547"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1671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12C1160"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14:paraId="42A3892F" w14:textId="77777777" w:rsidR="0016792E" w:rsidRDefault="0016792E">
            <w:pPr>
              <w:widowControl w:val="0"/>
              <w:spacing w:after="0" w:line="240" w:lineRule="auto"/>
              <w:rPr>
                <w:rFonts w:ascii="Times New Roman" w:hAnsi="Times New Roman"/>
                <w:sz w:val="24"/>
              </w:rPr>
            </w:pPr>
            <w:r>
              <w:rPr>
                <w:rFonts w:ascii="Times New Roman" w:hAnsi="Times New Roman"/>
                <w:sz w:val="24"/>
              </w:rPr>
              <w:t>Рабочие</w:t>
            </w:r>
            <w:r>
              <w:rPr>
                <w:rFonts w:ascii="Times New Roman" w:hAnsi="Times New Roman"/>
                <w:spacing w:val="-2"/>
                <w:sz w:val="24"/>
              </w:rPr>
              <w:t xml:space="preserve"> </w:t>
            </w:r>
            <w:r>
              <w:rPr>
                <w:rFonts w:ascii="Times New Roman" w:hAnsi="Times New Roman"/>
                <w:sz w:val="24"/>
              </w:rPr>
              <w:t>циклы двигателей</w:t>
            </w:r>
          </w:p>
        </w:tc>
        <w:tc>
          <w:tcPr>
            <w:tcW w:w="0" w:type="auto"/>
            <w:tcBorders>
              <w:top w:val="single" w:sz="4" w:space="0" w:color="auto"/>
              <w:left w:val="single" w:sz="4" w:space="0" w:color="auto"/>
              <w:bottom w:val="single" w:sz="4" w:space="0" w:color="auto"/>
              <w:right w:val="single" w:sz="4" w:space="0" w:color="auto"/>
            </w:tcBorders>
            <w:hideMark/>
          </w:tcPr>
          <w:p w14:paraId="16D2ACE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0428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4433A" w14:textId="77777777" w:rsidR="0016792E" w:rsidRDefault="0016792E">
            <w:pPr>
              <w:spacing w:after="0"/>
              <w:rPr>
                <w:rFonts w:ascii="Times New Roman" w:hAnsi="Times New Roman"/>
                <w:sz w:val="24"/>
                <w:szCs w:val="24"/>
              </w:rPr>
            </w:pPr>
          </w:p>
        </w:tc>
      </w:tr>
      <w:tr w:rsidR="0016792E" w14:paraId="794A020E"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FD37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A318EE5"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0A43C647" w14:textId="77777777" w:rsidR="0016792E" w:rsidRDefault="0016792E">
            <w:pPr>
              <w:widowControl w:val="0"/>
              <w:spacing w:after="0" w:line="240" w:lineRule="auto"/>
              <w:rPr>
                <w:rFonts w:ascii="Times New Roman" w:hAnsi="Times New Roman"/>
                <w:sz w:val="24"/>
              </w:rPr>
            </w:pPr>
            <w:r>
              <w:rPr>
                <w:rFonts w:ascii="Times New Roman" w:hAnsi="Times New Roman"/>
                <w:sz w:val="24"/>
              </w:rPr>
              <w:t>Кривошипно-шатунный</w:t>
            </w:r>
            <w:r>
              <w:rPr>
                <w:rFonts w:ascii="Times New Roman" w:hAnsi="Times New Roman"/>
                <w:spacing w:val="-1"/>
                <w:sz w:val="24"/>
              </w:rPr>
              <w:t xml:space="preserve"> </w:t>
            </w:r>
            <w:r>
              <w:rPr>
                <w:rFonts w:ascii="Times New Roman" w:hAnsi="Times New Roman"/>
                <w:sz w:val="24"/>
              </w:rPr>
              <w:t>механизм</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назначение,</w:t>
            </w:r>
            <w:r>
              <w:rPr>
                <w:rFonts w:ascii="Times New Roman" w:hAnsi="Times New Roman"/>
                <w:spacing w:val="-1"/>
                <w:sz w:val="24"/>
              </w:rPr>
              <w:t xml:space="preserve"> </w:t>
            </w:r>
            <w:r>
              <w:rPr>
                <w:rFonts w:ascii="Times New Roman" w:hAnsi="Times New Roman"/>
                <w:sz w:val="24"/>
              </w:rPr>
              <w:t>устройство,</w:t>
            </w:r>
            <w:r>
              <w:rPr>
                <w:rFonts w:ascii="Times New Roman" w:hAnsi="Times New Roman"/>
                <w:spacing w:val="-5"/>
                <w:sz w:val="24"/>
              </w:rPr>
              <w:t xml:space="preserve"> </w:t>
            </w:r>
            <w:r>
              <w:rPr>
                <w:rFonts w:ascii="Times New Roman" w:hAnsi="Times New Roman"/>
                <w:sz w:val="24"/>
              </w:rPr>
              <w:t>принцип</w:t>
            </w:r>
            <w:r>
              <w:rPr>
                <w:rFonts w:ascii="Times New Roman" w:hAnsi="Times New Roman"/>
                <w:spacing w:val="2"/>
                <w:sz w:val="24"/>
              </w:rPr>
              <w:t xml:space="preserve"> </w:t>
            </w:r>
            <w:r>
              <w:rPr>
                <w:rFonts w:ascii="Times New Roman" w:hAnsi="Times New Roman"/>
                <w:sz w:val="24"/>
              </w:rPr>
              <w:t>работы</w:t>
            </w:r>
          </w:p>
        </w:tc>
        <w:tc>
          <w:tcPr>
            <w:tcW w:w="0" w:type="auto"/>
            <w:tcBorders>
              <w:top w:val="single" w:sz="4" w:space="0" w:color="auto"/>
              <w:left w:val="single" w:sz="4" w:space="0" w:color="auto"/>
              <w:bottom w:val="single" w:sz="4" w:space="0" w:color="auto"/>
              <w:right w:val="single" w:sz="4" w:space="0" w:color="auto"/>
            </w:tcBorders>
            <w:hideMark/>
          </w:tcPr>
          <w:p w14:paraId="651A588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C2F88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42EF3" w14:textId="77777777" w:rsidR="0016792E" w:rsidRDefault="0016792E">
            <w:pPr>
              <w:spacing w:after="0"/>
              <w:rPr>
                <w:rFonts w:ascii="Times New Roman" w:hAnsi="Times New Roman"/>
                <w:sz w:val="24"/>
                <w:szCs w:val="24"/>
              </w:rPr>
            </w:pPr>
          </w:p>
        </w:tc>
      </w:tr>
      <w:tr w:rsidR="0016792E" w14:paraId="00F4F79C"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DD4D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A1BECD8"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14:paraId="6C59C3AD" w14:textId="77777777" w:rsidR="0016792E" w:rsidRDefault="0016792E">
            <w:pPr>
              <w:widowControl w:val="0"/>
              <w:spacing w:after="0" w:line="240" w:lineRule="auto"/>
              <w:rPr>
                <w:rFonts w:ascii="Times New Roman" w:hAnsi="Times New Roman"/>
                <w:sz w:val="24"/>
              </w:rPr>
            </w:pPr>
            <w:r>
              <w:rPr>
                <w:rFonts w:ascii="Times New Roman" w:hAnsi="Times New Roman"/>
                <w:sz w:val="24"/>
              </w:rPr>
              <w:t>Кривошипно-шатунный</w:t>
            </w:r>
            <w:r>
              <w:rPr>
                <w:rFonts w:ascii="Times New Roman" w:hAnsi="Times New Roman"/>
                <w:spacing w:val="-1"/>
                <w:sz w:val="24"/>
              </w:rPr>
              <w:t xml:space="preserve"> </w:t>
            </w:r>
            <w:r>
              <w:rPr>
                <w:rFonts w:ascii="Times New Roman" w:hAnsi="Times New Roman"/>
                <w:sz w:val="24"/>
              </w:rPr>
              <w:t>механизм</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назначение,</w:t>
            </w:r>
            <w:r>
              <w:rPr>
                <w:rFonts w:ascii="Times New Roman" w:hAnsi="Times New Roman"/>
                <w:spacing w:val="-1"/>
                <w:sz w:val="24"/>
              </w:rPr>
              <w:t xml:space="preserve"> </w:t>
            </w:r>
            <w:r>
              <w:rPr>
                <w:rFonts w:ascii="Times New Roman" w:hAnsi="Times New Roman"/>
                <w:sz w:val="24"/>
              </w:rPr>
              <w:t>устройство,</w:t>
            </w:r>
            <w:r>
              <w:rPr>
                <w:rFonts w:ascii="Times New Roman" w:hAnsi="Times New Roman"/>
                <w:spacing w:val="-5"/>
                <w:sz w:val="24"/>
              </w:rPr>
              <w:t xml:space="preserve"> </w:t>
            </w:r>
            <w:r>
              <w:rPr>
                <w:rFonts w:ascii="Times New Roman" w:hAnsi="Times New Roman"/>
                <w:sz w:val="24"/>
              </w:rPr>
              <w:t>принцип</w:t>
            </w:r>
            <w:r>
              <w:rPr>
                <w:rFonts w:ascii="Times New Roman" w:hAnsi="Times New Roman"/>
                <w:spacing w:val="2"/>
                <w:sz w:val="24"/>
              </w:rPr>
              <w:t xml:space="preserve"> </w:t>
            </w:r>
            <w:r>
              <w:rPr>
                <w:rFonts w:ascii="Times New Roman" w:hAnsi="Times New Roman"/>
                <w:sz w:val="24"/>
              </w:rPr>
              <w:t>работы</w:t>
            </w:r>
          </w:p>
        </w:tc>
        <w:tc>
          <w:tcPr>
            <w:tcW w:w="0" w:type="auto"/>
            <w:tcBorders>
              <w:top w:val="single" w:sz="4" w:space="0" w:color="auto"/>
              <w:left w:val="single" w:sz="4" w:space="0" w:color="auto"/>
              <w:bottom w:val="single" w:sz="4" w:space="0" w:color="auto"/>
              <w:right w:val="single" w:sz="4" w:space="0" w:color="auto"/>
            </w:tcBorders>
            <w:hideMark/>
          </w:tcPr>
          <w:p w14:paraId="4AB4C04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23EF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5456A" w14:textId="77777777" w:rsidR="0016792E" w:rsidRDefault="0016792E">
            <w:pPr>
              <w:spacing w:after="0"/>
              <w:rPr>
                <w:rFonts w:ascii="Times New Roman" w:hAnsi="Times New Roman"/>
                <w:sz w:val="24"/>
                <w:szCs w:val="24"/>
              </w:rPr>
            </w:pPr>
          </w:p>
        </w:tc>
      </w:tr>
      <w:tr w:rsidR="0016792E" w14:paraId="36A1ECF3"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CBD82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72FA6F6"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3A24EE0E" w14:textId="77777777" w:rsidR="0016792E" w:rsidRDefault="0016792E">
            <w:pPr>
              <w:widowControl w:val="0"/>
              <w:spacing w:after="0" w:line="240" w:lineRule="auto"/>
              <w:rPr>
                <w:rFonts w:ascii="Times New Roman" w:hAnsi="Times New Roman"/>
                <w:sz w:val="24"/>
              </w:rPr>
            </w:pPr>
            <w:r>
              <w:rPr>
                <w:rFonts w:ascii="Times New Roman" w:hAnsi="Times New Roman"/>
                <w:sz w:val="24"/>
              </w:rPr>
              <w:t>Кривошипно-шатунный</w:t>
            </w:r>
            <w:r>
              <w:rPr>
                <w:rFonts w:ascii="Times New Roman" w:hAnsi="Times New Roman"/>
                <w:spacing w:val="-1"/>
                <w:sz w:val="24"/>
              </w:rPr>
              <w:t xml:space="preserve"> </w:t>
            </w:r>
            <w:r>
              <w:rPr>
                <w:rFonts w:ascii="Times New Roman" w:hAnsi="Times New Roman"/>
                <w:sz w:val="24"/>
              </w:rPr>
              <w:t>механизм</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назначение,</w:t>
            </w:r>
            <w:r>
              <w:rPr>
                <w:rFonts w:ascii="Times New Roman" w:hAnsi="Times New Roman"/>
                <w:spacing w:val="-1"/>
                <w:sz w:val="24"/>
              </w:rPr>
              <w:t xml:space="preserve"> </w:t>
            </w:r>
            <w:r>
              <w:rPr>
                <w:rFonts w:ascii="Times New Roman" w:hAnsi="Times New Roman"/>
                <w:sz w:val="24"/>
              </w:rPr>
              <w:t>устройство,</w:t>
            </w:r>
            <w:r>
              <w:rPr>
                <w:rFonts w:ascii="Times New Roman" w:hAnsi="Times New Roman"/>
                <w:spacing w:val="-5"/>
                <w:sz w:val="24"/>
              </w:rPr>
              <w:t xml:space="preserve"> </w:t>
            </w:r>
            <w:r>
              <w:rPr>
                <w:rFonts w:ascii="Times New Roman" w:hAnsi="Times New Roman"/>
                <w:sz w:val="24"/>
              </w:rPr>
              <w:t>принцип</w:t>
            </w:r>
            <w:r>
              <w:rPr>
                <w:rFonts w:ascii="Times New Roman" w:hAnsi="Times New Roman"/>
                <w:spacing w:val="2"/>
                <w:sz w:val="24"/>
              </w:rPr>
              <w:t xml:space="preserve"> </w:t>
            </w:r>
            <w:r>
              <w:rPr>
                <w:rFonts w:ascii="Times New Roman" w:hAnsi="Times New Roman"/>
                <w:sz w:val="24"/>
              </w:rPr>
              <w:t>работы</w:t>
            </w:r>
          </w:p>
        </w:tc>
        <w:tc>
          <w:tcPr>
            <w:tcW w:w="0" w:type="auto"/>
            <w:tcBorders>
              <w:top w:val="single" w:sz="4" w:space="0" w:color="auto"/>
              <w:left w:val="single" w:sz="4" w:space="0" w:color="auto"/>
              <w:bottom w:val="single" w:sz="4" w:space="0" w:color="auto"/>
              <w:right w:val="single" w:sz="4" w:space="0" w:color="auto"/>
            </w:tcBorders>
            <w:hideMark/>
          </w:tcPr>
          <w:p w14:paraId="35CD5BE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AF44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9EEFB" w14:textId="77777777" w:rsidR="0016792E" w:rsidRDefault="0016792E">
            <w:pPr>
              <w:spacing w:after="0"/>
              <w:rPr>
                <w:rFonts w:ascii="Times New Roman" w:hAnsi="Times New Roman"/>
                <w:sz w:val="24"/>
                <w:szCs w:val="24"/>
              </w:rPr>
            </w:pPr>
          </w:p>
        </w:tc>
      </w:tr>
      <w:tr w:rsidR="0016792E" w14:paraId="7B4DCBF9"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0BF0F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E28AAB2"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09293C85" w14:textId="77777777" w:rsidR="0016792E" w:rsidRDefault="0016792E">
            <w:pPr>
              <w:widowControl w:val="0"/>
              <w:spacing w:after="0" w:line="240" w:lineRule="auto"/>
              <w:rPr>
                <w:rFonts w:ascii="Times New Roman" w:hAnsi="Times New Roman"/>
                <w:sz w:val="24"/>
              </w:rPr>
            </w:pPr>
            <w:r>
              <w:rPr>
                <w:rFonts w:ascii="Times New Roman" w:hAnsi="Times New Roman"/>
                <w:sz w:val="24"/>
              </w:rPr>
              <w:t>Механизм</w:t>
            </w:r>
            <w:r>
              <w:rPr>
                <w:rFonts w:ascii="Times New Roman" w:hAnsi="Times New Roman"/>
                <w:spacing w:val="-1"/>
                <w:sz w:val="24"/>
              </w:rPr>
              <w:t xml:space="preserve"> </w:t>
            </w:r>
            <w:r>
              <w:rPr>
                <w:rFonts w:ascii="Times New Roman" w:hAnsi="Times New Roman"/>
                <w:sz w:val="24"/>
              </w:rPr>
              <w:t>газораспределения –</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1"/>
                <w:sz w:val="24"/>
              </w:rPr>
              <w:t xml:space="preserve"> </w:t>
            </w:r>
            <w:r>
              <w:rPr>
                <w:rFonts w:ascii="Times New Roman" w:hAnsi="Times New Roman"/>
                <w:sz w:val="24"/>
              </w:rPr>
              <w:t>устройство,</w:t>
            </w:r>
            <w:r>
              <w:rPr>
                <w:rFonts w:ascii="Times New Roman" w:hAnsi="Times New Roman"/>
                <w:spacing w:val="-5"/>
                <w:sz w:val="24"/>
              </w:rPr>
              <w:t xml:space="preserve"> </w:t>
            </w:r>
            <w:r>
              <w:rPr>
                <w:rFonts w:ascii="Times New Roman" w:hAnsi="Times New Roman"/>
                <w:sz w:val="24"/>
              </w:rPr>
              <w:t>принцип</w:t>
            </w:r>
            <w:r>
              <w:rPr>
                <w:rFonts w:ascii="Times New Roman" w:hAnsi="Times New Roman"/>
                <w:spacing w:val="-6"/>
                <w:sz w:val="24"/>
              </w:rPr>
              <w:t xml:space="preserve"> </w:t>
            </w:r>
            <w:r>
              <w:rPr>
                <w:rFonts w:ascii="Times New Roman" w:hAnsi="Times New Roman"/>
                <w:sz w:val="24"/>
              </w:rPr>
              <w:t>работы</w:t>
            </w:r>
          </w:p>
        </w:tc>
        <w:tc>
          <w:tcPr>
            <w:tcW w:w="0" w:type="auto"/>
            <w:tcBorders>
              <w:top w:val="single" w:sz="4" w:space="0" w:color="auto"/>
              <w:left w:val="single" w:sz="4" w:space="0" w:color="auto"/>
              <w:bottom w:val="single" w:sz="4" w:space="0" w:color="auto"/>
              <w:right w:val="single" w:sz="4" w:space="0" w:color="auto"/>
            </w:tcBorders>
            <w:hideMark/>
          </w:tcPr>
          <w:p w14:paraId="0E03633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0288A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414DAE" w14:textId="77777777" w:rsidR="0016792E" w:rsidRDefault="0016792E">
            <w:pPr>
              <w:spacing w:after="0"/>
              <w:rPr>
                <w:rFonts w:ascii="Times New Roman" w:hAnsi="Times New Roman"/>
                <w:sz w:val="24"/>
                <w:szCs w:val="24"/>
              </w:rPr>
            </w:pPr>
          </w:p>
        </w:tc>
      </w:tr>
      <w:tr w:rsidR="0016792E" w14:paraId="352C54C9"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96FF6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5D0EB36"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14:paraId="5ADC3388" w14:textId="77777777" w:rsidR="0016792E" w:rsidRDefault="0016792E">
            <w:pPr>
              <w:widowControl w:val="0"/>
              <w:spacing w:after="0" w:line="240" w:lineRule="auto"/>
              <w:rPr>
                <w:rFonts w:ascii="Times New Roman" w:hAnsi="Times New Roman"/>
                <w:sz w:val="24"/>
              </w:rPr>
            </w:pPr>
            <w:r>
              <w:rPr>
                <w:rFonts w:ascii="Times New Roman" w:hAnsi="Times New Roman"/>
                <w:sz w:val="24"/>
              </w:rPr>
              <w:t>Механизм</w:t>
            </w:r>
            <w:r>
              <w:rPr>
                <w:rFonts w:ascii="Times New Roman" w:hAnsi="Times New Roman"/>
                <w:spacing w:val="-1"/>
                <w:sz w:val="24"/>
              </w:rPr>
              <w:t xml:space="preserve"> </w:t>
            </w:r>
            <w:r>
              <w:rPr>
                <w:rFonts w:ascii="Times New Roman" w:hAnsi="Times New Roman"/>
                <w:sz w:val="24"/>
              </w:rPr>
              <w:t>газораспределения –</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1"/>
                <w:sz w:val="24"/>
              </w:rPr>
              <w:t xml:space="preserve"> </w:t>
            </w:r>
            <w:r>
              <w:rPr>
                <w:rFonts w:ascii="Times New Roman" w:hAnsi="Times New Roman"/>
                <w:sz w:val="24"/>
              </w:rPr>
              <w:t>устройство,</w:t>
            </w:r>
            <w:r>
              <w:rPr>
                <w:rFonts w:ascii="Times New Roman" w:hAnsi="Times New Roman"/>
                <w:spacing w:val="-5"/>
                <w:sz w:val="24"/>
              </w:rPr>
              <w:t xml:space="preserve"> </w:t>
            </w:r>
            <w:r>
              <w:rPr>
                <w:rFonts w:ascii="Times New Roman" w:hAnsi="Times New Roman"/>
                <w:sz w:val="24"/>
              </w:rPr>
              <w:t>принцип</w:t>
            </w:r>
            <w:r>
              <w:rPr>
                <w:rFonts w:ascii="Times New Roman" w:hAnsi="Times New Roman"/>
                <w:spacing w:val="-6"/>
                <w:sz w:val="24"/>
              </w:rPr>
              <w:t xml:space="preserve"> </w:t>
            </w:r>
            <w:r>
              <w:rPr>
                <w:rFonts w:ascii="Times New Roman" w:hAnsi="Times New Roman"/>
                <w:sz w:val="24"/>
              </w:rPr>
              <w:t>работы</w:t>
            </w:r>
          </w:p>
        </w:tc>
        <w:tc>
          <w:tcPr>
            <w:tcW w:w="0" w:type="auto"/>
            <w:tcBorders>
              <w:top w:val="single" w:sz="4" w:space="0" w:color="auto"/>
              <w:left w:val="single" w:sz="4" w:space="0" w:color="auto"/>
              <w:bottom w:val="single" w:sz="4" w:space="0" w:color="auto"/>
              <w:right w:val="single" w:sz="4" w:space="0" w:color="auto"/>
            </w:tcBorders>
            <w:hideMark/>
          </w:tcPr>
          <w:p w14:paraId="4CB1DC1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56FF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4479F" w14:textId="77777777" w:rsidR="0016792E" w:rsidRDefault="0016792E">
            <w:pPr>
              <w:spacing w:after="0"/>
              <w:rPr>
                <w:rFonts w:ascii="Times New Roman" w:hAnsi="Times New Roman"/>
                <w:sz w:val="24"/>
                <w:szCs w:val="24"/>
              </w:rPr>
            </w:pPr>
          </w:p>
        </w:tc>
      </w:tr>
      <w:tr w:rsidR="0016792E" w14:paraId="50F0BE47" w14:textId="77777777" w:rsidTr="0016792E">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BD7B7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035380E"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14B425B1" w14:textId="77777777" w:rsidR="0016792E" w:rsidRDefault="0016792E">
            <w:pPr>
              <w:widowControl w:val="0"/>
              <w:spacing w:after="0" w:line="240" w:lineRule="auto"/>
              <w:rPr>
                <w:rFonts w:ascii="Times New Roman" w:hAnsi="Times New Roman"/>
                <w:sz w:val="24"/>
              </w:rPr>
            </w:pPr>
            <w:r>
              <w:rPr>
                <w:rFonts w:ascii="Times New Roman" w:hAnsi="Times New Roman"/>
                <w:sz w:val="24"/>
              </w:rPr>
              <w:t>Механизм</w:t>
            </w:r>
            <w:r>
              <w:rPr>
                <w:rFonts w:ascii="Times New Roman" w:hAnsi="Times New Roman"/>
                <w:spacing w:val="-1"/>
                <w:sz w:val="24"/>
              </w:rPr>
              <w:t xml:space="preserve"> </w:t>
            </w:r>
            <w:r>
              <w:rPr>
                <w:rFonts w:ascii="Times New Roman" w:hAnsi="Times New Roman"/>
                <w:sz w:val="24"/>
              </w:rPr>
              <w:t>газораспределения –</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1"/>
                <w:sz w:val="24"/>
              </w:rPr>
              <w:t xml:space="preserve"> </w:t>
            </w:r>
            <w:r>
              <w:rPr>
                <w:rFonts w:ascii="Times New Roman" w:hAnsi="Times New Roman"/>
                <w:sz w:val="24"/>
              </w:rPr>
              <w:t>устройство,</w:t>
            </w:r>
            <w:r>
              <w:rPr>
                <w:rFonts w:ascii="Times New Roman" w:hAnsi="Times New Roman"/>
                <w:spacing w:val="-5"/>
                <w:sz w:val="24"/>
              </w:rPr>
              <w:t xml:space="preserve"> </w:t>
            </w:r>
            <w:r>
              <w:rPr>
                <w:rFonts w:ascii="Times New Roman" w:hAnsi="Times New Roman"/>
                <w:sz w:val="24"/>
              </w:rPr>
              <w:t>принцип</w:t>
            </w:r>
            <w:r>
              <w:rPr>
                <w:rFonts w:ascii="Times New Roman" w:hAnsi="Times New Roman"/>
                <w:spacing w:val="-6"/>
                <w:sz w:val="24"/>
              </w:rPr>
              <w:t xml:space="preserve"> </w:t>
            </w:r>
            <w:r>
              <w:rPr>
                <w:rFonts w:ascii="Times New Roman" w:hAnsi="Times New Roman"/>
                <w:sz w:val="24"/>
              </w:rPr>
              <w:t>работы</w:t>
            </w:r>
          </w:p>
        </w:tc>
        <w:tc>
          <w:tcPr>
            <w:tcW w:w="0" w:type="auto"/>
            <w:tcBorders>
              <w:top w:val="single" w:sz="4" w:space="0" w:color="auto"/>
              <w:left w:val="single" w:sz="4" w:space="0" w:color="auto"/>
              <w:bottom w:val="single" w:sz="4" w:space="0" w:color="auto"/>
              <w:right w:val="single" w:sz="4" w:space="0" w:color="auto"/>
            </w:tcBorders>
            <w:hideMark/>
          </w:tcPr>
          <w:p w14:paraId="5E16A38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CEE5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9FD666" w14:textId="77777777" w:rsidR="0016792E" w:rsidRDefault="0016792E">
            <w:pPr>
              <w:spacing w:after="0"/>
              <w:rPr>
                <w:rFonts w:ascii="Times New Roman" w:hAnsi="Times New Roman"/>
                <w:sz w:val="24"/>
                <w:szCs w:val="24"/>
              </w:rPr>
            </w:pPr>
          </w:p>
        </w:tc>
      </w:tr>
      <w:tr w:rsidR="0016792E" w14:paraId="02E7D920" w14:textId="77777777" w:rsidTr="0016792E">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07E9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9C6182F"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14:paraId="3F9ACA65"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2"/>
                <w:sz w:val="24"/>
              </w:rPr>
              <w:t xml:space="preserve"> </w:t>
            </w:r>
            <w:r>
              <w:rPr>
                <w:rFonts w:ascii="Times New Roman" w:hAnsi="Times New Roman"/>
                <w:sz w:val="24"/>
              </w:rPr>
              <w:t>охлаждения</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4"/>
                <w:sz w:val="24"/>
              </w:rPr>
              <w:t xml:space="preserve"> </w:t>
            </w:r>
            <w:r>
              <w:rPr>
                <w:rFonts w:ascii="Times New Roman" w:hAnsi="Times New Roman"/>
                <w:sz w:val="24"/>
              </w:rPr>
              <w:t>принцип работы</w:t>
            </w:r>
          </w:p>
        </w:tc>
        <w:tc>
          <w:tcPr>
            <w:tcW w:w="0" w:type="auto"/>
            <w:tcBorders>
              <w:top w:val="single" w:sz="4" w:space="0" w:color="auto"/>
              <w:left w:val="single" w:sz="4" w:space="0" w:color="auto"/>
              <w:bottom w:val="single" w:sz="4" w:space="0" w:color="auto"/>
              <w:right w:val="single" w:sz="4" w:space="0" w:color="auto"/>
            </w:tcBorders>
            <w:hideMark/>
          </w:tcPr>
          <w:p w14:paraId="3053605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355F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61B08" w14:textId="77777777" w:rsidR="0016792E" w:rsidRDefault="0016792E">
            <w:pPr>
              <w:spacing w:after="0"/>
              <w:rPr>
                <w:rFonts w:ascii="Times New Roman" w:hAnsi="Times New Roman"/>
                <w:sz w:val="24"/>
                <w:szCs w:val="24"/>
              </w:rPr>
            </w:pPr>
          </w:p>
        </w:tc>
      </w:tr>
      <w:tr w:rsidR="0016792E" w14:paraId="4A02C70C" w14:textId="77777777" w:rsidTr="0016792E">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1649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5FC9EAA"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275FDE3D"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2"/>
                <w:sz w:val="24"/>
              </w:rPr>
              <w:t xml:space="preserve"> </w:t>
            </w:r>
            <w:r>
              <w:rPr>
                <w:rFonts w:ascii="Times New Roman" w:hAnsi="Times New Roman"/>
                <w:sz w:val="24"/>
              </w:rPr>
              <w:t>охлаждения</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4"/>
                <w:sz w:val="24"/>
              </w:rPr>
              <w:t xml:space="preserve"> </w:t>
            </w:r>
            <w:r>
              <w:rPr>
                <w:rFonts w:ascii="Times New Roman" w:hAnsi="Times New Roman"/>
                <w:sz w:val="24"/>
              </w:rPr>
              <w:t>принцип работы</w:t>
            </w:r>
          </w:p>
        </w:tc>
        <w:tc>
          <w:tcPr>
            <w:tcW w:w="0" w:type="auto"/>
            <w:tcBorders>
              <w:top w:val="single" w:sz="4" w:space="0" w:color="auto"/>
              <w:left w:val="single" w:sz="4" w:space="0" w:color="auto"/>
              <w:bottom w:val="single" w:sz="4" w:space="0" w:color="auto"/>
              <w:right w:val="single" w:sz="4" w:space="0" w:color="auto"/>
            </w:tcBorders>
            <w:hideMark/>
          </w:tcPr>
          <w:p w14:paraId="23DD950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AA7F8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EB96BD" w14:textId="77777777" w:rsidR="0016792E" w:rsidRDefault="0016792E">
            <w:pPr>
              <w:spacing w:after="0"/>
              <w:rPr>
                <w:rFonts w:ascii="Times New Roman" w:hAnsi="Times New Roman"/>
                <w:sz w:val="24"/>
                <w:szCs w:val="24"/>
              </w:rPr>
            </w:pPr>
          </w:p>
        </w:tc>
      </w:tr>
      <w:tr w:rsidR="0016792E" w14:paraId="54D3BA16" w14:textId="77777777" w:rsidTr="0016792E">
        <w:trPr>
          <w:trHeight w:val="24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AF0E6" w14:textId="77777777" w:rsidR="0016792E" w:rsidRDefault="0016792E">
            <w:pPr>
              <w:rPr>
                <w:rFonts w:ascii="Times New Roman" w:hAnsi="Times New Roman"/>
                <w:sz w:val="24"/>
                <w:szCs w:val="24"/>
              </w:rPr>
            </w:pPr>
            <w:r>
              <w:rPr>
                <w:rFonts w:ascii="Times New Roman" w:hAnsi="Times New Roman"/>
                <w:b/>
                <w:sz w:val="24"/>
              </w:rPr>
              <w:t>Учебная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1883B8" w14:textId="77777777" w:rsidR="0016792E" w:rsidRDefault="0016792E">
            <w:pPr>
              <w:spacing w:after="0" w:line="240" w:lineRule="auto"/>
              <w:contextualSpacing/>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D81ED5B" w14:textId="77777777" w:rsidR="0016792E" w:rsidRDefault="0016792E">
            <w:pPr>
              <w:rPr>
                <w:rFonts w:ascii="Times New Roman" w:hAnsi="Times New Roman"/>
                <w:b/>
                <w:sz w:val="24"/>
              </w:rPr>
            </w:pPr>
            <w:r>
              <w:rPr>
                <w:rFonts w:ascii="Times New Roman" w:hAnsi="Times New Roman"/>
                <w:b/>
                <w:sz w:val="24"/>
              </w:rPr>
              <w:t>Виды работ:</w:t>
            </w:r>
          </w:p>
          <w:p w14:paraId="0C7B88CA" w14:textId="77777777" w:rsidR="0016792E" w:rsidRDefault="0016792E">
            <w:pPr>
              <w:rPr>
                <w:rFonts w:ascii="Times New Roman" w:hAnsi="Times New Roman"/>
                <w:sz w:val="24"/>
                <w:szCs w:val="24"/>
              </w:rPr>
            </w:pPr>
            <w:r>
              <w:rPr>
                <w:rFonts w:ascii="Times New Roman" w:hAnsi="Times New Roman"/>
                <w:sz w:val="24"/>
                <w:szCs w:val="24"/>
              </w:rPr>
              <w:t>1. Выполнение основных демонтажно-монтажных работ</w:t>
            </w:r>
          </w:p>
          <w:p w14:paraId="7A3B60DB"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szCs w:val="24"/>
              </w:rPr>
              <w:t>2. Ознакомление с основными технологическими процессами, оборудованием, приспособлениями, применяемыми при работах по техническому обслуживанию и ремонту автомобилей</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2FFA998"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36</w:t>
            </w:r>
          </w:p>
        </w:tc>
        <w:tc>
          <w:tcPr>
            <w:tcW w:w="0" w:type="auto"/>
            <w:tcBorders>
              <w:top w:val="single" w:sz="4" w:space="0" w:color="auto"/>
              <w:left w:val="single" w:sz="4" w:space="0" w:color="auto"/>
              <w:bottom w:val="single" w:sz="4" w:space="0" w:color="auto"/>
              <w:right w:val="single" w:sz="4" w:space="0" w:color="auto"/>
            </w:tcBorders>
          </w:tcPr>
          <w:p w14:paraId="351A05C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25BBFA3" w14:textId="77777777" w:rsidR="0016792E" w:rsidRDefault="0016792E">
            <w:pPr>
              <w:spacing w:after="0" w:line="240" w:lineRule="auto"/>
              <w:contextualSpacing/>
              <w:rPr>
                <w:rFonts w:ascii="Times New Roman" w:hAnsi="Times New Roman"/>
                <w:sz w:val="24"/>
                <w:szCs w:val="24"/>
              </w:rPr>
            </w:pPr>
          </w:p>
        </w:tc>
      </w:tr>
      <w:tr w:rsidR="0016792E" w14:paraId="132869FE" w14:textId="77777777" w:rsidTr="0016792E">
        <w:trPr>
          <w:trHeight w:val="24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996D115" w14:textId="77777777" w:rsidR="0016792E" w:rsidRDefault="0016792E">
            <w:pPr>
              <w:rPr>
                <w:rFonts w:ascii="Times New Roman" w:hAnsi="Times New Roman"/>
                <w:b/>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FEC79" w14:textId="77777777" w:rsidR="0016792E" w:rsidRDefault="0016792E">
            <w:pPr>
              <w:spacing w:after="0" w:line="240" w:lineRule="auto"/>
              <w:contextualSpacing/>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7F8943" w14:textId="77777777" w:rsidR="0016792E" w:rsidRDefault="0016792E">
            <w:pPr>
              <w:jc w:val="center"/>
              <w:rPr>
                <w:rFonts w:ascii="Times New Roman" w:hAnsi="Times New Roman"/>
                <w:b/>
                <w:sz w:val="24"/>
              </w:rPr>
            </w:pPr>
            <w:r>
              <w:rPr>
                <w:rFonts w:ascii="Times New Roman" w:hAnsi="Times New Roman"/>
                <w:b/>
                <w:sz w:val="24"/>
                <w:szCs w:val="24"/>
              </w:rPr>
              <w:t>Семестр №4 (часы без учета учебной практики)</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C1CF18"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50</w:t>
            </w:r>
          </w:p>
        </w:tc>
        <w:tc>
          <w:tcPr>
            <w:tcW w:w="0" w:type="auto"/>
            <w:tcBorders>
              <w:top w:val="single" w:sz="4" w:space="0" w:color="auto"/>
              <w:left w:val="single" w:sz="4" w:space="0" w:color="auto"/>
              <w:bottom w:val="single" w:sz="4" w:space="0" w:color="auto"/>
              <w:right w:val="single" w:sz="4" w:space="0" w:color="auto"/>
            </w:tcBorders>
          </w:tcPr>
          <w:p w14:paraId="7F329A04"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34B8489" w14:textId="77777777" w:rsidR="0016792E" w:rsidRDefault="0016792E">
            <w:pPr>
              <w:spacing w:after="0" w:line="240" w:lineRule="auto"/>
              <w:contextualSpacing/>
              <w:rPr>
                <w:rFonts w:ascii="Times New Roman" w:hAnsi="Times New Roman"/>
                <w:sz w:val="24"/>
                <w:szCs w:val="24"/>
              </w:rPr>
            </w:pPr>
          </w:p>
        </w:tc>
      </w:tr>
      <w:tr w:rsidR="0016792E" w14:paraId="0C97446B" w14:textId="77777777" w:rsidTr="0016792E">
        <w:trPr>
          <w:trHeight w:val="249"/>
        </w:trPr>
        <w:tc>
          <w:tcPr>
            <w:tcW w:w="0" w:type="auto"/>
            <w:vMerge w:val="restart"/>
            <w:tcBorders>
              <w:top w:val="single" w:sz="4" w:space="0" w:color="auto"/>
              <w:left w:val="single" w:sz="4" w:space="0" w:color="auto"/>
              <w:bottom w:val="single" w:sz="4" w:space="0" w:color="auto"/>
              <w:right w:val="single" w:sz="4" w:space="0" w:color="auto"/>
            </w:tcBorders>
            <w:hideMark/>
          </w:tcPr>
          <w:p w14:paraId="1076F02C" w14:textId="77777777" w:rsidR="0016792E" w:rsidRDefault="0016792E">
            <w:pPr>
              <w:rPr>
                <w:rFonts w:ascii="Times New Roman" w:hAnsi="Times New Roman"/>
                <w:b/>
                <w:sz w:val="24"/>
              </w:rPr>
            </w:pPr>
            <w:r>
              <w:rPr>
                <w:rFonts w:ascii="Times New Roman" w:hAnsi="Times New Roman"/>
                <w:b/>
                <w:sz w:val="24"/>
              </w:rPr>
              <w:t xml:space="preserve">Тема 1.1. </w:t>
            </w:r>
          </w:p>
          <w:p w14:paraId="3DE8729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Двигатели</w:t>
            </w:r>
          </w:p>
        </w:tc>
        <w:tc>
          <w:tcPr>
            <w:tcW w:w="0" w:type="auto"/>
            <w:tcBorders>
              <w:top w:val="single" w:sz="4" w:space="0" w:color="auto"/>
              <w:left w:val="single" w:sz="4" w:space="0" w:color="auto"/>
              <w:bottom w:val="single" w:sz="4" w:space="0" w:color="auto"/>
              <w:right w:val="single" w:sz="4" w:space="0" w:color="auto"/>
            </w:tcBorders>
            <w:hideMark/>
          </w:tcPr>
          <w:p w14:paraId="1981FECD"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2B18CB6D"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2"/>
                <w:sz w:val="24"/>
              </w:rPr>
              <w:t xml:space="preserve"> </w:t>
            </w:r>
            <w:r>
              <w:rPr>
                <w:rFonts w:ascii="Times New Roman" w:hAnsi="Times New Roman"/>
                <w:sz w:val="24"/>
              </w:rPr>
              <w:t>охлаждения</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4"/>
                <w:sz w:val="24"/>
              </w:rPr>
              <w:t xml:space="preserve"> </w:t>
            </w:r>
            <w:r>
              <w:rPr>
                <w:rFonts w:ascii="Times New Roman" w:hAnsi="Times New Roman"/>
                <w:sz w:val="24"/>
              </w:rPr>
              <w:t>принцип работы</w:t>
            </w:r>
          </w:p>
        </w:tc>
        <w:tc>
          <w:tcPr>
            <w:tcW w:w="0" w:type="auto"/>
            <w:tcBorders>
              <w:top w:val="single" w:sz="4" w:space="0" w:color="auto"/>
              <w:left w:val="single" w:sz="4" w:space="0" w:color="auto"/>
              <w:bottom w:val="single" w:sz="4" w:space="0" w:color="auto"/>
              <w:right w:val="single" w:sz="4" w:space="0" w:color="auto"/>
            </w:tcBorders>
            <w:hideMark/>
          </w:tcPr>
          <w:p w14:paraId="7140DCF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606A4E7E" w14:textId="77777777" w:rsidR="0016792E" w:rsidRDefault="0016792E">
            <w:pPr>
              <w:spacing w:after="0" w:line="240" w:lineRule="auto"/>
              <w:contextualSpacing/>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Pr>
          <w:p w14:paraId="6952125C" w14:textId="77777777" w:rsidR="0016792E" w:rsidRDefault="0016792E">
            <w:pPr>
              <w:spacing w:after="0" w:line="240" w:lineRule="auto"/>
              <w:contextualSpacing/>
              <w:rPr>
                <w:rFonts w:ascii="Times New Roman" w:hAnsi="Times New Roman"/>
                <w:sz w:val="24"/>
                <w:szCs w:val="24"/>
              </w:rPr>
            </w:pPr>
          </w:p>
        </w:tc>
      </w:tr>
      <w:tr w:rsidR="0016792E" w14:paraId="7FBA4A23" w14:textId="77777777" w:rsidTr="0016792E">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86D0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3EC5DB3"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1DD34491"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1"/>
                <w:sz w:val="24"/>
              </w:rPr>
              <w:t xml:space="preserve"> </w:t>
            </w:r>
            <w:r>
              <w:rPr>
                <w:rFonts w:ascii="Times New Roman" w:hAnsi="Times New Roman"/>
                <w:sz w:val="24"/>
              </w:rPr>
              <w:t>смазки</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3"/>
                <w:sz w:val="24"/>
              </w:rPr>
              <w:t xml:space="preserve"> </w:t>
            </w:r>
            <w:r>
              <w:rPr>
                <w:rFonts w:ascii="Times New Roman" w:hAnsi="Times New Roman"/>
                <w:sz w:val="24"/>
              </w:rPr>
              <w:t>принцип работы</w:t>
            </w:r>
          </w:p>
        </w:tc>
        <w:tc>
          <w:tcPr>
            <w:tcW w:w="0" w:type="auto"/>
            <w:tcBorders>
              <w:top w:val="single" w:sz="4" w:space="0" w:color="auto"/>
              <w:left w:val="single" w:sz="4" w:space="0" w:color="auto"/>
              <w:bottom w:val="single" w:sz="4" w:space="0" w:color="auto"/>
              <w:right w:val="single" w:sz="4" w:space="0" w:color="auto"/>
            </w:tcBorders>
            <w:hideMark/>
          </w:tcPr>
          <w:p w14:paraId="4CFA2C6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86D22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7D384" w14:textId="77777777" w:rsidR="0016792E" w:rsidRDefault="0016792E">
            <w:pPr>
              <w:spacing w:after="0"/>
              <w:rPr>
                <w:rFonts w:ascii="Times New Roman" w:hAnsi="Times New Roman"/>
                <w:sz w:val="24"/>
                <w:szCs w:val="24"/>
              </w:rPr>
            </w:pPr>
          </w:p>
        </w:tc>
      </w:tr>
      <w:tr w:rsidR="0016792E" w14:paraId="0048F3AE" w14:textId="77777777" w:rsidTr="0016792E">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B231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E3E054B"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hideMark/>
          </w:tcPr>
          <w:p w14:paraId="1C5DE338"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1"/>
                <w:sz w:val="24"/>
              </w:rPr>
              <w:t xml:space="preserve"> </w:t>
            </w:r>
            <w:r>
              <w:rPr>
                <w:rFonts w:ascii="Times New Roman" w:hAnsi="Times New Roman"/>
                <w:sz w:val="24"/>
              </w:rPr>
              <w:t>смазки</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3"/>
                <w:sz w:val="24"/>
              </w:rPr>
              <w:t xml:space="preserve"> </w:t>
            </w:r>
            <w:r>
              <w:rPr>
                <w:rFonts w:ascii="Times New Roman" w:hAnsi="Times New Roman"/>
                <w:sz w:val="24"/>
              </w:rPr>
              <w:t>принцип работы</w:t>
            </w:r>
          </w:p>
        </w:tc>
        <w:tc>
          <w:tcPr>
            <w:tcW w:w="0" w:type="auto"/>
            <w:tcBorders>
              <w:top w:val="single" w:sz="4" w:space="0" w:color="auto"/>
              <w:left w:val="single" w:sz="4" w:space="0" w:color="auto"/>
              <w:bottom w:val="single" w:sz="4" w:space="0" w:color="auto"/>
              <w:right w:val="single" w:sz="4" w:space="0" w:color="auto"/>
            </w:tcBorders>
            <w:hideMark/>
          </w:tcPr>
          <w:p w14:paraId="58E28E1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1214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1596DA" w14:textId="77777777" w:rsidR="0016792E" w:rsidRDefault="0016792E">
            <w:pPr>
              <w:spacing w:after="0"/>
              <w:rPr>
                <w:rFonts w:ascii="Times New Roman" w:hAnsi="Times New Roman"/>
                <w:sz w:val="24"/>
                <w:szCs w:val="24"/>
              </w:rPr>
            </w:pPr>
          </w:p>
        </w:tc>
      </w:tr>
      <w:tr w:rsidR="0016792E" w14:paraId="2A06B0E6" w14:textId="77777777" w:rsidTr="0016792E">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8FC7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8B9C85C"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2A482796"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1"/>
                <w:sz w:val="24"/>
              </w:rPr>
              <w:t xml:space="preserve"> </w:t>
            </w:r>
            <w:r>
              <w:rPr>
                <w:rFonts w:ascii="Times New Roman" w:hAnsi="Times New Roman"/>
                <w:sz w:val="24"/>
              </w:rPr>
              <w:t>смазки</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3"/>
                <w:sz w:val="24"/>
              </w:rPr>
              <w:t xml:space="preserve"> </w:t>
            </w:r>
            <w:r>
              <w:rPr>
                <w:rFonts w:ascii="Times New Roman" w:hAnsi="Times New Roman"/>
                <w:sz w:val="24"/>
              </w:rPr>
              <w:t>принцип работы</w:t>
            </w:r>
          </w:p>
        </w:tc>
        <w:tc>
          <w:tcPr>
            <w:tcW w:w="0" w:type="auto"/>
            <w:tcBorders>
              <w:top w:val="single" w:sz="4" w:space="0" w:color="auto"/>
              <w:left w:val="single" w:sz="4" w:space="0" w:color="auto"/>
              <w:bottom w:val="single" w:sz="4" w:space="0" w:color="auto"/>
              <w:right w:val="single" w:sz="4" w:space="0" w:color="auto"/>
            </w:tcBorders>
            <w:hideMark/>
          </w:tcPr>
          <w:p w14:paraId="2D237C9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6FC64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62E9A" w14:textId="77777777" w:rsidR="0016792E" w:rsidRDefault="0016792E">
            <w:pPr>
              <w:spacing w:after="0"/>
              <w:rPr>
                <w:rFonts w:ascii="Times New Roman" w:hAnsi="Times New Roman"/>
                <w:sz w:val="24"/>
                <w:szCs w:val="24"/>
              </w:rPr>
            </w:pPr>
          </w:p>
        </w:tc>
      </w:tr>
      <w:tr w:rsidR="0016792E" w14:paraId="7BEACE4C" w14:textId="77777777" w:rsidTr="0016792E">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BD313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15AD4C"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hideMark/>
          </w:tcPr>
          <w:p w14:paraId="60A61DCA"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1"/>
                <w:sz w:val="24"/>
              </w:rPr>
              <w:t xml:space="preserve"> </w:t>
            </w:r>
            <w:r>
              <w:rPr>
                <w:rFonts w:ascii="Times New Roman" w:hAnsi="Times New Roman"/>
                <w:sz w:val="24"/>
              </w:rPr>
              <w:t>питания</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1"/>
                <w:sz w:val="24"/>
              </w:rPr>
              <w:t xml:space="preserve"> </w:t>
            </w:r>
            <w:r>
              <w:rPr>
                <w:rFonts w:ascii="Times New Roman" w:hAnsi="Times New Roman"/>
                <w:sz w:val="24"/>
              </w:rPr>
              <w:t>принцип</w:t>
            </w:r>
            <w:r>
              <w:rPr>
                <w:rFonts w:ascii="Times New Roman" w:hAnsi="Times New Roman"/>
                <w:spacing w:val="1"/>
                <w:sz w:val="24"/>
              </w:rPr>
              <w:t xml:space="preserve"> </w:t>
            </w:r>
            <w:r>
              <w:rPr>
                <w:rFonts w:ascii="Times New Roman" w:hAnsi="Times New Roman"/>
                <w:sz w:val="24"/>
              </w:rPr>
              <w:t>работы</w:t>
            </w:r>
          </w:p>
        </w:tc>
        <w:tc>
          <w:tcPr>
            <w:tcW w:w="0" w:type="auto"/>
            <w:vMerge w:val="restart"/>
            <w:tcBorders>
              <w:top w:val="single" w:sz="4" w:space="0" w:color="auto"/>
              <w:left w:val="single" w:sz="4" w:space="0" w:color="auto"/>
              <w:bottom w:val="single" w:sz="4" w:space="0" w:color="auto"/>
              <w:right w:val="single" w:sz="4" w:space="0" w:color="auto"/>
            </w:tcBorders>
            <w:hideMark/>
          </w:tcPr>
          <w:p w14:paraId="5FD1BEC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p w14:paraId="0C909D7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537B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759BF" w14:textId="77777777" w:rsidR="0016792E" w:rsidRDefault="0016792E">
            <w:pPr>
              <w:spacing w:after="0"/>
              <w:rPr>
                <w:rFonts w:ascii="Times New Roman" w:hAnsi="Times New Roman"/>
                <w:sz w:val="24"/>
                <w:szCs w:val="24"/>
              </w:rPr>
            </w:pPr>
          </w:p>
        </w:tc>
      </w:tr>
      <w:tr w:rsidR="0016792E" w14:paraId="7AEDC55C" w14:textId="77777777" w:rsidTr="0016792E">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9389C"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FDB460"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14:paraId="67FDC2E1"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1"/>
                <w:sz w:val="24"/>
              </w:rPr>
              <w:t xml:space="preserve"> </w:t>
            </w:r>
            <w:r>
              <w:rPr>
                <w:rFonts w:ascii="Times New Roman" w:hAnsi="Times New Roman"/>
                <w:sz w:val="24"/>
              </w:rPr>
              <w:t>питания</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1"/>
                <w:sz w:val="24"/>
              </w:rPr>
              <w:t xml:space="preserve"> </w:t>
            </w:r>
            <w:r>
              <w:rPr>
                <w:rFonts w:ascii="Times New Roman" w:hAnsi="Times New Roman"/>
                <w:sz w:val="24"/>
              </w:rPr>
              <w:t>принцип</w:t>
            </w:r>
            <w:r>
              <w:rPr>
                <w:rFonts w:ascii="Times New Roman" w:hAnsi="Times New Roman"/>
                <w:spacing w:val="1"/>
                <w:sz w:val="24"/>
              </w:rPr>
              <w:t xml:space="preserve"> </w:t>
            </w:r>
            <w:r>
              <w:rPr>
                <w:rFonts w:ascii="Times New Roman" w:hAnsi="Times New Roman"/>
                <w:sz w:val="24"/>
              </w:rPr>
              <w:t>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A232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9475B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433A2" w14:textId="77777777" w:rsidR="0016792E" w:rsidRDefault="0016792E">
            <w:pPr>
              <w:spacing w:after="0"/>
              <w:rPr>
                <w:rFonts w:ascii="Times New Roman" w:hAnsi="Times New Roman"/>
                <w:sz w:val="24"/>
                <w:szCs w:val="24"/>
              </w:rPr>
            </w:pPr>
          </w:p>
        </w:tc>
      </w:tr>
      <w:tr w:rsidR="0016792E" w14:paraId="4C4818D5"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94FD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638907E"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hideMark/>
          </w:tcPr>
          <w:p w14:paraId="730C241C"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w:t>
            </w:r>
            <w:r>
              <w:rPr>
                <w:rFonts w:ascii="Times New Roman" w:hAnsi="Times New Roman"/>
                <w:spacing w:val="-1"/>
                <w:sz w:val="24"/>
              </w:rPr>
              <w:t xml:space="preserve"> </w:t>
            </w:r>
            <w:r>
              <w:rPr>
                <w:rFonts w:ascii="Times New Roman" w:hAnsi="Times New Roman"/>
                <w:sz w:val="24"/>
              </w:rPr>
              <w:t>питания</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назначение,</w:t>
            </w:r>
            <w:r>
              <w:rPr>
                <w:rFonts w:ascii="Times New Roman" w:hAnsi="Times New Roman"/>
                <w:spacing w:val="-3"/>
                <w:sz w:val="24"/>
              </w:rPr>
              <w:t xml:space="preserve"> </w:t>
            </w:r>
            <w:r>
              <w:rPr>
                <w:rFonts w:ascii="Times New Roman" w:hAnsi="Times New Roman"/>
                <w:sz w:val="24"/>
              </w:rPr>
              <w:t>устройство,</w:t>
            </w:r>
            <w:r>
              <w:rPr>
                <w:rFonts w:ascii="Times New Roman" w:hAnsi="Times New Roman"/>
                <w:spacing w:val="1"/>
                <w:sz w:val="24"/>
              </w:rPr>
              <w:t xml:space="preserve"> </w:t>
            </w:r>
            <w:r>
              <w:rPr>
                <w:rFonts w:ascii="Times New Roman" w:hAnsi="Times New Roman"/>
                <w:sz w:val="24"/>
              </w:rPr>
              <w:t>принцип</w:t>
            </w:r>
            <w:r>
              <w:rPr>
                <w:rFonts w:ascii="Times New Roman" w:hAnsi="Times New Roman"/>
                <w:spacing w:val="1"/>
                <w:sz w:val="24"/>
              </w:rPr>
              <w:t xml:space="preserve"> </w:t>
            </w:r>
            <w:r>
              <w:rPr>
                <w:rFonts w:ascii="Times New Roman" w:hAnsi="Times New Roman"/>
                <w:sz w:val="24"/>
              </w:rPr>
              <w:t>работы</w:t>
            </w:r>
          </w:p>
        </w:tc>
        <w:tc>
          <w:tcPr>
            <w:tcW w:w="0" w:type="auto"/>
            <w:tcBorders>
              <w:top w:val="single" w:sz="4" w:space="0" w:color="auto"/>
              <w:left w:val="single" w:sz="4" w:space="0" w:color="auto"/>
              <w:bottom w:val="single" w:sz="4" w:space="0" w:color="auto"/>
              <w:right w:val="single" w:sz="4" w:space="0" w:color="auto"/>
            </w:tcBorders>
            <w:hideMark/>
          </w:tcPr>
          <w:p w14:paraId="33D24D9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5F6963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D439F" w14:textId="77777777" w:rsidR="0016792E" w:rsidRDefault="0016792E">
            <w:pPr>
              <w:spacing w:after="0"/>
              <w:rPr>
                <w:rFonts w:ascii="Times New Roman" w:hAnsi="Times New Roman"/>
                <w:sz w:val="24"/>
                <w:szCs w:val="24"/>
              </w:rPr>
            </w:pPr>
          </w:p>
        </w:tc>
      </w:tr>
      <w:tr w:rsidR="0016792E" w14:paraId="15ADD5A2"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D76C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F26A24"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02DEA340"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Практическое занятие № 1 «Практическое изучение</w:t>
            </w:r>
            <w:r>
              <w:rPr>
                <w:rFonts w:ascii="Times New Roman" w:hAnsi="Times New Roman"/>
                <w:spacing w:val="2"/>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кривошипно-шатунных</w:t>
            </w:r>
            <w:r>
              <w:rPr>
                <w:rFonts w:ascii="Times New Roman" w:hAnsi="Times New Roman"/>
                <w:spacing w:val="-7"/>
                <w:sz w:val="24"/>
              </w:rPr>
              <w:t xml:space="preserve"> </w:t>
            </w:r>
            <w:r>
              <w:rPr>
                <w:rFonts w:ascii="Times New Roman" w:hAnsi="Times New Roman"/>
                <w:sz w:val="24"/>
              </w:rPr>
              <w:t>механизмов различных</w:t>
            </w:r>
            <w:r>
              <w:rPr>
                <w:rFonts w:ascii="Times New Roman" w:hAnsi="Times New Roman"/>
                <w:spacing w:val="-4"/>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32297C4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C90B7A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56E39EE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7553ADCD" w14:textId="77777777" w:rsidR="0016792E" w:rsidRDefault="0016792E">
            <w:pPr>
              <w:rPr>
                <w:rFonts w:ascii="Times New Roman" w:hAnsi="Times New Roman"/>
              </w:rPr>
            </w:pPr>
            <w:r>
              <w:rPr>
                <w:rFonts w:ascii="Times New Roman" w:hAnsi="Times New Roman"/>
              </w:rPr>
              <w:t>ОК 01</w:t>
            </w:r>
          </w:p>
          <w:p w14:paraId="263F7FEB" w14:textId="77777777" w:rsidR="0016792E" w:rsidRDefault="0016792E">
            <w:pPr>
              <w:rPr>
                <w:rFonts w:ascii="Times New Roman" w:hAnsi="Times New Roman"/>
              </w:rPr>
            </w:pPr>
            <w:r>
              <w:rPr>
                <w:rFonts w:ascii="Times New Roman" w:hAnsi="Times New Roman"/>
              </w:rPr>
              <w:t>ОК 02</w:t>
            </w:r>
          </w:p>
          <w:p w14:paraId="6D1B2A51" w14:textId="77777777" w:rsidR="0016792E" w:rsidRDefault="0016792E">
            <w:pPr>
              <w:rPr>
                <w:rFonts w:ascii="Times New Roman" w:hAnsi="Times New Roman"/>
              </w:rPr>
            </w:pPr>
            <w:r>
              <w:rPr>
                <w:rFonts w:ascii="Times New Roman" w:hAnsi="Times New Roman"/>
              </w:rPr>
              <w:t>ОК 04</w:t>
            </w:r>
          </w:p>
          <w:p w14:paraId="46335E5C" w14:textId="77777777" w:rsidR="0016792E" w:rsidRDefault="0016792E">
            <w:pPr>
              <w:rPr>
                <w:rFonts w:ascii="Times New Roman" w:hAnsi="Times New Roman"/>
              </w:rPr>
            </w:pPr>
            <w:r>
              <w:rPr>
                <w:rFonts w:ascii="Times New Roman" w:hAnsi="Times New Roman"/>
              </w:rPr>
              <w:t>ОК 09</w:t>
            </w:r>
          </w:p>
          <w:p w14:paraId="3BB7CFDB" w14:textId="77777777" w:rsidR="0016792E" w:rsidRDefault="0016792E">
            <w:pPr>
              <w:spacing w:after="0" w:line="240" w:lineRule="auto"/>
              <w:contextualSpacing/>
              <w:rPr>
                <w:rFonts w:ascii="Times New Roman" w:hAnsi="Times New Roman"/>
                <w:sz w:val="24"/>
                <w:szCs w:val="24"/>
              </w:rPr>
            </w:pPr>
          </w:p>
        </w:tc>
      </w:tr>
      <w:tr w:rsidR="0016792E" w14:paraId="03AADDC6"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96FDC"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7513C1"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2C839BDF" w14:textId="77777777" w:rsidR="0016792E" w:rsidRDefault="0016792E">
            <w:pPr>
              <w:spacing w:after="0" w:line="240" w:lineRule="auto"/>
              <w:contextualSpacing/>
              <w:jc w:val="both"/>
              <w:rPr>
                <w:rFonts w:ascii="Times New Roman" w:hAnsi="Times New Roman"/>
                <w:sz w:val="24"/>
              </w:rPr>
            </w:pPr>
            <w:r>
              <w:rPr>
                <w:rFonts w:ascii="Times New Roman" w:hAnsi="Times New Roman"/>
                <w:sz w:val="24"/>
              </w:rPr>
              <w:t>Практическое занятие № 1 «Практическое изучение</w:t>
            </w:r>
            <w:r>
              <w:rPr>
                <w:rFonts w:ascii="Times New Roman" w:hAnsi="Times New Roman"/>
                <w:spacing w:val="2"/>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кривошипно-шатунных</w:t>
            </w:r>
            <w:r>
              <w:rPr>
                <w:rFonts w:ascii="Times New Roman" w:hAnsi="Times New Roman"/>
                <w:spacing w:val="-7"/>
                <w:sz w:val="24"/>
              </w:rPr>
              <w:t xml:space="preserve"> </w:t>
            </w:r>
            <w:r>
              <w:rPr>
                <w:rFonts w:ascii="Times New Roman" w:hAnsi="Times New Roman"/>
                <w:sz w:val="24"/>
              </w:rPr>
              <w:t>механизмов различных</w:t>
            </w:r>
            <w:r>
              <w:rPr>
                <w:rFonts w:ascii="Times New Roman" w:hAnsi="Times New Roman"/>
                <w:spacing w:val="-4"/>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4FFF7BC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73D2D6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2CE23" w14:textId="77777777" w:rsidR="0016792E" w:rsidRDefault="0016792E">
            <w:pPr>
              <w:spacing w:after="0"/>
              <w:rPr>
                <w:rFonts w:ascii="Times New Roman" w:hAnsi="Times New Roman"/>
                <w:sz w:val="24"/>
                <w:szCs w:val="24"/>
              </w:rPr>
            </w:pPr>
          </w:p>
        </w:tc>
      </w:tr>
      <w:tr w:rsidR="0016792E" w14:paraId="3DDC4DC8"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0AAC3A"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D7E08DC"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5726A6F4"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Практическое занятие № 2 «Практическое изучение</w:t>
            </w:r>
            <w:r>
              <w:rPr>
                <w:rFonts w:ascii="Times New Roman" w:hAnsi="Times New Roman"/>
                <w:spacing w:val="2"/>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4"/>
                <w:sz w:val="24"/>
              </w:rPr>
              <w:t xml:space="preserve"> </w:t>
            </w:r>
            <w:r>
              <w:rPr>
                <w:rFonts w:ascii="Times New Roman" w:hAnsi="Times New Roman"/>
                <w:sz w:val="24"/>
              </w:rPr>
              <w:t>газораспределительных</w:t>
            </w:r>
            <w:r>
              <w:rPr>
                <w:rFonts w:ascii="Times New Roman" w:hAnsi="Times New Roman"/>
                <w:spacing w:val="3"/>
                <w:sz w:val="24"/>
              </w:rPr>
              <w:t xml:space="preserve"> </w:t>
            </w:r>
            <w:r>
              <w:rPr>
                <w:rFonts w:ascii="Times New Roman" w:hAnsi="Times New Roman"/>
                <w:sz w:val="24"/>
              </w:rPr>
              <w:t>механизмов</w:t>
            </w:r>
            <w:r>
              <w:rPr>
                <w:rFonts w:ascii="Times New Roman" w:hAnsi="Times New Roman"/>
                <w:spacing w:val="-4"/>
                <w:sz w:val="24"/>
              </w:rPr>
              <w:t xml:space="preserve"> </w:t>
            </w:r>
            <w:r>
              <w:rPr>
                <w:rFonts w:ascii="Times New Roman" w:hAnsi="Times New Roman"/>
                <w:sz w:val="24"/>
              </w:rPr>
              <w:t>различных</w:t>
            </w:r>
            <w:r>
              <w:rPr>
                <w:rFonts w:ascii="Times New Roman" w:hAnsi="Times New Roman"/>
                <w:spacing w:val="-4"/>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00DFBFF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2D48B6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F59184" w14:textId="77777777" w:rsidR="0016792E" w:rsidRDefault="0016792E">
            <w:pPr>
              <w:spacing w:after="0"/>
              <w:rPr>
                <w:rFonts w:ascii="Times New Roman" w:hAnsi="Times New Roman"/>
                <w:sz w:val="24"/>
                <w:szCs w:val="24"/>
              </w:rPr>
            </w:pPr>
          </w:p>
        </w:tc>
      </w:tr>
      <w:tr w:rsidR="0016792E" w14:paraId="4D3E9448"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0C520"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DB743CC"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AB0EDE1" w14:textId="77777777" w:rsidR="0016792E" w:rsidRDefault="0016792E">
            <w:pPr>
              <w:spacing w:after="0" w:line="240" w:lineRule="auto"/>
              <w:contextualSpacing/>
              <w:jc w:val="both"/>
              <w:rPr>
                <w:rFonts w:ascii="Times New Roman" w:hAnsi="Times New Roman"/>
                <w:sz w:val="24"/>
              </w:rPr>
            </w:pPr>
            <w:r>
              <w:rPr>
                <w:rFonts w:ascii="Times New Roman" w:hAnsi="Times New Roman"/>
                <w:sz w:val="24"/>
              </w:rPr>
              <w:t>Практическое занятие № 2 «Практическое изучение</w:t>
            </w:r>
            <w:r>
              <w:rPr>
                <w:rFonts w:ascii="Times New Roman" w:hAnsi="Times New Roman"/>
                <w:spacing w:val="2"/>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4"/>
                <w:sz w:val="24"/>
              </w:rPr>
              <w:t xml:space="preserve"> </w:t>
            </w:r>
            <w:r>
              <w:rPr>
                <w:rFonts w:ascii="Times New Roman" w:hAnsi="Times New Roman"/>
                <w:sz w:val="24"/>
              </w:rPr>
              <w:t>газораспределительных</w:t>
            </w:r>
            <w:r>
              <w:rPr>
                <w:rFonts w:ascii="Times New Roman" w:hAnsi="Times New Roman"/>
                <w:spacing w:val="3"/>
                <w:sz w:val="24"/>
              </w:rPr>
              <w:t xml:space="preserve"> </w:t>
            </w:r>
            <w:r>
              <w:rPr>
                <w:rFonts w:ascii="Times New Roman" w:hAnsi="Times New Roman"/>
                <w:sz w:val="24"/>
              </w:rPr>
              <w:t>механизмов</w:t>
            </w:r>
            <w:r>
              <w:rPr>
                <w:rFonts w:ascii="Times New Roman" w:hAnsi="Times New Roman"/>
                <w:spacing w:val="-4"/>
                <w:sz w:val="24"/>
              </w:rPr>
              <w:t xml:space="preserve"> </w:t>
            </w:r>
            <w:r>
              <w:rPr>
                <w:rFonts w:ascii="Times New Roman" w:hAnsi="Times New Roman"/>
                <w:sz w:val="24"/>
              </w:rPr>
              <w:t>различных</w:t>
            </w:r>
            <w:r>
              <w:rPr>
                <w:rFonts w:ascii="Times New Roman" w:hAnsi="Times New Roman"/>
                <w:spacing w:val="-4"/>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70A2CBD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073081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A467A" w14:textId="77777777" w:rsidR="0016792E" w:rsidRDefault="0016792E">
            <w:pPr>
              <w:spacing w:after="0"/>
              <w:rPr>
                <w:rFonts w:ascii="Times New Roman" w:hAnsi="Times New Roman"/>
                <w:sz w:val="24"/>
                <w:szCs w:val="24"/>
              </w:rPr>
            </w:pPr>
          </w:p>
        </w:tc>
      </w:tr>
      <w:tr w:rsidR="0016792E" w14:paraId="446CCE8A"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CB5F73"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919C20D"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vAlign w:val="center"/>
            <w:hideMark/>
          </w:tcPr>
          <w:p w14:paraId="2C364F8E"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 xml:space="preserve">Практическое занятие № 3 </w:t>
            </w:r>
            <w:r>
              <w:rPr>
                <w:rFonts w:ascii="Times New Roman" w:hAnsi="Times New Roman"/>
                <w:spacing w:val="47"/>
                <w:sz w:val="24"/>
              </w:rPr>
              <w:t>«</w:t>
            </w:r>
            <w:r>
              <w:rPr>
                <w:rFonts w:ascii="Times New Roman" w:hAnsi="Times New Roman"/>
                <w:sz w:val="24"/>
              </w:rPr>
              <w:t>Практическое изучение</w:t>
            </w:r>
            <w:r>
              <w:rPr>
                <w:rFonts w:ascii="Times New Roman" w:hAnsi="Times New Roman"/>
                <w:spacing w:val="1"/>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систем</w:t>
            </w:r>
            <w:r>
              <w:rPr>
                <w:rFonts w:ascii="Times New Roman" w:hAnsi="Times New Roman"/>
                <w:spacing w:val="-9"/>
                <w:sz w:val="24"/>
              </w:rPr>
              <w:t xml:space="preserve"> </w:t>
            </w:r>
            <w:r>
              <w:rPr>
                <w:rFonts w:ascii="Times New Roman" w:hAnsi="Times New Roman"/>
                <w:sz w:val="24"/>
              </w:rPr>
              <w:t>охлаждений различных</w:t>
            </w:r>
            <w:r>
              <w:rPr>
                <w:rFonts w:ascii="Times New Roman" w:hAnsi="Times New Roman"/>
                <w:spacing w:val="-7"/>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3A96C47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4FBE6D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2B4BF" w14:textId="77777777" w:rsidR="0016792E" w:rsidRDefault="0016792E">
            <w:pPr>
              <w:spacing w:after="0"/>
              <w:rPr>
                <w:rFonts w:ascii="Times New Roman" w:hAnsi="Times New Roman"/>
                <w:sz w:val="24"/>
                <w:szCs w:val="24"/>
              </w:rPr>
            </w:pPr>
          </w:p>
        </w:tc>
      </w:tr>
      <w:tr w:rsidR="0016792E" w14:paraId="7E2893F9"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651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0FEFED8"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vAlign w:val="center"/>
            <w:hideMark/>
          </w:tcPr>
          <w:p w14:paraId="418375FE" w14:textId="77777777" w:rsidR="0016792E" w:rsidRDefault="0016792E">
            <w:pPr>
              <w:spacing w:after="0" w:line="240" w:lineRule="auto"/>
              <w:contextualSpacing/>
              <w:jc w:val="both"/>
              <w:rPr>
                <w:rFonts w:ascii="Times New Roman" w:hAnsi="Times New Roman"/>
                <w:sz w:val="24"/>
              </w:rPr>
            </w:pPr>
            <w:r>
              <w:rPr>
                <w:rFonts w:ascii="Times New Roman" w:hAnsi="Times New Roman"/>
                <w:sz w:val="24"/>
              </w:rPr>
              <w:t xml:space="preserve">Практическое занятие № 3 </w:t>
            </w:r>
            <w:r>
              <w:rPr>
                <w:rFonts w:ascii="Times New Roman" w:hAnsi="Times New Roman"/>
                <w:spacing w:val="47"/>
                <w:sz w:val="24"/>
              </w:rPr>
              <w:t>«</w:t>
            </w:r>
            <w:r>
              <w:rPr>
                <w:rFonts w:ascii="Times New Roman" w:hAnsi="Times New Roman"/>
                <w:sz w:val="24"/>
              </w:rPr>
              <w:t>Практическое изучение</w:t>
            </w:r>
            <w:r>
              <w:rPr>
                <w:rFonts w:ascii="Times New Roman" w:hAnsi="Times New Roman"/>
                <w:spacing w:val="1"/>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систем</w:t>
            </w:r>
            <w:r>
              <w:rPr>
                <w:rFonts w:ascii="Times New Roman" w:hAnsi="Times New Roman"/>
                <w:spacing w:val="-9"/>
                <w:sz w:val="24"/>
              </w:rPr>
              <w:t xml:space="preserve"> </w:t>
            </w:r>
            <w:r>
              <w:rPr>
                <w:rFonts w:ascii="Times New Roman" w:hAnsi="Times New Roman"/>
                <w:sz w:val="24"/>
              </w:rPr>
              <w:t>охлаждений различных</w:t>
            </w:r>
            <w:r>
              <w:rPr>
                <w:rFonts w:ascii="Times New Roman" w:hAnsi="Times New Roman"/>
                <w:spacing w:val="-7"/>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6B525CB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1BC220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72A4C9" w14:textId="77777777" w:rsidR="0016792E" w:rsidRDefault="0016792E">
            <w:pPr>
              <w:spacing w:after="0"/>
              <w:rPr>
                <w:rFonts w:ascii="Times New Roman" w:hAnsi="Times New Roman"/>
                <w:sz w:val="24"/>
                <w:szCs w:val="24"/>
              </w:rPr>
            </w:pPr>
          </w:p>
        </w:tc>
      </w:tr>
      <w:tr w:rsidR="0016792E" w14:paraId="0A96C54C"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C1B94E"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3EEDD4C"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vAlign w:val="center"/>
            <w:hideMark/>
          </w:tcPr>
          <w:p w14:paraId="1DAC7F1C"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Практическое занятие № 4 «Практическое изучение</w:t>
            </w:r>
            <w:r>
              <w:rPr>
                <w:rFonts w:ascii="Times New Roman" w:hAnsi="Times New Roman"/>
                <w:spacing w:val="1"/>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смазочных</w:t>
            </w:r>
            <w:r>
              <w:rPr>
                <w:rFonts w:ascii="Times New Roman" w:hAnsi="Times New Roman"/>
                <w:spacing w:val="-7"/>
                <w:sz w:val="24"/>
              </w:rPr>
              <w:t xml:space="preserve"> </w:t>
            </w:r>
            <w:r>
              <w:rPr>
                <w:rFonts w:ascii="Times New Roman" w:hAnsi="Times New Roman"/>
                <w:sz w:val="24"/>
              </w:rPr>
              <w:t>систем различных</w:t>
            </w:r>
            <w:r>
              <w:rPr>
                <w:rFonts w:ascii="Times New Roman" w:hAnsi="Times New Roman"/>
                <w:spacing w:val="-7"/>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7D95081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9657AE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8000D" w14:textId="77777777" w:rsidR="0016792E" w:rsidRDefault="0016792E">
            <w:pPr>
              <w:spacing w:after="0"/>
              <w:rPr>
                <w:rFonts w:ascii="Times New Roman" w:hAnsi="Times New Roman"/>
                <w:sz w:val="24"/>
                <w:szCs w:val="24"/>
              </w:rPr>
            </w:pPr>
          </w:p>
        </w:tc>
      </w:tr>
      <w:tr w:rsidR="0016792E" w14:paraId="050BB376"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1BAE8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2035A8B"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vAlign w:val="center"/>
            <w:hideMark/>
          </w:tcPr>
          <w:p w14:paraId="75B556BE" w14:textId="77777777" w:rsidR="0016792E" w:rsidRDefault="0016792E">
            <w:pPr>
              <w:spacing w:after="0" w:line="240" w:lineRule="auto"/>
              <w:contextualSpacing/>
              <w:jc w:val="both"/>
              <w:rPr>
                <w:rFonts w:ascii="Times New Roman" w:hAnsi="Times New Roman"/>
                <w:sz w:val="24"/>
              </w:rPr>
            </w:pPr>
            <w:r>
              <w:rPr>
                <w:rFonts w:ascii="Times New Roman" w:hAnsi="Times New Roman"/>
                <w:sz w:val="24"/>
              </w:rPr>
              <w:t>Практическое занятие № 4 «Практическое изучение</w:t>
            </w:r>
            <w:r>
              <w:rPr>
                <w:rFonts w:ascii="Times New Roman" w:hAnsi="Times New Roman"/>
                <w:spacing w:val="1"/>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смазочных</w:t>
            </w:r>
            <w:r>
              <w:rPr>
                <w:rFonts w:ascii="Times New Roman" w:hAnsi="Times New Roman"/>
                <w:spacing w:val="-7"/>
                <w:sz w:val="24"/>
              </w:rPr>
              <w:t xml:space="preserve"> </w:t>
            </w:r>
            <w:r>
              <w:rPr>
                <w:rFonts w:ascii="Times New Roman" w:hAnsi="Times New Roman"/>
                <w:sz w:val="24"/>
              </w:rPr>
              <w:t>систем различных</w:t>
            </w:r>
            <w:r>
              <w:rPr>
                <w:rFonts w:ascii="Times New Roman" w:hAnsi="Times New Roman"/>
                <w:spacing w:val="-7"/>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48CDA57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451BC8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BAF312" w14:textId="77777777" w:rsidR="0016792E" w:rsidRDefault="0016792E">
            <w:pPr>
              <w:spacing w:after="0"/>
              <w:rPr>
                <w:rFonts w:ascii="Times New Roman" w:hAnsi="Times New Roman"/>
                <w:sz w:val="24"/>
                <w:szCs w:val="24"/>
              </w:rPr>
            </w:pPr>
          </w:p>
        </w:tc>
      </w:tr>
      <w:tr w:rsidR="0016792E" w14:paraId="29D41C03"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0790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05EEB9D"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81AE1D"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 xml:space="preserve">Практическое занятие № 5 </w:t>
            </w:r>
            <w:r>
              <w:rPr>
                <w:rFonts w:ascii="Times New Roman" w:hAnsi="Times New Roman"/>
                <w:spacing w:val="46"/>
                <w:sz w:val="24"/>
              </w:rPr>
              <w:t>«</w:t>
            </w:r>
            <w:r>
              <w:rPr>
                <w:rFonts w:ascii="Times New Roman" w:hAnsi="Times New Roman"/>
                <w:sz w:val="24"/>
              </w:rPr>
              <w:t>Практическое изучение</w:t>
            </w:r>
            <w:r>
              <w:rPr>
                <w:rFonts w:ascii="Times New Roman" w:hAnsi="Times New Roman"/>
                <w:spacing w:val="6"/>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систем</w:t>
            </w:r>
            <w:r>
              <w:rPr>
                <w:rFonts w:ascii="Times New Roman" w:hAnsi="Times New Roman"/>
                <w:spacing w:val="-6"/>
                <w:sz w:val="24"/>
              </w:rPr>
              <w:t xml:space="preserve"> </w:t>
            </w:r>
            <w:r>
              <w:rPr>
                <w:rFonts w:ascii="Times New Roman" w:hAnsi="Times New Roman"/>
                <w:sz w:val="24"/>
              </w:rPr>
              <w:t>питания</w:t>
            </w:r>
            <w:r>
              <w:rPr>
                <w:rFonts w:ascii="Times New Roman" w:hAnsi="Times New Roman"/>
                <w:spacing w:val="-1"/>
                <w:sz w:val="24"/>
              </w:rPr>
              <w:t xml:space="preserve"> </w:t>
            </w:r>
            <w:r>
              <w:rPr>
                <w:rFonts w:ascii="Times New Roman" w:hAnsi="Times New Roman"/>
                <w:sz w:val="24"/>
              </w:rPr>
              <w:t xml:space="preserve">различных двигателей» </w:t>
            </w:r>
          </w:p>
        </w:tc>
        <w:tc>
          <w:tcPr>
            <w:tcW w:w="0" w:type="auto"/>
            <w:tcBorders>
              <w:top w:val="single" w:sz="4" w:space="0" w:color="auto"/>
              <w:left w:val="single" w:sz="4" w:space="0" w:color="auto"/>
              <w:bottom w:val="single" w:sz="4" w:space="0" w:color="auto"/>
              <w:right w:val="single" w:sz="4" w:space="0" w:color="auto"/>
            </w:tcBorders>
            <w:hideMark/>
          </w:tcPr>
          <w:p w14:paraId="2E0184B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B4C8BB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99ACB" w14:textId="77777777" w:rsidR="0016792E" w:rsidRDefault="0016792E">
            <w:pPr>
              <w:spacing w:after="0"/>
              <w:rPr>
                <w:rFonts w:ascii="Times New Roman" w:hAnsi="Times New Roman"/>
                <w:sz w:val="24"/>
                <w:szCs w:val="24"/>
              </w:rPr>
            </w:pPr>
          </w:p>
        </w:tc>
      </w:tr>
      <w:tr w:rsidR="0016792E" w14:paraId="2FFD32C0"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4376C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C2FB7E2"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vAlign w:val="center"/>
            <w:hideMark/>
          </w:tcPr>
          <w:p w14:paraId="0DAE36EA" w14:textId="77777777" w:rsidR="0016792E" w:rsidRDefault="0016792E">
            <w:pPr>
              <w:spacing w:after="0" w:line="240" w:lineRule="auto"/>
              <w:contextualSpacing/>
              <w:jc w:val="both"/>
              <w:rPr>
                <w:rFonts w:ascii="Times New Roman" w:hAnsi="Times New Roman"/>
                <w:sz w:val="24"/>
              </w:rPr>
            </w:pPr>
            <w:r>
              <w:rPr>
                <w:rFonts w:ascii="Times New Roman" w:hAnsi="Times New Roman"/>
                <w:sz w:val="24"/>
              </w:rPr>
              <w:t xml:space="preserve">Практическое занятие № 5 </w:t>
            </w:r>
            <w:r>
              <w:rPr>
                <w:rFonts w:ascii="Times New Roman" w:hAnsi="Times New Roman"/>
                <w:spacing w:val="46"/>
                <w:sz w:val="24"/>
              </w:rPr>
              <w:t>«</w:t>
            </w:r>
            <w:r>
              <w:rPr>
                <w:rFonts w:ascii="Times New Roman" w:hAnsi="Times New Roman"/>
                <w:sz w:val="24"/>
              </w:rPr>
              <w:t>Практическое изучение</w:t>
            </w:r>
            <w:r>
              <w:rPr>
                <w:rFonts w:ascii="Times New Roman" w:hAnsi="Times New Roman"/>
                <w:spacing w:val="6"/>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систем</w:t>
            </w:r>
            <w:r>
              <w:rPr>
                <w:rFonts w:ascii="Times New Roman" w:hAnsi="Times New Roman"/>
                <w:spacing w:val="-6"/>
                <w:sz w:val="24"/>
              </w:rPr>
              <w:t xml:space="preserve"> </w:t>
            </w:r>
            <w:r>
              <w:rPr>
                <w:rFonts w:ascii="Times New Roman" w:hAnsi="Times New Roman"/>
                <w:sz w:val="24"/>
              </w:rPr>
              <w:t>питания</w:t>
            </w:r>
            <w:r>
              <w:rPr>
                <w:rFonts w:ascii="Times New Roman" w:hAnsi="Times New Roman"/>
                <w:spacing w:val="-1"/>
                <w:sz w:val="24"/>
              </w:rPr>
              <w:t xml:space="preserve"> </w:t>
            </w:r>
            <w:r>
              <w:rPr>
                <w:rFonts w:ascii="Times New Roman" w:hAnsi="Times New Roman"/>
                <w:sz w:val="24"/>
              </w:rPr>
              <w:t xml:space="preserve">различных двигателей» </w:t>
            </w:r>
          </w:p>
        </w:tc>
        <w:tc>
          <w:tcPr>
            <w:tcW w:w="0" w:type="auto"/>
            <w:tcBorders>
              <w:top w:val="single" w:sz="4" w:space="0" w:color="auto"/>
              <w:left w:val="single" w:sz="4" w:space="0" w:color="auto"/>
              <w:bottom w:val="single" w:sz="4" w:space="0" w:color="auto"/>
              <w:right w:val="single" w:sz="4" w:space="0" w:color="auto"/>
            </w:tcBorders>
            <w:hideMark/>
          </w:tcPr>
          <w:p w14:paraId="6F7D725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A99654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D01D35" w14:textId="77777777" w:rsidR="0016792E" w:rsidRDefault="0016792E">
            <w:pPr>
              <w:spacing w:after="0"/>
              <w:rPr>
                <w:rFonts w:ascii="Times New Roman" w:hAnsi="Times New Roman"/>
                <w:sz w:val="24"/>
                <w:szCs w:val="24"/>
              </w:rPr>
            </w:pPr>
          </w:p>
        </w:tc>
      </w:tr>
      <w:tr w:rsidR="0016792E" w14:paraId="262D737C" w14:textId="77777777" w:rsidTr="0016792E">
        <w:trPr>
          <w:trHeight w:val="25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F90C7F1" w14:textId="77777777" w:rsidR="0016792E" w:rsidRDefault="0016792E">
            <w:pPr>
              <w:rPr>
                <w:rFonts w:ascii="Times New Roman" w:hAnsi="Times New Roman"/>
                <w:b/>
                <w:sz w:val="24"/>
              </w:rPr>
            </w:pPr>
            <w:r>
              <w:rPr>
                <w:rFonts w:ascii="Times New Roman" w:hAnsi="Times New Roman"/>
                <w:b/>
                <w:sz w:val="24"/>
              </w:rPr>
              <w:t xml:space="preserve">Тема 1.2. </w:t>
            </w:r>
          </w:p>
          <w:p w14:paraId="10533A60"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Трансмиссия</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F335D6"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4653F18" w14:textId="77777777" w:rsidR="0016792E" w:rsidRDefault="0016792E">
            <w:pPr>
              <w:spacing w:after="0" w:line="240" w:lineRule="auto"/>
              <w:contextualSpacing/>
              <w:jc w:val="center"/>
              <w:rPr>
                <w:rFonts w:ascii="Times New Roman" w:hAnsi="Times New Roman"/>
                <w:b/>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14:paraId="3B3221DC" w14:textId="77777777" w:rsidR="0016792E" w:rsidRDefault="0016792E">
            <w:pPr>
              <w:spacing w:after="0" w:line="240" w:lineRule="auto"/>
              <w:contextualSpacing/>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D49B9DC"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06BE498" w14:textId="77777777" w:rsidR="0016792E" w:rsidRDefault="0016792E">
            <w:pPr>
              <w:spacing w:after="0" w:line="240" w:lineRule="auto"/>
              <w:contextualSpacing/>
              <w:rPr>
                <w:rFonts w:ascii="Times New Roman" w:hAnsi="Times New Roman"/>
                <w:sz w:val="24"/>
                <w:szCs w:val="24"/>
              </w:rPr>
            </w:pPr>
          </w:p>
        </w:tc>
      </w:tr>
      <w:tr w:rsidR="0016792E" w14:paraId="4FC001C0"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434D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BD8F2"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029EA8A4" w14:textId="77777777" w:rsidR="0016792E" w:rsidRDefault="0016792E">
            <w:pPr>
              <w:spacing w:after="0" w:line="240" w:lineRule="auto"/>
              <w:contextualSpacing/>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tcPr>
          <w:p w14:paraId="1BB83E46" w14:textId="77777777" w:rsidR="0016792E" w:rsidRDefault="0016792E">
            <w:pPr>
              <w:spacing w:after="0" w:line="240" w:lineRule="auto"/>
              <w:contextualSpacing/>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639BABC"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FBD645C" w14:textId="77777777" w:rsidR="0016792E" w:rsidRDefault="0016792E">
            <w:pPr>
              <w:spacing w:after="0" w:line="240" w:lineRule="auto"/>
              <w:contextualSpacing/>
              <w:rPr>
                <w:rFonts w:ascii="Times New Roman" w:hAnsi="Times New Roman"/>
                <w:sz w:val="24"/>
                <w:szCs w:val="24"/>
              </w:rPr>
            </w:pPr>
          </w:p>
        </w:tc>
      </w:tr>
      <w:tr w:rsidR="0016792E" w14:paraId="0627542A"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004F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59BF00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vAlign w:val="center"/>
            <w:hideMark/>
          </w:tcPr>
          <w:p w14:paraId="0A54AE31" w14:textId="77777777" w:rsidR="0016792E" w:rsidRDefault="0016792E">
            <w:pPr>
              <w:widowControl w:val="0"/>
              <w:spacing w:after="0" w:line="240" w:lineRule="auto"/>
              <w:rPr>
                <w:rFonts w:ascii="Times New Roman" w:hAnsi="Times New Roman"/>
                <w:sz w:val="24"/>
              </w:rPr>
            </w:pPr>
            <w:r>
              <w:rPr>
                <w:rFonts w:ascii="Times New Roman" w:hAnsi="Times New Roman"/>
                <w:sz w:val="24"/>
              </w:rPr>
              <w:t>Общее</w:t>
            </w:r>
            <w:r>
              <w:rPr>
                <w:rFonts w:ascii="Times New Roman" w:hAnsi="Times New Roman"/>
                <w:spacing w:val="-1"/>
                <w:sz w:val="24"/>
              </w:rPr>
              <w:t xml:space="preserve"> </w:t>
            </w:r>
            <w:r>
              <w:rPr>
                <w:rFonts w:ascii="Times New Roman" w:hAnsi="Times New Roman"/>
                <w:sz w:val="24"/>
              </w:rPr>
              <w:t>устройство трансмиссий</w:t>
            </w:r>
          </w:p>
        </w:tc>
        <w:tc>
          <w:tcPr>
            <w:tcW w:w="0" w:type="auto"/>
            <w:tcBorders>
              <w:top w:val="single" w:sz="4" w:space="0" w:color="auto"/>
              <w:left w:val="single" w:sz="4" w:space="0" w:color="auto"/>
              <w:bottom w:val="single" w:sz="4" w:space="0" w:color="auto"/>
              <w:right w:val="single" w:sz="4" w:space="0" w:color="auto"/>
            </w:tcBorders>
            <w:hideMark/>
          </w:tcPr>
          <w:p w14:paraId="6DAB394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hideMark/>
          </w:tcPr>
          <w:p w14:paraId="5CC0804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6006F664" w14:textId="77777777" w:rsidR="0016792E" w:rsidRDefault="0016792E">
            <w:pPr>
              <w:spacing w:after="0" w:line="240" w:lineRule="auto"/>
              <w:contextualSpacing/>
              <w:rPr>
                <w:rFonts w:ascii="Times New Roman" w:hAnsi="Times New Roman"/>
                <w:sz w:val="24"/>
                <w:szCs w:val="24"/>
              </w:rPr>
            </w:pPr>
          </w:p>
        </w:tc>
      </w:tr>
      <w:tr w:rsidR="0016792E" w14:paraId="1FE6281A" w14:textId="77777777" w:rsidTr="0016792E">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4901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EA7E0F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hideMark/>
          </w:tcPr>
          <w:p w14:paraId="196D9F06" w14:textId="77777777" w:rsidR="0016792E" w:rsidRDefault="0016792E">
            <w:pPr>
              <w:spacing w:after="0" w:line="240" w:lineRule="auto"/>
              <w:contextualSpacing/>
              <w:rPr>
                <w:rFonts w:ascii="Times New Roman" w:hAnsi="Times New Roman"/>
                <w:sz w:val="24"/>
              </w:rPr>
            </w:pPr>
            <w:r>
              <w:rPr>
                <w:rFonts w:ascii="Times New Roman" w:hAnsi="Times New Roman"/>
                <w:sz w:val="24"/>
              </w:rPr>
              <w:t>Общее</w:t>
            </w:r>
            <w:r>
              <w:rPr>
                <w:rFonts w:ascii="Times New Roman" w:hAnsi="Times New Roman"/>
                <w:spacing w:val="-1"/>
                <w:sz w:val="24"/>
              </w:rPr>
              <w:t xml:space="preserve"> </w:t>
            </w:r>
            <w:r>
              <w:rPr>
                <w:rFonts w:ascii="Times New Roman" w:hAnsi="Times New Roman"/>
                <w:sz w:val="24"/>
              </w:rPr>
              <w:t>устройство трансмиссий</w:t>
            </w:r>
          </w:p>
        </w:tc>
        <w:tc>
          <w:tcPr>
            <w:tcW w:w="0" w:type="auto"/>
            <w:tcBorders>
              <w:top w:val="single" w:sz="4" w:space="0" w:color="auto"/>
              <w:left w:val="single" w:sz="4" w:space="0" w:color="auto"/>
              <w:bottom w:val="single" w:sz="4" w:space="0" w:color="auto"/>
              <w:right w:val="single" w:sz="4" w:space="0" w:color="auto"/>
            </w:tcBorders>
            <w:hideMark/>
          </w:tcPr>
          <w:p w14:paraId="1D7A6D5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C26DD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D9266" w14:textId="77777777" w:rsidR="0016792E" w:rsidRDefault="0016792E">
            <w:pPr>
              <w:spacing w:after="0"/>
              <w:rPr>
                <w:rFonts w:ascii="Times New Roman" w:hAnsi="Times New Roman"/>
                <w:sz w:val="24"/>
                <w:szCs w:val="24"/>
              </w:rPr>
            </w:pPr>
          </w:p>
        </w:tc>
      </w:tr>
      <w:tr w:rsidR="0016792E" w14:paraId="5B414C30" w14:textId="77777777" w:rsidTr="0016792E">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9D272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F364A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hideMark/>
          </w:tcPr>
          <w:p w14:paraId="3269F719" w14:textId="77777777" w:rsidR="0016792E" w:rsidRDefault="0016792E">
            <w:pPr>
              <w:spacing w:after="0" w:line="240" w:lineRule="auto"/>
              <w:contextualSpacing/>
              <w:rPr>
                <w:rFonts w:ascii="Times New Roman" w:hAnsi="Times New Roman"/>
                <w:sz w:val="24"/>
              </w:rPr>
            </w:pPr>
            <w:r>
              <w:rPr>
                <w:rFonts w:ascii="Times New Roman" w:hAnsi="Times New Roman"/>
                <w:sz w:val="24"/>
              </w:rPr>
              <w:t>Общее</w:t>
            </w:r>
            <w:r>
              <w:rPr>
                <w:rFonts w:ascii="Times New Roman" w:hAnsi="Times New Roman"/>
                <w:spacing w:val="-1"/>
                <w:sz w:val="24"/>
              </w:rPr>
              <w:t xml:space="preserve"> </w:t>
            </w:r>
            <w:r>
              <w:rPr>
                <w:rFonts w:ascii="Times New Roman" w:hAnsi="Times New Roman"/>
                <w:sz w:val="24"/>
              </w:rPr>
              <w:t>устройство трансмиссий</w:t>
            </w:r>
          </w:p>
        </w:tc>
        <w:tc>
          <w:tcPr>
            <w:tcW w:w="0" w:type="auto"/>
            <w:tcBorders>
              <w:top w:val="single" w:sz="4" w:space="0" w:color="auto"/>
              <w:left w:val="single" w:sz="4" w:space="0" w:color="auto"/>
              <w:bottom w:val="single" w:sz="4" w:space="0" w:color="auto"/>
              <w:right w:val="single" w:sz="4" w:space="0" w:color="auto"/>
            </w:tcBorders>
            <w:hideMark/>
          </w:tcPr>
          <w:p w14:paraId="2639410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0F6F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070B9" w14:textId="77777777" w:rsidR="0016792E" w:rsidRDefault="0016792E">
            <w:pPr>
              <w:spacing w:after="0"/>
              <w:rPr>
                <w:rFonts w:ascii="Times New Roman" w:hAnsi="Times New Roman"/>
                <w:sz w:val="24"/>
                <w:szCs w:val="24"/>
              </w:rPr>
            </w:pPr>
          </w:p>
        </w:tc>
      </w:tr>
      <w:tr w:rsidR="0016792E" w14:paraId="3D6CD1FE" w14:textId="77777777" w:rsidTr="0016792E">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14A54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A1483F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35</w:t>
            </w:r>
          </w:p>
        </w:tc>
        <w:tc>
          <w:tcPr>
            <w:tcW w:w="0" w:type="auto"/>
            <w:tcBorders>
              <w:top w:val="single" w:sz="4" w:space="0" w:color="auto"/>
              <w:left w:val="single" w:sz="4" w:space="0" w:color="auto"/>
              <w:bottom w:val="single" w:sz="4" w:space="0" w:color="auto"/>
              <w:right w:val="single" w:sz="4" w:space="0" w:color="auto"/>
            </w:tcBorders>
            <w:hideMark/>
          </w:tcPr>
          <w:p w14:paraId="001723A7" w14:textId="77777777" w:rsidR="0016792E" w:rsidRDefault="0016792E">
            <w:pPr>
              <w:spacing w:after="0" w:line="240" w:lineRule="auto"/>
              <w:contextualSpacing/>
              <w:rPr>
                <w:rFonts w:ascii="Times New Roman" w:hAnsi="Times New Roman"/>
                <w:sz w:val="24"/>
              </w:rPr>
            </w:pPr>
            <w:r>
              <w:rPr>
                <w:rFonts w:ascii="Times New Roman" w:hAnsi="Times New Roman"/>
                <w:sz w:val="24"/>
              </w:rPr>
              <w:t>Сцепление</w:t>
            </w:r>
          </w:p>
        </w:tc>
        <w:tc>
          <w:tcPr>
            <w:tcW w:w="0" w:type="auto"/>
            <w:tcBorders>
              <w:top w:val="single" w:sz="4" w:space="0" w:color="auto"/>
              <w:left w:val="single" w:sz="4" w:space="0" w:color="auto"/>
              <w:bottom w:val="single" w:sz="4" w:space="0" w:color="auto"/>
              <w:right w:val="single" w:sz="4" w:space="0" w:color="auto"/>
            </w:tcBorders>
            <w:hideMark/>
          </w:tcPr>
          <w:p w14:paraId="12BF627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1037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EAF03" w14:textId="77777777" w:rsidR="0016792E" w:rsidRDefault="0016792E">
            <w:pPr>
              <w:spacing w:after="0"/>
              <w:rPr>
                <w:rFonts w:ascii="Times New Roman" w:hAnsi="Times New Roman"/>
                <w:sz w:val="24"/>
                <w:szCs w:val="24"/>
              </w:rPr>
            </w:pPr>
          </w:p>
        </w:tc>
      </w:tr>
      <w:tr w:rsidR="0016792E" w14:paraId="76DBC41F" w14:textId="77777777" w:rsidTr="0016792E">
        <w:trPr>
          <w:trHeight w:val="217"/>
        </w:trPr>
        <w:tc>
          <w:tcPr>
            <w:tcW w:w="0" w:type="auto"/>
            <w:vMerge w:val="restart"/>
            <w:tcBorders>
              <w:top w:val="single" w:sz="4" w:space="0" w:color="auto"/>
              <w:left w:val="single" w:sz="4" w:space="0" w:color="auto"/>
              <w:bottom w:val="single" w:sz="4" w:space="0" w:color="auto"/>
              <w:right w:val="single" w:sz="4" w:space="0" w:color="auto"/>
            </w:tcBorders>
          </w:tcPr>
          <w:p w14:paraId="12C0D731"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0C251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hideMark/>
          </w:tcPr>
          <w:p w14:paraId="6BF74588" w14:textId="77777777" w:rsidR="0016792E" w:rsidRDefault="0016792E">
            <w:pPr>
              <w:spacing w:after="0" w:line="240" w:lineRule="auto"/>
              <w:contextualSpacing/>
              <w:rPr>
                <w:rFonts w:ascii="Times New Roman" w:hAnsi="Times New Roman"/>
                <w:sz w:val="24"/>
              </w:rPr>
            </w:pPr>
            <w:r>
              <w:rPr>
                <w:rFonts w:ascii="Times New Roman" w:hAnsi="Times New Roman"/>
                <w:sz w:val="24"/>
              </w:rPr>
              <w:t>Сцепление</w:t>
            </w:r>
          </w:p>
        </w:tc>
        <w:tc>
          <w:tcPr>
            <w:tcW w:w="0" w:type="auto"/>
            <w:tcBorders>
              <w:top w:val="single" w:sz="4" w:space="0" w:color="auto"/>
              <w:left w:val="single" w:sz="4" w:space="0" w:color="auto"/>
              <w:bottom w:val="single" w:sz="4" w:space="0" w:color="auto"/>
              <w:right w:val="single" w:sz="4" w:space="0" w:color="auto"/>
            </w:tcBorders>
            <w:hideMark/>
          </w:tcPr>
          <w:p w14:paraId="0833676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16FD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B89A1" w14:textId="77777777" w:rsidR="0016792E" w:rsidRDefault="0016792E">
            <w:pPr>
              <w:spacing w:after="0"/>
              <w:rPr>
                <w:rFonts w:ascii="Times New Roman" w:hAnsi="Times New Roman"/>
                <w:sz w:val="24"/>
                <w:szCs w:val="24"/>
              </w:rPr>
            </w:pPr>
          </w:p>
        </w:tc>
      </w:tr>
      <w:tr w:rsidR="0016792E" w14:paraId="5CB98C30" w14:textId="77777777" w:rsidTr="0016792E">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FC2E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9E542F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37</w:t>
            </w:r>
          </w:p>
        </w:tc>
        <w:tc>
          <w:tcPr>
            <w:tcW w:w="0" w:type="auto"/>
            <w:tcBorders>
              <w:top w:val="single" w:sz="4" w:space="0" w:color="auto"/>
              <w:left w:val="single" w:sz="4" w:space="0" w:color="auto"/>
              <w:bottom w:val="single" w:sz="4" w:space="0" w:color="auto"/>
              <w:right w:val="single" w:sz="4" w:space="0" w:color="auto"/>
            </w:tcBorders>
            <w:hideMark/>
          </w:tcPr>
          <w:p w14:paraId="4B4764F5" w14:textId="77777777" w:rsidR="0016792E" w:rsidRDefault="0016792E">
            <w:pPr>
              <w:spacing w:after="0" w:line="240" w:lineRule="auto"/>
              <w:contextualSpacing/>
              <w:rPr>
                <w:rFonts w:ascii="Times New Roman" w:hAnsi="Times New Roman"/>
                <w:sz w:val="24"/>
              </w:rPr>
            </w:pPr>
            <w:r>
              <w:rPr>
                <w:rFonts w:ascii="Times New Roman" w:hAnsi="Times New Roman"/>
                <w:sz w:val="24"/>
              </w:rPr>
              <w:t>Сцепление</w:t>
            </w:r>
          </w:p>
        </w:tc>
        <w:tc>
          <w:tcPr>
            <w:tcW w:w="0" w:type="auto"/>
            <w:tcBorders>
              <w:top w:val="single" w:sz="4" w:space="0" w:color="auto"/>
              <w:left w:val="single" w:sz="4" w:space="0" w:color="auto"/>
              <w:bottom w:val="single" w:sz="4" w:space="0" w:color="auto"/>
              <w:right w:val="single" w:sz="4" w:space="0" w:color="auto"/>
            </w:tcBorders>
            <w:hideMark/>
          </w:tcPr>
          <w:p w14:paraId="0CF8F9A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F203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D2B012" w14:textId="77777777" w:rsidR="0016792E" w:rsidRDefault="0016792E">
            <w:pPr>
              <w:spacing w:after="0"/>
              <w:rPr>
                <w:rFonts w:ascii="Times New Roman" w:hAnsi="Times New Roman"/>
                <w:sz w:val="24"/>
                <w:szCs w:val="24"/>
              </w:rPr>
            </w:pPr>
          </w:p>
        </w:tc>
      </w:tr>
      <w:tr w:rsidR="0016792E" w14:paraId="401E5772" w14:textId="77777777" w:rsidTr="0016792E">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3EBC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B8D8B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hideMark/>
          </w:tcPr>
          <w:p w14:paraId="335E6010" w14:textId="77777777" w:rsidR="0016792E" w:rsidRDefault="0016792E">
            <w:pPr>
              <w:spacing w:after="0" w:line="240" w:lineRule="auto"/>
              <w:contextualSpacing/>
              <w:rPr>
                <w:rFonts w:ascii="Times New Roman" w:hAnsi="Times New Roman"/>
                <w:sz w:val="24"/>
              </w:rPr>
            </w:pPr>
            <w:r>
              <w:rPr>
                <w:rFonts w:ascii="Times New Roman" w:hAnsi="Times New Roman"/>
                <w:sz w:val="24"/>
              </w:rPr>
              <w:t>Коробка</w:t>
            </w:r>
            <w:r>
              <w:rPr>
                <w:rFonts w:ascii="Times New Roman" w:hAnsi="Times New Roman"/>
                <w:spacing w:val="-4"/>
                <w:sz w:val="24"/>
              </w:rPr>
              <w:t xml:space="preserve"> </w:t>
            </w:r>
            <w:r>
              <w:rPr>
                <w:rFonts w:ascii="Times New Roman" w:hAnsi="Times New Roman"/>
                <w:sz w:val="24"/>
              </w:rPr>
              <w:t>передач</w:t>
            </w:r>
          </w:p>
        </w:tc>
        <w:tc>
          <w:tcPr>
            <w:tcW w:w="0" w:type="auto"/>
            <w:tcBorders>
              <w:top w:val="single" w:sz="4" w:space="0" w:color="auto"/>
              <w:left w:val="single" w:sz="4" w:space="0" w:color="auto"/>
              <w:bottom w:val="single" w:sz="4" w:space="0" w:color="auto"/>
              <w:right w:val="single" w:sz="4" w:space="0" w:color="auto"/>
            </w:tcBorders>
            <w:hideMark/>
          </w:tcPr>
          <w:p w14:paraId="4698042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42AC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AE41F" w14:textId="77777777" w:rsidR="0016792E" w:rsidRDefault="0016792E">
            <w:pPr>
              <w:spacing w:after="0"/>
              <w:rPr>
                <w:rFonts w:ascii="Times New Roman" w:hAnsi="Times New Roman"/>
                <w:sz w:val="24"/>
                <w:szCs w:val="24"/>
              </w:rPr>
            </w:pPr>
          </w:p>
        </w:tc>
      </w:tr>
      <w:tr w:rsidR="0016792E" w14:paraId="309F3228" w14:textId="77777777" w:rsidTr="0016792E">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0D969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57FBF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39</w:t>
            </w:r>
          </w:p>
        </w:tc>
        <w:tc>
          <w:tcPr>
            <w:tcW w:w="0" w:type="auto"/>
            <w:tcBorders>
              <w:top w:val="single" w:sz="4" w:space="0" w:color="auto"/>
              <w:left w:val="single" w:sz="4" w:space="0" w:color="auto"/>
              <w:bottom w:val="single" w:sz="4" w:space="0" w:color="auto"/>
              <w:right w:val="single" w:sz="4" w:space="0" w:color="auto"/>
            </w:tcBorders>
            <w:hideMark/>
          </w:tcPr>
          <w:p w14:paraId="3D6956DE" w14:textId="77777777" w:rsidR="0016792E" w:rsidRDefault="0016792E">
            <w:pPr>
              <w:spacing w:after="0" w:line="240" w:lineRule="auto"/>
              <w:contextualSpacing/>
              <w:rPr>
                <w:rFonts w:ascii="Times New Roman" w:hAnsi="Times New Roman"/>
                <w:sz w:val="24"/>
              </w:rPr>
            </w:pPr>
            <w:r>
              <w:rPr>
                <w:rFonts w:ascii="Times New Roman" w:hAnsi="Times New Roman"/>
                <w:sz w:val="24"/>
              </w:rPr>
              <w:t>Коробка</w:t>
            </w:r>
            <w:r>
              <w:rPr>
                <w:rFonts w:ascii="Times New Roman" w:hAnsi="Times New Roman"/>
                <w:spacing w:val="-4"/>
                <w:sz w:val="24"/>
              </w:rPr>
              <w:t xml:space="preserve"> </w:t>
            </w:r>
            <w:r>
              <w:rPr>
                <w:rFonts w:ascii="Times New Roman" w:hAnsi="Times New Roman"/>
                <w:sz w:val="24"/>
              </w:rPr>
              <w:t>передач</w:t>
            </w:r>
          </w:p>
        </w:tc>
        <w:tc>
          <w:tcPr>
            <w:tcW w:w="0" w:type="auto"/>
            <w:tcBorders>
              <w:top w:val="single" w:sz="4" w:space="0" w:color="auto"/>
              <w:left w:val="single" w:sz="4" w:space="0" w:color="auto"/>
              <w:bottom w:val="single" w:sz="4" w:space="0" w:color="auto"/>
              <w:right w:val="single" w:sz="4" w:space="0" w:color="auto"/>
            </w:tcBorders>
            <w:hideMark/>
          </w:tcPr>
          <w:p w14:paraId="0D36685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D24A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3CEBE" w14:textId="77777777" w:rsidR="0016792E" w:rsidRDefault="0016792E">
            <w:pPr>
              <w:spacing w:after="0"/>
              <w:rPr>
                <w:rFonts w:ascii="Times New Roman" w:hAnsi="Times New Roman"/>
                <w:sz w:val="24"/>
                <w:szCs w:val="24"/>
              </w:rPr>
            </w:pPr>
          </w:p>
        </w:tc>
      </w:tr>
      <w:tr w:rsidR="0016792E" w14:paraId="1CCBF13F" w14:textId="77777777" w:rsidTr="0016792E">
        <w:trPr>
          <w:trHeight w:val="98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653E7EB"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Учебная практика</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F515D6" w14:textId="77777777" w:rsidR="0016792E" w:rsidRDefault="0016792E">
            <w:pPr>
              <w:spacing w:after="0" w:line="240" w:lineRule="auto"/>
              <w:rPr>
                <w:rFonts w:ascii="Times New Roman" w:hAnsi="Times New Roman"/>
                <w:b/>
                <w:sz w:val="24"/>
              </w:rPr>
            </w:pPr>
            <w:r>
              <w:rPr>
                <w:rFonts w:ascii="Times New Roman" w:hAnsi="Times New Roman"/>
                <w:b/>
                <w:sz w:val="24"/>
              </w:rPr>
              <w:t>Виды работ:</w:t>
            </w:r>
          </w:p>
          <w:p w14:paraId="4453890F" w14:textId="77777777" w:rsidR="0016792E" w:rsidRDefault="0016792E">
            <w:pPr>
              <w:numPr>
                <w:ilvl w:val="0"/>
                <w:numId w:val="3"/>
              </w:numPr>
              <w:spacing w:after="0" w:line="240" w:lineRule="auto"/>
              <w:rPr>
                <w:rFonts w:ascii="Times New Roman" w:hAnsi="Times New Roman"/>
                <w:sz w:val="24"/>
              </w:rPr>
            </w:pPr>
            <w:r>
              <w:rPr>
                <w:rFonts w:ascii="Times New Roman" w:hAnsi="Times New Roman"/>
                <w:sz w:val="24"/>
              </w:rPr>
              <w:t>Выполнение основных операций слесарных работ</w:t>
            </w:r>
          </w:p>
          <w:p w14:paraId="53BDE7E1" w14:textId="77777777" w:rsidR="0016792E" w:rsidRDefault="0016792E">
            <w:pPr>
              <w:numPr>
                <w:ilvl w:val="0"/>
                <w:numId w:val="3"/>
              </w:numPr>
              <w:spacing w:after="0" w:line="240" w:lineRule="auto"/>
              <w:rPr>
                <w:rFonts w:ascii="Times New Roman" w:hAnsi="Times New Roman"/>
                <w:sz w:val="24"/>
              </w:rPr>
            </w:pPr>
            <w:r>
              <w:rPr>
                <w:rFonts w:ascii="Times New Roman" w:hAnsi="Times New Roman"/>
                <w:sz w:val="24"/>
              </w:rPr>
              <w:t>Выполнение основных операций на металлорежущих станках</w:t>
            </w:r>
          </w:p>
          <w:p w14:paraId="37757E00"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16FA8FB" w14:textId="77777777" w:rsidR="0016792E" w:rsidRDefault="0016792E">
            <w:pPr>
              <w:spacing w:after="0" w:line="240" w:lineRule="auto"/>
              <w:contextualSpacing/>
              <w:jc w:val="center"/>
              <w:rPr>
                <w:rFonts w:ascii="Times New Roman" w:hAnsi="Times New Roman"/>
                <w:sz w:val="24"/>
                <w:szCs w:val="24"/>
              </w:rPr>
            </w:pPr>
          </w:p>
          <w:p w14:paraId="23B27D00"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723E5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E8B89" w14:textId="77777777" w:rsidR="0016792E" w:rsidRDefault="0016792E">
            <w:pPr>
              <w:spacing w:after="0"/>
              <w:rPr>
                <w:rFonts w:ascii="Times New Roman" w:hAnsi="Times New Roman"/>
                <w:sz w:val="24"/>
                <w:szCs w:val="24"/>
              </w:rPr>
            </w:pPr>
          </w:p>
        </w:tc>
      </w:tr>
      <w:tr w:rsidR="0016792E" w14:paraId="70DAFCE4" w14:textId="77777777" w:rsidTr="0016792E">
        <w:trPr>
          <w:trHeight w:val="217"/>
        </w:trPr>
        <w:tc>
          <w:tcPr>
            <w:tcW w:w="0" w:type="auto"/>
            <w:tcBorders>
              <w:top w:val="single" w:sz="4" w:space="0" w:color="auto"/>
              <w:left w:val="single" w:sz="4" w:space="0" w:color="auto"/>
              <w:bottom w:val="single" w:sz="4" w:space="0" w:color="auto"/>
              <w:right w:val="single" w:sz="4" w:space="0" w:color="auto"/>
            </w:tcBorders>
          </w:tcPr>
          <w:p w14:paraId="56F2B5A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2EE716"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640BA8" w14:textId="77777777" w:rsidR="0016792E" w:rsidRDefault="0016792E">
            <w:pPr>
              <w:spacing w:after="0" w:line="240" w:lineRule="auto"/>
              <w:contextualSpacing/>
              <w:jc w:val="center"/>
              <w:rPr>
                <w:rFonts w:ascii="Times New Roman" w:hAnsi="Times New Roman"/>
                <w:sz w:val="24"/>
              </w:rPr>
            </w:pPr>
            <w:r>
              <w:rPr>
                <w:rFonts w:ascii="Times New Roman" w:hAnsi="Times New Roman"/>
                <w:b/>
                <w:sz w:val="24"/>
                <w:szCs w:val="24"/>
              </w:rPr>
              <w:t>Семестр №5</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2035F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C37AB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839B7" w14:textId="77777777" w:rsidR="0016792E" w:rsidRDefault="0016792E">
            <w:pPr>
              <w:spacing w:after="0"/>
              <w:rPr>
                <w:rFonts w:ascii="Times New Roman" w:hAnsi="Times New Roman"/>
                <w:sz w:val="24"/>
                <w:szCs w:val="24"/>
              </w:rPr>
            </w:pPr>
          </w:p>
        </w:tc>
      </w:tr>
      <w:tr w:rsidR="0016792E" w14:paraId="74059CE7" w14:textId="77777777" w:rsidTr="0016792E">
        <w:trPr>
          <w:trHeight w:val="21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C24A7BF" w14:textId="77777777" w:rsidR="0016792E" w:rsidRDefault="0016792E">
            <w:pPr>
              <w:rPr>
                <w:rFonts w:ascii="Times New Roman" w:hAnsi="Times New Roman"/>
                <w:b/>
                <w:sz w:val="24"/>
              </w:rPr>
            </w:pPr>
            <w:r>
              <w:rPr>
                <w:rFonts w:ascii="Times New Roman" w:hAnsi="Times New Roman"/>
                <w:b/>
                <w:sz w:val="24"/>
              </w:rPr>
              <w:t xml:space="preserve">Тема 1.2. </w:t>
            </w:r>
          </w:p>
          <w:p w14:paraId="45441A0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Трансмиссия</w:t>
            </w:r>
          </w:p>
        </w:tc>
        <w:tc>
          <w:tcPr>
            <w:tcW w:w="0" w:type="auto"/>
            <w:tcBorders>
              <w:top w:val="single" w:sz="4" w:space="0" w:color="auto"/>
              <w:left w:val="single" w:sz="4" w:space="0" w:color="auto"/>
              <w:bottom w:val="single" w:sz="4" w:space="0" w:color="auto"/>
              <w:right w:val="single" w:sz="4" w:space="0" w:color="auto"/>
            </w:tcBorders>
            <w:hideMark/>
          </w:tcPr>
          <w:p w14:paraId="60A7A85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14:paraId="1AF18F49" w14:textId="77777777" w:rsidR="0016792E" w:rsidRDefault="0016792E">
            <w:pPr>
              <w:spacing w:after="0" w:line="240" w:lineRule="auto"/>
              <w:contextualSpacing/>
              <w:rPr>
                <w:rFonts w:ascii="Times New Roman" w:hAnsi="Times New Roman"/>
                <w:sz w:val="24"/>
              </w:rPr>
            </w:pPr>
            <w:r>
              <w:rPr>
                <w:rFonts w:ascii="Times New Roman" w:hAnsi="Times New Roman"/>
                <w:sz w:val="24"/>
              </w:rPr>
              <w:t>Коробка</w:t>
            </w:r>
            <w:r>
              <w:rPr>
                <w:rFonts w:ascii="Times New Roman" w:hAnsi="Times New Roman"/>
                <w:spacing w:val="-4"/>
                <w:sz w:val="24"/>
              </w:rPr>
              <w:t xml:space="preserve"> </w:t>
            </w:r>
            <w:r>
              <w:rPr>
                <w:rFonts w:ascii="Times New Roman" w:hAnsi="Times New Roman"/>
                <w:sz w:val="24"/>
              </w:rPr>
              <w:t>передач</w:t>
            </w:r>
          </w:p>
        </w:tc>
        <w:tc>
          <w:tcPr>
            <w:tcW w:w="0" w:type="auto"/>
            <w:tcBorders>
              <w:top w:val="single" w:sz="4" w:space="0" w:color="auto"/>
              <w:left w:val="single" w:sz="4" w:space="0" w:color="auto"/>
              <w:bottom w:val="single" w:sz="4" w:space="0" w:color="auto"/>
              <w:right w:val="single" w:sz="4" w:space="0" w:color="auto"/>
            </w:tcBorders>
            <w:hideMark/>
          </w:tcPr>
          <w:p w14:paraId="4012A52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6CDD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48B6C" w14:textId="77777777" w:rsidR="0016792E" w:rsidRDefault="0016792E">
            <w:pPr>
              <w:spacing w:after="0"/>
              <w:rPr>
                <w:rFonts w:ascii="Times New Roman" w:hAnsi="Times New Roman"/>
                <w:sz w:val="24"/>
                <w:szCs w:val="24"/>
              </w:rPr>
            </w:pPr>
          </w:p>
        </w:tc>
      </w:tr>
      <w:tr w:rsidR="0016792E" w14:paraId="5CA9698A" w14:textId="77777777" w:rsidTr="0016792E">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12EB3"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49485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hideMark/>
          </w:tcPr>
          <w:p w14:paraId="7B691E1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Карданная</w:t>
            </w:r>
            <w:r>
              <w:rPr>
                <w:rFonts w:ascii="Times New Roman" w:hAnsi="Times New Roman"/>
                <w:spacing w:val="-5"/>
                <w:sz w:val="24"/>
              </w:rPr>
              <w:t xml:space="preserve"> </w:t>
            </w:r>
            <w:r>
              <w:rPr>
                <w:rFonts w:ascii="Times New Roman" w:hAnsi="Times New Roman"/>
                <w:sz w:val="24"/>
              </w:rPr>
              <w:t>передача</w:t>
            </w:r>
          </w:p>
        </w:tc>
        <w:tc>
          <w:tcPr>
            <w:tcW w:w="0" w:type="auto"/>
            <w:tcBorders>
              <w:top w:val="single" w:sz="4" w:space="0" w:color="auto"/>
              <w:left w:val="single" w:sz="4" w:space="0" w:color="auto"/>
              <w:bottom w:val="single" w:sz="4" w:space="0" w:color="auto"/>
              <w:right w:val="single" w:sz="4" w:space="0" w:color="auto"/>
            </w:tcBorders>
            <w:hideMark/>
          </w:tcPr>
          <w:p w14:paraId="0AB4A5E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CB23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E6730" w14:textId="77777777" w:rsidR="0016792E" w:rsidRDefault="0016792E">
            <w:pPr>
              <w:spacing w:after="0"/>
              <w:rPr>
                <w:rFonts w:ascii="Times New Roman" w:hAnsi="Times New Roman"/>
                <w:sz w:val="24"/>
                <w:szCs w:val="24"/>
              </w:rPr>
            </w:pPr>
          </w:p>
        </w:tc>
      </w:tr>
      <w:tr w:rsidR="0016792E" w14:paraId="696DF560" w14:textId="77777777" w:rsidTr="0016792E">
        <w:trPr>
          <w:trHeight w:val="2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2A973"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A6B843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14:paraId="29BBC08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Карданная</w:t>
            </w:r>
            <w:r>
              <w:rPr>
                <w:rFonts w:ascii="Times New Roman" w:hAnsi="Times New Roman"/>
                <w:spacing w:val="-5"/>
                <w:sz w:val="24"/>
              </w:rPr>
              <w:t xml:space="preserve"> </w:t>
            </w:r>
            <w:r>
              <w:rPr>
                <w:rFonts w:ascii="Times New Roman" w:hAnsi="Times New Roman"/>
                <w:sz w:val="24"/>
              </w:rPr>
              <w:t>передача</w:t>
            </w:r>
          </w:p>
        </w:tc>
        <w:tc>
          <w:tcPr>
            <w:tcW w:w="0" w:type="auto"/>
            <w:tcBorders>
              <w:top w:val="single" w:sz="4" w:space="0" w:color="auto"/>
              <w:left w:val="single" w:sz="4" w:space="0" w:color="auto"/>
              <w:bottom w:val="single" w:sz="4" w:space="0" w:color="auto"/>
              <w:right w:val="single" w:sz="4" w:space="0" w:color="auto"/>
            </w:tcBorders>
            <w:hideMark/>
          </w:tcPr>
          <w:p w14:paraId="22D56AE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42AA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94AAEC" w14:textId="77777777" w:rsidR="0016792E" w:rsidRDefault="0016792E">
            <w:pPr>
              <w:spacing w:after="0"/>
              <w:rPr>
                <w:rFonts w:ascii="Times New Roman" w:hAnsi="Times New Roman"/>
                <w:sz w:val="24"/>
                <w:szCs w:val="24"/>
              </w:rPr>
            </w:pPr>
          </w:p>
        </w:tc>
      </w:tr>
      <w:tr w:rsidR="0016792E" w14:paraId="590C2FC5" w14:textId="77777777" w:rsidTr="0016792E">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B555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2B4DE6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vAlign w:val="center"/>
            <w:hideMark/>
          </w:tcPr>
          <w:p w14:paraId="2FC5681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Карданная</w:t>
            </w:r>
            <w:r>
              <w:rPr>
                <w:rFonts w:ascii="Times New Roman" w:hAnsi="Times New Roman"/>
                <w:spacing w:val="-5"/>
                <w:sz w:val="24"/>
              </w:rPr>
              <w:t xml:space="preserve"> </w:t>
            </w:r>
            <w:r>
              <w:rPr>
                <w:rFonts w:ascii="Times New Roman" w:hAnsi="Times New Roman"/>
                <w:sz w:val="24"/>
              </w:rPr>
              <w:t>передача</w:t>
            </w:r>
          </w:p>
        </w:tc>
        <w:tc>
          <w:tcPr>
            <w:tcW w:w="0" w:type="auto"/>
            <w:tcBorders>
              <w:top w:val="single" w:sz="4" w:space="0" w:color="auto"/>
              <w:left w:val="single" w:sz="4" w:space="0" w:color="auto"/>
              <w:bottom w:val="single" w:sz="4" w:space="0" w:color="auto"/>
              <w:right w:val="single" w:sz="4" w:space="0" w:color="auto"/>
            </w:tcBorders>
            <w:hideMark/>
          </w:tcPr>
          <w:p w14:paraId="4338180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FF535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2CCEF4" w14:textId="77777777" w:rsidR="0016792E" w:rsidRDefault="0016792E">
            <w:pPr>
              <w:spacing w:after="0"/>
              <w:rPr>
                <w:rFonts w:ascii="Times New Roman" w:hAnsi="Times New Roman"/>
                <w:sz w:val="24"/>
                <w:szCs w:val="24"/>
              </w:rPr>
            </w:pPr>
          </w:p>
        </w:tc>
      </w:tr>
      <w:tr w:rsidR="0016792E" w14:paraId="7DAFCAA4" w14:textId="77777777" w:rsidTr="0016792E">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17D32"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7CBED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44</w:t>
            </w:r>
          </w:p>
        </w:tc>
        <w:tc>
          <w:tcPr>
            <w:tcW w:w="0" w:type="auto"/>
            <w:tcBorders>
              <w:top w:val="single" w:sz="4" w:space="0" w:color="auto"/>
              <w:left w:val="single" w:sz="4" w:space="0" w:color="auto"/>
              <w:bottom w:val="single" w:sz="4" w:space="0" w:color="auto"/>
              <w:right w:val="single" w:sz="4" w:space="0" w:color="auto"/>
            </w:tcBorders>
            <w:vAlign w:val="center"/>
            <w:hideMark/>
          </w:tcPr>
          <w:p w14:paraId="2FB1B8C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Ведущие</w:t>
            </w:r>
            <w:r>
              <w:rPr>
                <w:rFonts w:ascii="Times New Roman" w:hAnsi="Times New Roman"/>
                <w:spacing w:val="-2"/>
                <w:sz w:val="24"/>
              </w:rPr>
              <w:t xml:space="preserve"> </w:t>
            </w:r>
            <w:r>
              <w:rPr>
                <w:rFonts w:ascii="Times New Roman" w:hAnsi="Times New Roman"/>
                <w:sz w:val="24"/>
              </w:rPr>
              <w:t>мосты</w:t>
            </w:r>
          </w:p>
        </w:tc>
        <w:tc>
          <w:tcPr>
            <w:tcW w:w="0" w:type="auto"/>
            <w:tcBorders>
              <w:top w:val="single" w:sz="4" w:space="0" w:color="auto"/>
              <w:left w:val="single" w:sz="4" w:space="0" w:color="auto"/>
              <w:bottom w:val="single" w:sz="4" w:space="0" w:color="auto"/>
              <w:right w:val="single" w:sz="4" w:space="0" w:color="auto"/>
            </w:tcBorders>
            <w:hideMark/>
          </w:tcPr>
          <w:p w14:paraId="500AD4D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3B2B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CE1D1" w14:textId="77777777" w:rsidR="0016792E" w:rsidRDefault="0016792E">
            <w:pPr>
              <w:spacing w:after="0"/>
              <w:rPr>
                <w:rFonts w:ascii="Times New Roman" w:hAnsi="Times New Roman"/>
                <w:sz w:val="24"/>
                <w:szCs w:val="24"/>
              </w:rPr>
            </w:pPr>
          </w:p>
        </w:tc>
      </w:tr>
      <w:tr w:rsidR="0016792E" w14:paraId="2F22248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BFDECD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774BAB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vAlign w:val="center"/>
            <w:hideMark/>
          </w:tcPr>
          <w:p w14:paraId="142BF5EB"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Ведущие</w:t>
            </w:r>
            <w:r>
              <w:rPr>
                <w:rFonts w:ascii="Times New Roman" w:hAnsi="Times New Roman"/>
                <w:spacing w:val="-2"/>
                <w:sz w:val="24"/>
              </w:rPr>
              <w:t xml:space="preserve"> </w:t>
            </w:r>
            <w:r>
              <w:rPr>
                <w:rFonts w:ascii="Times New Roman" w:hAnsi="Times New Roman"/>
                <w:sz w:val="24"/>
              </w:rPr>
              <w:t>мосты</w:t>
            </w:r>
          </w:p>
        </w:tc>
        <w:tc>
          <w:tcPr>
            <w:tcW w:w="0" w:type="auto"/>
            <w:tcBorders>
              <w:top w:val="single" w:sz="4" w:space="0" w:color="auto"/>
              <w:left w:val="single" w:sz="4" w:space="0" w:color="auto"/>
              <w:bottom w:val="single" w:sz="4" w:space="0" w:color="auto"/>
              <w:right w:val="single" w:sz="4" w:space="0" w:color="auto"/>
            </w:tcBorders>
            <w:hideMark/>
          </w:tcPr>
          <w:p w14:paraId="7586006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9521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65E454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59953665" w14:textId="77777777" w:rsidR="0016792E" w:rsidRDefault="0016792E">
            <w:pPr>
              <w:rPr>
                <w:rFonts w:ascii="Times New Roman" w:hAnsi="Times New Roman"/>
              </w:rPr>
            </w:pPr>
            <w:r>
              <w:rPr>
                <w:rFonts w:ascii="Times New Roman" w:hAnsi="Times New Roman"/>
              </w:rPr>
              <w:t>ОК 01</w:t>
            </w:r>
          </w:p>
          <w:p w14:paraId="4C54ACF6" w14:textId="77777777" w:rsidR="0016792E" w:rsidRDefault="0016792E">
            <w:pPr>
              <w:rPr>
                <w:rFonts w:ascii="Times New Roman" w:hAnsi="Times New Roman"/>
              </w:rPr>
            </w:pPr>
            <w:r>
              <w:rPr>
                <w:rFonts w:ascii="Times New Roman" w:hAnsi="Times New Roman"/>
              </w:rPr>
              <w:t>ОК 02</w:t>
            </w:r>
          </w:p>
          <w:p w14:paraId="677C4543" w14:textId="77777777" w:rsidR="0016792E" w:rsidRDefault="0016792E">
            <w:pPr>
              <w:rPr>
                <w:rFonts w:ascii="Times New Roman" w:hAnsi="Times New Roman"/>
              </w:rPr>
            </w:pPr>
            <w:r>
              <w:rPr>
                <w:rFonts w:ascii="Times New Roman" w:hAnsi="Times New Roman"/>
              </w:rPr>
              <w:t>ОК 04</w:t>
            </w:r>
          </w:p>
          <w:p w14:paraId="257A0AC3" w14:textId="77777777" w:rsidR="0016792E" w:rsidRDefault="0016792E">
            <w:pPr>
              <w:rPr>
                <w:rFonts w:ascii="Times New Roman" w:hAnsi="Times New Roman"/>
              </w:rPr>
            </w:pPr>
            <w:r>
              <w:rPr>
                <w:rFonts w:ascii="Times New Roman" w:hAnsi="Times New Roman"/>
              </w:rPr>
              <w:t>ОК 09</w:t>
            </w:r>
          </w:p>
          <w:p w14:paraId="55FB9223" w14:textId="77777777" w:rsidR="0016792E" w:rsidRDefault="0016792E">
            <w:pPr>
              <w:spacing w:after="0" w:line="240" w:lineRule="auto"/>
              <w:contextualSpacing/>
              <w:rPr>
                <w:rFonts w:ascii="Times New Roman" w:hAnsi="Times New Roman"/>
                <w:sz w:val="24"/>
                <w:szCs w:val="24"/>
              </w:rPr>
            </w:pPr>
          </w:p>
        </w:tc>
      </w:tr>
      <w:tr w:rsidR="0016792E" w14:paraId="64FE652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BDF2FE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C3D458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46</w:t>
            </w:r>
          </w:p>
        </w:tc>
        <w:tc>
          <w:tcPr>
            <w:tcW w:w="0" w:type="auto"/>
            <w:tcBorders>
              <w:top w:val="single" w:sz="4" w:space="0" w:color="auto"/>
              <w:left w:val="single" w:sz="4" w:space="0" w:color="auto"/>
              <w:bottom w:val="single" w:sz="4" w:space="0" w:color="auto"/>
              <w:right w:val="single" w:sz="4" w:space="0" w:color="auto"/>
            </w:tcBorders>
            <w:vAlign w:val="center"/>
            <w:hideMark/>
          </w:tcPr>
          <w:p w14:paraId="65A0FDA5"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Ведущие</w:t>
            </w:r>
            <w:r>
              <w:rPr>
                <w:rFonts w:ascii="Times New Roman" w:hAnsi="Times New Roman"/>
                <w:spacing w:val="-2"/>
                <w:sz w:val="24"/>
              </w:rPr>
              <w:t xml:space="preserve"> </w:t>
            </w:r>
            <w:r>
              <w:rPr>
                <w:rFonts w:ascii="Times New Roman" w:hAnsi="Times New Roman"/>
                <w:sz w:val="24"/>
              </w:rPr>
              <w:t>мосты</w:t>
            </w:r>
          </w:p>
        </w:tc>
        <w:tc>
          <w:tcPr>
            <w:tcW w:w="0" w:type="auto"/>
            <w:tcBorders>
              <w:top w:val="single" w:sz="4" w:space="0" w:color="auto"/>
              <w:left w:val="single" w:sz="4" w:space="0" w:color="auto"/>
              <w:bottom w:val="single" w:sz="4" w:space="0" w:color="auto"/>
              <w:right w:val="single" w:sz="4" w:space="0" w:color="auto"/>
            </w:tcBorders>
            <w:hideMark/>
          </w:tcPr>
          <w:p w14:paraId="6C2F863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D060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D4C22" w14:textId="77777777" w:rsidR="0016792E" w:rsidRDefault="0016792E">
            <w:pPr>
              <w:spacing w:after="0"/>
              <w:rPr>
                <w:rFonts w:ascii="Times New Roman" w:hAnsi="Times New Roman"/>
                <w:sz w:val="24"/>
                <w:szCs w:val="24"/>
              </w:rPr>
            </w:pPr>
          </w:p>
        </w:tc>
      </w:tr>
      <w:tr w:rsidR="0016792E" w14:paraId="74A4CC9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E7A865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D80B24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47</w:t>
            </w:r>
          </w:p>
        </w:tc>
        <w:tc>
          <w:tcPr>
            <w:tcW w:w="0" w:type="auto"/>
            <w:tcBorders>
              <w:top w:val="single" w:sz="4" w:space="0" w:color="auto"/>
              <w:left w:val="single" w:sz="4" w:space="0" w:color="auto"/>
              <w:bottom w:val="single" w:sz="4" w:space="0" w:color="auto"/>
              <w:right w:val="single" w:sz="4" w:space="0" w:color="auto"/>
            </w:tcBorders>
            <w:vAlign w:val="center"/>
            <w:hideMark/>
          </w:tcPr>
          <w:p w14:paraId="1D439B7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6 «Практическое изучение</w:t>
            </w:r>
            <w:r>
              <w:rPr>
                <w:rFonts w:ascii="Times New Roman" w:hAnsi="Times New Roman"/>
                <w:spacing w:val="4"/>
                <w:sz w:val="24"/>
              </w:rPr>
              <w:t xml:space="preserve"> </w:t>
            </w:r>
            <w:r>
              <w:rPr>
                <w:rFonts w:ascii="Times New Roman" w:hAnsi="Times New Roman"/>
                <w:sz w:val="24"/>
              </w:rPr>
              <w:t>устройства</w:t>
            </w:r>
            <w:r>
              <w:rPr>
                <w:rFonts w:ascii="Times New Roman" w:hAnsi="Times New Roman"/>
                <w:spacing w:val="-5"/>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сцеплений</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их</w:t>
            </w:r>
            <w:r>
              <w:rPr>
                <w:rFonts w:ascii="Times New Roman" w:hAnsi="Times New Roman"/>
                <w:spacing w:val="-4"/>
                <w:sz w:val="24"/>
              </w:rPr>
              <w:t xml:space="preserve"> </w:t>
            </w:r>
            <w:r>
              <w:rPr>
                <w:rFonts w:ascii="Times New Roman" w:hAnsi="Times New Roman"/>
                <w:sz w:val="24"/>
              </w:rPr>
              <w:t>приводов»</w:t>
            </w:r>
          </w:p>
        </w:tc>
        <w:tc>
          <w:tcPr>
            <w:tcW w:w="0" w:type="auto"/>
            <w:tcBorders>
              <w:top w:val="single" w:sz="4" w:space="0" w:color="auto"/>
              <w:left w:val="single" w:sz="4" w:space="0" w:color="auto"/>
              <w:bottom w:val="single" w:sz="4" w:space="0" w:color="auto"/>
              <w:right w:val="single" w:sz="4" w:space="0" w:color="auto"/>
            </w:tcBorders>
            <w:hideMark/>
          </w:tcPr>
          <w:p w14:paraId="45AF157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85BA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06663" w14:textId="77777777" w:rsidR="0016792E" w:rsidRDefault="0016792E">
            <w:pPr>
              <w:spacing w:after="0"/>
              <w:rPr>
                <w:rFonts w:ascii="Times New Roman" w:hAnsi="Times New Roman"/>
                <w:sz w:val="24"/>
                <w:szCs w:val="24"/>
              </w:rPr>
            </w:pPr>
          </w:p>
        </w:tc>
      </w:tr>
      <w:tr w:rsidR="0016792E" w14:paraId="15AA513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148A00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A30262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48</w:t>
            </w:r>
          </w:p>
        </w:tc>
        <w:tc>
          <w:tcPr>
            <w:tcW w:w="0" w:type="auto"/>
            <w:tcBorders>
              <w:top w:val="single" w:sz="4" w:space="0" w:color="auto"/>
              <w:left w:val="single" w:sz="4" w:space="0" w:color="auto"/>
              <w:bottom w:val="single" w:sz="4" w:space="0" w:color="auto"/>
              <w:right w:val="single" w:sz="4" w:space="0" w:color="auto"/>
            </w:tcBorders>
            <w:vAlign w:val="center"/>
            <w:hideMark/>
          </w:tcPr>
          <w:p w14:paraId="74347883"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6 «Практическое изучение</w:t>
            </w:r>
            <w:r>
              <w:rPr>
                <w:rFonts w:ascii="Times New Roman" w:hAnsi="Times New Roman"/>
                <w:spacing w:val="4"/>
                <w:sz w:val="24"/>
              </w:rPr>
              <w:t xml:space="preserve"> </w:t>
            </w:r>
            <w:r>
              <w:rPr>
                <w:rFonts w:ascii="Times New Roman" w:hAnsi="Times New Roman"/>
                <w:sz w:val="24"/>
              </w:rPr>
              <w:t>устройства</w:t>
            </w:r>
            <w:r>
              <w:rPr>
                <w:rFonts w:ascii="Times New Roman" w:hAnsi="Times New Roman"/>
                <w:spacing w:val="-5"/>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сцеплений</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их</w:t>
            </w:r>
            <w:r>
              <w:rPr>
                <w:rFonts w:ascii="Times New Roman" w:hAnsi="Times New Roman"/>
                <w:spacing w:val="-4"/>
                <w:sz w:val="24"/>
              </w:rPr>
              <w:t xml:space="preserve"> </w:t>
            </w:r>
            <w:r>
              <w:rPr>
                <w:rFonts w:ascii="Times New Roman" w:hAnsi="Times New Roman"/>
                <w:sz w:val="24"/>
              </w:rPr>
              <w:t>приводов»</w:t>
            </w:r>
          </w:p>
        </w:tc>
        <w:tc>
          <w:tcPr>
            <w:tcW w:w="0" w:type="auto"/>
            <w:tcBorders>
              <w:top w:val="single" w:sz="4" w:space="0" w:color="auto"/>
              <w:left w:val="single" w:sz="4" w:space="0" w:color="auto"/>
              <w:bottom w:val="single" w:sz="4" w:space="0" w:color="auto"/>
              <w:right w:val="single" w:sz="4" w:space="0" w:color="auto"/>
            </w:tcBorders>
            <w:hideMark/>
          </w:tcPr>
          <w:p w14:paraId="1C002B5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B2B8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1B71A" w14:textId="77777777" w:rsidR="0016792E" w:rsidRDefault="0016792E">
            <w:pPr>
              <w:spacing w:after="0"/>
              <w:rPr>
                <w:rFonts w:ascii="Times New Roman" w:hAnsi="Times New Roman"/>
                <w:sz w:val="24"/>
                <w:szCs w:val="24"/>
              </w:rPr>
            </w:pPr>
          </w:p>
        </w:tc>
      </w:tr>
      <w:tr w:rsidR="0016792E" w14:paraId="3235060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1FA6CB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28A79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vAlign w:val="center"/>
            <w:hideMark/>
          </w:tcPr>
          <w:p w14:paraId="15B2AEF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7 «Практическое изучение 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коробок</w:t>
            </w:r>
            <w:r>
              <w:rPr>
                <w:rFonts w:ascii="Times New Roman" w:hAnsi="Times New Roman"/>
                <w:spacing w:val="-2"/>
                <w:sz w:val="24"/>
              </w:rPr>
              <w:t xml:space="preserve"> </w:t>
            </w:r>
            <w:r>
              <w:rPr>
                <w:rFonts w:ascii="Times New Roman" w:hAnsi="Times New Roman"/>
                <w:sz w:val="24"/>
              </w:rPr>
              <w:t>передач»</w:t>
            </w:r>
          </w:p>
        </w:tc>
        <w:tc>
          <w:tcPr>
            <w:tcW w:w="0" w:type="auto"/>
            <w:tcBorders>
              <w:top w:val="single" w:sz="4" w:space="0" w:color="auto"/>
              <w:left w:val="single" w:sz="4" w:space="0" w:color="auto"/>
              <w:bottom w:val="single" w:sz="4" w:space="0" w:color="auto"/>
              <w:right w:val="single" w:sz="4" w:space="0" w:color="auto"/>
            </w:tcBorders>
            <w:hideMark/>
          </w:tcPr>
          <w:p w14:paraId="02EF026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3C575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EFB8B" w14:textId="77777777" w:rsidR="0016792E" w:rsidRDefault="0016792E">
            <w:pPr>
              <w:spacing w:after="0"/>
              <w:rPr>
                <w:rFonts w:ascii="Times New Roman" w:hAnsi="Times New Roman"/>
                <w:sz w:val="24"/>
                <w:szCs w:val="24"/>
              </w:rPr>
            </w:pPr>
          </w:p>
        </w:tc>
      </w:tr>
      <w:tr w:rsidR="0016792E" w14:paraId="3C58DC2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734D7D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1492DC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F6DB029"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7 «Практическое изучение 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коробок</w:t>
            </w:r>
            <w:r>
              <w:rPr>
                <w:rFonts w:ascii="Times New Roman" w:hAnsi="Times New Roman"/>
                <w:spacing w:val="-2"/>
                <w:sz w:val="24"/>
              </w:rPr>
              <w:t xml:space="preserve"> </w:t>
            </w:r>
            <w:r>
              <w:rPr>
                <w:rFonts w:ascii="Times New Roman" w:hAnsi="Times New Roman"/>
                <w:sz w:val="24"/>
              </w:rPr>
              <w:t>передач»</w:t>
            </w:r>
          </w:p>
        </w:tc>
        <w:tc>
          <w:tcPr>
            <w:tcW w:w="0" w:type="auto"/>
            <w:tcBorders>
              <w:top w:val="single" w:sz="4" w:space="0" w:color="auto"/>
              <w:left w:val="single" w:sz="4" w:space="0" w:color="auto"/>
              <w:bottom w:val="single" w:sz="4" w:space="0" w:color="auto"/>
              <w:right w:val="single" w:sz="4" w:space="0" w:color="auto"/>
            </w:tcBorders>
            <w:hideMark/>
          </w:tcPr>
          <w:p w14:paraId="5E0C0DA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75AA1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0B4B6A" w14:textId="77777777" w:rsidR="0016792E" w:rsidRDefault="0016792E">
            <w:pPr>
              <w:spacing w:after="0"/>
              <w:rPr>
                <w:rFonts w:ascii="Times New Roman" w:hAnsi="Times New Roman"/>
                <w:sz w:val="24"/>
                <w:szCs w:val="24"/>
              </w:rPr>
            </w:pPr>
          </w:p>
        </w:tc>
      </w:tr>
      <w:tr w:rsidR="0016792E" w14:paraId="3A46BAFE" w14:textId="77777777" w:rsidTr="0016792E">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038CCE"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B3D883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51</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057FE"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8 «Практическое изучение</w:t>
            </w:r>
            <w:r>
              <w:rPr>
                <w:rFonts w:ascii="Times New Roman" w:hAnsi="Times New Roman"/>
                <w:spacing w:val="3"/>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карданных</w:t>
            </w:r>
            <w:r>
              <w:rPr>
                <w:rFonts w:ascii="Times New Roman" w:hAnsi="Times New Roman"/>
                <w:spacing w:val="-5"/>
                <w:sz w:val="24"/>
              </w:rPr>
              <w:t xml:space="preserve"> </w:t>
            </w:r>
            <w:r>
              <w:rPr>
                <w:rFonts w:ascii="Times New Roman" w:hAnsi="Times New Roman"/>
                <w:sz w:val="24"/>
              </w:rPr>
              <w:t>передач»</w:t>
            </w:r>
          </w:p>
        </w:tc>
        <w:tc>
          <w:tcPr>
            <w:tcW w:w="0" w:type="auto"/>
            <w:tcBorders>
              <w:top w:val="single" w:sz="4" w:space="0" w:color="auto"/>
              <w:left w:val="single" w:sz="4" w:space="0" w:color="auto"/>
              <w:bottom w:val="single" w:sz="4" w:space="0" w:color="auto"/>
              <w:right w:val="single" w:sz="4" w:space="0" w:color="auto"/>
            </w:tcBorders>
            <w:hideMark/>
          </w:tcPr>
          <w:p w14:paraId="5C5C57D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3495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0BAAF" w14:textId="77777777" w:rsidR="0016792E" w:rsidRDefault="0016792E">
            <w:pPr>
              <w:spacing w:after="0"/>
              <w:rPr>
                <w:rFonts w:ascii="Times New Roman" w:hAnsi="Times New Roman"/>
                <w:sz w:val="24"/>
                <w:szCs w:val="24"/>
              </w:rPr>
            </w:pPr>
          </w:p>
        </w:tc>
      </w:tr>
      <w:tr w:rsidR="0016792E" w14:paraId="0F69FF08" w14:textId="77777777" w:rsidTr="0016792E">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07FEF"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AB8CF9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52</w:t>
            </w:r>
          </w:p>
        </w:tc>
        <w:tc>
          <w:tcPr>
            <w:tcW w:w="0" w:type="auto"/>
            <w:tcBorders>
              <w:top w:val="single" w:sz="4" w:space="0" w:color="auto"/>
              <w:left w:val="single" w:sz="4" w:space="0" w:color="auto"/>
              <w:bottom w:val="single" w:sz="4" w:space="0" w:color="auto"/>
              <w:right w:val="single" w:sz="4" w:space="0" w:color="auto"/>
            </w:tcBorders>
            <w:vAlign w:val="center"/>
            <w:hideMark/>
          </w:tcPr>
          <w:p w14:paraId="2F018112"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8 «Практическое изучение</w:t>
            </w:r>
            <w:r>
              <w:rPr>
                <w:rFonts w:ascii="Times New Roman" w:hAnsi="Times New Roman"/>
                <w:spacing w:val="3"/>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карданных</w:t>
            </w:r>
            <w:r>
              <w:rPr>
                <w:rFonts w:ascii="Times New Roman" w:hAnsi="Times New Roman"/>
                <w:spacing w:val="-5"/>
                <w:sz w:val="24"/>
              </w:rPr>
              <w:t xml:space="preserve"> </w:t>
            </w:r>
            <w:r>
              <w:rPr>
                <w:rFonts w:ascii="Times New Roman" w:hAnsi="Times New Roman"/>
                <w:sz w:val="24"/>
              </w:rPr>
              <w:t>передач»</w:t>
            </w:r>
          </w:p>
        </w:tc>
        <w:tc>
          <w:tcPr>
            <w:tcW w:w="0" w:type="auto"/>
            <w:tcBorders>
              <w:top w:val="single" w:sz="4" w:space="0" w:color="auto"/>
              <w:left w:val="single" w:sz="4" w:space="0" w:color="auto"/>
              <w:bottom w:val="single" w:sz="4" w:space="0" w:color="auto"/>
              <w:right w:val="single" w:sz="4" w:space="0" w:color="auto"/>
            </w:tcBorders>
            <w:hideMark/>
          </w:tcPr>
          <w:p w14:paraId="67C14A8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54353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897C15" w14:textId="77777777" w:rsidR="0016792E" w:rsidRDefault="0016792E">
            <w:pPr>
              <w:spacing w:after="0"/>
              <w:rPr>
                <w:rFonts w:ascii="Times New Roman" w:hAnsi="Times New Roman"/>
                <w:sz w:val="24"/>
                <w:szCs w:val="24"/>
              </w:rPr>
            </w:pPr>
          </w:p>
        </w:tc>
      </w:tr>
      <w:tr w:rsidR="0016792E" w14:paraId="0233900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069A1BB"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F6E7C3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53</w:t>
            </w:r>
          </w:p>
        </w:tc>
        <w:tc>
          <w:tcPr>
            <w:tcW w:w="0" w:type="auto"/>
            <w:tcBorders>
              <w:top w:val="single" w:sz="4" w:space="0" w:color="auto"/>
              <w:left w:val="single" w:sz="4" w:space="0" w:color="auto"/>
              <w:bottom w:val="single" w:sz="4" w:space="0" w:color="auto"/>
              <w:right w:val="single" w:sz="4" w:space="0" w:color="auto"/>
            </w:tcBorders>
            <w:vAlign w:val="center"/>
            <w:hideMark/>
          </w:tcPr>
          <w:p w14:paraId="6CA1335B"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9 «Практическое изучение 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работы</w:t>
            </w:r>
            <w:r>
              <w:rPr>
                <w:rFonts w:ascii="Times New Roman" w:hAnsi="Times New Roman"/>
                <w:spacing w:val="-2"/>
                <w:sz w:val="24"/>
              </w:rPr>
              <w:t xml:space="preserve"> </w:t>
            </w:r>
            <w:r>
              <w:rPr>
                <w:rFonts w:ascii="Times New Roman" w:hAnsi="Times New Roman"/>
                <w:sz w:val="24"/>
              </w:rPr>
              <w:t>ведущих</w:t>
            </w:r>
            <w:r>
              <w:rPr>
                <w:rFonts w:ascii="Times New Roman" w:hAnsi="Times New Roman"/>
                <w:spacing w:val="-5"/>
                <w:sz w:val="24"/>
              </w:rPr>
              <w:t xml:space="preserve"> </w:t>
            </w:r>
            <w:r>
              <w:rPr>
                <w:rFonts w:ascii="Times New Roman" w:hAnsi="Times New Roman"/>
                <w:sz w:val="24"/>
              </w:rPr>
              <w:t>мостов»</w:t>
            </w:r>
          </w:p>
        </w:tc>
        <w:tc>
          <w:tcPr>
            <w:tcW w:w="0" w:type="auto"/>
            <w:tcBorders>
              <w:top w:val="single" w:sz="4" w:space="0" w:color="auto"/>
              <w:left w:val="single" w:sz="4" w:space="0" w:color="auto"/>
              <w:bottom w:val="single" w:sz="4" w:space="0" w:color="auto"/>
              <w:right w:val="single" w:sz="4" w:space="0" w:color="auto"/>
            </w:tcBorders>
            <w:hideMark/>
          </w:tcPr>
          <w:p w14:paraId="7F3C2C4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BBAA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51D59" w14:textId="77777777" w:rsidR="0016792E" w:rsidRDefault="0016792E">
            <w:pPr>
              <w:spacing w:after="0"/>
              <w:rPr>
                <w:rFonts w:ascii="Times New Roman" w:hAnsi="Times New Roman"/>
                <w:sz w:val="24"/>
                <w:szCs w:val="24"/>
              </w:rPr>
            </w:pPr>
          </w:p>
        </w:tc>
      </w:tr>
      <w:tr w:rsidR="0016792E" w14:paraId="1A97618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F2985A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6F9567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54</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65124"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9 «Практическое изучение 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работы</w:t>
            </w:r>
            <w:r>
              <w:rPr>
                <w:rFonts w:ascii="Times New Roman" w:hAnsi="Times New Roman"/>
                <w:spacing w:val="-2"/>
                <w:sz w:val="24"/>
              </w:rPr>
              <w:t xml:space="preserve"> </w:t>
            </w:r>
            <w:r>
              <w:rPr>
                <w:rFonts w:ascii="Times New Roman" w:hAnsi="Times New Roman"/>
                <w:sz w:val="24"/>
              </w:rPr>
              <w:t>ведущих</w:t>
            </w:r>
            <w:r>
              <w:rPr>
                <w:rFonts w:ascii="Times New Roman" w:hAnsi="Times New Roman"/>
                <w:spacing w:val="-5"/>
                <w:sz w:val="24"/>
              </w:rPr>
              <w:t xml:space="preserve"> </w:t>
            </w:r>
            <w:r>
              <w:rPr>
                <w:rFonts w:ascii="Times New Roman" w:hAnsi="Times New Roman"/>
                <w:sz w:val="24"/>
              </w:rPr>
              <w:t>мостов»</w:t>
            </w:r>
          </w:p>
        </w:tc>
        <w:tc>
          <w:tcPr>
            <w:tcW w:w="0" w:type="auto"/>
            <w:tcBorders>
              <w:top w:val="single" w:sz="4" w:space="0" w:color="auto"/>
              <w:left w:val="single" w:sz="4" w:space="0" w:color="auto"/>
              <w:bottom w:val="single" w:sz="4" w:space="0" w:color="auto"/>
              <w:right w:val="single" w:sz="4" w:space="0" w:color="auto"/>
            </w:tcBorders>
            <w:hideMark/>
          </w:tcPr>
          <w:p w14:paraId="6413CA5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6338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3F6FF" w14:textId="77777777" w:rsidR="0016792E" w:rsidRDefault="0016792E">
            <w:pPr>
              <w:spacing w:after="0"/>
              <w:rPr>
                <w:rFonts w:ascii="Times New Roman" w:hAnsi="Times New Roman"/>
                <w:sz w:val="24"/>
                <w:szCs w:val="24"/>
              </w:rPr>
            </w:pPr>
          </w:p>
        </w:tc>
      </w:tr>
      <w:tr w:rsidR="0016792E" w14:paraId="1CDC8801"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84C65E" w14:textId="77777777" w:rsidR="0016792E" w:rsidRDefault="0016792E">
            <w:pPr>
              <w:rPr>
                <w:rFonts w:ascii="Times New Roman" w:hAnsi="Times New Roman"/>
                <w:b/>
                <w:sz w:val="24"/>
              </w:rPr>
            </w:pPr>
            <w:r>
              <w:rPr>
                <w:rFonts w:ascii="Times New Roman" w:hAnsi="Times New Roman"/>
                <w:b/>
                <w:sz w:val="24"/>
              </w:rPr>
              <w:t xml:space="preserve">Тема 1.3. </w:t>
            </w:r>
          </w:p>
          <w:p w14:paraId="4CBACD94" w14:textId="77777777" w:rsidR="0016792E" w:rsidRDefault="0016792E">
            <w:pPr>
              <w:rPr>
                <w:rFonts w:ascii="Times New Roman" w:hAnsi="Times New Roman"/>
                <w:sz w:val="24"/>
              </w:rPr>
            </w:pPr>
            <w:r>
              <w:rPr>
                <w:rFonts w:ascii="Times New Roman" w:hAnsi="Times New Roman"/>
                <w:sz w:val="24"/>
              </w:rPr>
              <w:t>Несущая система,</w:t>
            </w:r>
          </w:p>
          <w:p w14:paraId="356D80E8"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подвеска, колеса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F70B77"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47F9D23"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3EBC1770" w14:textId="77777777" w:rsidR="0016792E" w:rsidRDefault="0016792E">
            <w:pPr>
              <w:spacing w:after="0" w:line="240" w:lineRule="auto"/>
              <w:contextualSpacing/>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DC07B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0E421" w14:textId="77777777" w:rsidR="0016792E" w:rsidRDefault="0016792E">
            <w:pPr>
              <w:spacing w:after="0"/>
              <w:rPr>
                <w:rFonts w:ascii="Times New Roman" w:hAnsi="Times New Roman"/>
                <w:sz w:val="24"/>
                <w:szCs w:val="24"/>
              </w:rPr>
            </w:pPr>
          </w:p>
        </w:tc>
      </w:tr>
      <w:tr w:rsidR="0016792E" w14:paraId="34F4B50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35A42D0" w14:textId="77777777" w:rsidR="0016792E" w:rsidRDefault="0016792E">
            <w:pPr>
              <w:spacing w:after="0"/>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C2051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64A5A43"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vMerge w:val="restart"/>
            <w:tcBorders>
              <w:top w:val="single" w:sz="4" w:space="0" w:color="auto"/>
              <w:left w:val="single" w:sz="4" w:space="0" w:color="auto"/>
              <w:bottom w:val="single" w:sz="4" w:space="0" w:color="auto"/>
              <w:right w:val="single" w:sz="4" w:space="0" w:color="auto"/>
            </w:tcBorders>
          </w:tcPr>
          <w:p w14:paraId="7D758F6F" w14:textId="77777777" w:rsidR="0016792E" w:rsidRDefault="0016792E">
            <w:pPr>
              <w:spacing w:after="0" w:line="240" w:lineRule="auto"/>
              <w:contextualSpacing/>
              <w:jc w:val="center"/>
              <w:rPr>
                <w:rFonts w:ascii="Times New Roman" w:hAnsi="Times New Roman"/>
                <w:sz w:val="24"/>
                <w:szCs w:val="24"/>
              </w:rPr>
            </w:pPr>
          </w:p>
          <w:p w14:paraId="220C800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832D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2E83F" w14:textId="77777777" w:rsidR="0016792E" w:rsidRDefault="0016792E">
            <w:pPr>
              <w:spacing w:after="0"/>
              <w:rPr>
                <w:rFonts w:ascii="Times New Roman" w:hAnsi="Times New Roman"/>
                <w:sz w:val="24"/>
                <w:szCs w:val="24"/>
              </w:rPr>
            </w:pPr>
          </w:p>
        </w:tc>
      </w:tr>
      <w:tr w:rsidR="0016792E" w14:paraId="7B93176C" w14:textId="77777777" w:rsidTr="0016792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D2401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EF164B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vAlign w:val="center"/>
            <w:hideMark/>
          </w:tcPr>
          <w:p w14:paraId="6DB14FFD" w14:textId="77777777" w:rsidR="0016792E" w:rsidRDefault="0016792E">
            <w:pPr>
              <w:widowControl w:val="0"/>
              <w:spacing w:after="0"/>
              <w:rPr>
                <w:rFonts w:ascii="Times New Roman" w:hAnsi="Times New Roman"/>
                <w:sz w:val="24"/>
              </w:rPr>
            </w:pPr>
            <w:r>
              <w:rPr>
                <w:rFonts w:ascii="Times New Roman" w:hAnsi="Times New Roman"/>
                <w:sz w:val="24"/>
              </w:rPr>
              <w:t>Конструкции</w:t>
            </w:r>
            <w:r>
              <w:rPr>
                <w:rFonts w:ascii="Times New Roman" w:hAnsi="Times New Roman"/>
                <w:spacing w:val="-2"/>
                <w:sz w:val="24"/>
              </w:rPr>
              <w:t xml:space="preserve"> </w:t>
            </w:r>
            <w:r>
              <w:rPr>
                <w:rFonts w:ascii="Times New Roman" w:hAnsi="Times New Roman"/>
                <w:sz w:val="24"/>
              </w:rPr>
              <w:t>рам, кузовов</w:t>
            </w:r>
            <w:r>
              <w:rPr>
                <w:rFonts w:ascii="Times New Roman" w:hAnsi="Times New Roman"/>
                <w:spacing w:val="-2"/>
                <w:sz w:val="24"/>
              </w:rPr>
              <w:t xml:space="preserve"> различных </w:t>
            </w:r>
            <w:r>
              <w:rPr>
                <w:rFonts w:ascii="Times New Roman" w:hAnsi="Times New Roman"/>
                <w:sz w:val="24"/>
              </w:rPr>
              <w:t>автомобилей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8DC1" w14:textId="77777777" w:rsidR="0016792E" w:rsidRDefault="0016792E">
            <w:pPr>
              <w:spacing w:after="0"/>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0188EDD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D1A45C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73F48F61" w14:textId="77777777" w:rsidR="0016792E" w:rsidRDefault="0016792E">
            <w:pPr>
              <w:rPr>
                <w:rFonts w:ascii="Times New Roman" w:hAnsi="Times New Roman"/>
              </w:rPr>
            </w:pPr>
            <w:r>
              <w:rPr>
                <w:rFonts w:ascii="Times New Roman" w:hAnsi="Times New Roman"/>
              </w:rPr>
              <w:t>ОК 01</w:t>
            </w:r>
          </w:p>
          <w:p w14:paraId="082D73C1" w14:textId="77777777" w:rsidR="0016792E" w:rsidRDefault="0016792E">
            <w:pPr>
              <w:rPr>
                <w:rFonts w:ascii="Times New Roman" w:hAnsi="Times New Roman"/>
              </w:rPr>
            </w:pPr>
            <w:r>
              <w:rPr>
                <w:rFonts w:ascii="Times New Roman" w:hAnsi="Times New Roman"/>
              </w:rPr>
              <w:t>ОК 02</w:t>
            </w:r>
          </w:p>
          <w:p w14:paraId="52BE5BCC" w14:textId="77777777" w:rsidR="0016792E" w:rsidRDefault="0016792E">
            <w:pPr>
              <w:rPr>
                <w:rFonts w:ascii="Times New Roman" w:hAnsi="Times New Roman"/>
              </w:rPr>
            </w:pPr>
            <w:r>
              <w:rPr>
                <w:rFonts w:ascii="Times New Roman" w:hAnsi="Times New Roman"/>
              </w:rPr>
              <w:t>ОК 04</w:t>
            </w:r>
          </w:p>
          <w:p w14:paraId="6BD49326" w14:textId="77777777" w:rsidR="0016792E" w:rsidRDefault="0016792E">
            <w:pPr>
              <w:rPr>
                <w:rFonts w:ascii="Times New Roman" w:hAnsi="Times New Roman"/>
              </w:rPr>
            </w:pPr>
            <w:r>
              <w:rPr>
                <w:rFonts w:ascii="Times New Roman" w:hAnsi="Times New Roman"/>
              </w:rPr>
              <w:t>ОК 09</w:t>
            </w:r>
          </w:p>
          <w:p w14:paraId="551E042D" w14:textId="77777777" w:rsidR="0016792E" w:rsidRDefault="0016792E">
            <w:pPr>
              <w:spacing w:after="0" w:line="240" w:lineRule="auto"/>
              <w:contextualSpacing/>
              <w:rPr>
                <w:rFonts w:ascii="Times New Roman" w:hAnsi="Times New Roman"/>
                <w:sz w:val="24"/>
                <w:szCs w:val="24"/>
              </w:rPr>
            </w:pPr>
          </w:p>
        </w:tc>
      </w:tr>
      <w:tr w:rsidR="0016792E" w14:paraId="20F24FD0" w14:textId="77777777" w:rsidTr="0016792E">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68BB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15A9A2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56</w:t>
            </w:r>
          </w:p>
        </w:tc>
        <w:tc>
          <w:tcPr>
            <w:tcW w:w="0" w:type="auto"/>
            <w:tcBorders>
              <w:top w:val="single" w:sz="4" w:space="0" w:color="auto"/>
              <w:left w:val="single" w:sz="4" w:space="0" w:color="auto"/>
              <w:bottom w:val="single" w:sz="4" w:space="0" w:color="auto"/>
              <w:right w:val="single" w:sz="4" w:space="0" w:color="auto"/>
            </w:tcBorders>
            <w:hideMark/>
          </w:tcPr>
          <w:p w14:paraId="5BD8F6F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Конструкции</w:t>
            </w:r>
            <w:r>
              <w:rPr>
                <w:rFonts w:ascii="Times New Roman" w:hAnsi="Times New Roman"/>
                <w:spacing w:val="-2"/>
                <w:sz w:val="24"/>
              </w:rPr>
              <w:t xml:space="preserve"> </w:t>
            </w:r>
            <w:r>
              <w:rPr>
                <w:rFonts w:ascii="Times New Roman" w:hAnsi="Times New Roman"/>
                <w:sz w:val="24"/>
              </w:rPr>
              <w:t>рам, кузовов</w:t>
            </w:r>
            <w:r>
              <w:rPr>
                <w:rFonts w:ascii="Times New Roman" w:hAnsi="Times New Roman"/>
                <w:spacing w:val="-2"/>
                <w:sz w:val="24"/>
              </w:rPr>
              <w:t xml:space="preserve"> различных </w:t>
            </w:r>
            <w:r>
              <w:rPr>
                <w:rFonts w:ascii="Times New Roman" w:hAnsi="Times New Roman"/>
                <w:sz w:val="24"/>
              </w:rPr>
              <w:t>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2D86C33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CB16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ED019" w14:textId="77777777" w:rsidR="0016792E" w:rsidRDefault="0016792E">
            <w:pPr>
              <w:spacing w:after="0"/>
              <w:rPr>
                <w:rFonts w:ascii="Times New Roman" w:hAnsi="Times New Roman"/>
                <w:sz w:val="24"/>
                <w:szCs w:val="24"/>
              </w:rPr>
            </w:pPr>
          </w:p>
        </w:tc>
      </w:tr>
      <w:tr w:rsidR="0016792E" w14:paraId="3735EFDB"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EC944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101976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57</w:t>
            </w:r>
          </w:p>
        </w:tc>
        <w:tc>
          <w:tcPr>
            <w:tcW w:w="0" w:type="auto"/>
            <w:tcBorders>
              <w:top w:val="single" w:sz="4" w:space="0" w:color="auto"/>
              <w:left w:val="single" w:sz="4" w:space="0" w:color="auto"/>
              <w:bottom w:val="single" w:sz="4" w:space="0" w:color="auto"/>
              <w:right w:val="single" w:sz="4" w:space="0" w:color="auto"/>
            </w:tcBorders>
            <w:hideMark/>
          </w:tcPr>
          <w:p w14:paraId="251B017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Конструкции</w:t>
            </w:r>
            <w:r>
              <w:rPr>
                <w:rFonts w:ascii="Times New Roman" w:hAnsi="Times New Roman"/>
                <w:spacing w:val="-2"/>
                <w:sz w:val="24"/>
              </w:rPr>
              <w:t xml:space="preserve"> </w:t>
            </w:r>
            <w:r>
              <w:rPr>
                <w:rFonts w:ascii="Times New Roman" w:hAnsi="Times New Roman"/>
                <w:sz w:val="24"/>
              </w:rPr>
              <w:t>рам, кузовов</w:t>
            </w:r>
            <w:r>
              <w:rPr>
                <w:rFonts w:ascii="Times New Roman" w:hAnsi="Times New Roman"/>
                <w:spacing w:val="-2"/>
                <w:sz w:val="24"/>
              </w:rPr>
              <w:t xml:space="preserve"> различных </w:t>
            </w:r>
            <w:r>
              <w:rPr>
                <w:rFonts w:ascii="Times New Roman" w:hAnsi="Times New Roman"/>
                <w:sz w:val="24"/>
              </w:rPr>
              <w:t>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18134BE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2CBE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65774" w14:textId="77777777" w:rsidR="0016792E" w:rsidRDefault="0016792E">
            <w:pPr>
              <w:spacing w:after="0"/>
              <w:rPr>
                <w:rFonts w:ascii="Times New Roman" w:hAnsi="Times New Roman"/>
                <w:sz w:val="24"/>
                <w:szCs w:val="24"/>
              </w:rPr>
            </w:pPr>
          </w:p>
        </w:tc>
      </w:tr>
      <w:tr w:rsidR="0016792E" w14:paraId="029B47A0"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F81F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6ADA8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58</w:t>
            </w:r>
          </w:p>
        </w:tc>
        <w:tc>
          <w:tcPr>
            <w:tcW w:w="0" w:type="auto"/>
            <w:tcBorders>
              <w:top w:val="single" w:sz="4" w:space="0" w:color="auto"/>
              <w:left w:val="single" w:sz="4" w:space="0" w:color="auto"/>
              <w:bottom w:val="single" w:sz="4" w:space="0" w:color="auto"/>
              <w:right w:val="single" w:sz="4" w:space="0" w:color="auto"/>
            </w:tcBorders>
            <w:hideMark/>
          </w:tcPr>
          <w:p w14:paraId="244DF3B7" w14:textId="77777777" w:rsidR="0016792E" w:rsidRDefault="0016792E">
            <w:pPr>
              <w:spacing w:after="0" w:line="240" w:lineRule="auto"/>
              <w:contextualSpacing/>
              <w:rPr>
                <w:rFonts w:ascii="Times New Roman" w:hAnsi="Times New Roman"/>
                <w:sz w:val="24"/>
              </w:rPr>
            </w:pPr>
            <w:r>
              <w:rPr>
                <w:rFonts w:ascii="Times New Roman" w:hAnsi="Times New Roman"/>
                <w:sz w:val="24"/>
              </w:rPr>
              <w:t>Зависимые и независимые подвески</w:t>
            </w:r>
          </w:p>
        </w:tc>
        <w:tc>
          <w:tcPr>
            <w:tcW w:w="0" w:type="auto"/>
            <w:tcBorders>
              <w:top w:val="single" w:sz="4" w:space="0" w:color="auto"/>
              <w:left w:val="single" w:sz="4" w:space="0" w:color="auto"/>
              <w:bottom w:val="single" w:sz="4" w:space="0" w:color="auto"/>
              <w:right w:val="single" w:sz="4" w:space="0" w:color="auto"/>
            </w:tcBorders>
            <w:hideMark/>
          </w:tcPr>
          <w:p w14:paraId="5D8B6D5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EDEBA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76CF1" w14:textId="77777777" w:rsidR="0016792E" w:rsidRDefault="0016792E">
            <w:pPr>
              <w:spacing w:after="0"/>
              <w:rPr>
                <w:rFonts w:ascii="Times New Roman" w:hAnsi="Times New Roman"/>
                <w:sz w:val="24"/>
                <w:szCs w:val="24"/>
              </w:rPr>
            </w:pPr>
          </w:p>
        </w:tc>
      </w:tr>
      <w:tr w:rsidR="0016792E" w14:paraId="48F1E821"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17721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08068E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59</w:t>
            </w:r>
          </w:p>
        </w:tc>
        <w:tc>
          <w:tcPr>
            <w:tcW w:w="0" w:type="auto"/>
            <w:tcBorders>
              <w:top w:val="single" w:sz="4" w:space="0" w:color="auto"/>
              <w:left w:val="single" w:sz="4" w:space="0" w:color="auto"/>
              <w:bottom w:val="single" w:sz="4" w:space="0" w:color="auto"/>
              <w:right w:val="single" w:sz="4" w:space="0" w:color="auto"/>
            </w:tcBorders>
            <w:hideMark/>
          </w:tcPr>
          <w:p w14:paraId="29440A4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Зависимые и независимые подвески</w:t>
            </w:r>
          </w:p>
        </w:tc>
        <w:tc>
          <w:tcPr>
            <w:tcW w:w="0" w:type="auto"/>
            <w:tcBorders>
              <w:top w:val="single" w:sz="4" w:space="0" w:color="auto"/>
              <w:left w:val="single" w:sz="4" w:space="0" w:color="auto"/>
              <w:bottom w:val="single" w:sz="4" w:space="0" w:color="auto"/>
              <w:right w:val="single" w:sz="4" w:space="0" w:color="auto"/>
            </w:tcBorders>
            <w:hideMark/>
          </w:tcPr>
          <w:p w14:paraId="324C1D4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B85C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724F7" w14:textId="77777777" w:rsidR="0016792E" w:rsidRDefault="0016792E">
            <w:pPr>
              <w:spacing w:after="0"/>
              <w:rPr>
                <w:rFonts w:ascii="Times New Roman" w:hAnsi="Times New Roman"/>
                <w:sz w:val="24"/>
                <w:szCs w:val="24"/>
              </w:rPr>
            </w:pPr>
          </w:p>
        </w:tc>
      </w:tr>
      <w:tr w:rsidR="0016792E" w14:paraId="389DF012"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3100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A69E44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14:paraId="1B6789E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Зависимые и независимые подвески</w:t>
            </w:r>
          </w:p>
        </w:tc>
        <w:tc>
          <w:tcPr>
            <w:tcW w:w="0" w:type="auto"/>
            <w:tcBorders>
              <w:top w:val="single" w:sz="4" w:space="0" w:color="auto"/>
              <w:left w:val="single" w:sz="4" w:space="0" w:color="auto"/>
              <w:bottom w:val="single" w:sz="4" w:space="0" w:color="auto"/>
              <w:right w:val="single" w:sz="4" w:space="0" w:color="auto"/>
            </w:tcBorders>
            <w:hideMark/>
          </w:tcPr>
          <w:p w14:paraId="6E22446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A6E2F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DAC0B" w14:textId="77777777" w:rsidR="0016792E" w:rsidRDefault="0016792E">
            <w:pPr>
              <w:spacing w:after="0"/>
              <w:rPr>
                <w:rFonts w:ascii="Times New Roman" w:hAnsi="Times New Roman"/>
                <w:sz w:val="24"/>
                <w:szCs w:val="24"/>
              </w:rPr>
            </w:pPr>
          </w:p>
        </w:tc>
      </w:tr>
      <w:tr w:rsidR="0016792E" w14:paraId="448CA6D1"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0FC6B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E47551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61</w:t>
            </w:r>
          </w:p>
        </w:tc>
        <w:tc>
          <w:tcPr>
            <w:tcW w:w="0" w:type="auto"/>
            <w:tcBorders>
              <w:top w:val="single" w:sz="4" w:space="0" w:color="auto"/>
              <w:left w:val="single" w:sz="4" w:space="0" w:color="auto"/>
              <w:bottom w:val="single" w:sz="4" w:space="0" w:color="auto"/>
              <w:right w:val="single" w:sz="4" w:space="0" w:color="auto"/>
            </w:tcBorders>
            <w:hideMark/>
          </w:tcPr>
          <w:p w14:paraId="719726F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Колесные диски и</w:t>
            </w:r>
            <w:r>
              <w:rPr>
                <w:rFonts w:ascii="Times New Roman" w:hAnsi="Times New Roman"/>
                <w:spacing w:val="-3"/>
                <w:sz w:val="24"/>
              </w:rPr>
              <w:t xml:space="preserve"> </w:t>
            </w:r>
            <w:r>
              <w:rPr>
                <w:rFonts w:ascii="Times New Roman" w:hAnsi="Times New Roman"/>
                <w:sz w:val="24"/>
              </w:rPr>
              <w:t>шины</w:t>
            </w:r>
          </w:p>
        </w:tc>
        <w:tc>
          <w:tcPr>
            <w:tcW w:w="0" w:type="auto"/>
            <w:tcBorders>
              <w:top w:val="single" w:sz="4" w:space="0" w:color="auto"/>
              <w:left w:val="single" w:sz="4" w:space="0" w:color="auto"/>
              <w:bottom w:val="single" w:sz="4" w:space="0" w:color="auto"/>
              <w:right w:val="single" w:sz="4" w:space="0" w:color="auto"/>
            </w:tcBorders>
            <w:hideMark/>
          </w:tcPr>
          <w:p w14:paraId="4EBDED7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C39F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867A2" w14:textId="77777777" w:rsidR="0016792E" w:rsidRDefault="0016792E">
            <w:pPr>
              <w:spacing w:after="0"/>
              <w:rPr>
                <w:rFonts w:ascii="Times New Roman" w:hAnsi="Times New Roman"/>
                <w:sz w:val="24"/>
                <w:szCs w:val="24"/>
              </w:rPr>
            </w:pPr>
          </w:p>
        </w:tc>
      </w:tr>
      <w:tr w:rsidR="0016792E" w14:paraId="2B101433"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8683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8F3842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62</w:t>
            </w:r>
          </w:p>
        </w:tc>
        <w:tc>
          <w:tcPr>
            <w:tcW w:w="0" w:type="auto"/>
            <w:tcBorders>
              <w:top w:val="single" w:sz="4" w:space="0" w:color="auto"/>
              <w:left w:val="single" w:sz="4" w:space="0" w:color="auto"/>
              <w:bottom w:val="single" w:sz="4" w:space="0" w:color="auto"/>
              <w:right w:val="single" w:sz="4" w:space="0" w:color="auto"/>
            </w:tcBorders>
            <w:hideMark/>
          </w:tcPr>
          <w:p w14:paraId="0121115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Колесные диски и</w:t>
            </w:r>
            <w:r>
              <w:rPr>
                <w:rFonts w:ascii="Times New Roman" w:hAnsi="Times New Roman"/>
                <w:spacing w:val="-3"/>
                <w:sz w:val="24"/>
              </w:rPr>
              <w:t xml:space="preserve"> </w:t>
            </w:r>
            <w:r>
              <w:rPr>
                <w:rFonts w:ascii="Times New Roman" w:hAnsi="Times New Roman"/>
                <w:sz w:val="24"/>
              </w:rPr>
              <w:t>шины</w:t>
            </w:r>
          </w:p>
        </w:tc>
        <w:tc>
          <w:tcPr>
            <w:tcW w:w="0" w:type="auto"/>
            <w:tcBorders>
              <w:top w:val="single" w:sz="4" w:space="0" w:color="auto"/>
              <w:left w:val="single" w:sz="4" w:space="0" w:color="auto"/>
              <w:bottom w:val="single" w:sz="4" w:space="0" w:color="auto"/>
              <w:right w:val="single" w:sz="4" w:space="0" w:color="auto"/>
            </w:tcBorders>
            <w:hideMark/>
          </w:tcPr>
          <w:p w14:paraId="6CA36CF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8B75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F82F8" w14:textId="77777777" w:rsidR="0016792E" w:rsidRDefault="0016792E">
            <w:pPr>
              <w:spacing w:after="0"/>
              <w:rPr>
                <w:rFonts w:ascii="Times New Roman" w:hAnsi="Times New Roman"/>
                <w:sz w:val="24"/>
                <w:szCs w:val="24"/>
              </w:rPr>
            </w:pPr>
          </w:p>
        </w:tc>
      </w:tr>
      <w:tr w:rsidR="0016792E" w14:paraId="13AF6B04"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E3B38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46B526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63</w:t>
            </w:r>
          </w:p>
        </w:tc>
        <w:tc>
          <w:tcPr>
            <w:tcW w:w="0" w:type="auto"/>
            <w:tcBorders>
              <w:top w:val="single" w:sz="4" w:space="0" w:color="auto"/>
              <w:left w:val="single" w:sz="4" w:space="0" w:color="auto"/>
              <w:bottom w:val="single" w:sz="4" w:space="0" w:color="auto"/>
              <w:right w:val="single" w:sz="4" w:space="0" w:color="auto"/>
            </w:tcBorders>
            <w:hideMark/>
          </w:tcPr>
          <w:p w14:paraId="7446209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Колесные диски и</w:t>
            </w:r>
            <w:r>
              <w:rPr>
                <w:rFonts w:ascii="Times New Roman" w:hAnsi="Times New Roman"/>
                <w:spacing w:val="-3"/>
                <w:sz w:val="24"/>
              </w:rPr>
              <w:t xml:space="preserve"> </w:t>
            </w:r>
            <w:r>
              <w:rPr>
                <w:rFonts w:ascii="Times New Roman" w:hAnsi="Times New Roman"/>
                <w:sz w:val="24"/>
              </w:rPr>
              <w:t>шины</w:t>
            </w:r>
          </w:p>
        </w:tc>
        <w:tc>
          <w:tcPr>
            <w:tcW w:w="0" w:type="auto"/>
            <w:tcBorders>
              <w:top w:val="single" w:sz="4" w:space="0" w:color="auto"/>
              <w:left w:val="single" w:sz="4" w:space="0" w:color="auto"/>
              <w:bottom w:val="single" w:sz="4" w:space="0" w:color="auto"/>
              <w:right w:val="single" w:sz="4" w:space="0" w:color="auto"/>
            </w:tcBorders>
            <w:hideMark/>
          </w:tcPr>
          <w:p w14:paraId="415E6BB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76AB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554B4" w14:textId="77777777" w:rsidR="0016792E" w:rsidRDefault="0016792E">
            <w:pPr>
              <w:spacing w:after="0"/>
              <w:rPr>
                <w:rFonts w:ascii="Times New Roman" w:hAnsi="Times New Roman"/>
                <w:sz w:val="24"/>
                <w:szCs w:val="24"/>
              </w:rPr>
            </w:pPr>
          </w:p>
        </w:tc>
      </w:tr>
      <w:tr w:rsidR="0016792E" w14:paraId="0BE7DDF3" w14:textId="77777777" w:rsidTr="0016792E">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921F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288CC5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vAlign w:val="center"/>
            <w:hideMark/>
          </w:tcPr>
          <w:p w14:paraId="4513BD4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10 «Практическое изучение устройства и работы рам и кузовов различных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21515C4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E09E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FA5C8" w14:textId="77777777" w:rsidR="0016792E" w:rsidRDefault="0016792E">
            <w:pPr>
              <w:spacing w:after="0"/>
              <w:rPr>
                <w:rFonts w:ascii="Times New Roman" w:hAnsi="Times New Roman"/>
                <w:sz w:val="24"/>
                <w:szCs w:val="24"/>
              </w:rPr>
            </w:pPr>
          </w:p>
        </w:tc>
      </w:tr>
      <w:tr w:rsidR="0016792E" w14:paraId="02C6B105" w14:textId="77777777" w:rsidTr="0016792E">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3A632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FFAD1F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vAlign w:val="center"/>
            <w:hideMark/>
          </w:tcPr>
          <w:p w14:paraId="4456DCA8"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10 «Практическое изучение устройства и работы рам и кузовов различных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535BFBA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AD1778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E446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7064D9AD" w14:textId="77777777" w:rsidR="0016792E" w:rsidRDefault="0016792E">
            <w:pPr>
              <w:rPr>
                <w:rFonts w:ascii="Times New Roman" w:hAnsi="Times New Roman"/>
              </w:rPr>
            </w:pPr>
            <w:r>
              <w:rPr>
                <w:rFonts w:ascii="Times New Roman" w:hAnsi="Times New Roman"/>
              </w:rPr>
              <w:t>ОК 01</w:t>
            </w:r>
          </w:p>
          <w:p w14:paraId="67FFBDED" w14:textId="77777777" w:rsidR="0016792E" w:rsidRDefault="0016792E">
            <w:pPr>
              <w:rPr>
                <w:rFonts w:ascii="Times New Roman" w:hAnsi="Times New Roman"/>
              </w:rPr>
            </w:pPr>
            <w:r>
              <w:rPr>
                <w:rFonts w:ascii="Times New Roman" w:hAnsi="Times New Roman"/>
              </w:rPr>
              <w:t>ОК 02</w:t>
            </w:r>
          </w:p>
          <w:p w14:paraId="59262582" w14:textId="77777777" w:rsidR="0016792E" w:rsidRDefault="0016792E">
            <w:pPr>
              <w:rPr>
                <w:rFonts w:ascii="Times New Roman" w:hAnsi="Times New Roman"/>
              </w:rPr>
            </w:pPr>
            <w:r>
              <w:rPr>
                <w:rFonts w:ascii="Times New Roman" w:hAnsi="Times New Roman"/>
              </w:rPr>
              <w:t>ОК 04</w:t>
            </w:r>
          </w:p>
          <w:p w14:paraId="2779C219" w14:textId="77777777" w:rsidR="0016792E" w:rsidRDefault="0016792E">
            <w:pPr>
              <w:rPr>
                <w:rFonts w:ascii="Times New Roman" w:hAnsi="Times New Roman"/>
              </w:rPr>
            </w:pPr>
            <w:r>
              <w:rPr>
                <w:rFonts w:ascii="Times New Roman" w:hAnsi="Times New Roman"/>
              </w:rPr>
              <w:t>ОК 09</w:t>
            </w:r>
          </w:p>
          <w:p w14:paraId="0517F2B5" w14:textId="77777777" w:rsidR="0016792E" w:rsidRDefault="0016792E">
            <w:pPr>
              <w:spacing w:after="0" w:line="240" w:lineRule="auto"/>
              <w:contextualSpacing/>
              <w:rPr>
                <w:rFonts w:ascii="Times New Roman" w:hAnsi="Times New Roman"/>
                <w:sz w:val="24"/>
                <w:szCs w:val="24"/>
              </w:rPr>
            </w:pPr>
          </w:p>
        </w:tc>
      </w:tr>
      <w:tr w:rsidR="0016792E" w14:paraId="210FD3C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B81C73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CC3430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66</w:t>
            </w:r>
          </w:p>
        </w:tc>
        <w:tc>
          <w:tcPr>
            <w:tcW w:w="0" w:type="auto"/>
            <w:tcBorders>
              <w:top w:val="single" w:sz="4" w:space="0" w:color="auto"/>
              <w:left w:val="single" w:sz="4" w:space="0" w:color="auto"/>
              <w:bottom w:val="single" w:sz="4" w:space="0" w:color="auto"/>
              <w:right w:val="single" w:sz="4" w:space="0" w:color="auto"/>
            </w:tcBorders>
            <w:vAlign w:val="center"/>
            <w:hideMark/>
          </w:tcPr>
          <w:p w14:paraId="49EF0BB4"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11 «Практическое изучение 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зависимых и независимых подвесок»</w:t>
            </w:r>
          </w:p>
        </w:tc>
        <w:tc>
          <w:tcPr>
            <w:tcW w:w="0" w:type="auto"/>
            <w:tcBorders>
              <w:top w:val="single" w:sz="4" w:space="0" w:color="auto"/>
              <w:left w:val="single" w:sz="4" w:space="0" w:color="auto"/>
              <w:bottom w:val="single" w:sz="4" w:space="0" w:color="auto"/>
              <w:right w:val="single" w:sz="4" w:space="0" w:color="auto"/>
            </w:tcBorders>
            <w:hideMark/>
          </w:tcPr>
          <w:p w14:paraId="72A0E00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hideMark/>
          </w:tcPr>
          <w:p w14:paraId="20BEDB5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F0483B" w14:textId="77777777" w:rsidR="0016792E" w:rsidRDefault="0016792E">
            <w:pPr>
              <w:spacing w:after="0"/>
              <w:rPr>
                <w:rFonts w:ascii="Times New Roman" w:hAnsi="Times New Roman"/>
                <w:sz w:val="24"/>
                <w:szCs w:val="24"/>
              </w:rPr>
            </w:pPr>
          </w:p>
        </w:tc>
      </w:tr>
      <w:tr w:rsidR="0016792E" w14:paraId="65D42AB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73D4D8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5D4A0D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67</w:t>
            </w:r>
          </w:p>
        </w:tc>
        <w:tc>
          <w:tcPr>
            <w:tcW w:w="0" w:type="auto"/>
            <w:tcBorders>
              <w:top w:val="single" w:sz="4" w:space="0" w:color="auto"/>
              <w:left w:val="single" w:sz="4" w:space="0" w:color="auto"/>
              <w:bottom w:val="single" w:sz="4" w:space="0" w:color="auto"/>
              <w:right w:val="single" w:sz="4" w:space="0" w:color="auto"/>
            </w:tcBorders>
            <w:vAlign w:val="center"/>
            <w:hideMark/>
          </w:tcPr>
          <w:p w14:paraId="492A4B2A"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11 «Практическое изучение 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зависимых и независимых подвесок»</w:t>
            </w:r>
          </w:p>
        </w:tc>
        <w:tc>
          <w:tcPr>
            <w:tcW w:w="0" w:type="auto"/>
            <w:tcBorders>
              <w:top w:val="single" w:sz="4" w:space="0" w:color="auto"/>
              <w:left w:val="single" w:sz="4" w:space="0" w:color="auto"/>
              <w:bottom w:val="single" w:sz="4" w:space="0" w:color="auto"/>
              <w:right w:val="single" w:sz="4" w:space="0" w:color="auto"/>
            </w:tcBorders>
            <w:hideMark/>
          </w:tcPr>
          <w:p w14:paraId="769270E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26EA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B54E1" w14:textId="77777777" w:rsidR="0016792E" w:rsidRDefault="0016792E">
            <w:pPr>
              <w:spacing w:after="0"/>
              <w:rPr>
                <w:rFonts w:ascii="Times New Roman" w:hAnsi="Times New Roman"/>
                <w:sz w:val="24"/>
                <w:szCs w:val="24"/>
              </w:rPr>
            </w:pPr>
          </w:p>
        </w:tc>
      </w:tr>
      <w:tr w:rsidR="0016792E" w14:paraId="54431AD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7773BF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444673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68</w:t>
            </w:r>
          </w:p>
        </w:tc>
        <w:tc>
          <w:tcPr>
            <w:tcW w:w="0" w:type="auto"/>
            <w:tcBorders>
              <w:top w:val="single" w:sz="4" w:space="0" w:color="auto"/>
              <w:left w:val="single" w:sz="4" w:space="0" w:color="auto"/>
              <w:bottom w:val="single" w:sz="4" w:space="0" w:color="auto"/>
              <w:right w:val="single" w:sz="4" w:space="0" w:color="auto"/>
            </w:tcBorders>
            <w:vAlign w:val="center"/>
            <w:hideMark/>
          </w:tcPr>
          <w:p w14:paraId="5F39A0AB"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12 «Практическое изучение устройства колесных дисков и шин»</w:t>
            </w:r>
          </w:p>
        </w:tc>
        <w:tc>
          <w:tcPr>
            <w:tcW w:w="0" w:type="auto"/>
            <w:tcBorders>
              <w:top w:val="single" w:sz="4" w:space="0" w:color="auto"/>
              <w:left w:val="single" w:sz="4" w:space="0" w:color="auto"/>
              <w:bottom w:val="single" w:sz="4" w:space="0" w:color="auto"/>
              <w:right w:val="single" w:sz="4" w:space="0" w:color="auto"/>
            </w:tcBorders>
            <w:hideMark/>
          </w:tcPr>
          <w:p w14:paraId="40D5B69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CA52A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D10F42" w14:textId="77777777" w:rsidR="0016792E" w:rsidRDefault="0016792E">
            <w:pPr>
              <w:spacing w:after="0"/>
              <w:rPr>
                <w:rFonts w:ascii="Times New Roman" w:hAnsi="Times New Roman"/>
                <w:sz w:val="24"/>
                <w:szCs w:val="24"/>
              </w:rPr>
            </w:pPr>
          </w:p>
        </w:tc>
      </w:tr>
      <w:tr w:rsidR="0016792E" w14:paraId="7815A2F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D6A597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3F7FC0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vAlign w:val="center"/>
            <w:hideMark/>
          </w:tcPr>
          <w:p w14:paraId="3B8BAC46"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12 «Практическое изучение устройства колесных дисков и шин»</w:t>
            </w:r>
          </w:p>
        </w:tc>
        <w:tc>
          <w:tcPr>
            <w:tcW w:w="0" w:type="auto"/>
            <w:tcBorders>
              <w:top w:val="single" w:sz="4" w:space="0" w:color="auto"/>
              <w:left w:val="single" w:sz="4" w:space="0" w:color="auto"/>
              <w:bottom w:val="single" w:sz="4" w:space="0" w:color="auto"/>
              <w:right w:val="single" w:sz="4" w:space="0" w:color="auto"/>
            </w:tcBorders>
            <w:hideMark/>
          </w:tcPr>
          <w:p w14:paraId="785CC13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D0EE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1AF7A" w14:textId="77777777" w:rsidR="0016792E" w:rsidRDefault="0016792E">
            <w:pPr>
              <w:spacing w:after="0"/>
              <w:rPr>
                <w:rFonts w:ascii="Times New Roman" w:hAnsi="Times New Roman"/>
                <w:sz w:val="24"/>
                <w:szCs w:val="24"/>
              </w:rPr>
            </w:pPr>
          </w:p>
        </w:tc>
      </w:tr>
      <w:tr w:rsidR="0016792E" w14:paraId="60BB04C4"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11936FD" w14:textId="77777777" w:rsidR="0016792E" w:rsidRDefault="0016792E">
            <w:pPr>
              <w:rPr>
                <w:rFonts w:ascii="Times New Roman" w:hAnsi="Times New Roman"/>
                <w:b/>
                <w:sz w:val="24"/>
              </w:rPr>
            </w:pPr>
            <w:r>
              <w:rPr>
                <w:rFonts w:ascii="Times New Roman" w:hAnsi="Times New Roman"/>
                <w:b/>
                <w:sz w:val="24"/>
              </w:rPr>
              <w:t xml:space="preserve">Тема 1.4. </w:t>
            </w:r>
          </w:p>
          <w:p w14:paraId="6F5F8BB5"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Системы управления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7F8C13"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1B2D8F58"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DE0DFA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1352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1F6F0" w14:textId="77777777" w:rsidR="0016792E" w:rsidRDefault="0016792E">
            <w:pPr>
              <w:spacing w:after="0"/>
              <w:rPr>
                <w:rFonts w:ascii="Times New Roman" w:hAnsi="Times New Roman"/>
                <w:sz w:val="24"/>
                <w:szCs w:val="24"/>
              </w:rPr>
            </w:pPr>
          </w:p>
        </w:tc>
      </w:tr>
      <w:tr w:rsidR="0016792E" w14:paraId="3961333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1B2BA29" w14:textId="77777777" w:rsidR="0016792E" w:rsidRDefault="0016792E">
            <w:pPr>
              <w:spacing w:after="0"/>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9C5A0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936EC61"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vMerge w:val="restart"/>
            <w:tcBorders>
              <w:top w:val="single" w:sz="4" w:space="0" w:color="auto"/>
              <w:left w:val="single" w:sz="4" w:space="0" w:color="auto"/>
              <w:bottom w:val="single" w:sz="4" w:space="0" w:color="auto"/>
              <w:right w:val="single" w:sz="4" w:space="0" w:color="auto"/>
            </w:tcBorders>
          </w:tcPr>
          <w:p w14:paraId="5B171F4D" w14:textId="77777777" w:rsidR="0016792E" w:rsidRDefault="0016792E">
            <w:pPr>
              <w:spacing w:after="0" w:line="240" w:lineRule="auto"/>
              <w:contextualSpacing/>
              <w:jc w:val="center"/>
              <w:rPr>
                <w:rFonts w:ascii="Times New Roman" w:hAnsi="Times New Roman"/>
                <w:sz w:val="24"/>
                <w:szCs w:val="24"/>
              </w:rPr>
            </w:pPr>
          </w:p>
          <w:p w14:paraId="2118B38D" w14:textId="77777777" w:rsidR="0016792E" w:rsidRDefault="0016792E">
            <w:pPr>
              <w:spacing w:after="0" w:line="240" w:lineRule="auto"/>
              <w:contextualSpacing/>
              <w:jc w:val="center"/>
              <w:rPr>
                <w:rFonts w:ascii="Times New Roman" w:hAnsi="Times New Roman"/>
                <w:sz w:val="24"/>
                <w:szCs w:val="24"/>
              </w:rPr>
            </w:pPr>
          </w:p>
          <w:p w14:paraId="4BACF54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9679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84022" w14:textId="77777777" w:rsidR="0016792E" w:rsidRDefault="0016792E">
            <w:pPr>
              <w:spacing w:after="0"/>
              <w:rPr>
                <w:rFonts w:ascii="Times New Roman" w:hAnsi="Times New Roman"/>
                <w:sz w:val="24"/>
                <w:szCs w:val="24"/>
              </w:rPr>
            </w:pPr>
          </w:p>
        </w:tc>
      </w:tr>
      <w:tr w:rsidR="0016792E" w14:paraId="3214FAF8" w14:textId="77777777" w:rsidTr="0016792E">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F791A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49BECD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8E165" w14:textId="77777777" w:rsidR="0016792E" w:rsidRDefault="0016792E">
            <w:pPr>
              <w:widowControl w:val="0"/>
              <w:spacing w:line="240" w:lineRule="auto"/>
              <w:rPr>
                <w:rFonts w:ascii="Times New Roman" w:hAnsi="Times New Roman"/>
                <w:sz w:val="24"/>
              </w:rPr>
            </w:pPr>
            <w:r>
              <w:rPr>
                <w:rFonts w:ascii="Times New Roman" w:hAnsi="Times New Roman"/>
                <w:sz w:val="24"/>
              </w:rPr>
              <w:t>Рулевое управление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BC6DE" w14:textId="77777777" w:rsidR="0016792E" w:rsidRDefault="0016792E">
            <w:pPr>
              <w:spacing w:after="0"/>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6119110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9B0413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19C1DF5A" w14:textId="77777777" w:rsidR="0016792E" w:rsidRDefault="0016792E">
            <w:pPr>
              <w:rPr>
                <w:rFonts w:ascii="Times New Roman" w:hAnsi="Times New Roman"/>
              </w:rPr>
            </w:pPr>
            <w:r>
              <w:rPr>
                <w:rFonts w:ascii="Times New Roman" w:hAnsi="Times New Roman"/>
              </w:rPr>
              <w:t>ОК 01</w:t>
            </w:r>
          </w:p>
          <w:p w14:paraId="3DA23E69" w14:textId="77777777" w:rsidR="0016792E" w:rsidRDefault="0016792E">
            <w:pPr>
              <w:rPr>
                <w:rFonts w:ascii="Times New Roman" w:hAnsi="Times New Roman"/>
              </w:rPr>
            </w:pPr>
            <w:r>
              <w:rPr>
                <w:rFonts w:ascii="Times New Roman" w:hAnsi="Times New Roman"/>
              </w:rPr>
              <w:t>ОК 02</w:t>
            </w:r>
          </w:p>
          <w:p w14:paraId="14411D43" w14:textId="77777777" w:rsidR="0016792E" w:rsidRDefault="0016792E">
            <w:pPr>
              <w:rPr>
                <w:rFonts w:ascii="Times New Roman" w:hAnsi="Times New Roman"/>
              </w:rPr>
            </w:pPr>
            <w:r>
              <w:rPr>
                <w:rFonts w:ascii="Times New Roman" w:hAnsi="Times New Roman"/>
              </w:rPr>
              <w:t>ОК 04</w:t>
            </w:r>
          </w:p>
          <w:p w14:paraId="210C4206" w14:textId="77777777" w:rsidR="0016792E" w:rsidRDefault="0016792E">
            <w:pPr>
              <w:rPr>
                <w:rFonts w:ascii="Times New Roman" w:hAnsi="Times New Roman"/>
              </w:rPr>
            </w:pPr>
            <w:r>
              <w:rPr>
                <w:rFonts w:ascii="Times New Roman" w:hAnsi="Times New Roman"/>
              </w:rPr>
              <w:t>ОК 09</w:t>
            </w:r>
          </w:p>
          <w:p w14:paraId="6E4D99DF" w14:textId="77777777" w:rsidR="0016792E" w:rsidRDefault="0016792E">
            <w:pPr>
              <w:spacing w:after="0" w:line="240" w:lineRule="auto"/>
              <w:contextualSpacing/>
              <w:rPr>
                <w:rFonts w:ascii="Times New Roman" w:hAnsi="Times New Roman"/>
                <w:sz w:val="24"/>
                <w:szCs w:val="24"/>
              </w:rPr>
            </w:pPr>
          </w:p>
        </w:tc>
      </w:tr>
      <w:tr w:rsidR="0016792E" w14:paraId="51C32E7C" w14:textId="77777777" w:rsidTr="0016792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ECD8C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453E9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vAlign w:val="center"/>
            <w:hideMark/>
          </w:tcPr>
          <w:p w14:paraId="017EB06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Рулевое управление</w:t>
            </w:r>
          </w:p>
        </w:tc>
        <w:tc>
          <w:tcPr>
            <w:tcW w:w="0" w:type="auto"/>
            <w:tcBorders>
              <w:top w:val="single" w:sz="4" w:space="0" w:color="auto"/>
              <w:left w:val="single" w:sz="4" w:space="0" w:color="auto"/>
              <w:bottom w:val="single" w:sz="4" w:space="0" w:color="auto"/>
              <w:right w:val="single" w:sz="4" w:space="0" w:color="auto"/>
            </w:tcBorders>
            <w:hideMark/>
          </w:tcPr>
          <w:p w14:paraId="744108F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217D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598154" w14:textId="77777777" w:rsidR="0016792E" w:rsidRDefault="0016792E">
            <w:pPr>
              <w:spacing w:after="0"/>
              <w:rPr>
                <w:rFonts w:ascii="Times New Roman" w:hAnsi="Times New Roman"/>
                <w:sz w:val="24"/>
                <w:szCs w:val="24"/>
              </w:rPr>
            </w:pPr>
          </w:p>
        </w:tc>
      </w:tr>
      <w:tr w:rsidR="0016792E" w14:paraId="471A4E8D" w14:textId="77777777" w:rsidTr="0016792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DB230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CDB0D5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vAlign w:val="center"/>
            <w:hideMark/>
          </w:tcPr>
          <w:p w14:paraId="3A9CC2D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Рулевое управление</w:t>
            </w:r>
          </w:p>
        </w:tc>
        <w:tc>
          <w:tcPr>
            <w:tcW w:w="0" w:type="auto"/>
            <w:tcBorders>
              <w:top w:val="single" w:sz="4" w:space="0" w:color="auto"/>
              <w:left w:val="single" w:sz="4" w:space="0" w:color="auto"/>
              <w:bottom w:val="single" w:sz="4" w:space="0" w:color="auto"/>
              <w:right w:val="single" w:sz="4" w:space="0" w:color="auto"/>
            </w:tcBorders>
            <w:hideMark/>
          </w:tcPr>
          <w:p w14:paraId="2AEB76F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3FB8C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1467E" w14:textId="77777777" w:rsidR="0016792E" w:rsidRDefault="0016792E">
            <w:pPr>
              <w:spacing w:after="0"/>
              <w:rPr>
                <w:rFonts w:ascii="Times New Roman" w:hAnsi="Times New Roman"/>
                <w:sz w:val="24"/>
                <w:szCs w:val="24"/>
              </w:rPr>
            </w:pPr>
          </w:p>
        </w:tc>
      </w:tr>
      <w:tr w:rsidR="0016792E" w14:paraId="45E95DA7" w14:textId="77777777" w:rsidTr="0016792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45DF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4D50E3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73</w:t>
            </w:r>
          </w:p>
        </w:tc>
        <w:tc>
          <w:tcPr>
            <w:tcW w:w="0" w:type="auto"/>
            <w:tcBorders>
              <w:top w:val="single" w:sz="4" w:space="0" w:color="auto"/>
              <w:left w:val="single" w:sz="4" w:space="0" w:color="auto"/>
              <w:bottom w:val="single" w:sz="4" w:space="0" w:color="auto"/>
              <w:right w:val="single" w:sz="4" w:space="0" w:color="auto"/>
            </w:tcBorders>
            <w:hideMark/>
          </w:tcPr>
          <w:p w14:paraId="2C9027A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Усилители рулевого управления</w:t>
            </w:r>
          </w:p>
        </w:tc>
        <w:tc>
          <w:tcPr>
            <w:tcW w:w="0" w:type="auto"/>
            <w:tcBorders>
              <w:top w:val="single" w:sz="4" w:space="0" w:color="auto"/>
              <w:left w:val="single" w:sz="4" w:space="0" w:color="auto"/>
              <w:bottom w:val="single" w:sz="4" w:space="0" w:color="auto"/>
              <w:right w:val="single" w:sz="4" w:space="0" w:color="auto"/>
            </w:tcBorders>
            <w:hideMark/>
          </w:tcPr>
          <w:p w14:paraId="314D33D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B801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E1E9E" w14:textId="77777777" w:rsidR="0016792E" w:rsidRDefault="0016792E">
            <w:pPr>
              <w:spacing w:after="0"/>
              <w:rPr>
                <w:rFonts w:ascii="Times New Roman" w:hAnsi="Times New Roman"/>
                <w:sz w:val="24"/>
                <w:szCs w:val="24"/>
              </w:rPr>
            </w:pPr>
          </w:p>
        </w:tc>
      </w:tr>
      <w:tr w:rsidR="0016792E" w14:paraId="058F767C"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AA9B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80E518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74</w:t>
            </w:r>
          </w:p>
        </w:tc>
        <w:tc>
          <w:tcPr>
            <w:tcW w:w="0" w:type="auto"/>
            <w:tcBorders>
              <w:top w:val="single" w:sz="4" w:space="0" w:color="auto"/>
              <w:left w:val="single" w:sz="4" w:space="0" w:color="auto"/>
              <w:bottom w:val="single" w:sz="4" w:space="0" w:color="auto"/>
              <w:right w:val="single" w:sz="4" w:space="0" w:color="auto"/>
            </w:tcBorders>
            <w:hideMark/>
          </w:tcPr>
          <w:p w14:paraId="4859DB9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Усилители рулевого управления</w:t>
            </w:r>
          </w:p>
        </w:tc>
        <w:tc>
          <w:tcPr>
            <w:tcW w:w="0" w:type="auto"/>
            <w:tcBorders>
              <w:top w:val="single" w:sz="4" w:space="0" w:color="auto"/>
              <w:left w:val="single" w:sz="4" w:space="0" w:color="auto"/>
              <w:bottom w:val="single" w:sz="4" w:space="0" w:color="auto"/>
              <w:right w:val="single" w:sz="4" w:space="0" w:color="auto"/>
            </w:tcBorders>
            <w:hideMark/>
          </w:tcPr>
          <w:p w14:paraId="3A4B0BC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E85E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52314" w14:textId="77777777" w:rsidR="0016792E" w:rsidRDefault="0016792E">
            <w:pPr>
              <w:spacing w:after="0"/>
              <w:rPr>
                <w:rFonts w:ascii="Times New Roman" w:hAnsi="Times New Roman"/>
                <w:sz w:val="24"/>
                <w:szCs w:val="24"/>
              </w:rPr>
            </w:pPr>
          </w:p>
        </w:tc>
      </w:tr>
      <w:tr w:rsidR="0016792E" w14:paraId="3C5F284A"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C119B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A042A7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75</w:t>
            </w:r>
          </w:p>
        </w:tc>
        <w:tc>
          <w:tcPr>
            <w:tcW w:w="0" w:type="auto"/>
            <w:tcBorders>
              <w:top w:val="single" w:sz="4" w:space="0" w:color="auto"/>
              <w:left w:val="single" w:sz="4" w:space="0" w:color="auto"/>
              <w:bottom w:val="single" w:sz="4" w:space="0" w:color="auto"/>
              <w:right w:val="single" w:sz="4" w:space="0" w:color="auto"/>
            </w:tcBorders>
            <w:hideMark/>
          </w:tcPr>
          <w:p w14:paraId="3CDDFED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Усилители рулевого управления</w:t>
            </w:r>
          </w:p>
        </w:tc>
        <w:tc>
          <w:tcPr>
            <w:tcW w:w="0" w:type="auto"/>
            <w:tcBorders>
              <w:top w:val="single" w:sz="4" w:space="0" w:color="auto"/>
              <w:left w:val="single" w:sz="4" w:space="0" w:color="auto"/>
              <w:bottom w:val="single" w:sz="4" w:space="0" w:color="auto"/>
              <w:right w:val="single" w:sz="4" w:space="0" w:color="auto"/>
            </w:tcBorders>
            <w:hideMark/>
          </w:tcPr>
          <w:p w14:paraId="2B86F96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B39E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8A643" w14:textId="77777777" w:rsidR="0016792E" w:rsidRDefault="0016792E">
            <w:pPr>
              <w:spacing w:after="0"/>
              <w:rPr>
                <w:rFonts w:ascii="Times New Roman" w:hAnsi="Times New Roman"/>
                <w:sz w:val="24"/>
                <w:szCs w:val="24"/>
              </w:rPr>
            </w:pPr>
          </w:p>
        </w:tc>
      </w:tr>
      <w:tr w:rsidR="0016792E" w14:paraId="6F2C1312"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9717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EA24F6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76</w:t>
            </w:r>
          </w:p>
        </w:tc>
        <w:tc>
          <w:tcPr>
            <w:tcW w:w="0" w:type="auto"/>
            <w:tcBorders>
              <w:top w:val="single" w:sz="4" w:space="0" w:color="auto"/>
              <w:left w:val="single" w:sz="4" w:space="0" w:color="auto"/>
              <w:bottom w:val="single" w:sz="4" w:space="0" w:color="auto"/>
              <w:right w:val="single" w:sz="4" w:space="0" w:color="auto"/>
            </w:tcBorders>
            <w:hideMark/>
          </w:tcPr>
          <w:p w14:paraId="33CDCBB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Тормозная система</w:t>
            </w:r>
          </w:p>
        </w:tc>
        <w:tc>
          <w:tcPr>
            <w:tcW w:w="0" w:type="auto"/>
            <w:tcBorders>
              <w:top w:val="single" w:sz="4" w:space="0" w:color="auto"/>
              <w:left w:val="single" w:sz="4" w:space="0" w:color="auto"/>
              <w:bottom w:val="single" w:sz="4" w:space="0" w:color="auto"/>
              <w:right w:val="single" w:sz="4" w:space="0" w:color="auto"/>
            </w:tcBorders>
            <w:hideMark/>
          </w:tcPr>
          <w:p w14:paraId="790DBB8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E0B1F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173A80" w14:textId="77777777" w:rsidR="0016792E" w:rsidRDefault="0016792E">
            <w:pPr>
              <w:spacing w:after="0"/>
              <w:rPr>
                <w:rFonts w:ascii="Times New Roman" w:hAnsi="Times New Roman"/>
                <w:sz w:val="24"/>
                <w:szCs w:val="24"/>
              </w:rPr>
            </w:pPr>
          </w:p>
        </w:tc>
      </w:tr>
      <w:tr w:rsidR="0016792E" w14:paraId="085E2919"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479D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02256D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77</w:t>
            </w:r>
          </w:p>
        </w:tc>
        <w:tc>
          <w:tcPr>
            <w:tcW w:w="0" w:type="auto"/>
            <w:tcBorders>
              <w:top w:val="single" w:sz="4" w:space="0" w:color="auto"/>
              <w:left w:val="single" w:sz="4" w:space="0" w:color="auto"/>
              <w:bottom w:val="single" w:sz="4" w:space="0" w:color="auto"/>
              <w:right w:val="single" w:sz="4" w:space="0" w:color="auto"/>
            </w:tcBorders>
            <w:hideMark/>
          </w:tcPr>
          <w:p w14:paraId="006B338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Тормозная система</w:t>
            </w:r>
          </w:p>
        </w:tc>
        <w:tc>
          <w:tcPr>
            <w:tcW w:w="0" w:type="auto"/>
            <w:tcBorders>
              <w:top w:val="single" w:sz="4" w:space="0" w:color="auto"/>
              <w:left w:val="single" w:sz="4" w:space="0" w:color="auto"/>
              <w:bottom w:val="single" w:sz="4" w:space="0" w:color="auto"/>
              <w:right w:val="single" w:sz="4" w:space="0" w:color="auto"/>
            </w:tcBorders>
            <w:hideMark/>
          </w:tcPr>
          <w:p w14:paraId="2BA39FD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731D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F5EA1" w14:textId="77777777" w:rsidR="0016792E" w:rsidRDefault="0016792E">
            <w:pPr>
              <w:spacing w:after="0"/>
              <w:rPr>
                <w:rFonts w:ascii="Times New Roman" w:hAnsi="Times New Roman"/>
                <w:sz w:val="24"/>
                <w:szCs w:val="24"/>
              </w:rPr>
            </w:pPr>
          </w:p>
        </w:tc>
      </w:tr>
      <w:tr w:rsidR="0016792E" w14:paraId="01CFA82D"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B590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E74580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78</w:t>
            </w:r>
          </w:p>
        </w:tc>
        <w:tc>
          <w:tcPr>
            <w:tcW w:w="0" w:type="auto"/>
            <w:tcBorders>
              <w:top w:val="single" w:sz="4" w:space="0" w:color="auto"/>
              <w:left w:val="single" w:sz="4" w:space="0" w:color="auto"/>
              <w:bottom w:val="single" w:sz="4" w:space="0" w:color="auto"/>
              <w:right w:val="single" w:sz="4" w:space="0" w:color="auto"/>
            </w:tcBorders>
            <w:hideMark/>
          </w:tcPr>
          <w:p w14:paraId="206224F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Тормозная система</w:t>
            </w:r>
          </w:p>
        </w:tc>
        <w:tc>
          <w:tcPr>
            <w:tcW w:w="0" w:type="auto"/>
            <w:tcBorders>
              <w:top w:val="single" w:sz="4" w:space="0" w:color="auto"/>
              <w:left w:val="single" w:sz="4" w:space="0" w:color="auto"/>
              <w:bottom w:val="single" w:sz="4" w:space="0" w:color="auto"/>
              <w:right w:val="single" w:sz="4" w:space="0" w:color="auto"/>
            </w:tcBorders>
            <w:hideMark/>
          </w:tcPr>
          <w:p w14:paraId="7030ED7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26D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84298" w14:textId="77777777" w:rsidR="0016792E" w:rsidRDefault="0016792E">
            <w:pPr>
              <w:spacing w:after="0"/>
              <w:rPr>
                <w:rFonts w:ascii="Times New Roman" w:hAnsi="Times New Roman"/>
                <w:sz w:val="24"/>
                <w:szCs w:val="24"/>
              </w:rPr>
            </w:pPr>
          </w:p>
        </w:tc>
      </w:tr>
      <w:tr w:rsidR="0016792E" w14:paraId="381482D9" w14:textId="77777777" w:rsidTr="001679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369A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4A8814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79</w:t>
            </w:r>
          </w:p>
        </w:tc>
        <w:tc>
          <w:tcPr>
            <w:tcW w:w="0" w:type="auto"/>
            <w:tcBorders>
              <w:top w:val="single" w:sz="4" w:space="0" w:color="auto"/>
              <w:left w:val="single" w:sz="4" w:space="0" w:color="auto"/>
              <w:bottom w:val="single" w:sz="4" w:space="0" w:color="auto"/>
              <w:right w:val="single" w:sz="4" w:space="0" w:color="auto"/>
            </w:tcBorders>
            <w:vAlign w:val="center"/>
            <w:hideMark/>
          </w:tcPr>
          <w:p w14:paraId="2F73B92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13 «Практическое изучение</w:t>
            </w:r>
            <w:r>
              <w:rPr>
                <w:rFonts w:ascii="Times New Roman" w:hAnsi="Times New Roman"/>
                <w:spacing w:val="1"/>
                <w:sz w:val="24"/>
              </w:rPr>
              <w:t xml:space="preserve"> </w:t>
            </w:r>
            <w:r>
              <w:rPr>
                <w:rFonts w:ascii="Times New Roman" w:hAnsi="Times New Roman"/>
                <w:sz w:val="24"/>
              </w:rPr>
              <w:t>устройства</w:t>
            </w:r>
            <w:r>
              <w:rPr>
                <w:rFonts w:ascii="Times New Roman" w:hAnsi="Times New Roman"/>
                <w:spacing w:val="-8"/>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рулевого</w:t>
            </w:r>
            <w:r>
              <w:rPr>
                <w:rFonts w:ascii="Times New Roman" w:hAnsi="Times New Roman"/>
                <w:spacing w:val="1"/>
                <w:sz w:val="24"/>
              </w:rPr>
              <w:t xml:space="preserve"> </w:t>
            </w:r>
            <w:r>
              <w:rPr>
                <w:rFonts w:ascii="Times New Roman" w:hAnsi="Times New Roman"/>
                <w:sz w:val="24"/>
              </w:rPr>
              <w:t>управления и усилителей рулевого управления»</w:t>
            </w:r>
          </w:p>
        </w:tc>
        <w:tc>
          <w:tcPr>
            <w:tcW w:w="0" w:type="auto"/>
            <w:tcBorders>
              <w:top w:val="single" w:sz="4" w:space="0" w:color="auto"/>
              <w:left w:val="single" w:sz="4" w:space="0" w:color="auto"/>
              <w:bottom w:val="single" w:sz="4" w:space="0" w:color="auto"/>
              <w:right w:val="single" w:sz="4" w:space="0" w:color="auto"/>
            </w:tcBorders>
            <w:hideMark/>
          </w:tcPr>
          <w:p w14:paraId="0593413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39EDB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6BCE" w14:textId="77777777" w:rsidR="0016792E" w:rsidRDefault="0016792E">
            <w:pPr>
              <w:spacing w:after="0"/>
              <w:rPr>
                <w:rFonts w:ascii="Times New Roman" w:hAnsi="Times New Roman"/>
                <w:sz w:val="24"/>
                <w:szCs w:val="24"/>
              </w:rPr>
            </w:pPr>
          </w:p>
        </w:tc>
      </w:tr>
      <w:tr w:rsidR="0016792E" w14:paraId="56E938F9" w14:textId="77777777" w:rsidTr="001679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EC7D7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C965F1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CB419D"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13 «Практическое изучение</w:t>
            </w:r>
            <w:r>
              <w:rPr>
                <w:rFonts w:ascii="Times New Roman" w:hAnsi="Times New Roman"/>
                <w:spacing w:val="1"/>
                <w:sz w:val="24"/>
              </w:rPr>
              <w:t xml:space="preserve"> </w:t>
            </w:r>
            <w:r>
              <w:rPr>
                <w:rFonts w:ascii="Times New Roman" w:hAnsi="Times New Roman"/>
                <w:sz w:val="24"/>
              </w:rPr>
              <w:t>устройства</w:t>
            </w:r>
            <w:r>
              <w:rPr>
                <w:rFonts w:ascii="Times New Roman" w:hAnsi="Times New Roman"/>
                <w:spacing w:val="-8"/>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рулевого</w:t>
            </w:r>
            <w:r>
              <w:rPr>
                <w:rFonts w:ascii="Times New Roman" w:hAnsi="Times New Roman"/>
                <w:spacing w:val="1"/>
                <w:sz w:val="24"/>
              </w:rPr>
              <w:t xml:space="preserve"> </w:t>
            </w:r>
            <w:r>
              <w:rPr>
                <w:rFonts w:ascii="Times New Roman" w:hAnsi="Times New Roman"/>
                <w:sz w:val="24"/>
              </w:rPr>
              <w:t>управления и усилителей рулевого управления»</w:t>
            </w:r>
          </w:p>
        </w:tc>
        <w:tc>
          <w:tcPr>
            <w:tcW w:w="0" w:type="auto"/>
            <w:tcBorders>
              <w:top w:val="single" w:sz="4" w:space="0" w:color="auto"/>
              <w:left w:val="single" w:sz="4" w:space="0" w:color="auto"/>
              <w:bottom w:val="single" w:sz="4" w:space="0" w:color="auto"/>
              <w:right w:val="single" w:sz="4" w:space="0" w:color="auto"/>
            </w:tcBorders>
            <w:hideMark/>
          </w:tcPr>
          <w:p w14:paraId="03A0DD5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8C42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ABD33" w14:textId="77777777" w:rsidR="0016792E" w:rsidRDefault="0016792E">
            <w:pPr>
              <w:spacing w:after="0"/>
              <w:rPr>
                <w:rFonts w:ascii="Times New Roman" w:hAnsi="Times New Roman"/>
                <w:sz w:val="24"/>
                <w:szCs w:val="24"/>
              </w:rPr>
            </w:pPr>
          </w:p>
        </w:tc>
      </w:tr>
      <w:tr w:rsidR="0016792E" w14:paraId="129A270D"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3B946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BA0FF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81</w:t>
            </w:r>
          </w:p>
        </w:tc>
        <w:tc>
          <w:tcPr>
            <w:tcW w:w="0" w:type="auto"/>
            <w:tcBorders>
              <w:top w:val="single" w:sz="4" w:space="0" w:color="auto"/>
              <w:left w:val="single" w:sz="4" w:space="0" w:color="auto"/>
              <w:bottom w:val="single" w:sz="4" w:space="0" w:color="auto"/>
              <w:right w:val="single" w:sz="4" w:space="0" w:color="auto"/>
            </w:tcBorders>
            <w:vAlign w:val="center"/>
            <w:hideMark/>
          </w:tcPr>
          <w:p w14:paraId="11041017"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14 «Практическое изучение</w:t>
            </w:r>
            <w:r>
              <w:rPr>
                <w:rFonts w:ascii="Times New Roman" w:hAnsi="Times New Roman"/>
                <w:spacing w:val="2"/>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тормозных</w:t>
            </w:r>
            <w:r>
              <w:rPr>
                <w:rFonts w:ascii="Times New Roman" w:hAnsi="Times New Roman"/>
                <w:spacing w:val="-6"/>
                <w:sz w:val="24"/>
              </w:rPr>
              <w:t xml:space="preserve"> </w:t>
            </w:r>
            <w:r>
              <w:rPr>
                <w:rFonts w:ascii="Times New Roman" w:hAnsi="Times New Roman"/>
                <w:sz w:val="24"/>
              </w:rPr>
              <w:t>систем»</w:t>
            </w:r>
          </w:p>
        </w:tc>
        <w:tc>
          <w:tcPr>
            <w:tcW w:w="0" w:type="auto"/>
            <w:tcBorders>
              <w:top w:val="single" w:sz="4" w:space="0" w:color="auto"/>
              <w:left w:val="single" w:sz="4" w:space="0" w:color="auto"/>
              <w:bottom w:val="single" w:sz="4" w:space="0" w:color="auto"/>
              <w:right w:val="single" w:sz="4" w:space="0" w:color="auto"/>
            </w:tcBorders>
            <w:hideMark/>
          </w:tcPr>
          <w:p w14:paraId="63E9F82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1DA0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6A4B8" w14:textId="77777777" w:rsidR="0016792E" w:rsidRDefault="0016792E">
            <w:pPr>
              <w:spacing w:after="0"/>
              <w:rPr>
                <w:rFonts w:ascii="Times New Roman" w:hAnsi="Times New Roman"/>
                <w:sz w:val="24"/>
                <w:szCs w:val="24"/>
              </w:rPr>
            </w:pPr>
          </w:p>
        </w:tc>
      </w:tr>
      <w:tr w:rsidR="0016792E" w14:paraId="5FB6D58B"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8C91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DA7F12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82</w:t>
            </w:r>
          </w:p>
        </w:tc>
        <w:tc>
          <w:tcPr>
            <w:tcW w:w="0" w:type="auto"/>
            <w:tcBorders>
              <w:top w:val="single" w:sz="4" w:space="0" w:color="auto"/>
              <w:left w:val="single" w:sz="4" w:space="0" w:color="auto"/>
              <w:bottom w:val="single" w:sz="4" w:space="0" w:color="auto"/>
              <w:right w:val="single" w:sz="4" w:space="0" w:color="auto"/>
            </w:tcBorders>
            <w:vAlign w:val="center"/>
            <w:hideMark/>
          </w:tcPr>
          <w:p w14:paraId="4EDBC8B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14 «Практическое изучение</w:t>
            </w:r>
            <w:r>
              <w:rPr>
                <w:rFonts w:ascii="Times New Roman" w:hAnsi="Times New Roman"/>
                <w:spacing w:val="2"/>
                <w:sz w:val="24"/>
              </w:rPr>
              <w:t xml:space="preserve"> </w:t>
            </w:r>
            <w:r>
              <w:rPr>
                <w:rFonts w:ascii="Times New Roman" w:hAnsi="Times New Roman"/>
                <w:sz w:val="24"/>
              </w:rPr>
              <w:t>устройства</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 тормозных</w:t>
            </w:r>
            <w:r>
              <w:rPr>
                <w:rFonts w:ascii="Times New Roman" w:hAnsi="Times New Roman"/>
                <w:spacing w:val="-6"/>
                <w:sz w:val="24"/>
              </w:rPr>
              <w:t xml:space="preserve"> </w:t>
            </w:r>
            <w:r>
              <w:rPr>
                <w:rFonts w:ascii="Times New Roman" w:hAnsi="Times New Roman"/>
                <w:sz w:val="24"/>
              </w:rPr>
              <w:t>систем»</w:t>
            </w:r>
          </w:p>
        </w:tc>
        <w:tc>
          <w:tcPr>
            <w:tcW w:w="0" w:type="auto"/>
            <w:tcBorders>
              <w:top w:val="single" w:sz="4" w:space="0" w:color="auto"/>
              <w:left w:val="single" w:sz="4" w:space="0" w:color="auto"/>
              <w:bottom w:val="single" w:sz="4" w:space="0" w:color="auto"/>
              <w:right w:val="single" w:sz="4" w:space="0" w:color="auto"/>
            </w:tcBorders>
            <w:hideMark/>
          </w:tcPr>
          <w:p w14:paraId="60B053B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7C27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3CDB53" w14:textId="77777777" w:rsidR="0016792E" w:rsidRDefault="0016792E">
            <w:pPr>
              <w:spacing w:after="0"/>
              <w:rPr>
                <w:rFonts w:ascii="Times New Roman" w:hAnsi="Times New Roman"/>
                <w:sz w:val="24"/>
                <w:szCs w:val="24"/>
              </w:rPr>
            </w:pPr>
          </w:p>
        </w:tc>
      </w:tr>
      <w:tr w:rsidR="0016792E" w14:paraId="511549C7"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42B1FE6"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b/>
                <w:sz w:val="24"/>
              </w:rPr>
              <w:t xml:space="preserve">Тема 1.5. </w:t>
            </w:r>
            <w:r>
              <w:rPr>
                <w:rFonts w:ascii="Times New Roman" w:hAnsi="Times New Roman"/>
                <w:sz w:val="24"/>
              </w:rPr>
              <w:t>Электрооборудование автомобилей</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36B56"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E97F3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b/>
                <w:sz w:val="24"/>
                <w:szCs w:val="24"/>
              </w:rPr>
              <w:t>Семестр №6</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C2F518"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415A7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3811F3" w14:textId="77777777" w:rsidR="0016792E" w:rsidRDefault="0016792E">
            <w:pPr>
              <w:spacing w:after="0"/>
              <w:rPr>
                <w:rFonts w:ascii="Times New Roman" w:hAnsi="Times New Roman"/>
                <w:sz w:val="24"/>
                <w:szCs w:val="24"/>
              </w:rPr>
            </w:pPr>
          </w:p>
        </w:tc>
      </w:tr>
      <w:tr w:rsidR="0016792E" w14:paraId="02E2F46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8BC4178" w14:textId="77777777" w:rsidR="0016792E" w:rsidRDefault="0016792E">
            <w:pPr>
              <w:spacing w:after="0"/>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85AD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C3166BD"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3F0D77" w14:textId="77777777" w:rsidR="0016792E" w:rsidRDefault="0016792E">
            <w:pPr>
              <w:spacing w:after="0" w:line="240" w:lineRule="auto"/>
              <w:contextualSpacing/>
              <w:jc w:val="center"/>
              <w:rPr>
                <w:rFonts w:ascii="Times New Roman" w:hAnsi="Times New Roman"/>
                <w:sz w:val="24"/>
                <w:szCs w:val="24"/>
              </w:rPr>
            </w:pPr>
          </w:p>
          <w:p w14:paraId="33F47FE6" w14:textId="77777777" w:rsidR="0016792E" w:rsidRDefault="0016792E">
            <w:pPr>
              <w:spacing w:after="0" w:line="240" w:lineRule="auto"/>
              <w:contextualSpacing/>
              <w:jc w:val="cente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DB631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5163E" w14:textId="77777777" w:rsidR="0016792E" w:rsidRDefault="0016792E">
            <w:pPr>
              <w:spacing w:after="0"/>
              <w:rPr>
                <w:rFonts w:ascii="Times New Roman" w:hAnsi="Times New Roman"/>
                <w:sz w:val="24"/>
                <w:szCs w:val="24"/>
              </w:rPr>
            </w:pPr>
          </w:p>
        </w:tc>
      </w:tr>
      <w:tr w:rsidR="0016792E" w14:paraId="7805E673"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C80AB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050A1E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83</w:t>
            </w:r>
          </w:p>
        </w:tc>
        <w:tc>
          <w:tcPr>
            <w:tcW w:w="0" w:type="auto"/>
            <w:tcBorders>
              <w:top w:val="single" w:sz="4" w:space="0" w:color="auto"/>
              <w:left w:val="single" w:sz="4" w:space="0" w:color="auto"/>
              <w:bottom w:val="single" w:sz="4" w:space="0" w:color="auto"/>
              <w:right w:val="single" w:sz="4" w:space="0" w:color="auto"/>
            </w:tcBorders>
            <w:hideMark/>
          </w:tcPr>
          <w:p w14:paraId="20609A2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Системы энергоснабжения</w:t>
            </w:r>
          </w:p>
        </w:tc>
        <w:tc>
          <w:tcPr>
            <w:tcW w:w="0" w:type="auto"/>
            <w:tcBorders>
              <w:top w:val="single" w:sz="4" w:space="0" w:color="auto"/>
              <w:left w:val="single" w:sz="4" w:space="0" w:color="auto"/>
              <w:bottom w:val="single" w:sz="4" w:space="0" w:color="auto"/>
              <w:right w:val="single" w:sz="4" w:space="0" w:color="auto"/>
            </w:tcBorders>
            <w:hideMark/>
          </w:tcPr>
          <w:p w14:paraId="35058AB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7D7E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1202E5" w14:textId="77777777" w:rsidR="0016792E" w:rsidRDefault="0016792E">
            <w:pPr>
              <w:spacing w:after="0"/>
              <w:rPr>
                <w:rFonts w:ascii="Times New Roman" w:hAnsi="Times New Roman"/>
                <w:sz w:val="24"/>
                <w:szCs w:val="24"/>
              </w:rPr>
            </w:pPr>
          </w:p>
        </w:tc>
      </w:tr>
      <w:tr w:rsidR="0016792E" w14:paraId="2AA98782"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6D32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BE242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84</w:t>
            </w:r>
          </w:p>
        </w:tc>
        <w:tc>
          <w:tcPr>
            <w:tcW w:w="0" w:type="auto"/>
            <w:tcBorders>
              <w:top w:val="single" w:sz="4" w:space="0" w:color="auto"/>
              <w:left w:val="single" w:sz="4" w:space="0" w:color="auto"/>
              <w:bottom w:val="single" w:sz="4" w:space="0" w:color="auto"/>
              <w:right w:val="single" w:sz="4" w:space="0" w:color="auto"/>
            </w:tcBorders>
            <w:hideMark/>
          </w:tcPr>
          <w:p w14:paraId="2D7DC87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Системы энергоснабжения</w:t>
            </w:r>
          </w:p>
        </w:tc>
        <w:tc>
          <w:tcPr>
            <w:tcW w:w="0" w:type="auto"/>
            <w:tcBorders>
              <w:top w:val="single" w:sz="4" w:space="0" w:color="auto"/>
              <w:left w:val="single" w:sz="4" w:space="0" w:color="auto"/>
              <w:bottom w:val="single" w:sz="4" w:space="0" w:color="auto"/>
              <w:right w:val="single" w:sz="4" w:space="0" w:color="auto"/>
            </w:tcBorders>
            <w:hideMark/>
          </w:tcPr>
          <w:p w14:paraId="4D80E82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624D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00055" w14:textId="77777777" w:rsidR="0016792E" w:rsidRDefault="0016792E">
            <w:pPr>
              <w:spacing w:after="0"/>
              <w:rPr>
                <w:rFonts w:ascii="Times New Roman" w:hAnsi="Times New Roman"/>
                <w:sz w:val="24"/>
                <w:szCs w:val="24"/>
              </w:rPr>
            </w:pPr>
          </w:p>
        </w:tc>
      </w:tr>
      <w:tr w:rsidR="0016792E" w14:paraId="7DEE331B"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05CC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2B3C38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85</w:t>
            </w:r>
          </w:p>
        </w:tc>
        <w:tc>
          <w:tcPr>
            <w:tcW w:w="0" w:type="auto"/>
            <w:tcBorders>
              <w:top w:val="single" w:sz="4" w:space="0" w:color="auto"/>
              <w:left w:val="single" w:sz="4" w:space="0" w:color="auto"/>
              <w:bottom w:val="single" w:sz="4" w:space="0" w:color="auto"/>
              <w:right w:val="single" w:sz="4" w:space="0" w:color="auto"/>
            </w:tcBorders>
            <w:hideMark/>
          </w:tcPr>
          <w:p w14:paraId="6561540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Системы энергоснабжения</w:t>
            </w:r>
          </w:p>
        </w:tc>
        <w:tc>
          <w:tcPr>
            <w:tcW w:w="0" w:type="auto"/>
            <w:tcBorders>
              <w:top w:val="single" w:sz="4" w:space="0" w:color="auto"/>
              <w:left w:val="single" w:sz="4" w:space="0" w:color="auto"/>
              <w:bottom w:val="single" w:sz="4" w:space="0" w:color="auto"/>
              <w:right w:val="single" w:sz="4" w:space="0" w:color="auto"/>
            </w:tcBorders>
            <w:hideMark/>
          </w:tcPr>
          <w:p w14:paraId="61E19B0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048F5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BE0DB" w14:textId="77777777" w:rsidR="0016792E" w:rsidRDefault="0016792E">
            <w:pPr>
              <w:spacing w:after="0"/>
              <w:rPr>
                <w:rFonts w:ascii="Times New Roman" w:hAnsi="Times New Roman"/>
                <w:sz w:val="24"/>
                <w:szCs w:val="24"/>
              </w:rPr>
            </w:pPr>
          </w:p>
        </w:tc>
      </w:tr>
      <w:tr w:rsidR="0016792E" w14:paraId="56EA9B14"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B954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109E7F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86</w:t>
            </w:r>
          </w:p>
        </w:tc>
        <w:tc>
          <w:tcPr>
            <w:tcW w:w="0" w:type="auto"/>
            <w:tcBorders>
              <w:top w:val="single" w:sz="4" w:space="0" w:color="auto"/>
              <w:left w:val="single" w:sz="4" w:space="0" w:color="auto"/>
              <w:bottom w:val="single" w:sz="4" w:space="0" w:color="auto"/>
              <w:right w:val="single" w:sz="4" w:space="0" w:color="auto"/>
            </w:tcBorders>
            <w:hideMark/>
          </w:tcPr>
          <w:p w14:paraId="341479D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Системы</w:t>
            </w:r>
            <w:r>
              <w:rPr>
                <w:rFonts w:ascii="Times New Roman" w:hAnsi="Times New Roman"/>
                <w:spacing w:val="-2"/>
                <w:sz w:val="24"/>
              </w:rPr>
              <w:t xml:space="preserve"> </w:t>
            </w:r>
            <w:r>
              <w:rPr>
                <w:rFonts w:ascii="Times New Roman" w:hAnsi="Times New Roman"/>
                <w:sz w:val="24"/>
              </w:rPr>
              <w:t>зажигания</w:t>
            </w:r>
          </w:p>
        </w:tc>
        <w:tc>
          <w:tcPr>
            <w:tcW w:w="0" w:type="auto"/>
            <w:tcBorders>
              <w:top w:val="single" w:sz="4" w:space="0" w:color="auto"/>
              <w:left w:val="single" w:sz="4" w:space="0" w:color="auto"/>
              <w:bottom w:val="single" w:sz="4" w:space="0" w:color="auto"/>
              <w:right w:val="single" w:sz="4" w:space="0" w:color="auto"/>
            </w:tcBorders>
            <w:hideMark/>
          </w:tcPr>
          <w:p w14:paraId="109242A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3166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FF158" w14:textId="77777777" w:rsidR="0016792E" w:rsidRDefault="0016792E">
            <w:pPr>
              <w:spacing w:after="0"/>
              <w:rPr>
                <w:rFonts w:ascii="Times New Roman" w:hAnsi="Times New Roman"/>
                <w:sz w:val="24"/>
                <w:szCs w:val="24"/>
              </w:rPr>
            </w:pPr>
          </w:p>
        </w:tc>
      </w:tr>
      <w:tr w:rsidR="0016792E" w14:paraId="1D51DD07"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4C2D8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27A5C2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87</w:t>
            </w:r>
          </w:p>
        </w:tc>
        <w:tc>
          <w:tcPr>
            <w:tcW w:w="0" w:type="auto"/>
            <w:tcBorders>
              <w:top w:val="single" w:sz="4" w:space="0" w:color="auto"/>
              <w:left w:val="single" w:sz="4" w:space="0" w:color="auto"/>
              <w:bottom w:val="single" w:sz="4" w:space="0" w:color="auto"/>
              <w:right w:val="single" w:sz="4" w:space="0" w:color="auto"/>
            </w:tcBorders>
            <w:hideMark/>
          </w:tcPr>
          <w:p w14:paraId="0B2EC13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Системы</w:t>
            </w:r>
            <w:r>
              <w:rPr>
                <w:rFonts w:ascii="Times New Roman" w:hAnsi="Times New Roman"/>
                <w:spacing w:val="-2"/>
                <w:sz w:val="24"/>
              </w:rPr>
              <w:t xml:space="preserve"> </w:t>
            </w:r>
            <w:r>
              <w:rPr>
                <w:rFonts w:ascii="Times New Roman" w:hAnsi="Times New Roman"/>
                <w:sz w:val="24"/>
              </w:rPr>
              <w:t>зажигания</w:t>
            </w:r>
          </w:p>
        </w:tc>
        <w:tc>
          <w:tcPr>
            <w:tcW w:w="0" w:type="auto"/>
            <w:tcBorders>
              <w:top w:val="single" w:sz="4" w:space="0" w:color="auto"/>
              <w:left w:val="single" w:sz="4" w:space="0" w:color="auto"/>
              <w:bottom w:val="single" w:sz="4" w:space="0" w:color="auto"/>
              <w:right w:val="single" w:sz="4" w:space="0" w:color="auto"/>
            </w:tcBorders>
            <w:hideMark/>
          </w:tcPr>
          <w:p w14:paraId="1BB6B63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78488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30489" w14:textId="77777777" w:rsidR="0016792E" w:rsidRDefault="0016792E">
            <w:pPr>
              <w:spacing w:after="0"/>
              <w:rPr>
                <w:rFonts w:ascii="Times New Roman" w:hAnsi="Times New Roman"/>
                <w:sz w:val="24"/>
                <w:szCs w:val="24"/>
              </w:rPr>
            </w:pPr>
          </w:p>
        </w:tc>
      </w:tr>
      <w:tr w:rsidR="0016792E" w14:paraId="302E8A5F"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9268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668638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88</w:t>
            </w:r>
          </w:p>
        </w:tc>
        <w:tc>
          <w:tcPr>
            <w:tcW w:w="0" w:type="auto"/>
            <w:tcBorders>
              <w:top w:val="single" w:sz="4" w:space="0" w:color="auto"/>
              <w:left w:val="single" w:sz="4" w:space="0" w:color="auto"/>
              <w:bottom w:val="single" w:sz="4" w:space="0" w:color="auto"/>
              <w:right w:val="single" w:sz="4" w:space="0" w:color="auto"/>
            </w:tcBorders>
            <w:hideMark/>
          </w:tcPr>
          <w:p w14:paraId="7DBF4BB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Системы</w:t>
            </w:r>
            <w:r>
              <w:rPr>
                <w:rFonts w:ascii="Times New Roman" w:hAnsi="Times New Roman"/>
                <w:spacing w:val="-2"/>
                <w:sz w:val="24"/>
              </w:rPr>
              <w:t xml:space="preserve"> </w:t>
            </w:r>
            <w:r>
              <w:rPr>
                <w:rFonts w:ascii="Times New Roman" w:hAnsi="Times New Roman"/>
                <w:sz w:val="24"/>
              </w:rPr>
              <w:t>зажигания</w:t>
            </w:r>
          </w:p>
        </w:tc>
        <w:tc>
          <w:tcPr>
            <w:tcW w:w="0" w:type="auto"/>
            <w:tcBorders>
              <w:top w:val="single" w:sz="4" w:space="0" w:color="auto"/>
              <w:left w:val="single" w:sz="4" w:space="0" w:color="auto"/>
              <w:bottom w:val="single" w:sz="4" w:space="0" w:color="auto"/>
              <w:right w:val="single" w:sz="4" w:space="0" w:color="auto"/>
            </w:tcBorders>
            <w:hideMark/>
          </w:tcPr>
          <w:p w14:paraId="2EC8C09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91265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7B383" w14:textId="77777777" w:rsidR="0016792E" w:rsidRDefault="0016792E">
            <w:pPr>
              <w:spacing w:after="0"/>
              <w:rPr>
                <w:rFonts w:ascii="Times New Roman" w:hAnsi="Times New Roman"/>
                <w:sz w:val="24"/>
                <w:szCs w:val="24"/>
              </w:rPr>
            </w:pPr>
          </w:p>
        </w:tc>
      </w:tr>
      <w:tr w:rsidR="0016792E" w14:paraId="117E6C48" w14:textId="77777777" w:rsidTr="0016792E">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7F39E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FDE03A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89</w:t>
            </w:r>
          </w:p>
        </w:tc>
        <w:tc>
          <w:tcPr>
            <w:tcW w:w="0" w:type="auto"/>
            <w:tcBorders>
              <w:top w:val="single" w:sz="4" w:space="0" w:color="auto"/>
              <w:left w:val="single" w:sz="4" w:space="0" w:color="auto"/>
              <w:bottom w:val="single" w:sz="4" w:space="0" w:color="auto"/>
              <w:right w:val="single" w:sz="4" w:space="0" w:color="auto"/>
            </w:tcBorders>
            <w:hideMark/>
          </w:tcPr>
          <w:p w14:paraId="233EED3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 xml:space="preserve">Система пуска </w:t>
            </w:r>
          </w:p>
        </w:tc>
        <w:tc>
          <w:tcPr>
            <w:tcW w:w="0" w:type="auto"/>
            <w:tcBorders>
              <w:top w:val="single" w:sz="4" w:space="0" w:color="auto"/>
              <w:left w:val="single" w:sz="4" w:space="0" w:color="auto"/>
              <w:bottom w:val="single" w:sz="4" w:space="0" w:color="auto"/>
              <w:right w:val="single" w:sz="4" w:space="0" w:color="auto"/>
            </w:tcBorders>
            <w:hideMark/>
          </w:tcPr>
          <w:p w14:paraId="4020399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F30E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4B55D" w14:textId="77777777" w:rsidR="0016792E" w:rsidRDefault="0016792E">
            <w:pPr>
              <w:spacing w:after="0"/>
              <w:rPr>
                <w:rFonts w:ascii="Times New Roman" w:hAnsi="Times New Roman"/>
                <w:sz w:val="24"/>
                <w:szCs w:val="24"/>
              </w:rPr>
            </w:pPr>
          </w:p>
        </w:tc>
      </w:tr>
      <w:tr w:rsidR="0016792E" w14:paraId="064F3A8C" w14:textId="77777777" w:rsidTr="0016792E">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0CC22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681FEC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90</w:t>
            </w:r>
          </w:p>
        </w:tc>
        <w:tc>
          <w:tcPr>
            <w:tcW w:w="0" w:type="auto"/>
            <w:tcBorders>
              <w:top w:val="single" w:sz="4" w:space="0" w:color="auto"/>
              <w:left w:val="single" w:sz="4" w:space="0" w:color="auto"/>
              <w:bottom w:val="single" w:sz="4" w:space="0" w:color="auto"/>
              <w:right w:val="single" w:sz="4" w:space="0" w:color="auto"/>
            </w:tcBorders>
            <w:hideMark/>
          </w:tcPr>
          <w:p w14:paraId="14180E9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 xml:space="preserve">Система пуска </w:t>
            </w:r>
          </w:p>
        </w:tc>
        <w:tc>
          <w:tcPr>
            <w:tcW w:w="0" w:type="auto"/>
            <w:tcBorders>
              <w:top w:val="single" w:sz="4" w:space="0" w:color="auto"/>
              <w:left w:val="single" w:sz="4" w:space="0" w:color="auto"/>
              <w:bottom w:val="single" w:sz="4" w:space="0" w:color="auto"/>
              <w:right w:val="single" w:sz="4" w:space="0" w:color="auto"/>
            </w:tcBorders>
            <w:hideMark/>
          </w:tcPr>
          <w:p w14:paraId="79F522E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7F20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1C9363" w14:textId="77777777" w:rsidR="0016792E" w:rsidRDefault="0016792E">
            <w:pPr>
              <w:spacing w:after="0"/>
              <w:rPr>
                <w:rFonts w:ascii="Times New Roman" w:hAnsi="Times New Roman"/>
                <w:sz w:val="24"/>
                <w:szCs w:val="24"/>
              </w:rPr>
            </w:pPr>
          </w:p>
        </w:tc>
      </w:tr>
      <w:tr w:rsidR="0016792E" w14:paraId="07ABD2C7" w14:textId="77777777" w:rsidTr="0016792E">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5D0D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0A8D87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91</w:t>
            </w:r>
          </w:p>
        </w:tc>
        <w:tc>
          <w:tcPr>
            <w:tcW w:w="0" w:type="auto"/>
            <w:tcBorders>
              <w:top w:val="single" w:sz="4" w:space="0" w:color="auto"/>
              <w:left w:val="single" w:sz="4" w:space="0" w:color="auto"/>
              <w:bottom w:val="single" w:sz="4" w:space="0" w:color="auto"/>
              <w:right w:val="single" w:sz="4" w:space="0" w:color="auto"/>
            </w:tcBorders>
            <w:hideMark/>
          </w:tcPr>
          <w:p w14:paraId="58850E5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 xml:space="preserve">Система пуска </w:t>
            </w:r>
          </w:p>
        </w:tc>
        <w:tc>
          <w:tcPr>
            <w:tcW w:w="0" w:type="auto"/>
            <w:tcBorders>
              <w:top w:val="single" w:sz="4" w:space="0" w:color="auto"/>
              <w:left w:val="single" w:sz="4" w:space="0" w:color="auto"/>
              <w:bottom w:val="single" w:sz="4" w:space="0" w:color="auto"/>
              <w:right w:val="single" w:sz="4" w:space="0" w:color="auto"/>
            </w:tcBorders>
            <w:hideMark/>
          </w:tcPr>
          <w:p w14:paraId="038419E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E2041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3AC09" w14:textId="77777777" w:rsidR="0016792E" w:rsidRDefault="0016792E">
            <w:pPr>
              <w:spacing w:after="0"/>
              <w:rPr>
                <w:rFonts w:ascii="Times New Roman" w:hAnsi="Times New Roman"/>
                <w:sz w:val="24"/>
                <w:szCs w:val="24"/>
              </w:rPr>
            </w:pPr>
          </w:p>
        </w:tc>
      </w:tr>
      <w:tr w:rsidR="0016792E" w14:paraId="1134B61A" w14:textId="77777777" w:rsidTr="0016792E">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C1D94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8B999D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92</w:t>
            </w:r>
          </w:p>
        </w:tc>
        <w:tc>
          <w:tcPr>
            <w:tcW w:w="0" w:type="auto"/>
            <w:tcBorders>
              <w:top w:val="single" w:sz="4" w:space="0" w:color="auto"/>
              <w:left w:val="single" w:sz="4" w:space="0" w:color="auto"/>
              <w:bottom w:val="single" w:sz="4" w:space="0" w:color="auto"/>
              <w:right w:val="single" w:sz="4" w:space="0" w:color="auto"/>
            </w:tcBorders>
            <w:hideMark/>
          </w:tcPr>
          <w:p w14:paraId="634EA7A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Система освещения и световой сигнализации</w:t>
            </w:r>
          </w:p>
        </w:tc>
        <w:tc>
          <w:tcPr>
            <w:tcW w:w="0" w:type="auto"/>
            <w:tcBorders>
              <w:top w:val="single" w:sz="4" w:space="0" w:color="auto"/>
              <w:left w:val="single" w:sz="4" w:space="0" w:color="auto"/>
              <w:bottom w:val="single" w:sz="4" w:space="0" w:color="auto"/>
              <w:right w:val="single" w:sz="4" w:space="0" w:color="auto"/>
            </w:tcBorders>
            <w:hideMark/>
          </w:tcPr>
          <w:p w14:paraId="5B82FC3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2096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F2B81" w14:textId="77777777" w:rsidR="0016792E" w:rsidRDefault="0016792E">
            <w:pPr>
              <w:spacing w:after="0"/>
              <w:rPr>
                <w:rFonts w:ascii="Times New Roman" w:hAnsi="Times New Roman"/>
                <w:sz w:val="24"/>
                <w:szCs w:val="24"/>
              </w:rPr>
            </w:pPr>
          </w:p>
        </w:tc>
      </w:tr>
      <w:tr w:rsidR="0016792E" w14:paraId="6075D265" w14:textId="77777777" w:rsidTr="0016792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ACCC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0CFA7A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93</w:t>
            </w:r>
          </w:p>
        </w:tc>
        <w:tc>
          <w:tcPr>
            <w:tcW w:w="0" w:type="auto"/>
            <w:tcBorders>
              <w:top w:val="single" w:sz="4" w:space="0" w:color="auto"/>
              <w:left w:val="single" w:sz="4" w:space="0" w:color="auto"/>
              <w:bottom w:val="single" w:sz="4" w:space="0" w:color="auto"/>
              <w:right w:val="single" w:sz="4" w:space="0" w:color="auto"/>
            </w:tcBorders>
            <w:hideMark/>
          </w:tcPr>
          <w:p w14:paraId="595F303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Система освещения и световой сигнализации</w:t>
            </w:r>
          </w:p>
        </w:tc>
        <w:tc>
          <w:tcPr>
            <w:tcW w:w="0" w:type="auto"/>
            <w:tcBorders>
              <w:top w:val="single" w:sz="4" w:space="0" w:color="auto"/>
              <w:left w:val="single" w:sz="4" w:space="0" w:color="auto"/>
              <w:bottom w:val="single" w:sz="4" w:space="0" w:color="auto"/>
              <w:right w:val="single" w:sz="4" w:space="0" w:color="auto"/>
            </w:tcBorders>
            <w:hideMark/>
          </w:tcPr>
          <w:p w14:paraId="33CAA96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2411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8EE2C" w14:textId="77777777" w:rsidR="0016792E" w:rsidRDefault="0016792E">
            <w:pPr>
              <w:spacing w:after="0"/>
              <w:rPr>
                <w:rFonts w:ascii="Times New Roman" w:hAnsi="Times New Roman"/>
                <w:sz w:val="24"/>
                <w:szCs w:val="24"/>
              </w:rPr>
            </w:pPr>
          </w:p>
        </w:tc>
      </w:tr>
      <w:tr w:rsidR="0016792E" w14:paraId="66523165" w14:textId="77777777" w:rsidTr="0016792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54BD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30A47E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94</w:t>
            </w:r>
          </w:p>
        </w:tc>
        <w:tc>
          <w:tcPr>
            <w:tcW w:w="0" w:type="auto"/>
            <w:tcBorders>
              <w:top w:val="single" w:sz="4" w:space="0" w:color="auto"/>
              <w:left w:val="single" w:sz="4" w:space="0" w:color="auto"/>
              <w:bottom w:val="single" w:sz="4" w:space="0" w:color="auto"/>
              <w:right w:val="single" w:sz="4" w:space="0" w:color="auto"/>
            </w:tcBorders>
            <w:hideMark/>
          </w:tcPr>
          <w:p w14:paraId="3C760F0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Система освещения и световой сигнализации</w:t>
            </w:r>
          </w:p>
        </w:tc>
        <w:tc>
          <w:tcPr>
            <w:tcW w:w="0" w:type="auto"/>
            <w:tcBorders>
              <w:top w:val="single" w:sz="4" w:space="0" w:color="auto"/>
              <w:left w:val="single" w:sz="4" w:space="0" w:color="auto"/>
              <w:bottom w:val="single" w:sz="4" w:space="0" w:color="auto"/>
              <w:right w:val="single" w:sz="4" w:space="0" w:color="auto"/>
            </w:tcBorders>
            <w:hideMark/>
          </w:tcPr>
          <w:p w14:paraId="182ABD9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B8DA2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59A6D" w14:textId="77777777" w:rsidR="0016792E" w:rsidRDefault="0016792E">
            <w:pPr>
              <w:spacing w:after="0"/>
              <w:rPr>
                <w:rFonts w:ascii="Times New Roman" w:hAnsi="Times New Roman"/>
                <w:sz w:val="24"/>
                <w:szCs w:val="24"/>
              </w:rPr>
            </w:pPr>
          </w:p>
        </w:tc>
      </w:tr>
      <w:tr w:rsidR="0016792E" w14:paraId="404B0AF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A3DDBC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226988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hideMark/>
          </w:tcPr>
          <w:p w14:paraId="0DB61E21"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Система управления двигателем, контрольно-измерительные приборы</w:t>
            </w:r>
          </w:p>
        </w:tc>
        <w:tc>
          <w:tcPr>
            <w:tcW w:w="0" w:type="auto"/>
            <w:tcBorders>
              <w:top w:val="single" w:sz="4" w:space="0" w:color="auto"/>
              <w:left w:val="single" w:sz="4" w:space="0" w:color="auto"/>
              <w:bottom w:val="single" w:sz="4" w:space="0" w:color="auto"/>
              <w:right w:val="single" w:sz="4" w:space="0" w:color="auto"/>
            </w:tcBorders>
            <w:hideMark/>
          </w:tcPr>
          <w:p w14:paraId="1EAE9C7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5A88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FCD7C" w14:textId="77777777" w:rsidR="0016792E" w:rsidRDefault="0016792E">
            <w:pPr>
              <w:spacing w:after="0"/>
              <w:rPr>
                <w:rFonts w:ascii="Times New Roman" w:hAnsi="Times New Roman"/>
                <w:sz w:val="24"/>
                <w:szCs w:val="24"/>
              </w:rPr>
            </w:pPr>
          </w:p>
        </w:tc>
      </w:tr>
      <w:tr w:rsidR="0016792E" w14:paraId="3DE1203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9F004B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7F0A9C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96</w:t>
            </w:r>
          </w:p>
        </w:tc>
        <w:tc>
          <w:tcPr>
            <w:tcW w:w="0" w:type="auto"/>
            <w:tcBorders>
              <w:top w:val="single" w:sz="4" w:space="0" w:color="auto"/>
              <w:left w:val="single" w:sz="4" w:space="0" w:color="auto"/>
              <w:bottom w:val="single" w:sz="4" w:space="0" w:color="auto"/>
              <w:right w:val="single" w:sz="4" w:space="0" w:color="auto"/>
            </w:tcBorders>
            <w:hideMark/>
          </w:tcPr>
          <w:p w14:paraId="56AF23D1"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Система управления двигателем, контрольно-измерительные приборы</w:t>
            </w:r>
          </w:p>
        </w:tc>
        <w:tc>
          <w:tcPr>
            <w:tcW w:w="0" w:type="auto"/>
            <w:tcBorders>
              <w:top w:val="single" w:sz="4" w:space="0" w:color="auto"/>
              <w:left w:val="single" w:sz="4" w:space="0" w:color="auto"/>
              <w:bottom w:val="single" w:sz="4" w:space="0" w:color="auto"/>
              <w:right w:val="single" w:sz="4" w:space="0" w:color="auto"/>
            </w:tcBorders>
            <w:hideMark/>
          </w:tcPr>
          <w:p w14:paraId="17FDFCE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DC7DB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0A89A" w14:textId="77777777" w:rsidR="0016792E" w:rsidRDefault="0016792E">
            <w:pPr>
              <w:spacing w:after="0"/>
              <w:rPr>
                <w:rFonts w:ascii="Times New Roman" w:hAnsi="Times New Roman"/>
                <w:sz w:val="24"/>
                <w:szCs w:val="24"/>
              </w:rPr>
            </w:pPr>
          </w:p>
        </w:tc>
      </w:tr>
      <w:tr w:rsidR="0016792E" w14:paraId="18BDF79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09CE89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E92EAA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97</w:t>
            </w:r>
          </w:p>
        </w:tc>
        <w:tc>
          <w:tcPr>
            <w:tcW w:w="0" w:type="auto"/>
            <w:tcBorders>
              <w:top w:val="single" w:sz="4" w:space="0" w:color="auto"/>
              <w:left w:val="single" w:sz="4" w:space="0" w:color="auto"/>
              <w:bottom w:val="single" w:sz="4" w:space="0" w:color="auto"/>
              <w:right w:val="single" w:sz="4" w:space="0" w:color="auto"/>
            </w:tcBorders>
            <w:hideMark/>
          </w:tcPr>
          <w:p w14:paraId="0541CD30"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Система управления двигателем, контрольно-измерительные приборы</w:t>
            </w:r>
          </w:p>
        </w:tc>
        <w:tc>
          <w:tcPr>
            <w:tcW w:w="0" w:type="auto"/>
            <w:tcBorders>
              <w:top w:val="single" w:sz="4" w:space="0" w:color="auto"/>
              <w:left w:val="single" w:sz="4" w:space="0" w:color="auto"/>
              <w:bottom w:val="single" w:sz="4" w:space="0" w:color="auto"/>
              <w:right w:val="single" w:sz="4" w:space="0" w:color="auto"/>
            </w:tcBorders>
            <w:hideMark/>
          </w:tcPr>
          <w:p w14:paraId="48695D5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F1CA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6AF175" w14:textId="77777777" w:rsidR="0016792E" w:rsidRDefault="0016792E">
            <w:pPr>
              <w:spacing w:after="0"/>
              <w:rPr>
                <w:rFonts w:ascii="Times New Roman" w:hAnsi="Times New Roman"/>
                <w:sz w:val="24"/>
                <w:szCs w:val="24"/>
              </w:rPr>
            </w:pPr>
          </w:p>
        </w:tc>
      </w:tr>
      <w:tr w:rsidR="0016792E" w14:paraId="031D452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AD0066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92F0F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98</w:t>
            </w:r>
          </w:p>
        </w:tc>
        <w:tc>
          <w:tcPr>
            <w:tcW w:w="0" w:type="auto"/>
            <w:tcBorders>
              <w:top w:val="single" w:sz="4" w:space="0" w:color="auto"/>
              <w:left w:val="single" w:sz="4" w:space="0" w:color="auto"/>
              <w:bottom w:val="single" w:sz="4" w:space="0" w:color="auto"/>
              <w:right w:val="single" w:sz="4" w:space="0" w:color="auto"/>
            </w:tcBorders>
            <w:vAlign w:val="center"/>
            <w:hideMark/>
          </w:tcPr>
          <w:p w14:paraId="05321EA1" w14:textId="77777777" w:rsidR="0016792E" w:rsidRDefault="0016792E">
            <w:pPr>
              <w:spacing w:after="0" w:line="240" w:lineRule="auto"/>
              <w:contextualSpacing/>
              <w:jc w:val="both"/>
              <w:rPr>
                <w:rFonts w:ascii="Times New Roman" w:hAnsi="Times New Roman"/>
                <w:sz w:val="24"/>
                <w:szCs w:val="24"/>
              </w:rPr>
            </w:pPr>
            <w:r>
              <w:rPr>
                <w:rFonts w:ascii="Times New Roman" w:hAnsi="Times New Roman"/>
                <w:sz w:val="24"/>
              </w:rPr>
              <w:t>Практическое занятие № 15 «Практическое изучение</w:t>
            </w:r>
            <w:r>
              <w:rPr>
                <w:rFonts w:ascii="Times New Roman" w:hAnsi="Times New Roman"/>
                <w:spacing w:val="3"/>
                <w:sz w:val="24"/>
              </w:rPr>
              <w:t xml:space="preserve"> </w:t>
            </w:r>
            <w:r>
              <w:rPr>
                <w:rFonts w:ascii="Times New Roman" w:hAnsi="Times New Roman"/>
                <w:sz w:val="24"/>
              </w:rPr>
              <w:t>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2"/>
                <w:sz w:val="24"/>
              </w:rPr>
              <w:t xml:space="preserve"> </w:t>
            </w:r>
            <w:r>
              <w:rPr>
                <w:rFonts w:ascii="Times New Roman" w:hAnsi="Times New Roman"/>
                <w:sz w:val="24"/>
              </w:rPr>
              <w:t>аккумуляторных</w:t>
            </w:r>
            <w:r>
              <w:rPr>
                <w:rFonts w:ascii="Times New Roman" w:hAnsi="Times New Roman"/>
                <w:spacing w:val="-5"/>
                <w:sz w:val="24"/>
              </w:rPr>
              <w:t xml:space="preserve"> </w:t>
            </w:r>
            <w:r>
              <w:rPr>
                <w:rFonts w:ascii="Times New Roman" w:hAnsi="Times New Roman"/>
                <w:sz w:val="24"/>
              </w:rPr>
              <w:t>батарей и</w:t>
            </w:r>
            <w:r>
              <w:rPr>
                <w:rFonts w:ascii="Times New Roman" w:hAnsi="Times New Roman"/>
                <w:spacing w:val="1"/>
                <w:sz w:val="24"/>
              </w:rPr>
              <w:t xml:space="preserve"> </w:t>
            </w:r>
            <w:r>
              <w:rPr>
                <w:rFonts w:ascii="Times New Roman" w:hAnsi="Times New Roman"/>
                <w:sz w:val="24"/>
              </w:rPr>
              <w:t>генераторных</w:t>
            </w:r>
            <w:r>
              <w:rPr>
                <w:rFonts w:ascii="Times New Roman" w:hAnsi="Times New Roman"/>
                <w:spacing w:val="-5"/>
                <w:sz w:val="24"/>
              </w:rPr>
              <w:t xml:space="preserve"> </w:t>
            </w:r>
            <w:r>
              <w:rPr>
                <w:rFonts w:ascii="Times New Roman" w:hAnsi="Times New Roman"/>
                <w:sz w:val="24"/>
              </w:rPr>
              <w:t>установок»</w:t>
            </w:r>
          </w:p>
        </w:tc>
        <w:tc>
          <w:tcPr>
            <w:tcW w:w="0" w:type="auto"/>
            <w:tcBorders>
              <w:top w:val="single" w:sz="4" w:space="0" w:color="auto"/>
              <w:left w:val="single" w:sz="4" w:space="0" w:color="auto"/>
              <w:bottom w:val="single" w:sz="4" w:space="0" w:color="auto"/>
              <w:right w:val="single" w:sz="4" w:space="0" w:color="auto"/>
            </w:tcBorders>
            <w:hideMark/>
          </w:tcPr>
          <w:p w14:paraId="6ECDA82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7E92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978D4" w14:textId="77777777" w:rsidR="0016792E" w:rsidRDefault="0016792E">
            <w:pPr>
              <w:spacing w:after="0"/>
              <w:rPr>
                <w:rFonts w:ascii="Times New Roman" w:hAnsi="Times New Roman"/>
                <w:sz w:val="24"/>
                <w:szCs w:val="24"/>
              </w:rPr>
            </w:pPr>
          </w:p>
        </w:tc>
      </w:tr>
      <w:tr w:rsidR="0016792E" w14:paraId="13578CF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4F3488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4324EF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99</w:t>
            </w:r>
          </w:p>
        </w:tc>
        <w:tc>
          <w:tcPr>
            <w:tcW w:w="0" w:type="auto"/>
            <w:tcBorders>
              <w:top w:val="single" w:sz="4" w:space="0" w:color="auto"/>
              <w:left w:val="single" w:sz="4" w:space="0" w:color="auto"/>
              <w:bottom w:val="single" w:sz="4" w:space="0" w:color="auto"/>
              <w:right w:val="single" w:sz="4" w:space="0" w:color="auto"/>
            </w:tcBorders>
            <w:vAlign w:val="center"/>
            <w:hideMark/>
          </w:tcPr>
          <w:p w14:paraId="290B539C" w14:textId="77777777" w:rsidR="0016792E" w:rsidRDefault="0016792E">
            <w:pPr>
              <w:spacing w:after="0" w:line="240" w:lineRule="auto"/>
              <w:contextualSpacing/>
              <w:jc w:val="both"/>
              <w:rPr>
                <w:rFonts w:ascii="Times New Roman" w:hAnsi="Times New Roman"/>
                <w:sz w:val="24"/>
              </w:rPr>
            </w:pPr>
            <w:r>
              <w:rPr>
                <w:rFonts w:ascii="Times New Roman" w:hAnsi="Times New Roman"/>
                <w:sz w:val="24"/>
              </w:rPr>
              <w:t>Практическое занятие № 15 «Практическое изучение</w:t>
            </w:r>
            <w:r>
              <w:rPr>
                <w:rFonts w:ascii="Times New Roman" w:hAnsi="Times New Roman"/>
                <w:spacing w:val="3"/>
                <w:sz w:val="24"/>
              </w:rPr>
              <w:t xml:space="preserve"> </w:t>
            </w:r>
            <w:r>
              <w:rPr>
                <w:rFonts w:ascii="Times New Roman" w:hAnsi="Times New Roman"/>
                <w:sz w:val="24"/>
              </w:rPr>
              <w:t>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2"/>
                <w:sz w:val="24"/>
              </w:rPr>
              <w:t xml:space="preserve"> </w:t>
            </w:r>
            <w:r>
              <w:rPr>
                <w:rFonts w:ascii="Times New Roman" w:hAnsi="Times New Roman"/>
                <w:sz w:val="24"/>
              </w:rPr>
              <w:t>аккумуляторных</w:t>
            </w:r>
            <w:r>
              <w:rPr>
                <w:rFonts w:ascii="Times New Roman" w:hAnsi="Times New Roman"/>
                <w:spacing w:val="-5"/>
                <w:sz w:val="24"/>
              </w:rPr>
              <w:t xml:space="preserve"> </w:t>
            </w:r>
            <w:r>
              <w:rPr>
                <w:rFonts w:ascii="Times New Roman" w:hAnsi="Times New Roman"/>
                <w:sz w:val="24"/>
              </w:rPr>
              <w:t>батарей и</w:t>
            </w:r>
            <w:r>
              <w:rPr>
                <w:rFonts w:ascii="Times New Roman" w:hAnsi="Times New Roman"/>
                <w:spacing w:val="1"/>
                <w:sz w:val="24"/>
              </w:rPr>
              <w:t xml:space="preserve"> </w:t>
            </w:r>
            <w:r>
              <w:rPr>
                <w:rFonts w:ascii="Times New Roman" w:hAnsi="Times New Roman"/>
                <w:sz w:val="24"/>
              </w:rPr>
              <w:t>генераторных</w:t>
            </w:r>
            <w:r>
              <w:rPr>
                <w:rFonts w:ascii="Times New Roman" w:hAnsi="Times New Roman"/>
                <w:spacing w:val="-5"/>
                <w:sz w:val="24"/>
              </w:rPr>
              <w:t xml:space="preserve"> </w:t>
            </w:r>
            <w:r>
              <w:rPr>
                <w:rFonts w:ascii="Times New Roman" w:hAnsi="Times New Roman"/>
                <w:sz w:val="24"/>
              </w:rPr>
              <w:t>установок»</w:t>
            </w:r>
          </w:p>
        </w:tc>
        <w:tc>
          <w:tcPr>
            <w:tcW w:w="0" w:type="auto"/>
            <w:tcBorders>
              <w:top w:val="single" w:sz="4" w:space="0" w:color="auto"/>
              <w:left w:val="single" w:sz="4" w:space="0" w:color="auto"/>
              <w:bottom w:val="single" w:sz="4" w:space="0" w:color="auto"/>
              <w:right w:val="single" w:sz="4" w:space="0" w:color="auto"/>
            </w:tcBorders>
            <w:hideMark/>
          </w:tcPr>
          <w:p w14:paraId="32935C4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7795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5DF63" w14:textId="77777777" w:rsidR="0016792E" w:rsidRDefault="0016792E">
            <w:pPr>
              <w:spacing w:after="0"/>
              <w:rPr>
                <w:rFonts w:ascii="Times New Roman" w:hAnsi="Times New Roman"/>
                <w:sz w:val="24"/>
                <w:szCs w:val="24"/>
              </w:rPr>
            </w:pPr>
          </w:p>
        </w:tc>
      </w:tr>
      <w:tr w:rsidR="0016792E" w14:paraId="2605886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0C7BBD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7D3AD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46EB86"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16 «Практическое изучение</w:t>
            </w:r>
            <w:r>
              <w:rPr>
                <w:rFonts w:ascii="Times New Roman" w:hAnsi="Times New Roman"/>
                <w:spacing w:val="3"/>
                <w:sz w:val="24"/>
              </w:rPr>
              <w:t xml:space="preserve"> </w:t>
            </w:r>
            <w:r>
              <w:rPr>
                <w:rFonts w:ascii="Times New Roman" w:hAnsi="Times New Roman"/>
                <w:sz w:val="24"/>
              </w:rPr>
              <w:t>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3"/>
                <w:sz w:val="24"/>
              </w:rPr>
              <w:t xml:space="preserve"> </w:t>
            </w:r>
            <w:r>
              <w:rPr>
                <w:rFonts w:ascii="Times New Roman" w:hAnsi="Times New Roman"/>
                <w:sz w:val="24"/>
              </w:rPr>
              <w:t>систем</w:t>
            </w:r>
            <w:r>
              <w:rPr>
                <w:rFonts w:ascii="Times New Roman" w:hAnsi="Times New Roman"/>
                <w:spacing w:val="-4"/>
                <w:sz w:val="24"/>
              </w:rPr>
              <w:t xml:space="preserve"> </w:t>
            </w:r>
            <w:r>
              <w:rPr>
                <w:rFonts w:ascii="Times New Roman" w:hAnsi="Times New Roman"/>
                <w:sz w:val="24"/>
              </w:rPr>
              <w:t>зажигания и стартера»</w:t>
            </w:r>
          </w:p>
        </w:tc>
        <w:tc>
          <w:tcPr>
            <w:tcW w:w="0" w:type="auto"/>
            <w:tcBorders>
              <w:top w:val="single" w:sz="4" w:space="0" w:color="auto"/>
              <w:left w:val="single" w:sz="4" w:space="0" w:color="auto"/>
              <w:bottom w:val="single" w:sz="4" w:space="0" w:color="auto"/>
              <w:right w:val="single" w:sz="4" w:space="0" w:color="auto"/>
            </w:tcBorders>
            <w:hideMark/>
          </w:tcPr>
          <w:p w14:paraId="6FC64DF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9F83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416A6" w14:textId="77777777" w:rsidR="0016792E" w:rsidRDefault="0016792E">
            <w:pPr>
              <w:spacing w:after="0"/>
              <w:rPr>
                <w:rFonts w:ascii="Times New Roman" w:hAnsi="Times New Roman"/>
                <w:sz w:val="24"/>
                <w:szCs w:val="24"/>
              </w:rPr>
            </w:pPr>
          </w:p>
        </w:tc>
      </w:tr>
      <w:tr w:rsidR="0016792E" w14:paraId="75BA6B6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D4F277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0AAF69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101</w:t>
            </w:r>
          </w:p>
        </w:tc>
        <w:tc>
          <w:tcPr>
            <w:tcW w:w="0" w:type="auto"/>
            <w:tcBorders>
              <w:top w:val="single" w:sz="4" w:space="0" w:color="auto"/>
              <w:left w:val="single" w:sz="4" w:space="0" w:color="auto"/>
              <w:bottom w:val="single" w:sz="4" w:space="0" w:color="auto"/>
              <w:right w:val="single" w:sz="4" w:space="0" w:color="auto"/>
            </w:tcBorders>
            <w:vAlign w:val="center"/>
            <w:hideMark/>
          </w:tcPr>
          <w:p w14:paraId="59C22B29"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16 «Практическое изучение</w:t>
            </w:r>
            <w:r>
              <w:rPr>
                <w:rFonts w:ascii="Times New Roman" w:hAnsi="Times New Roman"/>
                <w:spacing w:val="3"/>
                <w:sz w:val="24"/>
              </w:rPr>
              <w:t xml:space="preserve"> </w:t>
            </w:r>
            <w:r>
              <w:rPr>
                <w:rFonts w:ascii="Times New Roman" w:hAnsi="Times New Roman"/>
                <w:sz w:val="24"/>
              </w:rPr>
              <w:t>устройства</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3"/>
                <w:sz w:val="24"/>
              </w:rPr>
              <w:t xml:space="preserve"> </w:t>
            </w:r>
            <w:r>
              <w:rPr>
                <w:rFonts w:ascii="Times New Roman" w:hAnsi="Times New Roman"/>
                <w:sz w:val="24"/>
              </w:rPr>
              <w:t>систем</w:t>
            </w:r>
            <w:r>
              <w:rPr>
                <w:rFonts w:ascii="Times New Roman" w:hAnsi="Times New Roman"/>
                <w:spacing w:val="-4"/>
                <w:sz w:val="24"/>
              </w:rPr>
              <w:t xml:space="preserve"> </w:t>
            </w:r>
            <w:r>
              <w:rPr>
                <w:rFonts w:ascii="Times New Roman" w:hAnsi="Times New Roman"/>
                <w:sz w:val="24"/>
              </w:rPr>
              <w:t>зажигания и стартера»</w:t>
            </w:r>
          </w:p>
        </w:tc>
        <w:tc>
          <w:tcPr>
            <w:tcW w:w="0" w:type="auto"/>
            <w:tcBorders>
              <w:top w:val="single" w:sz="4" w:space="0" w:color="auto"/>
              <w:left w:val="single" w:sz="4" w:space="0" w:color="auto"/>
              <w:bottom w:val="single" w:sz="4" w:space="0" w:color="auto"/>
              <w:right w:val="single" w:sz="4" w:space="0" w:color="auto"/>
            </w:tcBorders>
            <w:hideMark/>
          </w:tcPr>
          <w:p w14:paraId="08FEA1D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41FD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96F178" w14:textId="77777777" w:rsidR="0016792E" w:rsidRDefault="0016792E">
            <w:pPr>
              <w:spacing w:after="0"/>
              <w:rPr>
                <w:rFonts w:ascii="Times New Roman" w:hAnsi="Times New Roman"/>
                <w:sz w:val="24"/>
                <w:szCs w:val="24"/>
              </w:rPr>
            </w:pPr>
          </w:p>
        </w:tc>
      </w:tr>
      <w:tr w:rsidR="0016792E" w14:paraId="77EE935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BB7FE8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CAD4BD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0F43C1DD"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17 «Практическое изучение устройства системы управления двигателем, контрольно-измерительных и осветительных приборов»</w:t>
            </w:r>
          </w:p>
        </w:tc>
        <w:tc>
          <w:tcPr>
            <w:tcW w:w="0" w:type="auto"/>
            <w:tcBorders>
              <w:top w:val="single" w:sz="4" w:space="0" w:color="auto"/>
              <w:left w:val="single" w:sz="4" w:space="0" w:color="auto"/>
              <w:bottom w:val="single" w:sz="4" w:space="0" w:color="auto"/>
              <w:right w:val="single" w:sz="4" w:space="0" w:color="auto"/>
            </w:tcBorders>
            <w:hideMark/>
          </w:tcPr>
          <w:p w14:paraId="357102B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811E1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6D01E6" w14:textId="77777777" w:rsidR="0016792E" w:rsidRDefault="0016792E">
            <w:pPr>
              <w:spacing w:after="0"/>
              <w:rPr>
                <w:rFonts w:ascii="Times New Roman" w:hAnsi="Times New Roman"/>
                <w:sz w:val="24"/>
                <w:szCs w:val="24"/>
              </w:rPr>
            </w:pPr>
          </w:p>
        </w:tc>
      </w:tr>
      <w:tr w:rsidR="0016792E" w14:paraId="15677A4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697790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C0BB8B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0" w:type="auto"/>
            <w:tcBorders>
              <w:top w:val="single" w:sz="4" w:space="0" w:color="auto"/>
              <w:left w:val="single" w:sz="4" w:space="0" w:color="auto"/>
              <w:bottom w:val="single" w:sz="4" w:space="0" w:color="auto"/>
              <w:right w:val="single" w:sz="4" w:space="0" w:color="auto"/>
            </w:tcBorders>
            <w:vAlign w:val="center"/>
            <w:hideMark/>
          </w:tcPr>
          <w:p w14:paraId="78BA523E"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17 «Практическое изучение устройства системы управления двигателем, контрольно-измерительных и осветительных приборов»</w:t>
            </w:r>
          </w:p>
        </w:tc>
        <w:tc>
          <w:tcPr>
            <w:tcW w:w="0" w:type="auto"/>
            <w:tcBorders>
              <w:top w:val="single" w:sz="4" w:space="0" w:color="auto"/>
              <w:left w:val="single" w:sz="4" w:space="0" w:color="auto"/>
              <w:bottom w:val="single" w:sz="4" w:space="0" w:color="auto"/>
              <w:right w:val="single" w:sz="4" w:space="0" w:color="auto"/>
            </w:tcBorders>
            <w:hideMark/>
          </w:tcPr>
          <w:p w14:paraId="1EF207D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38B9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ADDF97" w14:textId="77777777" w:rsidR="0016792E" w:rsidRDefault="0016792E">
            <w:pPr>
              <w:spacing w:after="0"/>
              <w:rPr>
                <w:rFonts w:ascii="Times New Roman" w:hAnsi="Times New Roman"/>
                <w:sz w:val="24"/>
                <w:szCs w:val="24"/>
              </w:rPr>
            </w:pPr>
          </w:p>
        </w:tc>
      </w:tr>
      <w:tr w:rsidR="0016792E" w14:paraId="5E4562D7"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DC9AD49"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b/>
                <w:sz w:val="24"/>
              </w:rPr>
              <w:t xml:space="preserve">Тема 1.6 </w:t>
            </w:r>
            <w:r>
              <w:rPr>
                <w:rFonts w:ascii="Times New Roman" w:hAnsi="Times New Roman"/>
                <w:sz w:val="24"/>
              </w:rPr>
              <w:t>Автомобильные эксплуатационные материалы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9A0A8"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56556BF" w14:textId="77777777" w:rsidR="0016792E" w:rsidRDefault="0016792E">
            <w:pPr>
              <w:spacing w:after="0" w:line="240" w:lineRule="auto"/>
              <w:contextualSpacing/>
              <w:jc w:val="center"/>
              <w:rPr>
                <w:rFonts w:ascii="Times New Roman" w:hAnsi="Times New Roman"/>
                <w:b/>
                <w:caps/>
                <w:sz w:val="24"/>
                <w:szCs w:val="24"/>
              </w:rPr>
            </w:pPr>
          </w:p>
        </w:tc>
        <w:tc>
          <w:tcPr>
            <w:tcW w:w="0" w:type="auto"/>
            <w:tcBorders>
              <w:top w:val="single" w:sz="4" w:space="0" w:color="auto"/>
              <w:left w:val="single" w:sz="4" w:space="0" w:color="auto"/>
              <w:bottom w:val="single" w:sz="4" w:space="0" w:color="auto"/>
              <w:right w:val="single" w:sz="4" w:space="0" w:color="auto"/>
            </w:tcBorders>
          </w:tcPr>
          <w:p w14:paraId="4BBDD832" w14:textId="77777777" w:rsidR="0016792E" w:rsidRDefault="0016792E">
            <w:pPr>
              <w:spacing w:after="0" w:line="240" w:lineRule="auto"/>
              <w:contextualSpacing/>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BC4E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E1B2D" w14:textId="77777777" w:rsidR="0016792E" w:rsidRDefault="0016792E">
            <w:pPr>
              <w:spacing w:after="0"/>
              <w:rPr>
                <w:rFonts w:ascii="Times New Roman" w:hAnsi="Times New Roman"/>
                <w:sz w:val="24"/>
                <w:szCs w:val="24"/>
              </w:rPr>
            </w:pPr>
          </w:p>
        </w:tc>
      </w:tr>
      <w:tr w:rsidR="0016792E" w14:paraId="3532BC3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6EDB59D" w14:textId="77777777" w:rsidR="0016792E" w:rsidRDefault="0016792E">
            <w:pPr>
              <w:spacing w:after="0"/>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D03E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36B93C6"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11117D" w14:textId="77777777" w:rsidR="0016792E" w:rsidRDefault="0016792E">
            <w:pPr>
              <w:spacing w:after="0" w:line="240" w:lineRule="auto"/>
              <w:contextualSpacing/>
              <w:jc w:val="cente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893F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B072D9" w14:textId="77777777" w:rsidR="0016792E" w:rsidRDefault="0016792E">
            <w:pPr>
              <w:spacing w:after="0"/>
              <w:rPr>
                <w:rFonts w:ascii="Times New Roman" w:hAnsi="Times New Roman"/>
                <w:sz w:val="24"/>
                <w:szCs w:val="24"/>
              </w:rPr>
            </w:pPr>
          </w:p>
        </w:tc>
      </w:tr>
      <w:tr w:rsidR="0016792E" w14:paraId="7ACD4777"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AA5B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464A90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104</w:t>
            </w:r>
          </w:p>
        </w:tc>
        <w:tc>
          <w:tcPr>
            <w:tcW w:w="0" w:type="auto"/>
            <w:tcBorders>
              <w:top w:val="single" w:sz="4" w:space="0" w:color="auto"/>
              <w:left w:val="single" w:sz="4" w:space="0" w:color="auto"/>
              <w:bottom w:val="single" w:sz="4" w:space="0" w:color="auto"/>
              <w:right w:val="single" w:sz="4" w:space="0" w:color="auto"/>
            </w:tcBorders>
            <w:hideMark/>
          </w:tcPr>
          <w:p w14:paraId="54B6923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Автомобильные топлива</w:t>
            </w:r>
          </w:p>
        </w:tc>
        <w:tc>
          <w:tcPr>
            <w:tcW w:w="0" w:type="auto"/>
            <w:tcBorders>
              <w:top w:val="single" w:sz="4" w:space="0" w:color="auto"/>
              <w:left w:val="single" w:sz="4" w:space="0" w:color="auto"/>
              <w:bottom w:val="single" w:sz="4" w:space="0" w:color="auto"/>
              <w:right w:val="single" w:sz="4" w:space="0" w:color="auto"/>
            </w:tcBorders>
            <w:hideMark/>
          </w:tcPr>
          <w:p w14:paraId="7B144C3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D3DC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F742DE" w14:textId="77777777" w:rsidR="0016792E" w:rsidRDefault="0016792E">
            <w:pPr>
              <w:spacing w:after="0"/>
              <w:rPr>
                <w:rFonts w:ascii="Times New Roman" w:hAnsi="Times New Roman"/>
                <w:sz w:val="24"/>
                <w:szCs w:val="24"/>
              </w:rPr>
            </w:pPr>
          </w:p>
        </w:tc>
      </w:tr>
      <w:tr w:rsidR="0016792E" w14:paraId="05A5171C"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B942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8AF294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hideMark/>
          </w:tcPr>
          <w:p w14:paraId="72CF80D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Автомобильные топлива</w:t>
            </w:r>
          </w:p>
        </w:tc>
        <w:tc>
          <w:tcPr>
            <w:tcW w:w="0" w:type="auto"/>
            <w:tcBorders>
              <w:top w:val="single" w:sz="4" w:space="0" w:color="auto"/>
              <w:left w:val="single" w:sz="4" w:space="0" w:color="auto"/>
              <w:bottom w:val="single" w:sz="4" w:space="0" w:color="auto"/>
              <w:right w:val="single" w:sz="4" w:space="0" w:color="auto"/>
            </w:tcBorders>
            <w:hideMark/>
          </w:tcPr>
          <w:p w14:paraId="1D8E1E8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709D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0AE22" w14:textId="77777777" w:rsidR="0016792E" w:rsidRDefault="0016792E">
            <w:pPr>
              <w:spacing w:after="0"/>
              <w:rPr>
                <w:rFonts w:ascii="Times New Roman" w:hAnsi="Times New Roman"/>
                <w:sz w:val="24"/>
                <w:szCs w:val="24"/>
              </w:rPr>
            </w:pPr>
          </w:p>
        </w:tc>
      </w:tr>
      <w:tr w:rsidR="0016792E" w14:paraId="4DB6DFB8"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44EF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E05F94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106</w:t>
            </w:r>
          </w:p>
        </w:tc>
        <w:tc>
          <w:tcPr>
            <w:tcW w:w="0" w:type="auto"/>
            <w:tcBorders>
              <w:top w:val="single" w:sz="4" w:space="0" w:color="auto"/>
              <w:left w:val="single" w:sz="4" w:space="0" w:color="auto"/>
              <w:bottom w:val="single" w:sz="4" w:space="0" w:color="auto"/>
              <w:right w:val="single" w:sz="4" w:space="0" w:color="auto"/>
            </w:tcBorders>
            <w:hideMark/>
          </w:tcPr>
          <w:p w14:paraId="7638DE5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Автомобильные топлива</w:t>
            </w:r>
          </w:p>
        </w:tc>
        <w:tc>
          <w:tcPr>
            <w:tcW w:w="0" w:type="auto"/>
            <w:tcBorders>
              <w:top w:val="single" w:sz="4" w:space="0" w:color="auto"/>
              <w:left w:val="single" w:sz="4" w:space="0" w:color="auto"/>
              <w:bottom w:val="single" w:sz="4" w:space="0" w:color="auto"/>
              <w:right w:val="single" w:sz="4" w:space="0" w:color="auto"/>
            </w:tcBorders>
            <w:hideMark/>
          </w:tcPr>
          <w:p w14:paraId="7EB6059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08FC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881C3" w14:textId="77777777" w:rsidR="0016792E" w:rsidRDefault="0016792E">
            <w:pPr>
              <w:spacing w:after="0"/>
              <w:rPr>
                <w:rFonts w:ascii="Times New Roman" w:hAnsi="Times New Roman"/>
                <w:sz w:val="24"/>
                <w:szCs w:val="24"/>
              </w:rPr>
            </w:pPr>
          </w:p>
        </w:tc>
      </w:tr>
      <w:tr w:rsidR="0016792E" w14:paraId="6EDDA80F"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B1736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A617C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107</w:t>
            </w:r>
          </w:p>
        </w:tc>
        <w:tc>
          <w:tcPr>
            <w:tcW w:w="0" w:type="auto"/>
            <w:tcBorders>
              <w:top w:val="single" w:sz="4" w:space="0" w:color="auto"/>
              <w:left w:val="single" w:sz="4" w:space="0" w:color="auto"/>
              <w:bottom w:val="single" w:sz="4" w:space="0" w:color="auto"/>
              <w:right w:val="single" w:sz="4" w:space="0" w:color="auto"/>
            </w:tcBorders>
            <w:hideMark/>
          </w:tcPr>
          <w:p w14:paraId="3BEB1EC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Автомобильные масла и смазки</w:t>
            </w:r>
          </w:p>
        </w:tc>
        <w:tc>
          <w:tcPr>
            <w:tcW w:w="0" w:type="auto"/>
            <w:tcBorders>
              <w:top w:val="single" w:sz="4" w:space="0" w:color="auto"/>
              <w:left w:val="single" w:sz="4" w:space="0" w:color="auto"/>
              <w:bottom w:val="single" w:sz="4" w:space="0" w:color="auto"/>
              <w:right w:val="single" w:sz="4" w:space="0" w:color="auto"/>
            </w:tcBorders>
            <w:hideMark/>
          </w:tcPr>
          <w:p w14:paraId="4609CC2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E9F60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FEF57" w14:textId="77777777" w:rsidR="0016792E" w:rsidRDefault="0016792E">
            <w:pPr>
              <w:spacing w:after="0"/>
              <w:rPr>
                <w:rFonts w:ascii="Times New Roman" w:hAnsi="Times New Roman"/>
                <w:sz w:val="24"/>
                <w:szCs w:val="24"/>
              </w:rPr>
            </w:pPr>
          </w:p>
        </w:tc>
      </w:tr>
      <w:tr w:rsidR="0016792E" w14:paraId="7DCFFAAE"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5296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792C79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108</w:t>
            </w:r>
          </w:p>
        </w:tc>
        <w:tc>
          <w:tcPr>
            <w:tcW w:w="0" w:type="auto"/>
            <w:tcBorders>
              <w:top w:val="single" w:sz="4" w:space="0" w:color="auto"/>
              <w:left w:val="single" w:sz="4" w:space="0" w:color="auto"/>
              <w:bottom w:val="single" w:sz="4" w:space="0" w:color="auto"/>
              <w:right w:val="single" w:sz="4" w:space="0" w:color="auto"/>
            </w:tcBorders>
            <w:hideMark/>
          </w:tcPr>
          <w:p w14:paraId="14FEA30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Автомобильные масла и смазки</w:t>
            </w:r>
          </w:p>
        </w:tc>
        <w:tc>
          <w:tcPr>
            <w:tcW w:w="0" w:type="auto"/>
            <w:tcBorders>
              <w:top w:val="single" w:sz="4" w:space="0" w:color="auto"/>
              <w:left w:val="single" w:sz="4" w:space="0" w:color="auto"/>
              <w:bottom w:val="single" w:sz="4" w:space="0" w:color="auto"/>
              <w:right w:val="single" w:sz="4" w:space="0" w:color="auto"/>
            </w:tcBorders>
            <w:hideMark/>
          </w:tcPr>
          <w:p w14:paraId="07C1E4F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AB1C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1E58B" w14:textId="77777777" w:rsidR="0016792E" w:rsidRDefault="0016792E">
            <w:pPr>
              <w:spacing w:after="0"/>
              <w:rPr>
                <w:rFonts w:ascii="Times New Roman" w:hAnsi="Times New Roman"/>
                <w:sz w:val="24"/>
                <w:szCs w:val="24"/>
              </w:rPr>
            </w:pPr>
          </w:p>
        </w:tc>
      </w:tr>
      <w:tr w:rsidR="0016792E" w14:paraId="1261FE7C"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0E8B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F7C5F9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109</w:t>
            </w:r>
          </w:p>
        </w:tc>
        <w:tc>
          <w:tcPr>
            <w:tcW w:w="0" w:type="auto"/>
            <w:tcBorders>
              <w:top w:val="single" w:sz="4" w:space="0" w:color="auto"/>
              <w:left w:val="single" w:sz="4" w:space="0" w:color="auto"/>
              <w:bottom w:val="single" w:sz="4" w:space="0" w:color="auto"/>
              <w:right w:val="single" w:sz="4" w:space="0" w:color="auto"/>
            </w:tcBorders>
            <w:hideMark/>
          </w:tcPr>
          <w:p w14:paraId="016B022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Автомобильные масла и смазки</w:t>
            </w:r>
          </w:p>
        </w:tc>
        <w:tc>
          <w:tcPr>
            <w:tcW w:w="0" w:type="auto"/>
            <w:tcBorders>
              <w:top w:val="single" w:sz="4" w:space="0" w:color="auto"/>
              <w:left w:val="single" w:sz="4" w:space="0" w:color="auto"/>
              <w:bottom w:val="single" w:sz="4" w:space="0" w:color="auto"/>
              <w:right w:val="single" w:sz="4" w:space="0" w:color="auto"/>
            </w:tcBorders>
            <w:hideMark/>
          </w:tcPr>
          <w:p w14:paraId="013EB97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E94A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A92E3" w14:textId="77777777" w:rsidR="0016792E" w:rsidRDefault="0016792E">
            <w:pPr>
              <w:spacing w:after="0"/>
              <w:rPr>
                <w:rFonts w:ascii="Times New Roman" w:hAnsi="Times New Roman"/>
                <w:sz w:val="24"/>
                <w:szCs w:val="24"/>
              </w:rPr>
            </w:pPr>
          </w:p>
        </w:tc>
      </w:tr>
      <w:tr w:rsidR="0016792E" w14:paraId="7CDCFF32"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6CA3C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6D4D79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hideMark/>
          </w:tcPr>
          <w:p w14:paraId="0E60DB09" w14:textId="77777777" w:rsidR="0016792E" w:rsidRDefault="0016792E">
            <w:pPr>
              <w:spacing w:after="0" w:line="240" w:lineRule="auto"/>
              <w:contextualSpacing/>
              <w:rPr>
                <w:rFonts w:ascii="Times New Roman" w:hAnsi="Times New Roman"/>
                <w:sz w:val="24"/>
              </w:rPr>
            </w:pPr>
            <w:r>
              <w:rPr>
                <w:rFonts w:ascii="Times New Roman" w:hAnsi="Times New Roman"/>
                <w:sz w:val="24"/>
              </w:rPr>
              <w:t>Охлаждающие и тормозные жидкости</w:t>
            </w:r>
          </w:p>
        </w:tc>
        <w:tc>
          <w:tcPr>
            <w:tcW w:w="0" w:type="auto"/>
            <w:tcBorders>
              <w:top w:val="single" w:sz="4" w:space="0" w:color="auto"/>
              <w:left w:val="single" w:sz="4" w:space="0" w:color="auto"/>
              <w:bottom w:val="single" w:sz="4" w:space="0" w:color="auto"/>
              <w:right w:val="single" w:sz="4" w:space="0" w:color="auto"/>
            </w:tcBorders>
            <w:hideMark/>
          </w:tcPr>
          <w:p w14:paraId="34BFADC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B80E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C887C" w14:textId="77777777" w:rsidR="0016792E" w:rsidRDefault="0016792E">
            <w:pPr>
              <w:spacing w:after="0"/>
              <w:rPr>
                <w:rFonts w:ascii="Times New Roman" w:hAnsi="Times New Roman"/>
                <w:sz w:val="24"/>
                <w:szCs w:val="24"/>
              </w:rPr>
            </w:pPr>
          </w:p>
        </w:tc>
      </w:tr>
      <w:tr w:rsidR="0016792E" w14:paraId="7B90B09B"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70EA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C39453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hideMark/>
          </w:tcPr>
          <w:p w14:paraId="6C219CE2" w14:textId="77777777" w:rsidR="0016792E" w:rsidRDefault="0016792E">
            <w:pPr>
              <w:spacing w:after="0" w:line="240" w:lineRule="auto"/>
              <w:contextualSpacing/>
              <w:rPr>
                <w:rFonts w:ascii="Times New Roman" w:hAnsi="Times New Roman"/>
                <w:sz w:val="24"/>
              </w:rPr>
            </w:pPr>
            <w:r>
              <w:rPr>
                <w:rFonts w:ascii="Times New Roman" w:hAnsi="Times New Roman"/>
                <w:sz w:val="24"/>
              </w:rPr>
              <w:t>Охлаждающие и тормозные жидкости</w:t>
            </w:r>
          </w:p>
        </w:tc>
        <w:tc>
          <w:tcPr>
            <w:tcW w:w="0" w:type="auto"/>
            <w:tcBorders>
              <w:top w:val="single" w:sz="4" w:space="0" w:color="auto"/>
              <w:left w:val="single" w:sz="4" w:space="0" w:color="auto"/>
              <w:bottom w:val="single" w:sz="4" w:space="0" w:color="auto"/>
              <w:right w:val="single" w:sz="4" w:space="0" w:color="auto"/>
            </w:tcBorders>
            <w:hideMark/>
          </w:tcPr>
          <w:p w14:paraId="608C69A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BD5C7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141A8" w14:textId="77777777" w:rsidR="0016792E" w:rsidRDefault="0016792E">
            <w:pPr>
              <w:spacing w:after="0"/>
              <w:rPr>
                <w:rFonts w:ascii="Times New Roman" w:hAnsi="Times New Roman"/>
                <w:sz w:val="24"/>
                <w:szCs w:val="24"/>
              </w:rPr>
            </w:pPr>
          </w:p>
        </w:tc>
      </w:tr>
      <w:tr w:rsidR="0016792E" w14:paraId="167EB60A"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41DB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C842B5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hideMark/>
          </w:tcPr>
          <w:p w14:paraId="7580E97F" w14:textId="77777777" w:rsidR="0016792E" w:rsidRDefault="0016792E">
            <w:pPr>
              <w:spacing w:after="0" w:line="240" w:lineRule="auto"/>
              <w:contextualSpacing/>
              <w:rPr>
                <w:rFonts w:ascii="Times New Roman" w:hAnsi="Times New Roman"/>
                <w:sz w:val="24"/>
              </w:rPr>
            </w:pPr>
            <w:r>
              <w:rPr>
                <w:rFonts w:ascii="Times New Roman" w:hAnsi="Times New Roman"/>
                <w:sz w:val="24"/>
              </w:rPr>
              <w:t>Охлаждающие и тормозные жидкости</w:t>
            </w:r>
          </w:p>
        </w:tc>
        <w:tc>
          <w:tcPr>
            <w:tcW w:w="0" w:type="auto"/>
            <w:tcBorders>
              <w:top w:val="single" w:sz="4" w:space="0" w:color="auto"/>
              <w:left w:val="single" w:sz="4" w:space="0" w:color="auto"/>
              <w:bottom w:val="single" w:sz="4" w:space="0" w:color="auto"/>
              <w:right w:val="single" w:sz="4" w:space="0" w:color="auto"/>
            </w:tcBorders>
            <w:hideMark/>
          </w:tcPr>
          <w:p w14:paraId="6D8AB56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5F266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06D52" w14:textId="77777777" w:rsidR="0016792E" w:rsidRDefault="0016792E">
            <w:pPr>
              <w:spacing w:after="0"/>
              <w:rPr>
                <w:rFonts w:ascii="Times New Roman" w:hAnsi="Times New Roman"/>
                <w:sz w:val="24"/>
                <w:szCs w:val="24"/>
              </w:rPr>
            </w:pPr>
          </w:p>
        </w:tc>
      </w:tr>
      <w:tr w:rsidR="0016792E" w14:paraId="1AA7E475"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A498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9841DE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hideMark/>
          </w:tcPr>
          <w:p w14:paraId="2C7C20E7" w14:textId="77777777" w:rsidR="0016792E" w:rsidRDefault="0016792E">
            <w:pPr>
              <w:spacing w:after="0" w:line="240" w:lineRule="auto"/>
              <w:contextualSpacing/>
              <w:rPr>
                <w:rFonts w:ascii="Times New Roman" w:hAnsi="Times New Roman"/>
                <w:sz w:val="24"/>
              </w:rPr>
            </w:pPr>
            <w:r>
              <w:rPr>
                <w:rFonts w:ascii="Times New Roman" w:hAnsi="Times New Roman"/>
                <w:sz w:val="24"/>
              </w:rPr>
              <w:t>Лакокрасочные материалы</w:t>
            </w:r>
          </w:p>
        </w:tc>
        <w:tc>
          <w:tcPr>
            <w:tcW w:w="0" w:type="auto"/>
            <w:tcBorders>
              <w:top w:val="single" w:sz="4" w:space="0" w:color="auto"/>
              <w:left w:val="single" w:sz="4" w:space="0" w:color="auto"/>
              <w:bottom w:val="single" w:sz="4" w:space="0" w:color="auto"/>
              <w:right w:val="single" w:sz="4" w:space="0" w:color="auto"/>
            </w:tcBorders>
            <w:hideMark/>
          </w:tcPr>
          <w:p w14:paraId="31070CA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DD24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93660" w14:textId="77777777" w:rsidR="0016792E" w:rsidRDefault="0016792E">
            <w:pPr>
              <w:spacing w:after="0"/>
              <w:rPr>
                <w:rFonts w:ascii="Times New Roman" w:hAnsi="Times New Roman"/>
                <w:sz w:val="24"/>
                <w:szCs w:val="24"/>
              </w:rPr>
            </w:pPr>
          </w:p>
        </w:tc>
      </w:tr>
      <w:tr w:rsidR="0016792E" w14:paraId="254207D4"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41F5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163275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hideMark/>
          </w:tcPr>
          <w:p w14:paraId="03E9338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Лакокрасочные материалы</w:t>
            </w:r>
          </w:p>
        </w:tc>
        <w:tc>
          <w:tcPr>
            <w:tcW w:w="0" w:type="auto"/>
            <w:tcBorders>
              <w:top w:val="single" w:sz="4" w:space="0" w:color="auto"/>
              <w:left w:val="single" w:sz="4" w:space="0" w:color="auto"/>
              <w:bottom w:val="single" w:sz="4" w:space="0" w:color="auto"/>
              <w:right w:val="single" w:sz="4" w:space="0" w:color="auto"/>
            </w:tcBorders>
            <w:hideMark/>
          </w:tcPr>
          <w:p w14:paraId="246ADD3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B58E0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57BF9" w14:textId="77777777" w:rsidR="0016792E" w:rsidRDefault="0016792E">
            <w:pPr>
              <w:spacing w:after="0"/>
              <w:rPr>
                <w:rFonts w:ascii="Times New Roman" w:hAnsi="Times New Roman"/>
                <w:sz w:val="24"/>
                <w:szCs w:val="24"/>
              </w:rPr>
            </w:pPr>
          </w:p>
        </w:tc>
      </w:tr>
      <w:tr w:rsidR="0016792E" w14:paraId="2EAD9CA0" w14:textId="77777777" w:rsidTr="0016792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319F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07823A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hideMark/>
          </w:tcPr>
          <w:p w14:paraId="2BFC682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Лакокрасочные материалы</w:t>
            </w:r>
          </w:p>
        </w:tc>
        <w:tc>
          <w:tcPr>
            <w:tcW w:w="0" w:type="auto"/>
            <w:tcBorders>
              <w:top w:val="single" w:sz="4" w:space="0" w:color="auto"/>
              <w:left w:val="single" w:sz="4" w:space="0" w:color="auto"/>
              <w:bottom w:val="single" w:sz="4" w:space="0" w:color="auto"/>
              <w:right w:val="single" w:sz="4" w:space="0" w:color="auto"/>
            </w:tcBorders>
            <w:hideMark/>
          </w:tcPr>
          <w:p w14:paraId="0D3479A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2B110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39C0FD" w14:textId="77777777" w:rsidR="0016792E" w:rsidRDefault="0016792E">
            <w:pPr>
              <w:spacing w:after="0"/>
              <w:rPr>
                <w:rFonts w:ascii="Times New Roman" w:hAnsi="Times New Roman"/>
                <w:sz w:val="24"/>
                <w:szCs w:val="24"/>
              </w:rPr>
            </w:pPr>
          </w:p>
        </w:tc>
      </w:tr>
      <w:tr w:rsidR="0016792E" w14:paraId="322E3E5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55E837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5E7125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116</w:t>
            </w:r>
          </w:p>
        </w:tc>
        <w:tc>
          <w:tcPr>
            <w:tcW w:w="0" w:type="auto"/>
            <w:tcBorders>
              <w:top w:val="single" w:sz="4" w:space="0" w:color="auto"/>
              <w:left w:val="single" w:sz="4" w:space="0" w:color="auto"/>
              <w:bottom w:val="single" w:sz="4" w:space="0" w:color="auto"/>
              <w:right w:val="single" w:sz="4" w:space="0" w:color="auto"/>
            </w:tcBorders>
            <w:hideMark/>
          </w:tcPr>
          <w:p w14:paraId="2CB6D1AC"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Резиновые, пластичные материалы и клеи</w:t>
            </w:r>
          </w:p>
        </w:tc>
        <w:tc>
          <w:tcPr>
            <w:tcW w:w="0" w:type="auto"/>
            <w:tcBorders>
              <w:top w:val="single" w:sz="4" w:space="0" w:color="auto"/>
              <w:left w:val="single" w:sz="4" w:space="0" w:color="auto"/>
              <w:bottom w:val="single" w:sz="4" w:space="0" w:color="auto"/>
              <w:right w:val="single" w:sz="4" w:space="0" w:color="auto"/>
            </w:tcBorders>
            <w:hideMark/>
          </w:tcPr>
          <w:p w14:paraId="7C966CF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DEB2B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A196D" w14:textId="77777777" w:rsidR="0016792E" w:rsidRDefault="0016792E">
            <w:pPr>
              <w:spacing w:after="0"/>
              <w:rPr>
                <w:rFonts w:ascii="Times New Roman" w:hAnsi="Times New Roman"/>
                <w:sz w:val="24"/>
                <w:szCs w:val="24"/>
              </w:rPr>
            </w:pPr>
          </w:p>
        </w:tc>
      </w:tr>
      <w:tr w:rsidR="0016792E" w14:paraId="26E4A3D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31B78D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F777A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117</w:t>
            </w:r>
          </w:p>
        </w:tc>
        <w:tc>
          <w:tcPr>
            <w:tcW w:w="0" w:type="auto"/>
            <w:tcBorders>
              <w:top w:val="single" w:sz="4" w:space="0" w:color="auto"/>
              <w:left w:val="single" w:sz="4" w:space="0" w:color="auto"/>
              <w:bottom w:val="single" w:sz="4" w:space="0" w:color="auto"/>
              <w:right w:val="single" w:sz="4" w:space="0" w:color="auto"/>
            </w:tcBorders>
            <w:hideMark/>
          </w:tcPr>
          <w:p w14:paraId="13B6B15E"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Резиновые, пластичные материалы и клеи</w:t>
            </w:r>
          </w:p>
        </w:tc>
        <w:tc>
          <w:tcPr>
            <w:tcW w:w="0" w:type="auto"/>
            <w:tcBorders>
              <w:top w:val="single" w:sz="4" w:space="0" w:color="auto"/>
              <w:left w:val="single" w:sz="4" w:space="0" w:color="auto"/>
              <w:bottom w:val="single" w:sz="4" w:space="0" w:color="auto"/>
              <w:right w:val="single" w:sz="4" w:space="0" w:color="auto"/>
            </w:tcBorders>
            <w:hideMark/>
          </w:tcPr>
          <w:p w14:paraId="62BF193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8654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91EAAD" w14:textId="77777777" w:rsidR="0016792E" w:rsidRDefault="0016792E">
            <w:pPr>
              <w:spacing w:after="0"/>
              <w:rPr>
                <w:rFonts w:ascii="Times New Roman" w:hAnsi="Times New Roman"/>
                <w:sz w:val="24"/>
                <w:szCs w:val="24"/>
              </w:rPr>
            </w:pPr>
          </w:p>
        </w:tc>
      </w:tr>
      <w:tr w:rsidR="0016792E" w14:paraId="6A829DA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C6D993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39C8CD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118</w:t>
            </w:r>
          </w:p>
        </w:tc>
        <w:tc>
          <w:tcPr>
            <w:tcW w:w="0" w:type="auto"/>
            <w:tcBorders>
              <w:top w:val="single" w:sz="4" w:space="0" w:color="auto"/>
              <w:left w:val="single" w:sz="4" w:space="0" w:color="auto"/>
              <w:bottom w:val="single" w:sz="4" w:space="0" w:color="auto"/>
              <w:right w:val="single" w:sz="4" w:space="0" w:color="auto"/>
            </w:tcBorders>
            <w:vAlign w:val="center"/>
            <w:hideMark/>
          </w:tcPr>
          <w:p w14:paraId="27D48347"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18 «Изучение характеристик</w:t>
            </w:r>
            <w:r>
              <w:rPr>
                <w:rFonts w:ascii="Times New Roman" w:hAnsi="Times New Roman"/>
                <w:spacing w:val="-2"/>
                <w:sz w:val="24"/>
              </w:rPr>
              <w:t xml:space="preserve"> </w:t>
            </w:r>
            <w:r>
              <w:rPr>
                <w:rFonts w:ascii="Times New Roman" w:hAnsi="Times New Roman"/>
                <w:sz w:val="24"/>
              </w:rPr>
              <w:t>качества</w:t>
            </w:r>
            <w:r>
              <w:rPr>
                <w:rFonts w:ascii="Times New Roman" w:hAnsi="Times New Roman"/>
                <w:spacing w:val="-1"/>
                <w:sz w:val="24"/>
              </w:rPr>
              <w:t xml:space="preserve"> </w:t>
            </w:r>
            <w:r>
              <w:rPr>
                <w:rFonts w:ascii="Times New Roman" w:hAnsi="Times New Roman"/>
                <w:sz w:val="24"/>
              </w:rPr>
              <w:t>топлива</w:t>
            </w:r>
            <w:r>
              <w:rPr>
                <w:rFonts w:ascii="Times New Roman" w:hAnsi="Times New Roman"/>
                <w:spacing w:val="4"/>
                <w:sz w:val="24"/>
              </w:rPr>
              <w:t xml:space="preserve"> </w:t>
            </w:r>
            <w:r>
              <w:rPr>
                <w:rFonts w:ascii="Times New Roman" w:hAnsi="Times New Roman"/>
                <w:sz w:val="24"/>
              </w:rPr>
              <w:t>(фракционный</w:t>
            </w:r>
            <w:r>
              <w:rPr>
                <w:rFonts w:ascii="Times New Roman" w:hAnsi="Times New Roman"/>
                <w:spacing w:val="-9"/>
                <w:sz w:val="24"/>
              </w:rPr>
              <w:t xml:space="preserve"> </w:t>
            </w:r>
            <w:r>
              <w:rPr>
                <w:rFonts w:ascii="Times New Roman" w:hAnsi="Times New Roman"/>
                <w:sz w:val="24"/>
              </w:rPr>
              <w:t>состав,</w:t>
            </w:r>
            <w:r>
              <w:rPr>
                <w:rFonts w:ascii="Times New Roman" w:hAnsi="Times New Roman"/>
                <w:spacing w:val="-4"/>
                <w:sz w:val="24"/>
              </w:rPr>
              <w:t xml:space="preserve"> </w:t>
            </w:r>
            <w:r>
              <w:rPr>
                <w:rFonts w:ascii="Times New Roman" w:hAnsi="Times New Roman"/>
                <w:sz w:val="24"/>
              </w:rPr>
              <w:t>содержание</w:t>
            </w:r>
            <w:r>
              <w:rPr>
                <w:rFonts w:ascii="Times New Roman" w:hAnsi="Times New Roman"/>
                <w:spacing w:val="-1"/>
                <w:sz w:val="24"/>
              </w:rPr>
              <w:t xml:space="preserve"> серы, </w:t>
            </w:r>
            <w:r>
              <w:rPr>
                <w:rFonts w:ascii="Times New Roman" w:hAnsi="Times New Roman"/>
                <w:sz w:val="24"/>
              </w:rPr>
              <w:t>кислот</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5"/>
                <w:sz w:val="24"/>
              </w:rPr>
              <w:t xml:space="preserve"> </w:t>
            </w:r>
            <w:r>
              <w:rPr>
                <w:rFonts w:ascii="Times New Roman" w:hAnsi="Times New Roman"/>
                <w:sz w:val="24"/>
              </w:rPr>
              <w:t>щелочей,</w:t>
            </w:r>
            <w:r>
              <w:rPr>
                <w:rFonts w:ascii="Times New Roman" w:hAnsi="Times New Roman"/>
                <w:spacing w:val="-3"/>
                <w:sz w:val="24"/>
              </w:rPr>
              <w:t xml:space="preserve"> </w:t>
            </w:r>
            <w:r>
              <w:rPr>
                <w:rFonts w:ascii="Times New Roman" w:hAnsi="Times New Roman"/>
                <w:sz w:val="24"/>
              </w:rPr>
              <w:t>октанового и цетанового числа топлива)»</w:t>
            </w:r>
          </w:p>
        </w:tc>
        <w:tc>
          <w:tcPr>
            <w:tcW w:w="0" w:type="auto"/>
            <w:tcBorders>
              <w:top w:val="single" w:sz="4" w:space="0" w:color="auto"/>
              <w:left w:val="single" w:sz="4" w:space="0" w:color="auto"/>
              <w:bottom w:val="single" w:sz="4" w:space="0" w:color="auto"/>
              <w:right w:val="single" w:sz="4" w:space="0" w:color="auto"/>
            </w:tcBorders>
            <w:hideMark/>
          </w:tcPr>
          <w:p w14:paraId="1EBD0CD8"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A269F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85570" w14:textId="77777777" w:rsidR="0016792E" w:rsidRDefault="0016792E">
            <w:pPr>
              <w:spacing w:after="0"/>
              <w:rPr>
                <w:rFonts w:ascii="Times New Roman" w:hAnsi="Times New Roman"/>
                <w:sz w:val="24"/>
                <w:szCs w:val="24"/>
              </w:rPr>
            </w:pPr>
          </w:p>
        </w:tc>
      </w:tr>
      <w:tr w:rsidR="0016792E" w14:paraId="1766AED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FE7D69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C1FD8B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119</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99C01"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19 «Изучение физических и химических свойств автомобильных масел и пластичных смазок»</w:t>
            </w:r>
          </w:p>
        </w:tc>
        <w:tc>
          <w:tcPr>
            <w:tcW w:w="0" w:type="auto"/>
            <w:tcBorders>
              <w:top w:val="single" w:sz="4" w:space="0" w:color="auto"/>
              <w:left w:val="single" w:sz="4" w:space="0" w:color="auto"/>
              <w:bottom w:val="single" w:sz="4" w:space="0" w:color="auto"/>
              <w:right w:val="single" w:sz="4" w:space="0" w:color="auto"/>
            </w:tcBorders>
            <w:hideMark/>
          </w:tcPr>
          <w:p w14:paraId="7D729CC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4F33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2F03A" w14:textId="77777777" w:rsidR="0016792E" w:rsidRDefault="0016792E">
            <w:pPr>
              <w:spacing w:after="0"/>
              <w:rPr>
                <w:rFonts w:ascii="Times New Roman" w:hAnsi="Times New Roman"/>
                <w:sz w:val="24"/>
                <w:szCs w:val="24"/>
              </w:rPr>
            </w:pPr>
          </w:p>
        </w:tc>
      </w:tr>
      <w:tr w:rsidR="0016792E" w14:paraId="663C7CA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94E832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409BA6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41798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20 «Изучение физических и химических свойств охлаждающих, тормозных и гидравлических жидкостей»</w:t>
            </w:r>
          </w:p>
        </w:tc>
        <w:tc>
          <w:tcPr>
            <w:tcW w:w="0" w:type="auto"/>
            <w:tcBorders>
              <w:top w:val="single" w:sz="4" w:space="0" w:color="auto"/>
              <w:left w:val="single" w:sz="4" w:space="0" w:color="auto"/>
              <w:bottom w:val="single" w:sz="4" w:space="0" w:color="auto"/>
              <w:right w:val="single" w:sz="4" w:space="0" w:color="auto"/>
            </w:tcBorders>
            <w:hideMark/>
          </w:tcPr>
          <w:p w14:paraId="0EDF338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806E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E7FDF" w14:textId="77777777" w:rsidR="0016792E" w:rsidRDefault="0016792E">
            <w:pPr>
              <w:spacing w:after="0"/>
              <w:rPr>
                <w:rFonts w:ascii="Times New Roman" w:hAnsi="Times New Roman"/>
                <w:sz w:val="24"/>
                <w:szCs w:val="24"/>
              </w:rPr>
            </w:pPr>
          </w:p>
        </w:tc>
      </w:tr>
      <w:tr w:rsidR="0016792E" w14:paraId="29400AC0"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398803E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0B06A5"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C0AAB3A"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Дифференцированный зачет</w:t>
            </w:r>
          </w:p>
        </w:tc>
        <w:tc>
          <w:tcPr>
            <w:tcW w:w="0" w:type="auto"/>
            <w:tcBorders>
              <w:top w:val="single" w:sz="4" w:space="0" w:color="auto"/>
              <w:left w:val="single" w:sz="4" w:space="0" w:color="auto"/>
              <w:bottom w:val="single" w:sz="4" w:space="0" w:color="auto"/>
              <w:right w:val="single" w:sz="4" w:space="0" w:color="auto"/>
            </w:tcBorders>
            <w:hideMark/>
          </w:tcPr>
          <w:p w14:paraId="7057AE41"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4D9E3"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E7D76C" w14:textId="77777777" w:rsidR="0016792E" w:rsidRDefault="0016792E">
            <w:pPr>
              <w:spacing w:after="0" w:line="240" w:lineRule="auto"/>
              <w:contextualSpacing/>
              <w:rPr>
                <w:rFonts w:ascii="Times New Roman" w:hAnsi="Times New Roman"/>
                <w:sz w:val="24"/>
                <w:szCs w:val="24"/>
              </w:rPr>
            </w:pPr>
          </w:p>
        </w:tc>
      </w:tr>
      <w:tr w:rsidR="0016792E" w14:paraId="0122AFF6" w14:textId="77777777" w:rsidTr="0016792E">
        <w:trPr>
          <w:trHeight w:val="570"/>
        </w:trPr>
        <w:tc>
          <w:tcPr>
            <w:tcW w:w="11914" w:type="dxa"/>
            <w:gridSpan w:val="3"/>
            <w:tcBorders>
              <w:top w:val="single" w:sz="4" w:space="0" w:color="auto"/>
              <w:left w:val="single" w:sz="4" w:space="0" w:color="auto"/>
              <w:bottom w:val="single" w:sz="4" w:space="0" w:color="auto"/>
              <w:right w:val="single" w:sz="4" w:space="0" w:color="auto"/>
            </w:tcBorders>
          </w:tcPr>
          <w:p w14:paraId="18E92A4A" w14:textId="77777777" w:rsidR="0016792E" w:rsidRDefault="0016792E">
            <w:pPr>
              <w:spacing w:after="0" w:line="240" w:lineRule="auto"/>
              <w:contextualSpacing/>
              <w:rPr>
                <w:rFonts w:ascii="Times New Roman" w:hAnsi="Times New Roman"/>
                <w:b/>
                <w:sz w:val="24"/>
                <w:szCs w:val="24"/>
              </w:rPr>
            </w:pPr>
          </w:p>
          <w:p w14:paraId="440817BF" w14:textId="77777777" w:rsidR="0016792E" w:rsidRDefault="0016792E">
            <w:pPr>
              <w:spacing w:after="0" w:line="240" w:lineRule="auto"/>
              <w:contextualSpacing/>
              <w:rPr>
                <w:rFonts w:ascii="Times New Roman" w:hAnsi="Times New Roman"/>
                <w:sz w:val="24"/>
                <w:szCs w:val="24"/>
              </w:rPr>
            </w:pPr>
            <w:r>
              <w:rPr>
                <w:rFonts w:ascii="Times New Roman" w:hAnsi="Times New Roman"/>
                <w:b/>
                <w:sz w:val="24"/>
                <w:szCs w:val="24"/>
              </w:rPr>
              <w:t>МДК 01.02 Технологические процессы технического обслуживания и ремонта автомобилей</w:t>
            </w:r>
          </w:p>
        </w:tc>
        <w:tc>
          <w:tcPr>
            <w:tcW w:w="814" w:type="dxa"/>
            <w:tcBorders>
              <w:top w:val="single" w:sz="4" w:space="0" w:color="auto"/>
              <w:left w:val="single" w:sz="4" w:space="0" w:color="auto"/>
              <w:bottom w:val="single" w:sz="4" w:space="0" w:color="auto"/>
              <w:right w:val="single" w:sz="4" w:space="0" w:color="auto"/>
            </w:tcBorders>
          </w:tcPr>
          <w:p w14:paraId="0583E371" w14:textId="77777777" w:rsidR="0016792E" w:rsidRDefault="0016792E">
            <w:pPr>
              <w:jc w:val="center"/>
              <w:rPr>
                <w:rFonts w:ascii="Times New Roman" w:hAnsi="Times New Roman"/>
                <w:b/>
                <w:sz w:val="24"/>
                <w:szCs w:val="24"/>
              </w:rPr>
            </w:pPr>
            <w:r>
              <w:rPr>
                <w:rFonts w:ascii="Times New Roman" w:hAnsi="Times New Roman"/>
                <w:b/>
                <w:sz w:val="24"/>
                <w:szCs w:val="24"/>
              </w:rPr>
              <w:t>104</w:t>
            </w:r>
          </w:p>
          <w:p w14:paraId="2FB90C7E"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0F83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0DF49E5" w14:textId="77777777" w:rsidR="0016792E" w:rsidRDefault="0016792E">
            <w:pPr>
              <w:spacing w:after="0" w:line="240" w:lineRule="auto"/>
              <w:contextualSpacing/>
              <w:rPr>
                <w:rFonts w:ascii="Times New Roman" w:hAnsi="Times New Roman"/>
                <w:sz w:val="24"/>
                <w:szCs w:val="24"/>
              </w:rPr>
            </w:pPr>
          </w:p>
        </w:tc>
      </w:tr>
      <w:tr w:rsidR="0016792E" w14:paraId="6222B461" w14:textId="77777777" w:rsidTr="0016792E">
        <w:trPr>
          <w:trHeight w:val="271"/>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C514B6" w14:textId="77777777" w:rsidR="0016792E" w:rsidRDefault="0016792E">
            <w:pPr>
              <w:rPr>
                <w:rFonts w:ascii="Times New Roman" w:hAnsi="Times New Roman"/>
                <w:b/>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84143"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ACA70E"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b/>
                <w:sz w:val="24"/>
                <w:szCs w:val="24"/>
              </w:rPr>
              <w:t>Семестр №3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1A20C"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277A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41B544F1" w14:textId="77777777" w:rsidR="0016792E" w:rsidRDefault="0016792E">
            <w:pPr>
              <w:spacing w:after="0" w:line="240" w:lineRule="auto"/>
              <w:contextualSpacing/>
              <w:rPr>
                <w:rFonts w:ascii="Times New Roman" w:hAnsi="Times New Roman"/>
                <w:sz w:val="24"/>
                <w:szCs w:val="24"/>
              </w:rPr>
            </w:pPr>
          </w:p>
        </w:tc>
      </w:tr>
      <w:tr w:rsidR="0016792E" w14:paraId="110B2E4B" w14:textId="77777777" w:rsidTr="0016792E">
        <w:trPr>
          <w:trHeight w:val="271"/>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86EDD7B" w14:textId="77777777" w:rsidR="0016792E" w:rsidRDefault="0016792E">
            <w:pPr>
              <w:rPr>
                <w:rFonts w:ascii="Times New Roman" w:hAnsi="Times New Roman"/>
                <w:b/>
                <w:sz w:val="24"/>
              </w:rPr>
            </w:pPr>
            <w:r>
              <w:rPr>
                <w:rFonts w:ascii="Times New Roman" w:hAnsi="Times New Roman"/>
                <w:b/>
                <w:sz w:val="24"/>
              </w:rPr>
              <w:t xml:space="preserve">Тема 2.1 </w:t>
            </w:r>
          </w:p>
          <w:p w14:paraId="0033954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Основы ТО и ремонта подвижного состава АТ</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F24CE2"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B7C6B9E"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vMerge w:val="restart"/>
            <w:tcBorders>
              <w:top w:val="single" w:sz="4" w:space="0" w:color="auto"/>
              <w:left w:val="single" w:sz="4" w:space="0" w:color="auto"/>
              <w:bottom w:val="single" w:sz="4" w:space="0" w:color="auto"/>
              <w:right w:val="single" w:sz="4" w:space="0" w:color="auto"/>
            </w:tcBorders>
          </w:tcPr>
          <w:p w14:paraId="7F397BBD" w14:textId="77777777" w:rsidR="0016792E" w:rsidRDefault="0016792E">
            <w:pPr>
              <w:spacing w:after="0" w:line="240" w:lineRule="auto"/>
              <w:contextualSpacing/>
              <w:jc w:val="center"/>
              <w:rPr>
                <w:rFonts w:ascii="Times New Roman" w:hAnsi="Times New Roman"/>
                <w:sz w:val="24"/>
                <w:szCs w:val="24"/>
              </w:rPr>
            </w:pPr>
          </w:p>
          <w:p w14:paraId="5B4CFEB7"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4927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7D03ACDA" w14:textId="77777777" w:rsidR="0016792E" w:rsidRDefault="0016792E">
            <w:pPr>
              <w:spacing w:after="0" w:line="240" w:lineRule="auto"/>
              <w:contextualSpacing/>
              <w:rPr>
                <w:rFonts w:ascii="Times New Roman" w:hAnsi="Times New Roman"/>
                <w:sz w:val="24"/>
                <w:szCs w:val="24"/>
              </w:rPr>
            </w:pPr>
          </w:p>
        </w:tc>
      </w:tr>
      <w:tr w:rsidR="0016792E" w14:paraId="3FA51AF3" w14:textId="77777777" w:rsidTr="0016792E">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FBB9E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817B7C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40F1ED4A" w14:textId="77777777" w:rsidR="0016792E" w:rsidRDefault="0016792E">
            <w:pPr>
              <w:spacing w:after="0"/>
              <w:rPr>
                <w:rFonts w:ascii="Times New Roman" w:hAnsi="Times New Roman"/>
                <w:sz w:val="24"/>
                <w:szCs w:val="24"/>
              </w:rPr>
            </w:pPr>
            <w:r>
              <w:rPr>
                <w:rFonts w:ascii="Times New Roman" w:hAnsi="Times New Roman"/>
                <w:sz w:val="24"/>
              </w:rPr>
              <w:t>Надежность и долговечность автомобиля.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28F8F1" w14:textId="77777777" w:rsidR="0016792E" w:rsidRDefault="0016792E">
            <w:pPr>
              <w:spacing w:after="0"/>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AE2ECD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A51C9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3F47C6DE" w14:textId="77777777" w:rsidR="0016792E" w:rsidRDefault="0016792E">
            <w:pPr>
              <w:rPr>
                <w:rFonts w:ascii="Times New Roman" w:hAnsi="Times New Roman"/>
              </w:rPr>
            </w:pPr>
            <w:r>
              <w:rPr>
                <w:rFonts w:ascii="Times New Roman" w:hAnsi="Times New Roman"/>
              </w:rPr>
              <w:t>ОК 01</w:t>
            </w:r>
          </w:p>
        </w:tc>
      </w:tr>
      <w:tr w:rsidR="0016792E" w14:paraId="5BA624D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C07B01F"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DFC78E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9B7992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Надежность и долговечность автомобиля.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C29F8" w14:textId="77777777" w:rsidR="0016792E" w:rsidRDefault="0016792E">
            <w:pPr>
              <w:spacing w:after="0"/>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2C1A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CAE43" w14:textId="77777777" w:rsidR="0016792E" w:rsidRDefault="0016792E">
            <w:pPr>
              <w:spacing w:after="0"/>
              <w:rPr>
                <w:rFonts w:ascii="Times New Roman" w:hAnsi="Times New Roman"/>
              </w:rPr>
            </w:pPr>
          </w:p>
        </w:tc>
      </w:tr>
      <w:tr w:rsidR="0016792E" w14:paraId="269CDA2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FDF560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5F3CD7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751E2B4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Система ТО и ремонта подвижного состава.</w:t>
            </w:r>
          </w:p>
        </w:tc>
        <w:tc>
          <w:tcPr>
            <w:tcW w:w="0" w:type="auto"/>
            <w:tcBorders>
              <w:top w:val="single" w:sz="4" w:space="0" w:color="auto"/>
              <w:left w:val="single" w:sz="4" w:space="0" w:color="auto"/>
              <w:bottom w:val="single" w:sz="4" w:space="0" w:color="auto"/>
              <w:right w:val="single" w:sz="4" w:space="0" w:color="auto"/>
            </w:tcBorders>
            <w:hideMark/>
          </w:tcPr>
          <w:p w14:paraId="216FA6A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59166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C6C8B" w14:textId="77777777" w:rsidR="0016792E" w:rsidRDefault="0016792E">
            <w:pPr>
              <w:spacing w:after="0"/>
              <w:rPr>
                <w:rFonts w:ascii="Times New Roman" w:hAnsi="Times New Roman"/>
              </w:rPr>
            </w:pPr>
          </w:p>
        </w:tc>
      </w:tr>
      <w:tr w:rsidR="0016792E" w14:paraId="0CE6091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A69D2D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8CAB00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12CF537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Система ТО и ремонта подвижного состава.</w:t>
            </w:r>
          </w:p>
        </w:tc>
        <w:tc>
          <w:tcPr>
            <w:tcW w:w="0" w:type="auto"/>
            <w:tcBorders>
              <w:top w:val="single" w:sz="4" w:space="0" w:color="auto"/>
              <w:left w:val="single" w:sz="4" w:space="0" w:color="auto"/>
              <w:bottom w:val="single" w:sz="4" w:space="0" w:color="auto"/>
              <w:right w:val="single" w:sz="4" w:space="0" w:color="auto"/>
            </w:tcBorders>
            <w:hideMark/>
          </w:tcPr>
          <w:p w14:paraId="36C2813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39AD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7A948" w14:textId="77777777" w:rsidR="0016792E" w:rsidRDefault="0016792E">
            <w:pPr>
              <w:spacing w:after="0"/>
              <w:rPr>
                <w:rFonts w:ascii="Times New Roman" w:hAnsi="Times New Roman"/>
              </w:rPr>
            </w:pPr>
          </w:p>
        </w:tc>
      </w:tr>
      <w:tr w:rsidR="0016792E" w14:paraId="5F41BB47" w14:textId="77777777" w:rsidTr="0016792E">
        <w:trPr>
          <w:trHeight w:val="291"/>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F6D02D" w14:textId="77777777" w:rsidR="0016792E" w:rsidRDefault="0016792E">
            <w:pPr>
              <w:rPr>
                <w:rFonts w:ascii="Times New Roman" w:hAnsi="Times New Roman"/>
                <w:b/>
                <w:sz w:val="24"/>
              </w:rPr>
            </w:pPr>
            <w:r>
              <w:rPr>
                <w:rFonts w:ascii="Times New Roman" w:hAnsi="Times New Roman"/>
                <w:b/>
                <w:sz w:val="24"/>
              </w:rPr>
              <w:t xml:space="preserve">Тема 2.2 </w:t>
            </w:r>
          </w:p>
          <w:p w14:paraId="6A9D49FA"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Организация технологических процессов в производственных подразделениях АТП и СТОА</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BF0EF"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3C6D6F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Содержание учебного материала</w:t>
            </w:r>
          </w:p>
        </w:tc>
        <w:tc>
          <w:tcPr>
            <w:tcW w:w="0" w:type="auto"/>
            <w:vMerge w:val="restart"/>
            <w:tcBorders>
              <w:top w:val="single" w:sz="4" w:space="0" w:color="auto"/>
              <w:left w:val="single" w:sz="4" w:space="0" w:color="auto"/>
              <w:bottom w:val="single" w:sz="4" w:space="0" w:color="auto"/>
              <w:right w:val="single" w:sz="4" w:space="0" w:color="auto"/>
            </w:tcBorders>
          </w:tcPr>
          <w:p w14:paraId="3E32A3C4" w14:textId="77777777" w:rsidR="0016792E" w:rsidRDefault="0016792E">
            <w:pPr>
              <w:spacing w:after="0" w:line="240" w:lineRule="auto"/>
              <w:contextualSpacing/>
              <w:jc w:val="center"/>
              <w:rPr>
                <w:rFonts w:ascii="Times New Roman" w:hAnsi="Times New Roman"/>
                <w:sz w:val="24"/>
                <w:szCs w:val="24"/>
              </w:rPr>
            </w:pPr>
          </w:p>
          <w:p w14:paraId="37C179B5" w14:textId="77777777" w:rsidR="0016792E" w:rsidRDefault="0016792E">
            <w:pPr>
              <w:spacing w:after="0" w:line="240" w:lineRule="auto"/>
              <w:contextualSpacing/>
              <w:jc w:val="center"/>
              <w:rPr>
                <w:rFonts w:ascii="Times New Roman" w:hAnsi="Times New Roman"/>
                <w:sz w:val="24"/>
                <w:szCs w:val="24"/>
              </w:rPr>
            </w:pPr>
          </w:p>
          <w:p w14:paraId="1466F6FD"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E006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13026DFA" w14:textId="77777777" w:rsidR="0016792E" w:rsidRDefault="0016792E">
            <w:pPr>
              <w:spacing w:after="0" w:line="240" w:lineRule="auto"/>
              <w:contextualSpacing/>
              <w:rPr>
                <w:rFonts w:ascii="Times New Roman" w:hAnsi="Times New Roman"/>
                <w:sz w:val="24"/>
                <w:szCs w:val="24"/>
              </w:rPr>
            </w:pPr>
          </w:p>
        </w:tc>
      </w:tr>
      <w:tr w:rsidR="0016792E" w14:paraId="1CA8B147" w14:textId="77777777" w:rsidTr="001679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A7A1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7EBBD3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39C7E68A" w14:textId="77777777" w:rsidR="0016792E" w:rsidRDefault="0016792E">
            <w:pPr>
              <w:spacing w:after="0" w:line="240" w:lineRule="auto"/>
              <w:rPr>
                <w:rFonts w:ascii="Times New Roman" w:hAnsi="Times New Roman"/>
                <w:b/>
                <w:sz w:val="24"/>
                <w:highlight w:val="yellow"/>
              </w:rPr>
            </w:pPr>
            <w:r>
              <w:rPr>
                <w:rFonts w:ascii="Times New Roman" w:hAnsi="Times New Roman"/>
                <w:sz w:val="24"/>
              </w:rPr>
              <w:t>Организация уборочных, моечных и очистных работ, работ по детейлингу.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40F01" w14:textId="77777777" w:rsidR="0016792E" w:rsidRDefault="0016792E">
            <w:pPr>
              <w:spacing w:after="0"/>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206F2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3552A8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754E0E9A" w14:textId="77777777" w:rsidR="0016792E" w:rsidRDefault="0016792E">
            <w:pPr>
              <w:rPr>
                <w:rFonts w:ascii="Times New Roman" w:hAnsi="Times New Roman"/>
              </w:rPr>
            </w:pPr>
            <w:r>
              <w:rPr>
                <w:rFonts w:ascii="Times New Roman" w:hAnsi="Times New Roman"/>
              </w:rPr>
              <w:t>ОК 01</w:t>
            </w:r>
          </w:p>
          <w:p w14:paraId="4E9330AB" w14:textId="77777777" w:rsidR="0016792E" w:rsidRDefault="0016792E">
            <w:pPr>
              <w:rPr>
                <w:rFonts w:ascii="Times New Roman" w:hAnsi="Times New Roman"/>
              </w:rPr>
            </w:pPr>
            <w:r>
              <w:rPr>
                <w:rFonts w:ascii="Times New Roman" w:hAnsi="Times New Roman"/>
              </w:rPr>
              <w:t>ОК 02</w:t>
            </w:r>
          </w:p>
          <w:p w14:paraId="7FBEF14D" w14:textId="77777777" w:rsidR="0016792E" w:rsidRDefault="0016792E">
            <w:pPr>
              <w:rPr>
                <w:rFonts w:ascii="Times New Roman" w:hAnsi="Times New Roman"/>
              </w:rPr>
            </w:pPr>
            <w:r>
              <w:rPr>
                <w:rFonts w:ascii="Times New Roman" w:hAnsi="Times New Roman"/>
              </w:rPr>
              <w:t>ОК 04</w:t>
            </w:r>
          </w:p>
          <w:p w14:paraId="5B3C075D" w14:textId="77777777" w:rsidR="0016792E" w:rsidRDefault="0016792E">
            <w:pPr>
              <w:rPr>
                <w:rFonts w:ascii="Times New Roman" w:hAnsi="Times New Roman"/>
              </w:rPr>
            </w:pPr>
            <w:r>
              <w:rPr>
                <w:rFonts w:ascii="Times New Roman" w:hAnsi="Times New Roman"/>
              </w:rPr>
              <w:t>ОК 09</w:t>
            </w:r>
          </w:p>
          <w:p w14:paraId="28F3664F" w14:textId="77777777" w:rsidR="0016792E" w:rsidRDefault="0016792E">
            <w:pPr>
              <w:spacing w:after="0" w:line="240" w:lineRule="auto"/>
              <w:contextualSpacing/>
              <w:rPr>
                <w:rFonts w:ascii="Times New Roman" w:hAnsi="Times New Roman"/>
                <w:sz w:val="24"/>
                <w:szCs w:val="24"/>
              </w:rPr>
            </w:pPr>
          </w:p>
        </w:tc>
      </w:tr>
      <w:tr w:rsidR="0016792E" w14:paraId="1C4AA91F" w14:textId="77777777" w:rsidTr="001679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5BCB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744D29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64F506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уборочных, моечных и очистных работ, работ по детейлингу.</w:t>
            </w:r>
          </w:p>
        </w:tc>
        <w:tc>
          <w:tcPr>
            <w:tcW w:w="0" w:type="auto"/>
            <w:tcBorders>
              <w:top w:val="single" w:sz="4" w:space="0" w:color="auto"/>
              <w:left w:val="single" w:sz="4" w:space="0" w:color="auto"/>
              <w:bottom w:val="single" w:sz="4" w:space="0" w:color="auto"/>
              <w:right w:val="single" w:sz="4" w:space="0" w:color="auto"/>
            </w:tcBorders>
            <w:hideMark/>
          </w:tcPr>
          <w:p w14:paraId="5BCC7B0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99707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CA81F" w14:textId="77777777" w:rsidR="0016792E" w:rsidRDefault="0016792E">
            <w:pPr>
              <w:spacing w:after="0"/>
              <w:rPr>
                <w:rFonts w:ascii="Times New Roman" w:hAnsi="Times New Roman"/>
                <w:sz w:val="24"/>
                <w:szCs w:val="24"/>
              </w:rPr>
            </w:pPr>
          </w:p>
        </w:tc>
      </w:tr>
      <w:tr w:rsidR="0016792E" w14:paraId="6D326DDF" w14:textId="77777777" w:rsidTr="0016792E">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6C77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15F7C8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7738D50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диагностических работ на участке диагностики</w:t>
            </w:r>
          </w:p>
        </w:tc>
        <w:tc>
          <w:tcPr>
            <w:tcW w:w="0" w:type="auto"/>
            <w:tcBorders>
              <w:top w:val="single" w:sz="4" w:space="0" w:color="auto"/>
              <w:left w:val="single" w:sz="4" w:space="0" w:color="auto"/>
              <w:bottom w:val="single" w:sz="4" w:space="0" w:color="auto"/>
              <w:right w:val="single" w:sz="4" w:space="0" w:color="auto"/>
            </w:tcBorders>
            <w:hideMark/>
          </w:tcPr>
          <w:p w14:paraId="5A5252B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C7EE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DDAC93" w14:textId="77777777" w:rsidR="0016792E" w:rsidRDefault="0016792E">
            <w:pPr>
              <w:spacing w:after="0"/>
              <w:rPr>
                <w:rFonts w:ascii="Times New Roman" w:hAnsi="Times New Roman"/>
                <w:sz w:val="24"/>
                <w:szCs w:val="24"/>
              </w:rPr>
            </w:pPr>
          </w:p>
        </w:tc>
      </w:tr>
      <w:tr w:rsidR="0016792E" w14:paraId="6CB6544F" w14:textId="77777777" w:rsidTr="0016792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E087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885C4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14:paraId="6F490AD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диагностических работ на участке диагностики</w:t>
            </w:r>
          </w:p>
        </w:tc>
        <w:tc>
          <w:tcPr>
            <w:tcW w:w="0" w:type="auto"/>
            <w:tcBorders>
              <w:top w:val="single" w:sz="4" w:space="0" w:color="auto"/>
              <w:left w:val="single" w:sz="4" w:space="0" w:color="auto"/>
              <w:bottom w:val="single" w:sz="4" w:space="0" w:color="auto"/>
              <w:right w:val="single" w:sz="4" w:space="0" w:color="auto"/>
            </w:tcBorders>
            <w:hideMark/>
          </w:tcPr>
          <w:p w14:paraId="6031243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47D4B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B80576" w14:textId="77777777" w:rsidR="0016792E" w:rsidRDefault="0016792E">
            <w:pPr>
              <w:spacing w:after="0"/>
              <w:rPr>
                <w:rFonts w:ascii="Times New Roman" w:hAnsi="Times New Roman"/>
                <w:sz w:val="24"/>
                <w:szCs w:val="24"/>
              </w:rPr>
            </w:pPr>
          </w:p>
        </w:tc>
      </w:tr>
      <w:tr w:rsidR="0016792E" w14:paraId="5678479A" w14:textId="77777777" w:rsidTr="0016792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D4FB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478D50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6A90954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работ в зоне ТО и ТР</w:t>
            </w:r>
          </w:p>
        </w:tc>
        <w:tc>
          <w:tcPr>
            <w:tcW w:w="0" w:type="auto"/>
            <w:tcBorders>
              <w:top w:val="single" w:sz="4" w:space="0" w:color="auto"/>
              <w:left w:val="single" w:sz="4" w:space="0" w:color="auto"/>
              <w:bottom w:val="single" w:sz="4" w:space="0" w:color="auto"/>
              <w:right w:val="single" w:sz="4" w:space="0" w:color="auto"/>
            </w:tcBorders>
            <w:hideMark/>
          </w:tcPr>
          <w:p w14:paraId="47BB9FA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E9BCB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F97E8A" w14:textId="77777777" w:rsidR="0016792E" w:rsidRDefault="0016792E">
            <w:pPr>
              <w:spacing w:after="0"/>
              <w:rPr>
                <w:rFonts w:ascii="Times New Roman" w:hAnsi="Times New Roman"/>
                <w:sz w:val="24"/>
                <w:szCs w:val="24"/>
              </w:rPr>
            </w:pPr>
          </w:p>
        </w:tc>
      </w:tr>
      <w:tr w:rsidR="0016792E" w14:paraId="06765E09" w14:textId="77777777" w:rsidTr="0016792E">
        <w:trPr>
          <w:trHeight w:val="3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FC61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84071A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5B55A83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работ в зоне ТО и ТР</w:t>
            </w:r>
          </w:p>
        </w:tc>
        <w:tc>
          <w:tcPr>
            <w:tcW w:w="0" w:type="auto"/>
            <w:tcBorders>
              <w:top w:val="single" w:sz="4" w:space="0" w:color="auto"/>
              <w:left w:val="single" w:sz="4" w:space="0" w:color="auto"/>
              <w:bottom w:val="single" w:sz="4" w:space="0" w:color="auto"/>
              <w:right w:val="single" w:sz="4" w:space="0" w:color="auto"/>
            </w:tcBorders>
            <w:hideMark/>
          </w:tcPr>
          <w:p w14:paraId="0023A3B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BA95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C9253" w14:textId="77777777" w:rsidR="0016792E" w:rsidRDefault="0016792E">
            <w:pPr>
              <w:spacing w:after="0"/>
              <w:rPr>
                <w:rFonts w:ascii="Times New Roman" w:hAnsi="Times New Roman"/>
                <w:sz w:val="24"/>
                <w:szCs w:val="24"/>
              </w:rPr>
            </w:pPr>
          </w:p>
        </w:tc>
      </w:tr>
      <w:tr w:rsidR="0016792E" w14:paraId="5CC4F6F0" w14:textId="77777777" w:rsidTr="0016792E">
        <w:trPr>
          <w:trHeight w:val="5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2379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E1C72A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14:paraId="44674AB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работ по ТО и ТР на производственных участках</w:t>
            </w:r>
          </w:p>
        </w:tc>
        <w:tc>
          <w:tcPr>
            <w:tcW w:w="0" w:type="auto"/>
            <w:tcBorders>
              <w:top w:val="single" w:sz="4" w:space="0" w:color="auto"/>
              <w:left w:val="single" w:sz="4" w:space="0" w:color="auto"/>
              <w:bottom w:val="single" w:sz="4" w:space="0" w:color="auto"/>
              <w:right w:val="single" w:sz="4" w:space="0" w:color="auto"/>
            </w:tcBorders>
            <w:hideMark/>
          </w:tcPr>
          <w:p w14:paraId="49AACE8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1449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230BF" w14:textId="77777777" w:rsidR="0016792E" w:rsidRDefault="0016792E">
            <w:pPr>
              <w:spacing w:after="0"/>
              <w:rPr>
                <w:rFonts w:ascii="Times New Roman" w:hAnsi="Times New Roman"/>
                <w:sz w:val="24"/>
                <w:szCs w:val="24"/>
              </w:rPr>
            </w:pPr>
          </w:p>
        </w:tc>
      </w:tr>
      <w:tr w:rsidR="0016792E" w14:paraId="4944D217" w14:textId="77777777" w:rsidTr="0016792E">
        <w:trPr>
          <w:trHeight w:val="5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42301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53B2F6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4A966ED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работ по ТО и ТР на производственных участках</w:t>
            </w:r>
          </w:p>
        </w:tc>
        <w:tc>
          <w:tcPr>
            <w:tcW w:w="0" w:type="auto"/>
            <w:tcBorders>
              <w:top w:val="single" w:sz="4" w:space="0" w:color="auto"/>
              <w:left w:val="single" w:sz="4" w:space="0" w:color="auto"/>
              <w:bottom w:val="single" w:sz="4" w:space="0" w:color="auto"/>
              <w:right w:val="single" w:sz="4" w:space="0" w:color="auto"/>
            </w:tcBorders>
            <w:hideMark/>
          </w:tcPr>
          <w:p w14:paraId="0827019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44B9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44B2E" w14:textId="77777777" w:rsidR="0016792E" w:rsidRDefault="0016792E">
            <w:pPr>
              <w:spacing w:after="0"/>
              <w:rPr>
                <w:rFonts w:ascii="Times New Roman" w:hAnsi="Times New Roman"/>
                <w:sz w:val="24"/>
                <w:szCs w:val="24"/>
              </w:rPr>
            </w:pPr>
          </w:p>
        </w:tc>
      </w:tr>
      <w:tr w:rsidR="0016792E" w14:paraId="1C4256F1" w14:textId="77777777" w:rsidTr="0016792E">
        <w:trPr>
          <w:trHeight w:val="128"/>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703CA6E7" w14:textId="77777777" w:rsidR="0016792E" w:rsidRDefault="0016792E">
            <w:pPr>
              <w:rPr>
                <w:rFonts w:ascii="Times New Roman" w:hAnsi="Times New Roman"/>
                <w:b/>
                <w:sz w:val="24"/>
              </w:rPr>
            </w:pPr>
            <w:r>
              <w:rPr>
                <w:rFonts w:ascii="Times New Roman" w:hAnsi="Times New Roman"/>
                <w:b/>
                <w:sz w:val="24"/>
              </w:rPr>
              <w:t xml:space="preserve">Тема 2.3. </w:t>
            </w:r>
          </w:p>
          <w:p w14:paraId="61DBD0FF" w14:textId="77777777" w:rsidR="0016792E" w:rsidRDefault="0016792E">
            <w:pPr>
              <w:rPr>
                <w:rFonts w:ascii="Times New Roman" w:hAnsi="Times New Roman"/>
                <w:b/>
                <w:sz w:val="24"/>
              </w:rPr>
            </w:pPr>
            <w:r>
              <w:rPr>
                <w:rFonts w:ascii="Times New Roman" w:hAnsi="Times New Roman"/>
                <w:sz w:val="24"/>
              </w:rPr>
              <w:t>Организация производства ТО и ремонта автомобилей на АТП и СТОА</w:t>
            </w:r>
          </w:p>
          <w:p w14:paraId="48EDA1D3" w14:textId="77777777" w:rsidR="0016792E" w:rsidRDefault="0016792E">
            <w:pPr>
              <w:spacing w:after="0" w:line="240" w:lineRule="auto"/>
              <w:contextualSpacing/>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5F7AA"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5DB10B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Содержание учебного материала</w:t>
            </w:r>
          </w:p>
        </w:tc>
        <w:tc>
          <w:tcPr>
            <w:tcW w:w="0" w:type="auto"/>
            <w:vMerge w:val="restart"/>
            <w:tcBorders>
              <w:top w:val="single" w:sz="4" w:space="0" w:color="auto"/>
              <w:left w:val="single" w:sz="4" w:space="0" w:color="auto"/>
              <w:bottom w:val="single" w:sz="4" w:space="0" w:color="auto"/>
              <w:right w:val="single" w:sz="4" w:space="0" w:color="auto"/>
            </w:tcBorders>
            <w:hideMark/>
          </w:tcPr>
          <w:p w14:paraId="201C51A3"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748CF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4FD245" w14:textId="77777777" w:rsidR="0016792E" w:rsidRDefault="0016792E">
            <w:pPr>
              <w:spacing w:after="0"/>
              <w:rPr>
                <w:rFonts w:ascii="Times New Roman" w:hAnsi="Times New Roman"/>
                <w:sz w:val="24"/>
                <w:szCs w:val="24"/>
              </w:rPr>
            </w:pPr>
          </w:p>
        </w:tc>
      </w:tr>
      <w:tr w:rsidR="0016792E" w14:paraId="3AD02C8C" w14:textId="77777777" w:rsidTr="0016792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0E260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1D5C98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51A080CE" w14:textId="77777777" w:rsidR="0016792E" w:rsidRDefault="0016792E">
            <w:pPr>
              <w:spacing w:after="0" w:line="240" w:lineRule="auto"/>
              <w:rPr>
                <w:rFonts w:ascii="Times New Roman" w:hAnsi="Times New Roman"/>
                <w:sz w:val="24"/>
                <w:szCs w:val="24"/>
              </w:rPr>
            </w:pPr>
            <w:r>
              <w:rPr>
                <w:rFonts w:ascii="Times New Roman" w:hAnsi="Times New Roman"/>
                <w:sz w:val="24"/>
              </w:rPr>
              <w:t>Структура АТП и СТОА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A2CFD" w14:textId="77777777" w:rsidR="0016792E" w:rsidRDefault="0016792E">
            <w:pPr>
              <w:spacing w:after="0"/>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CAAB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5CD3EC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0DED9F5A" w14:textId="77777777" w:rsidR="0016792E" w:rsidRDefault="0016792E">
            <w:pPr>
              <w:rPr>
                <w:rFonts w:ascii="Times New Roman" w:hAnsi="Times New Roman"/>
              </w:rPr>
            </w:pPr>
            <w:r>
              <w:rPr>
                <w:rFonts w:ascii="Times New Roman" w:hAnsi="Times New Roman"/>
              </w:rPr>
              <w:t>ОК 01</w:t>
            </w:r>
          </w:p>
          <w:p w14:paraId="7006F15F" w14:textId="77777777" w:rsidR="0016792E" w:rsidRDefault="0016792E">
            <w:pPr>
              <w:rPr>
                <w:rFonts w:ascii="Times New Roman" w:hAnsi="Times New Roman"/>
              </w:rPr>
            </w:pPr>
            <w:r>
              <w:rPr>
                <w:rFonts w:ascii="Times New Roman" w:hAnsi="Times New Roman"/>
              </w:rPr>
              <w:t>ОК 02</w:t>
            </w:r>
          </w:p>
          <w:p w14:paraId="5566B3C2" w14:textId="77777777" w:rsidR="0016792E" w:rsidRDefault="0016792E">
            <w:pPr>
              <w:rPr>
                <w:rFonts w:ascii="Times New Roman" w:hAnsi="Times New Roman"/>
              </w:rPr>
            </w:pPr>
            <w:r>
              <w:rPr>
                <w:rFonts w:ascii="Times New Roman" w:hAnsi="Times New Roman"/>
              </w:rPr>
              <w:t>ОК 04</w:t>
            </w:r>
          </w:p>
          <w:p w14:paraId="600B0931" w14:textId="77777777" w:rsidR="0016792E" w:rsidRDefault="0016792E">
            <w:pPr>
              <w:rPr>
                <w:rFonts w:ascii="Times New Roman" w:hAnsi="Times New Roman"/>
              </w:rPr>
            </w:pPr>
            <w:r>
              <w:rPr>
                <w:rFonts w:ascii="Times New Roman" w:hAnsi="Times New Roman"/>
              </w:rPr>
              <w:t>ОК 09</w:t>
            </w:r>
          </w:p>
          <w:p w14:paraId="226C9656" w14:textId="77777777" w:rsidR="0016792E" w:rsidRDefault="0016792E">
            <w:pPr>
              <w:spacing w:after="0" w:line="240" w:lineRule="auto"/>
              <w:contextualSpacing/>
              <w:rPr>
                <w:rFonts w:ascii="Times New Roman" w:hAnsi="Times New Roman"/>
                <w:sz w:val="24"/>
                <w:szCs w:val="24"/>
              </w:rPr>
            </w:pPr>
          </w:p>
        </w:tc>
      </w:tr>
      <w:tr w:rsidR="0016792E" w14:paraId="74DF760B"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9BF6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B40329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58E103AC" w14:textId="77777777" w:rsidR="0016792E" w:rsidRDefault="0016792E">
            <w:pPr>
              <w:spacing w:after="0" w:line="240" w:lineRule="auto"/>
              <w:contextualSpacing/>
              <w:rPr>
                <w:rFonts w:ascii="Times New Roman" w:hAnsi="Times New Roman"/>
                <w:sz w:val="24"/>
              </w:rPr>
            </w:pPr>
            <w:r>
              <w:rPr>
                <w:rFonts w:ascii="Times New Roman" w:hAnsi="Times New Roman"/>
                <w:sz w:val="24"/>
              </w:rPr>
              <w:t>Организация ежедневного обслуживания на АТП.</w:t>
            </w:r>
          </w:p>
        </w:tc>
        <w:tc>
          <w:tcPr>
            <w:tcW w:w="0" w:type="auto"/>
            <w:tcBorders>
              <w:top w:val="single" w:sz="4" w:space="0" w:color="auto"/>
              <w:left w:val="single" w:sz="4" w:space="0" w:color="auto"/>
              <w:bottom w:val="single" w:sz="4" w:space="0" w:color="auto"/>
              <w:right w:val="single" w:sz="4" w:space="0" w:color="auto"/>
            </w:tcBorders>
            <w:hideMark/>
          </w:tcPr>
          <w:p w14:paraId="4B56C84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D5F9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593F55" w14:textId="77777777" w:rsidR="0016792E" w:rsidRDefault="0016792E">
            <w:pPr>
              <w:spacing w:after="0"/>
              <w:rPr>
                <w:rFonts w:ascii="Times New Roman" w:hAnsi="Times New Roman"/>
                <w:sz w:val="24"/>
                <w:szCs w:val="24"/>
              </w:rPr>
            </w:pPr>
          </w:p>
        </w:tc>
      </w:tr>
      <w:tr w:rsidR="0016792E" w14:paraId="2540DAEB"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07FD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F5B1C6"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B1E222" w14:textId="77777777" w:rsidR="0016792E" w:rsidRDefault="0016792E">
            <w:pPr>
              <w:spacing w:after="0" w:line="240" w:lineRule="auto"/>
              <w:contextualSpacing/>
              <w:jc w:val="center"/>
              <w:rPr>
                <w:rFonts w:ascii="Times New Roman" w:hAnsi="Times New Roman"/>
                <w:sz w:val="24"/>
              </w:rPr>
            </w:pPr>
            <w:r>
              <w:rPr>
                <w:rFonts w:ascii="Times New Roman" w:hAnsi="Times New Roman"/>
                <w:b/>
                <w:sz w:val="24"/>
                <w:szCs w:val="24"/>
              </w:rPr>
              <w:t>Семестр №4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3CE6B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68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C462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CB7B29" w14:textId="77777777" w:rsidR="0016792E" w:rsidRDefault="0016792E">
            <w:pPr>
              <w:spacing w:after="0"/>
              <w:rPr>
                <w:rFonts w:ascii="Times New Roman" w:hAnsi="Times New Roman"/>
                <w:sz w:val="24"/>
                <w:szCs w:val="24"/>
              </w:rPr>
            </w:pPr>
          </w:p>
        </w:tc>
      </w:tr>
      <w:tr w:rsidR="0016792E" w14:paraId="1BF142C5"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B292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05ED4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3B6D3E52" w14:textId="77777777" w:rsidR="0016792E" w:rsidRDefault="0016792E">
            <w:pPr>
              <w:spacing w:after="0" w:line="240" w:lineRule="auto"/>
              <w:contextualSpacing/>
              <w:rPr>
                <w:rFonts w:ascii="Times New Roman" w:hAnsi="Times New Roman"/>
                <w:sz w:val="24"/>
              </w:rPr>
            </w:pPr>
            <w:r>
              <w:rPr>
                <w:rFonts w:ascii="Times New Roman" w:hAnsi="Times New Roman"/>
                <w:sz w:val="24"/>
              </w:rPr>
              <w:t>Организация ежедневного обслуживания на АТП.</w:t>
            </w:r>
          </w:p>
        </w:tc>
        <w:tc>
          <w:tcPr>
            <w:tcW w:w="0" w:type="auto"/>
            <w:tcBorders>
              <w:top w:val="single" w:sz="4" w:space="0" w:color="auto"/>
              <w:left w:val="single" w:sz="4" w:space="0" w:color="auto"/>
              <w:bottom w:val="single" w:sz="4" w:space="0" w:color="auto"/>
              <w:right w:val="single" w:sz="4" w:space="0" w:color="auto"/>
            </w:tcBorders>
            <w:hideMark/>
          </w:tcPr>
          <w:p w14:paraId="68FCB51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BC236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A5E28E" w14:textId="77777777" w:rsidR="0016792E" w:rsidRDefault="0016792E">
            <w:pPr>
              <w:spacing w:after="0"/>
              <w:rPr>
                <w:rFonts w:ascii="Times New Roman" w:hAnsi="Times New Roman"/>
                <w:sz w:val="24"/>
                <w:szCs w:val="24"/>
              </w:rPr>
            </w:pPr>
          </w:p>
        </w:tc>
      </w:tr>
      <w:tr w:rsidR="0016792E" w14:paraId="7D90E2CF"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9B499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D6337B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325E409A" w14:textId="77777777" w:rsidR="0016792E" w:rsidRDefault="0016792E">
            <w:pPr>
              <w:spacing w:after="0" w:line="240" w:lineRule="auto"/>
              <w:contextualSpacing/>
              <w:rPr>
                <w:rFonts w:ascii="Times New Roman" w:hAnsi="Times New Roman"/>
                <w:sz w:val="24"/>
              </w:rPr>
            </w:pPr>
            <w:r>
              <w:rPr>
                <w:rFonts w:ascii="Times New Roman" w:hAnsi="Times New Roman"/>
                <w:sz w:val="24"/>
              </w:rPr>
              <w:t>Организация выпуска автомобилей из АТП на линию.</w:t>
            </w:r>
          </w:p>
        </w:tc>
        <w:tc>
          <w:tcPr>
            <w:tcW w:w="0" w:type="auto"/>
            <w:tcBorders>
              <w:top w:val="single" w:sz="4" w:space="0" w:color="auto"/>
              <w:left w:val="single" w:sz="4" w:space="0" w:color="auto"/>
              <w:bottom w:val="single" w:sz="4" w:space="0" w:color="auto"/>
              <w:right w:val="single" w:sz="4" w:space="0" w:color="auto"/>
            </w:tcBorders>
            <w:hideMark/>
          </w:tcPr>
          <w:p w14:paraId="64E11FD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FA1B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CF507" w14:textId="77777777" w:rsidR="0016792E" w:rsidRDefault="0016792E">
            <w:pPr>
              <w:spacing w:after="0"/>
              <w:rPr>
                <w:rFonts w:ascii="Times New Roman" w:hAnsi="Times New Roman"/>
                <w:sz w:val="24"/>
                <w:szCs w:val="24"/>
              </w:rPr>
            </w:pPr>
          </w:p>
        </w:tc>
      </w:tr>
      <w:tr w:rsidR="0016792E" w14:paraId="26E4751E"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A142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CC4579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hideMark/>
          </w:tcPr>
          <w:p w14:paraId="03601405" w14:textId="77777777" w:rsidR="0016792E" w:rsidRDefault="0016792E">
            <w:pPr>
              <w:spacing w:after="0" w:line="240" w:lineRule="auto"/>
              <w:contextualSpacing/>
              <w:rPr>
                <w:rFonts w:ascii="Times New Roman" w:hAnsi="Times New Roman"/>
                <w:sz w:val="24"/>
              </w:rPr>
            </w:pPr>
            <w:r>
              <w:rPr>
                <w:rFonts w:ascii="Times New Roman" w:hAnsi="Times New Roman"/>
                <w:sz w:val="24"/>
              </w:rPr>
              <w:t>Организация ТО на АТП и СТОА.</w:t>
            </w:r>
          </w:p>
        </w:tc>
        <w:tc>
          <w:tcPr>
            <w:tcW w:w="0" w:type="auto"/>
            <w:tcBorders>
              <w:top w:val="single" w:sz="4" w:space="0" w:color="auto"/>
              <w:left w:val="single" w:sz="4" w:space="0" w:color="auto"/>
              <w:bottom w:val="single" w:sz="4" w:space="0" w:color="auto"/>
              <w:right w:val="single" w:sz="4" w:space="0" w:color="auto"/>
            </w:tcBorders>
            <w:hideMark/>
          </w:tcPr>
          <w:p w14:paraId="17ECBC1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881A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24EC4" w14:textId="77777777" w:rsidR="0016792E" w:rsidRDefault="0016792E">
            <w:pPr>
              <w:spacing w:after="0"/>
              <w:rPr>
                <w:rFonts w:ascii="Times New Roman" w:hAnsi="Times New Roman"/>
                <w:sz w:val="24"/>
                <w:szCs w:val="24"/>
              </w:rPr>
            </w:pPr>
          </w:p>
        </w:tc>
      </w:tr>
      <w:tr w:rsidR="0016792E" w14:paraId="2695935A"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DD76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1EDDD5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1D5138A9" w14:textId="77777777" w:rsidR="0016792E" w:rsidRDefault="0016792E">
            <w:pPr>
              <w:spacing w:after="0" w:line="240" w:lineRule="auto"/>
              <w:contextualSpacing/>
              <w:rPr>
                <w:rFonts w:ascii="Times New Roman" w:hAnsi="Times New Roman"/>
                <w:sz w:val="24"/>
              </w:rPr>
            </w:pPr>
            <w:r>
              <w:rPr>
                <w:rFonts w:ascii="Times New Roman" w:hAnsi="Times New Roman"/>
                <w:sz w:val="24"/>
              </w:rPr>
              <w:t>Организация ТР на АТП и СТОА.</w:t>
            </w:r>
          </w:p>
        </w:tc>
        <w:tc>
          <w:tcPr>
            <w:tcW w:w="0" w:type="auto"/>
            <w:tcBorders>
              <w:top w:val="single" w:sz="4" w:space="0" w:color="auto"/>
              <w:left w:val="single" w:sz="4" w:space="0" w:color="auto"/>
              <w:bottom w:val="single" w:sz="4" w:space="0" w:color="auto"/>
              <w:right w:val="single" w:sz="4" w:space="0" w:color="auto"/>
            </w:tcBorders>
            <w:hideMark/>
          </w:tcPr>
          <w:p w14:paraId="4FF76E0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41F9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BB32C" w14:textId="77777777" w:rsidR="0016792E" w:rsidRDefault="0016792E">
            <w:pPr>
              <w:spacing w:after="0"/>
              <w:rPr>
                <w:rFonts w:ascii="Times New Roman" w:hAnsi="Times New Roman"/>
                <w:sz w:val="24"/>
                <w:szCs w:val="24"/>
              </w:rPr>
            </w:pPr>
          </w:p>
        </w:tc>
      </w:tr>
      <w:tr w:rsidR="0016792E" w14:paraId="24A9527F"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29A8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D2F9ED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hideMark/>
          </w:tcPr>
          <w:p w14:paraId="66ED5780" w14:textId="77777777" w:rsidR="0016792E" w:rsidRDefault="0016792E">
            <w:pPr>
              <w:spacing w:after="0" w:line="240" w:lineRule="auto"/>
              <w:contextualSpacing/>
              <w:rPr>
                <w:rFonts w:ascii="Times New Roman" w:hAnsi="Times New Roman"/>
                <w:sz w:val="24"/>
              </w:rPr>
            </w:pPr>
            <w:r>
              <w:rPr>
                <w:rFonts w:ascii="Times New Roman" w:hAnsi="Times New Roman"/>
                <w:sz w:val="24"/>
              </w:rPr>
              <w:t>Методы организации труда ремонтных рабочих</w:t>
            </w:r>
          </w:p>
        </w:tc>
        <w:tc>
          <w:tcPr>
            <w:tcW w:w="0" w:type="auto"/>
            <w:tcBorders>
              <w:top w:val="single" w:sz="4" w:space="0" w:color="auto"/>
              <w:left w:val="single" w:sz="4" w:space="0" w:color="auto"/>
              <w:bottom w:val="single" w:sz="4" w:space="0" w:color="auto"/>
              <w:right w:val="single" w:sz="4" w:space="0" w:color="auto"/>
            </w:tcBorders>
            <w:hideMark/>
          </w:tcPr>
          <w:p w14:paraId="3A42A89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A493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E7FB86" w14:textId="77777777" w:rsidR="0016792E" w:rsidRDefault="0016792E">
            <w:pPr>
              <w:spacing w:after="0"/>
              <w:rPr>
                <w:rFonts w:ascii="Times New Roman" w:hAnsi="Times New Roman"/>
                <w:sz w:val="24"/>
                <w:szCs w:val="24"/>
              </w:rPr>
            </w:pPr>
          </w:p>
        </w:tc>
      </w:tr>
      <w:tr w:rsidR="0016792E" w14:paraId="5DDFB542"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E8DB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51F1BB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14:paraId="35780A56" w14:textId="77777777" w:rsidR="0016792E" w:rsidRDefault="0016792E">
            <w:pPr>
              <w:spacing w:after="0" w:line="240" w:lineRule="auto"/>
              <w:contextualSpacing/>
              <w:rPr>
                <w:rFonts w:ascii="Times New Roman" w:hAnsi="Times New Roman"/>
                <w:sz w:val="24"/>
              </w:rPr>
            </w:pPr>
            <w:r>
              <w:rPr>
                <w:rFonts w:ascii="Times New Roman" w:hAnsi="Times New Roman"/>
                <w:sz w:val="24"/>
              </w:rPr>
              <w:t>Методы организации труда ремонтных рабочих</w:t>
            </w:r>
          </w:p>
        </w:tc>
        <w:tc>
          <w:tcPr>
            <w:tcW w:w="0" w:type="auto"/>
            <w:tcBorders>
              <w:top w:val="single" w:sz="4" w:space="0" w:color="auto"/>
              <w:left w:val="single" w:sz="4" w:space="0" w:color="auto"/>
              <w:bottom w:val="single" w:sz="4" w:space="0" w:color="auto"/>
              <w:right w:val="single" w:sz="4" w:space="0" w:color="auto"/>
            </w:tcBorders>
            <w:hideMark/>
          </w:tcPr>
          <w:p w14:paraId="5931559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C6AB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72D3F" w14:textId="77777777" w:rsidR="0016792E" w:rsidRDefault="0016792E">
            <w:pPr>
              <w:spacing w:after="0"/>
              <w:rPr>
                <w:rFonts w:ascii="Times New Roman" w:hAnsi="Times New Roman"/>
                <w:sz w:val="24"/>
                <w:szCs w:val="24"/>
              </w:rPr>
            </w:pPr>
          </w:p>
        </w:tc>
      </w:tr>
      <w:tr w:rsidR="0016792E" w14:paraId="2BC4A59B"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98A0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C72163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hideMark/>
          </w:tcPr>
          <w:p w14:paraId="7FCA779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Методы организации технологического процесса ТО и ТР.</w:t>
            </w:r>
          </w:p>
        </w:tc>
        <w:tc>
          <w:tcPr>
            <w:tcW w:w="0" w:type="auto"/>
            <w:tcBorders>
              <w:top w:val="single" w:sz="4" w:space="0" w:color="auto"/>
              <w:left w:val="single" w:sz="4" w:space="0" w:color="auto"/>
              <w:bottom w:val="single" w:sz="4" w:space="0" w:color="auto"/>
              <w:right w:val="single" w:sz="4" w:space="0" w:color="auto"/>
            </w:tcBorders>
            <w:hideMark/>
          </w:tcPr>
          <w:p w14:paraId="1559FC1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291FD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6CC34" w14:textId="77777777" w:rsidR="0016792E" w:rsidRDefault="0016792E">
            <w:pPr>
              <w:spacing w:after="0"/>
              <w:rPr>
                <w:rFonts w:ascii="Times New Roman" w:hAnsi="Times New Roman"/>
                <w:sz w:val="24"/>
                <w:szCs w:val="24"/>
              </w:rPr>
            </w:pPr>
          </w:p>
        </w:tc>
      </w:tr>
      <w:tr w:rsidR="0016792E" w14:paraId="5B7BCC10"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12066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88D324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hideMark/>
          </w:tcPr>
          <w:p w14:paraId="5BCEADD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Методы организации технологического процесса ТО и ТР.</w:t>
            </w:r>
          </w:p>
        </w:tc>
        <w:tc>
          <w:tcPr>
            <w:tcW w:w="0" w:type="auto"/>
            <w:tcBorders>
              <w:top w:val="single" w:sz="4" w:space="0" w:color="auto"/>
              <w:left w:val="single" w:sz="4" w:space="0" w:color="auto"/>
              <w:bottom w:val="single" w:sz="4" w:space="0" w:color="auto"/>
              <w:right w:val="single" w:sz="4" w:space="0" w:color="auto"/>
            </w:tcBorders>
            <w:hideMark/>
          </w:tcPr>
          <w:p w14:paraId="22F058F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0D9B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E660" w14:textId="77777777" w:rsidR="0016792E" w:rsidRDefault="0016792E">
            <w:pPr>
              <w:spacing w:after="0"/>
              <w:rPr>
                <w:rFonts w:ascii="Times New Roman" w:hAnsi="Times New Roman"/>
                <w:sz w:val="24"/>
                <w:szCs w:val="24"/>
              </w:rPr>
            </w:pPr>
          </w:p>
        </w:tc>
      </w:tr>
      <w:tr w:rsidR="0016792E" w14:paraId="0040700A"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05DD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12C439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hideMark/>
          </w:tcPr>
          <w:p w14:paraId="3A29CCD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Расчет количества рабочего и вспомогательного персонала</w:t>
            </w:r>
          </w:p>
        </w:tc>
        <w:tc>
          <w:tcPr>
            <w:tcW w:w="0" w:type="auto"/>
            <w:tcBorders>
              <w:top w:val="single" w:sz="4" w:space="0" w:color="auto"/>
              <w:left w:val="single" w:sz="4" w:space="0" w:color="auto"/>
              <w:bottom w:val="single" w:sz="4" w:space="0" w:color="auto"/>
              <w:right w:val="single" w:sz="4" w:space="0" w:color="auto"/>
            </w:tcBorders>
            <w:hideMark/>
          </w:tcPr>
          <w:p w14:paraId="70A393B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67B8B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706E5" w14:textId="77777777" w:rsidR="0016792E" w:rsidRDefault="0016792E">
            <w:pPr>
              <w:spacing w:after="0"/>
              <w:rPr>
                <w:rFonts w:ascii="Times New Roman" w:hAnsi="Times New Roman"/>
                <w:sz w:val="24"/>
                <w:szCs w:val="24"/>
              </w:rPr>
            </w:pPr>
          </w:p>
        </w:tc>
      </w:tr>
      <w:tr w:rsidR="0016792E" w14:paraId="794859C2"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16D20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D84185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14:paraId="2FA6492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Организация хранения подвижного состава на АТП</w:t>
            </w:r>
          </w:p>
        </w:tc>
        <w:tc>
          <w:tcPr>
            <w:tcW w:w="0" w:type="auto"/>
            <w:tcBorders>
              <w:top w:val="single" w:sz="4" w:space="0" w:color="auto"/>
              <w:left w:val="single" w:sz="4" w:space="0" w:color="auto"/>
              <w:bottom w:val="single" w:sz="4" w:space="0" w:color="auto"/>
              <w:right w:val="single" w:sz="4" w:space="0" w:color="auto"/>
            </w:tcBorders>
            <w:hideMark/>
          </w:tcPr>
          <w:p w14:paraId="1952041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73976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55631" w14:textId="77777777" w:rsidR="0016792E" w:rsidRDefault="0016792E">
            <w:pPr>
              <w:spacing w:after="0"/>
              <w:rPr>
                <w:rFonts w:ascii="Times New Roman" w:hAnsi="Times New Roman"/>
                <w:sz w:val="24"/>
                <w:szCs w:val="24"/>
              </w:rPr>
            </w:pPr>
          </w:p>
        </w:tc>
      </w:tr>
      <w:tr w:rsidR="0016792E" w14:paraId="30403A20"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85E0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12B80B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hideMark/>
          </w:tcPr>
          <w:p w14:paraId="3CF5CE5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Планирование производственной программы СТОА</w:t>
            </w:r>
          </w:p>
        </w:tc>
        <w:tc>
          <w:tcPr>
            <w:tcW w:w="0" w:type="auto"/>
            <w:tcBorders>
              <w:top w:val="single" w:sz="4" w:space="0" w:color="auto"/>
              <w:left w:val="single" w:sz="4" w:space="0" w:color="auto"/>
              <w:bottom w:val="single" w:sz="4" w:space="0" w:color="auto"/>
              <w:right w:val="single" w:sz="4" w:space="0" w:color="auto"/>
            </w:tcBorders>
            <w:hideMark/>
          </w:tcPr>
          <w:p w14:paraId="3CF99BA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D40F8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65B0E6" w14:textId="77777777" w:rsidR="0016792E" w:rsidRDefault="0016792E">
            <w:pPr>
              <w:spacing w:after="0"/>
              <w:rPr>
                <w:rFonts w:ascii="Times New Roman" w:hAnsi="Times New Roman"/>
                <w:sz w:val="24"/>
                <w:szCs w:val="24"/>
              </w:rPr>
            </w:pPr>
          </w:p>
        </w:tc>
      </w:tr>
      <w:tr w:rsidR="0016792E" w14:paraId="11F33027"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02BDE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33C56C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hideMark/>
          </w:tcPr>
          <w:p w14:paraId="5CDA06E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Планирование производственной программы СТОА</w:t>
            </w:r>
          </w:p>
        </w:tc>
        <w:tc>
          <w:tcPr>
            <w:tcW w:w="0" w:type="auto"/>
            <w:tcBorders>
              <w:top w:val="single" w:sz="4" w:space="0" w:color="auto"/>
              <w:left w:val="single" w:sz="4" w:space="0" w:color="auto"/>
              <w:bottom w:val="single" w:sz="4" w:space="0" w:color="auto"/>
              <w:right w:val="single" w:sz="4" w:space="0" w:color="auto"/>
            </w:tcBorders>
            <w:hideMark/>
          </w:tcPr>
          <w:p w14:paraId="3347BA5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C5519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D7AC20" w14:textId="77777777" w:rsidR="0016792E" w:rsidRDefault="0016792E">
            <w:pPr>
              <w:spacing w:after="0"/>
              <w:rPr>
                <w:rFonts w:ascii="Times New Roman" w:hAnsi="Times New Roman"/>
                <w:sz w:val="24"/>
                <w:szCs w:val="24"/>
              </w:rPr>
            </w:pPr>
          </w:p>
        </w:tc>
      </w:tr>
      <w:tr w:rsidR="0016792E" w14:paraId="1CB60A2C"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B0A8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620C0E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hideMark/>
          </w:tcPr>
          <w:p w14:paraId="519442A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Планирование производственной программы АТП</w:t>
            </w:r>
          </w:p>
        </w:tc>
        <w:tc>
          <w:tcPr>
            <w:tcW w:w="0" w:type="auto"/>
            <w:tcBorders>
              <w:top w:val="single" w:sz="4" w:space="0" w:color="auto"/>
              <w:left w:val="single" w:sz="4" w:space="0" w:color="auto"/>
              <w:bottom w:val="single" w:sz="4" w:space="0" w:color="auto"/>
              <w:right w:val="single" w:sz="4" w:space="0" w:color="auto"/>
            </w:tcBorders>
            <w:hideMark/>
          </w:tcPr>
          <w:p w14:paraId="3FCE662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28DD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81B23" w14:textId="77777777" w:rsidR="0016792E" w:rsidRDefault="0016792E">
            <w:pPr>
              <w:spacing w:after="0"/>
              <w:rPr>
                <w:rFonts w:ascii="Times New Roman" w:hAnsi="Times New Roman"/>
                <w:sz w:val="24"/>
                <w:szCs w:val="24"/>
              </w:rPr>
            </w:pPr>
          </w:p>
        </w:tc>
      </w:tr>
      <w:tr w:rsidR="0016792E" w14:paraId="40E17A6B" w14:textId="77777777" w:rsidTr="0016792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1088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8A04AD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hideMark/>
          </w:tcPr>
          <w:p w14:paraId="78646F0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Планирование производственной программы АТП</w:t>
            </w:r>
          </w:p>
        </w:tc>
        <w:tc>
          <w:tcPr>
            <w:tcW w:w="0" w:type="auto"/>
            <w:tcBorders>
              <w:top w:val="single" w:sz="4" w:space="0" w:color="auto"/>
              <w:left w:val="single" w:sz="4" w:space="0" w:color="auto"/>
              <w:bottom w:val="single" w:sz="4" w:space="0" w:color="auto"/>
              <w:right w:val="single" w:sz="4" w:space="0" w:color="auto"/>
            </w:tcBorders>
            <w:hideMark/>
          </w:tcPr>
          <w:p w14:paraId="4005281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E05A5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F5AC57" w14:textId="77777777" w:rsidR="0016792E" w:rsidRDefault="0016792E">
            <w:pPr>
              <w:spacing w:after="0"/>
              <w:rPr>
                <w:rFonts w:ascii="Times New Roman" w:hAnsi="Times New Roman"/>
                <w:sz w:val="24"/>
                <w:szCs w:val="24"/>
              </w:rPr>
            </w:pPr>
          </w:p>
        </w:tc>
      </w:tr>
      <w:tr w:rsidR="0016792E" w14:paraId="41F21BD1" w14:textId="77777777" w:rsidTr="0016792E">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23B8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D52900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vAlign w:val="center"/>
            <w:hideMark/>
          </w:tcPr>
          <w:p w14:paraId="536BF1D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 «Составление графика прохождения ТО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6F28F59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631FD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CA3223" w14:textId="77777777" w:rsidR="0016792E" w:rsidRDefault="0016792E">
            <w:pPr>
              <w:spacing w:after="0"/>
              <w:rPr>
                <w:rFonts w:ascii="Times New Roman" w:hAnsi="Times New Roman"/>
                <w:sz w:val="24"/>
                <w:szCs w:val="24"/>
              </w:rPr>
            </w:pPr>
          </w:p>
        </w:tc>
      </w:tr>
      <w:tr w:rsidR="0016792E" w14:paraId="6CF0429C" w14:textId="77777777" w:rsidTr="0016792E">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1F62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1EBCAE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D37F8C"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 «Составление графика прохождения ТО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75D0E33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AAA30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3C4357" w14:textId="77777777" w:rsidR="0016792E" w:rsidRDefault="0016792E">
            <w:pPr>
              <w:spacing w:after="0"/>
              <w:rPr>
                <w:rFonts w:ascii="Times New Roman" w:hAnsi="Times New Roman"/>
                <w:sz w:val="24"/>
                <w:szCs w:val="24"/>
              </w:rPr>
            </w:pPr>
          </w:p>
        </w:tc>
      </w:tr>
      <w:tr w:rsidR="0016792E" w14:paraId="633206B7" w14:textId="77777777" w:rsidTr="0016792E">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84AF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2A1B08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vAlign w:val="center"/>
            <w:hideMark/>
          </w:tcPr>
          <w:p w14:paraId="0FFE75C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2 «Расчет количества рабочего персонала подразделений СТОА»</w:t>
            </w:r>
          </w:p>
        </w:tc>
        <w:tc>
          <w:tcPr>
            <w:tcW w:w="0" w:type="auto"/>
            <w:tcBorders>
              <w:top w:val="single" w:sz="4" w:space="0" w:color="auto"/>
              <w:left w:val="single" w:sz="4" w:space="0" w:color="auto"/>
              <w:bottom w:val="single" w:sz="4" w:space="0" w:color="auto"/>
              <w:right w:val="single" w:sz="4" w:space="0" w:color="auto"/>
            </w:tcBorders>
            <w:hideMark/>
          </w:tcPr>
          <w:p w14:paraId="2FFA00E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0AC8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87DE2" w14:textId="77777777" w:rsidR="0016792E" w:rsidRDefault="0016792E">
            <w:pPr>
              <w:spacing w:after="0"/>
              <w:rPr>
                <w:rFonts w:ascii="Times New Roman" w:hAnsi="Times New Roman"/>
                <w:sz w:val="24"/>
                <w:szCs w:val="24"/>
              </w:rPr>
            </w:pPr>
          </w:p>
        </w:tc>
      </w:tr>
      <w:tr w:rsidR="0016792E" w14:paraId="6748D516" w14:textId="77777777" w:rsidTr="0016792E">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87C7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0C915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vAlign w:val="center"/>
            <w:hideMark/>
          </w:tcPr>
          <w:p w14:paraId="60318156"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2 «Расчет количества рабочего персонала подразделений СТОА»</w:t>
            </w:r>
          </w:p>
        </w:tc>
        <w:tc>
          <w:tcPr>
            <w:tcW w:w="0" w:type="auto"/>
            <w:tcBorders>
              <w:top w:val="single" w:sz="4" w:space="0" w:color="auto"/>
              <w:left w:val="single" w:sz="4" w:space="0" w:color="auto"/>
              <w:bottom w:val="single" w:sz="4" w:space="0" w:color="auto"/>
              <w:right w:val="single" w:sz="4" w:space="0" w:color="auto"/>
            </w:tcBorders>
            <w:hideMark/>
          </w:tcPr>
          <w:p w14:paraId="663BB74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F3F6D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5259B8" w14:textId="77777777" w:rsidR="0016792E" w:rsidRDefault="0016792E">
            <w:pPr>
              <w:spacing w:after="0"/>
              <w:rPr>
                <w:rFonts w:ascii="Times New Roman" w:hAnsi="Times New Roman"/>
                <w:sz w:val="24"/>
                <w:szCs w:val="24"/>
              </w:rPr>
            </w:pPr>
          </w:p>
        </w:tc>
      </w:tr>
      <w:tr w:rsidR="0016792E" w14:paraId="197433E5" w14:textId="77777777" w:rsidTr="0016792E">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3A6E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2C6B3B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vAlign w:val="center"/>
            <w:hideMark/>
          </w:tcPr>
          <w:p w14:paraId="3BE8B47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3 «Расчет количества рабочего персонала подразделений АТП»</w:t>
            </w:r>
          </w:p>
        </w:tc>
        <w:tc>
          <w:tcPr>
            <w:tcW w:w="0" w:type="auto"/>
            <w:tcBorders>
              <w:top w:val="single" w:sz="4" w:space="0" w:color="auto"/>
              <w:left w:val="single" w:sz="4" w:space="0" w:color="auto"/>
              <w:bottom w:val="single" w:sz="4" w:space="0" w:color="auto"/>
              <w:right w:val="single" w:sz="4" w:space="0" w:color="auto"/>
            </w:tcBorders>
            <w:hideMark/>
          </w:tcPr>
          <w:p w14:paraId="69601C4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9FB4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9AB090" w14:textId="77777777" w:rsidR="0016792E" w:rsidRDefault="0016792E">
            <w:pPr>
              <w:spacing w:after="0"/>
              <w:rPr>
                <w:rFonts w:ascii="Times New Roman" w:hAnsi="Times New Roman"/>
                <w:sz w:val="24"/>
                <w:szCs w:val="24"/>
              </w:rPr>
            </w:pPr>
          </w:p>
        </w:tc>
      </w:tr>
      <w:tr w:rsidR="0016792E" w14:paraId="4D80F6F9" w14:textId="77777777" w:rsidTr="0016792E">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F798C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AACFA2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vAlign w:val="center"/>
            <w:hideMark/>
          </w:tcPr>
          <w:p w14:paraId="6905D800"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3 «Расчет количества рабочего персонала подразделений АТП»</w:t>
            </w:r>
          </w:p>
        </w:tc>
        <w:tc>
          <w:tcPr>
            <w:tcW w:w="0" w:type="auto"/>
            <w:tcBorders>
              <w:top w:val="single" w:sz="4" w:space="0" w:color="auto"/>
              <w:left w:val="single" w:sz="4" w:space="0" w:color="auto"/>
              <w:bottom w:val="single" w:sz="4" w:space="0" w:color="auto"/>
              <w:right w:val="single" w:sz="4" w:space="0" w:color="auto"/>
            </w:tcBorders>
            <w:hideMark/>
          </w:tcPr>
          <w:p w14:paraId="203C616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25BE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B92F2" w14:textId="77777777" w:rsidR="0016792E" w:rsidRDefault="0016792E">
            <w:pPr>
              <w:spacing w:after="0"/>
              <w:rPr>
                <w:rFonts w:ascii="Times New Roman" w:hAnsi="Times New Roman"/>
                <w:sz w:val="24"/>
                <w:szCs w:val="24"/>
              </w:rPr>
            </w:pPr>
          </w:p>
        </w:tc>
      </w:tr>
      <w:tr w:rsidR="0016792E" w14:paraId="7973222A" w14:textId="77777777" w:rsidTr="001679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F9CF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85F99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4D65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4 «Расчет количества рабочих постов в подразделениях СТОА и АТП»</w:t>
            </w:r>
          </w:p>
        </w:tc>
        <w:tc>
          <w:tcPr>
            <w:tcW w:w="0" w:type="auto"/>
            <w:tcBorders>
              <w:top w:val="single" w:sz="4" w:space="0" w:color="auto"/>
              <w:left w:val="single" w:sz="4" w:space="0" w:color="auto"/>
              <w:bottom w:val="single" w:sz="4" w:space="0" w:color="auto"/>
              <w:right w:val="single" w:sz="4" w:space="0" w:color="auto"/>
            </w:tcBorders>
            <w:hideMark/>
          </w:tcPr>
          <w:p w14:paraId="7360BD0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15A9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D159E" w14:textId="77777777" w:rsidR="0016792E" w:rsidRDefault="0016792E">
            <w:pPr>
              <w:spacing w:after="0"/>
              <w:rPr>
                <w:rFonts w:ascii="Times New Roman" w:hAnsi="Times New Roman"/>
                <w:sz w:val="24"/>
                <w:szCs w:val="24"/>
              </w:rPr>
            </w:pPr>
          </w:p>
        </w:tc>
      </w:tr>
      <w:tr w:rsidR="0016792E" w14:paraId="45BDD98B" w14:textId="77777777" w:rsidTr="001679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F2A84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82FACB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vAlign w:val="center"/>
            <w:hideMark/>
          </w:tcPr>
          <w:p w14:paraId="28012C3D"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4 «Расчет количества рабочих постов в подразделениях СТОА и АТП»</w:t>
            </w:r>
          </w:p>
        </w:tc>
        <w:tc>
          <w:tcPr>
            <w:tcW w:w="0" w:type="auto"/>
            <w:tcBorders>
              <w:top w:val="single" w:sz="4" w:space="0" w:color="auto"/>
              <w:left w:val="single" w:sz="4" w:space="0" w:color="auto"/>
              <w:bottom w:val="single" w:sz="4" w:space="0" w:color="auto"/>
              <w:right w:val="single" w:sz="4" w:space="0" w:color="auto"/>
            </w:tcBorders>
            <w:hideMark/>
          </w:tcPr>
          <w:p w14:paraId="500AF88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C264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49110" w14:textId="77777777" w:rsidR="0016792E" w:rsidRDefault="0016792E">
            <w:pPr>
              <w:spacing w:after="0"/>
              <w:rPr>
                <w:rFonts w:ascii="Times New Roman" w:hAnsi="Times New Roman"/>
                <w:sz w:val="24"/>
                <w:szCs w:val="24"/>
              </w:rPr>
            </w:pPr>
          </w:p>
        </w:tc>
      </w:tr>
      <w:tr w:rsidR="0016792E" w14:paraId="7C71C095" w14:textId="77777777" w:rsidTr="0016792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F955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B202CE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37</w:t>
            </w:r>
          </w:p>
        </w:tc>
        <w:tc>
          <w:tcPr>
            <w:tcW w:w="0" w:type="auto"/>
            <w:tcBorders>
              <w:top w:val="single" w:sz="4" w:space="0" w:color="auto"/>
              <w:left w:val="single" w:sz="4" w:space="0" w:color="auto"/>
              <w:bottom w:val="single" w:sz="4" w:space="0" w:color="auto"/>
              <w:right w:val="single" w:sz="4" w:space="0" w:color="auto"/>
            </w:tcBorders>
            <w:vAlign w:val="center"/>
            <w:hideMark/>
          </w:tcPr>
          <w:p w14:paraId="2C666F2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5 «Расчет производственной программы АТП»</w:t>
            </w:r>
          </w:p>
        </w:tc>
        <w:tc>
          <w:tcPr>
            <w:tcW w:w="0" w:type="auto"/>
            <w:tcBorders>
              <w:top w:val="single" w:sz="4" w:space="0" w:color="auto"/>
              <w:left w:val="single" w:sz="4" w:space="0" w:color="auto"/>
              <w:bottom w:val="single" w:sz="4" w:space="0" w:color="auto"/>
              <w:right w:val="single" w:sz="4" w:space="0" w:color="auto"/>
            </w:tcBorders>
            <w:hideMark/>
          </w:tcPr>
          <w:p w14:paraId="70C32CF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00A7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E6D3E" w14:textId="77777777" w:rsidR="0016792E" w:rsidRDefault="0016792E">
            <w:pPr>
              <w:spacing w:after="0"/>
              <w:rPr>
                <w:rFonts w:ascii="Times New Roman" w:hAnsi="Times New Roman"/>
                <w:sz w:val="24"/>
                <w:szCs w:val="24"/>
              </w:rPr>
            </w:pPr>
          </w:p>
        </w:tc>
      </w:tr>
      <w:tr w:rsidR="0016792E" w14:paraId="203CB7A3" w14:textId="77777777" w:rsidTr="0016792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604E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326AD4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vAlign w:val="center"/>
            <w:hideMark/>
          </w:tcPr>
          <w:p w14:paraId="1DD1EF02"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5 «Расчет производственной программы АТП»</w:t>
            </w:r>
          </w:p>
        </w:tc>
        <w:tc>
          <w:tcPr>
            <w:tcW w:w="0" w:type="auto"/>
            <w:tcBorders>
              <w:top w:val="single" w:sz="4" w:space="0" w:color="auto"/>
              <w:left w:val="single" w:sz="4" w:space="0" w:color="auto"/>
              <w:bottom w:val="single" w:sz="4" w:space="0" w:color="auto"/>
              <w:right w:val="single" w:sz="4" w:space="0" w:color="auto"/>
            </w:tcBorders>
            <w:hideMark/>
          </w:tcPr>
          <w:p w14:paraId="19CAE96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81D4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383456" w14:textId="77777777" w:rsidR="0016792E" w:rsidRDefault="0016792E">
            <w:pPr>
              <w:spacing w:after="0"/>
              <w:rPr>
                <w:rFonts w:ascii="Times New Roman" w:hAnsi="Times New Roman"/>
                <w:sz w:val="24"/>
                <w:szCs w:val="24"/>
              </w:rPr>
            </w:pPr>
          </w:p>
        </w:tc>
      </w:tr>
      <w:tr w:rsidR="0016792E" w14:paraId="5D8D30FB" w14:textId="77777777" w:rsidTr="0016792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DAD5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8D1087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39</w:t>
            </w:r>
          </w:p>
        </w:tc>
        <w:tc>
          <w:tcPr>
            <w:tcW w:w="0" w:type="auto"/>
            <w:tcBorders>
              <w:top w:val="single" w:sz="4" w:space="0" w:color="auto"/>
              <w:left w:val="single" w:sz="4" w:space="0" w:color="auto"/>
              <w:bottom w:val="single" w:sz="4" w:space="0" w:color="auto"/>
              <w:right w:val="single" w:sz="4" w:space="0" w:color="auto"/>
            </w:tcBorders>
            <w:vAlign w:val="center"/>
            <w:hideMark/>
          </w:tcPr>
          <w:p w14:paraId="763E160A"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6 «Расчет производственной программы АТП»</w:t>
            </w:r>
          </w:p>
        </w:tc>
        <w:tc>
          <w:tcPr>
            <w:tcW w:w="0" w:type="auto"/>
            <w:tcBorders>
              <w:top w:val="single" w:sz="4" w:space="0" w:color="auto"/>
              <w:left w:val="single" w:sz="4" w:space="0" w:color="auto"/>
              <w:bottom w:val="single" w:sz="4" w:space="0" w:color="auto"/>
              <w:right w:val="single" w:sz="4" w:space="0" w:color="auto"/>
            </w:tcBorders>
            <w:hideMark/>
          </w:tcPr>
          <w:p w14:paraId="46E07DE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4B2C4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EC1CA" w14:textId="77777777" w:rsidR="0016792E" w:rsidRDefault="0016792E">
            <w:pPr>
              <w:spacing w:after="0"/>
              <w:rPr>
                <w:rFonts w:ascii="Times New Roman" w:hAnsi="Times New Roman"/>
                <w:sz w:val="24"/>
                <w:szCs w:val="24"/>
              </w:rPr>
            </w:pPr>
          </w:p>
        </w:tc>
      </w:tr>
      <w:tr w:rsidR="0016792E" w14:paraId="650AC2C3" w14:textId="77777777" w:rsidTr="0016792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9CFBC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D73DF0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13FF24C"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6 «Расчет производственной программы АТП»</w:t>
            </w:r>
          </w:p>
        </w:tc>
        <w:tc>
          <w:tcPr>
            <w:tcW w:w="0" w:type="auto"/>
            <w:tcBorders>
              <w:top w:val="single" w:sz="4" w:space="0" w:color="auto"/>
              <w:left w:val="single" w:sz="4" w:space="0" w:color="auto"/>
              <w:bottom w:val="single" w:sz="4" w:space="0" w:color="auto"/>
              <w:right w:val="single" w:sz="4" w:space="0" w:color="auto"/>
            </w:tcBorders>
            <w:hideMark/>
          </w:tcPr>
          <w:p w14:paraId="6D3F370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F1D8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8D7694" w14:textId="77777777" w:rsidR="0016792E" w:rsidRDefault="0016792E">
            <w:pPr>
              <w:spacing w:after="0"/>
              <w:rPr>
                <w:rFonts w:ascii="Times New Roman" w:hAnsi="Times New Roman"/>
                <w:sz w:val="24"/>
                <w:szCs w:val="24"/>
              </w:rPr>
            </w:pPr>
          </w:p>
        </w:tc>
      </w:tr>
      <w:tr w:rsidR="0016792E" w14:paraId="49B99EBF" w14:textId="77777777" w:rsidTr="0016792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991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A4EB6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vAlign w:val="center"/>
            <w:hideMark/>
          </w:tcPr>
          <w:p w14:paraId="57E82157"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7 «Расчет производственной программы СТОА»</w:t>
            </w:r>
          </w:p>
        </w:tc>
        <w:tc>
          <w:tcPr>
            <w:tcW w:w="0" w:type="auto"/>
            <w:tcBorders>
              <w:top w:val="single" w:sz="4" w:space="0" w:color="auto"/>
              <w:left w:val="single" w:sz="4" w:space="0" w:color="auto"/>
              <w:bottom w:val="single" w:sz="4" w:space="0" w:color="auto"/>
              <w:right w:val="single" w:sz="4" w:space="0" w:color="auto"/>
            </w:tcBorders>
            <w:hideMark/>
          </w:tcPr>
          <w:p w14:paraId="7F53ECA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AD20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475CA3" w14:textId="77777777" w:rsidR="0016792E" w:rsidRDefault="0016792E">
            <w:pPr>
              <w:spacing w:after="0"/>
              <w:rPr>
                <w:rFonts w:ascii="Times New Roman" w:hAnsi="Times New Roman"/>
                <w:sz w:val="24"/>
                <w:szCs w:val="24"/>
              </w:rPr>
            </w:pPr>
          </w:p>
        </w:tc>
      </w:tr>
      <w:tr w:rsidR="0016792E" w14:paraId="14632069" w14:textId="77777777" w:rsidTr="0016792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BF4C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2BB607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1C414"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7 «Расчет производственной программы СТОА»</w:t>
            </w:r>
          </w:p>
        </w:tc>
        <w:tc>
          <w:tcPr>
            <w:tcW w:w="0" w:type="auto"/>
            <w:tcBorders>
              <w:top w:val="single" w:sz="4" w:space="0" w:color="auto"/>
              <w:left w:val="single" w:sz="4" w:space="0" w:color="auto"/>
              <w:bottom w:val="single" w:sz="4" w:space="0" w:color="auto"/>
              <w:right w:val="single" w:sz="4" w:space="0" w:color="auto"/>
            </w:tcBorders>
            <w:hideMark/>
          </w:tcPr>
          <w:p w14:paraId="3C7BE1F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7E0F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9E850E" w14:textId="77777777" w:rsidR="0016792E" w:rsidRDefault="0016792E">
            <w:pPr>
              <w:spacing w:after="0"/>
              <w:rPr>
                <w:rFonts w:ascii="Times New Roman" w:hAnsi="Times New Roman"/>
                <w:sz w:val="24"/>
                <w:szCs w:val="24"/>
              </w:rPr>
            </w:pPr>
          </w:p>
        </w:tc>
      </w:tr>
      <w:tr w:rsidR="0016792E" w14:paraId="1884B560" w14:textId="77777777" w:rsidTr="0016792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F2A1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15DCAC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vAlign w:val="center"/>
            <w:hideMark/>
          </w:tcPr>
          <w:p w14:paraId="4639371E"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8 «Расчет производственной программы СТОА»</w:t>
            </w:r>
          </w:p>
        </w:tc>
        <w:tc>
          <w:tcPr>
            <w:tcW w:w="0" w:type="auto"/>
            <w:tcBorders>
              <w:top w:val="single" w:sz="4" w:space="0" w:color="auto"/>
              <w:left w:val="single" w:sz="4" w:space="0" w:color="auto"/>
              <w:bottom w:val="single" w:sz="4" w:space="0" w:color="auto"/>
              <w:right w:val="single" w:sz="4" w:space="0" w:color="auto"/>
            </w:tcBorders>
            <w:hideMark/>
          </w:tcPr>
          <w:p w14:paraId="1C04594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201C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A712E" w14:textId="77777777" w:rsidR="0016792E" w:rsidRDefault="0016792E">
            <w:pPr>
              <w:spacing w:after="0"/>
              <w:rPr>
                <w:rFonts w:ascii="Times New Roman" w:hAnsi="Times New Roman"/>
                <w:sz w:val="24"/>
                <w:szCs w:val="24"/>
              </w:rPr>
            </w:pPr>
          </w:p>
        </w:tc>
      </w:tr>
      <w:tr w:rsidR="0016792E" w14:paraId="690571BB" w14:textId="77777777" w:rsidTr="0016792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ED82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2807F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44</w:t>
            </w:r>
          </w:p>
        </w:tc>
        <w:tc>
          <w:tcPr>
            <w:tcW w:w="0" w:type="auto"/>
            <w:tcBorders>
              <w:top w:val="single" w:sz="4" w:space="0" w:color="auto"/>
              <w:left w:val="single" w:sz="4" w:space="0" w:color="auto"/>
              <w:bottom w:val="single" w:sz="4" w:space="0" w:color="auto"/>
              <w:right w:val="single" w:sz="4" w:space="0" w:color="auto"/>
            </w:tcBorders>
            <w:vAlign w:val="center"/>
            <w:hideMark/>
          </w:tcPr>
          <w:p w14:paraId="20C5A156"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8 «Расчет производственной программы СТОА»</w:t>
            </w:r>
          </w:p>
        </w:tc>
        <w:tc>
          <w:tcPr>
            <w:tcW w:w="0" w:type="auto"/>
            <w:tcBorders>
              <w:top w:val="single" w:sz="4" w:space="0" w:color="auto"/>
              <w:left w:val="single" w:sz="4" w:space="0" w:color="auto"/>
              <w:bottom w:val="single" w:sz="4" w:space="0" w:color="auto"/>
              <w:right w:val="single" w:sz="4" w:space="0" w:color="auto"/>
            </w:tcBorders>
            <w:hideMark/>
          </w:tcPr>
          <w:p w14:paraId="58CB329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0963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04B4C" w14:textId="77777777" w:rsidR="0016792E" w:rsidRDefault="0016792E">
            <w:pPr>
              <w:spacing w:after="0"/>
              <w:rPr>
                <w:rFonts w:ascii="Times New Roman" w:hAnsi="Times New Roman"/>
                <w:sz w:val="24"/>
                <w:szCs w:val="24"/>
              </w:rPr>
            </w:pPr>
          </w:p>
        </w:tc>
      </w:tr>
      <w:tr w:rsidR="0016792E" w14:paraId="5F8C27C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0E90BF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77C03C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vAlign w:val="center"/>
            <w:hideMark/>
          </w:tcPr>
          <w:p w14:paraId="4BAAB4DA"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9 «Подбор оборудования для производственных участков СТОА»</w:t>
            </w:r>
          </w:p>
        </w:tc>
        <w:tc>
          <w:tcPr>
            <w:tcW w:w="0" w:type="auto"/>
            <w:tcBorders>
              <w:top w:val="single" w:sz="4" w:space="0" w:color="auto"/>
              <w:left w:val="single" w:sz="4" w:space="0" w:color="auto"/>
              <w:bottom w:val="single" w:sz="4" w:space="0" w:color="auto"/>
              <w:right w:val="single" w:sz="4" w:space="0" w:color="auto"/>
            </w:tcBorders>
            <w:hideMark/>
          </w:tcPr>
          <w:p w14:paraId="6EE8DFD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F3FD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14976" w14:textId="77777777" w:rsidR="0016792E" w:rsidRDefault="0016792E">
            <w:pPr>
              <w:spacing w:after="0"/>
              <w:rPr>
                <w:rFonts w:ascii="Times New Roman" w:hAnsi="Times New Roman"/>
                <w:sz w:val="24"/>
                <w:szCs w:val="24"/>
              </w:rPr>
            </w:pPr>
          </w:p>
        </w:tc>
      </w:tr>
      <w:tr w:rsidR="0016792E" w14:paraId="47D849D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EDEFD7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BAFC2C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46</w:t>
            </w:r>
          </w:p>
        </w:tc>
        <w:tc>
          <w:tcPr>
            <w:tcW w:w="0" w:type="auto"/>
            <w:tcBorders>
              <w:top w:val="single" w:sz="4" w:space="0" w:color="auto"/>
              <w:left w:val="single" w:sz="4" w:space="0" w:color="auto"/>
              <w:bottom w:val="single" w:sz="4" w:space="0" w:color="auto"/>
              <w:right w:val="single" w:sz="4" w:space="0" w:color="auto"/>
            </w:tcBorders>
            <w:vAlign w:val="center"/>
            <w:hideMark/>
          </w:tcPr>
          <w:p w14:paraId="50D15897"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9 «Подбор оборудования для производственных участков СТОА»</w:t>
            </w:r>
          </w:p>
        </w:tc>
        <w:tc>
          <w:tcPr>
            <w:tcW w:w="0" w:type="auto"/>
            <w:tcBorders>
              <w:top w:val="single" w:sz="4" w:space="0" w:color="auto"/>
              <w:left w:val="single" w:sz="4" w:space="0" w:color="auto"/>
              <w:bottom w:val="single" w:sz="4" w:space="0" w:color="auto"/>
              <w:right w:val="single" w:sz="4" w:space="0" w:color="auto"/>
            </w:tcBorders>
            <w:hideMark/>
          </w:tcPr>
          <w:p w14:paraId="0A40672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23C4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E5179" w14:textId="77777777" w:rsidR="0016792E" w:rsidRDefault="0016792E">
            <w:pPr>
              <w:spacing w:after="0"/>
              <w:rPr>
                <w:rFonts w:ascii="Times New Roman" w:hAnsi="Times New Roman"/>
                <w:sz w:val="24"/>
                <w:szCs w:val="24"/>
              </w:rPr>
            </w:pPr>
          </w:p>
        </w:tc>
      </w:tr>
      <w:tr w:rsidR="0016792E" w14:paraId="5D4A94A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F96013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8B89C3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47</w:t>
            </w:r>
          </w:p>
        </w:tc>
        <w:tc>
          <w:tcPr>
            <w:tcW w:w="0" w:type="auto"/>
            <w:tcBorders>
              <w:top w:val="single" w:sz="4" w:space="0" w:color="auto"/>
              <w:left w:val="single" w:sz="4" w:space="0" w:color="auto"/>
              <w:bottom w:val="single" w:sz="4" w:space="0" w:color="auto"/>
              <w:right w:val="single" w:sz="4" w:space="0" w:color="auto"/>
            </w:tcBorders>
            <w:vAlign w:val="center"/>
            <w:hideMark/>
          </w:tcPr>
          <w:p w14:paraId="6D4D43D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10 «Подбор оборудования для производственных участков АТП»</w:t>
            </w:r>
          </w:p>
        </w:tc>
        <w:tc>
          <w:tcPr>
            <w:tcW w:w="0" w:type="auto"/>
            <w:tcBorders>
              <w:top w:val="single" w:sz="4" w:space="0" w:color="auto"/>
              <w:left w:val="single" w:sz="4" w:space="0" w:color="auto"/>
              <w:bottom w:val="single" w:sz="4" w:space="0" w:color="auto"/>
              <w:right w:val="single" w:sz="4" w:space="0" w:color="auto"/>
            </w:tcBorders>
            <w:hideMark/>
          </w:tcPr>
          <w:p w14:paraId="48307DD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8D9A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2C41D" w14:textId="77777777" w:rsidR="0016792E" w:rsidRDefault="0016792E">
            <w:pPr>
              <w:spacing w:after="0"/>
              <w:rPr>
                <w:rFonts w:ascii="Times New Roman" w:hAnsi="Times New Roman"/>
                <w:sz w:val="24"/>
                <w:szCs w:val="24"/>
              </w:rPr>
            </w:pPr>
          </w:p>
        </w:tc>
      </w:tr>
      <w:tr w:rsidR="0016792E" w14:paraId="38DAB61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136B2B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A724E8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48</w:t>
            </w:r>
          </w:p>
        </w:tc>
        <w:tc>
          <w:tcPr>
            <w:tcW w:w="0" w:type="auto"/>
            <w:tcBorders>
              <w:top w:val="single" w:sz="4" w:space="0" w:color="auto"/>
              <w:left w:val="single" w:sz="4" w:space="0" w:color="auto"/>
              <w:bottom w:val="single" w:sz="4" w:space="0" w:color="auto"/>
              <w:right w:val="single" w:sz="4" w:space="0" w:color="auto"/>
            </w:tcBorders>
            <w:vAlign w:val="center"/>
            <w:hideMark/>
          </w:tcPr>
          <w:p w14:paraId="0E3C42AE"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10 «Подбор оборудования для производственных участков АТП»</w:t>
            </w:r>
          </w:p>
        </w:tc>
        <w:tc>
          <w:tcPr>
            <w:tcW w:w="0" w:type="auto"/>
            <w:tcBorders>
              <w:top w:val="single" w:sz="4" w:space="0" w:color="auto"/>
              <w:left w:val="single" w:sz="4" w:space="0" w:color="auto"/>
              <w:bottom w:val="single" w:sz="4" w:space="0" w:color="auto"/>
              <w:right w:val="single" w:sz="4" w:space="0" w:color="auto"/>
            </w:tcBorders>
            <w:hideMark/>
          </w:tcPr>
          <w:p w14:paraId="38D6BD6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C774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1E993D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 ОК 01.</w:t>
            </w:r>
          </w:p>
        </w:tc>
      </w:tr>
      <w:tr w:rsidR="0016792E" w14:paraId="014C16E8" w14:textId="77777777" w:rsidTr="0016792E">
        <w:tc>
          <w:tcPr>
            <w:tcW w:w="0" w:type="auto"/>
            <w:vMerge w:val="restart"/>
            <w:tcBorders>
              <w:top w:val="single" w:sz="4" w:space="0" w:color="auto"/>
              <w:left w:val="single" w:sz="4" w:space="0" w:color="auto"/>
              <w:bottom w:val="single" w:sz="4" w:space="0" w:color="auto"/>
              <w:right w:val="single" w:sz="4" w:space="0" w:color="auto"/>
            </w:tcBorders>
            <w:hideMark/>
          </w:tcPr>
          <w:p w14:paraId="39896A2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7BA180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hideMark/>
          </w:tcPr>
          <w:p w14:paraId="6939D2A2"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Pr>
                <w:rFonts w:ascii="Times New Roman" w:hAnsi="Times New Roman"/>
                <w:sz w:val="24"/>
                <w:szCs w:val="24"/>
              </w:rPr>
              <w:t>Консультация</w:t>
            </w:r>
          </w:p>
        </w:tc>
        <w:tc>
          <w:tcPr>
            <w:tcW w:w="0" w:type="auto"/>
            <w:tcBorders>
              <w:top w:val="single" w:sz="4" w:space="0" w:color="auto"/>
              <w:left w:val="single" w:sz="4" w:space="0" w:color="auto"/>
              <w:bottom w:val="single" w:sz="4" w:space="0" w:color="auto"/>
              <w:right w:val="single" w:sz="4" w:space="0" w:color="auto"/>
            </w:tcBorders>
            <w:hideMark/>
          </w:tcPr>
          <w:p w14:paraId="6A52933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7CE6F401"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432BC5B2" w14:textId="77777777" w:rsidR="0016792E" w:rsidRDefault="0016792E">
            <w:pPr>
              <w:spacing w:after="0" w:line="240" w:lineRule="auto"/>
              <w:contextualSpacing/>
              <w:rPr>
                <w:rFonts w:ascii="Times New Roman" w:hAnsi="Times New Roman"/>
                <w:sz w:val="24"/>
                <w:szCs w:val="24"/>
              </w:rPr>
            </w:pPr>
          </w:p>
        </w:tc>
      </w:tr>
      <w:tr w:rsidR="0016792E" w14:paraId="77923A0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F17829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8EF09" w14:textId="77777777" w:rsidR="0016792E" w:rsidRDefault="0016792E">
            <w:pPr>
              <w:spacing w:after="0" w:line="240" w:lineRule="auto"/>
              <w:contextualSpacing/>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FF702F7"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Pr>
                <w:rFonts w:ascii="Times New Roman" w:hAnsi="Times New Roman"/>
                <w:b/>
                <w:sz w:val="24"/>
                <w:szCs w:val="24"/>
              </w:rPr>
              <w:t>Экзамен</w:t>
            </w:r>
          </w:p>
        </w:tc>
        <w:tc>
          <w:tcPr>
            <w:tcW w:w="0" w:type="auto"/>
            <w:tcBorders>
              <w:top w:val="single" w:sz="4" w:space="0" w:color="auto"/>
              <w:left w:val="single" w:sz="4" w:space="0" w:color="auto"/>
              <w:bottom w:val="single" w:sz="4" w:space="0" w:color="auto"/>
              <w:right w:val="single" w:sz="4" w:space="0" w:color="auto"/>
            </w:tcBorders>
            <w:hideMark/>
          </w:tcPr>
          <w:p w14:paraId="6239774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51A1A573"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415511A2" w14:textId="77777777" w:rsidR="0016792E" w:rsidRDefault="0016792E">
            <w:pPr>
              <w:spacing w:after="0" w:line="240" w:lineRule="auto"/>
              <w:contextualSpacing/>
              <w:rPr>
                <w:rFonts w:ascii="Times New Roman" w:hAnsi="Times New Roman"/>
                <w:sz w:val="24"/>
                <w:szCs w:val="24"/>
              </w:rPr>
            </w:pPr>
          </w:p>
        </w:tc>
      </w:tr>
      <w:tr w:rsidR="0016792E" w14:paraId="27816475" w14:textId="77777777" w:rsidTr="0016792E">
        <w:tc>
          <w:tcPr>
            <w:tcW w:w="0" w:type="auto"/>
            <w:gridSpan w:val="3"/>
            <w:tcBorders>
              <w:top w:val="single" w:sz="4" w:space="0" w:color="auto"/>
              <w:left w:val="single" w:sz="4" w:space="0" w:color="auto"/>
              <w:bottom w:val="single" w:sz="4" w:space="0" w:color="auto"/>
              <w:right w:val="single" w:sz="4" w:space="0" w:color="auto"/>
            </w:tcBorders>
            <w:hideMark/>
          </w:tcPr>
          <w:p w14:paraId="3FCA32DB"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Pr>
                <w:rFonts w:ascii="Times New Roman" w:hAnsi="Times New Roman"/>
                <w:b/>
                <w:sz w:val="24"/>
                <w:szCs w:val="24"/>
              </w:rPr>
              <w:t>МДК 01.03 Техническое обслуживание и ремонт автомобильных двигателей</w:t>
            </w:r>
          </w:p>
        </w:tc>
        <w:tc>
          <w:tcPr>
            <w:tcW w:w="0" w:type="auto"/>
            <w:tcBorders>
              <w:top w:val="single" w:sz="4" w:space="0" w:color="auto"/>
              <w:left w:val="single" w:sz="4" w:space="0" w:color="auto"/>
              <w:bottom w:val="single" w:sz="4" w:space="0" w:color="auto"/>
              <w:right w:val="single" w:sz="4" w:space="0" w:color="auto"/>
            </w:tcBorders>
            <w:hideMark/>
          </w:tcPr>
          <w:p w14:paraId="4B0DDA7E"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152</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6D83F2EE"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7A0B8886" w14:textId="77777777" w:rsidR="0016792E" w:rsidRDefault="0016792E">
            <w:pPr>
              <w:spacing w:after="0" w:line="240" w:lineRule="auto"/>
              <w:contextualSpacing/>
              <w:rPr>
                <w:rFonts w:ascii="Times New Roman" w:hAnsi="Times New Roman"/>
                <w:sz w:val="24"/>
                <w:szCs w:val="24"/>
              </w:rPr>
            </w:pPr>
          </w:p>
        </w:tc>
      </w:tr>
      <w:tr w:rsidR="0016792E" w14:paraId="42536ADF" w14:textId="77777777" w:rsidTr="0016792E">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F7A603" w14:textId="77777777" w:rsidR="0016792E" w:rsidRDefault="0016792E">
            <w:pPr>
              <w:spacing w:after="0" w:line="240" w:lineRule="auto"/>
              <w:contextualSpacing/>
              <w:jc w:val="center"/>
              <w:rPr>
                <w:rFonts w:ascii="Times New Roman" w:hAnsi="Times New Roman"/>
                <w:b/>
                <w:bCs/>
                <w:sz w:val="24"/>
                <w:szCs w:val="24"/>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A87BD6" w14:textId="77777777" w:rsidR="0016792E" w:rsidRDefault="0016792E">
            <w:pPr>
              <w:spacing w:after="0" w:line="240" w:lineRule="auto"/>
              <w:contextualSpacing/>
              <w:jc w:val="center"/>
              <w:rPr>
                <w:rFonts w:ascii="Times New Roman" w:hAnsi="Times New Roman"/>
                <w:b/>
                <w:bCs/>
                <w:caps/>
                <w:sz w:val="24"/>
                <w:szCs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№3</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A383CF"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30</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4A043F1E"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1FF62E1A" w14:textId="77777777" w:rsidR="0016792E" w:rsidRDefault="0016792E">
            <w:pPr>
              <w:spacing w:after="0" w:line="240" w:lineRule="auto"/>
              <w:contextualSpacing/>
              <w:rPr>
                <w:rFonts w:ascii="Times New Roman" w:hAnsi="Times New Roman"/>
                <w:sz w:val="24"/>
                <w:szCs w:val="24"/>
              </w:rPr>
            </w:pPr>
          </w:p>
        </w:tc>
      </w:tr>
      <w:tr w:rsidR="0016792E" w14:paraId="1FF76F3C" w14:textId="77777777" w:rsidTr="0016792E">
        <w:trPr>
          <w:trHeight w:val="128"/>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537B52C"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b/>
                <w:sz w:val="24"/>
              </w:rPr>
              <w:t>Тема 3.1.</w:t>
            </w:r>
            <w:r>
              <w:rPr>
                <w:rFonts w:ascii="Times New Roman" w:hAnsi="Times New Roman"/>
                <w:sz w:val="24"/>
              </w:rPr>
              <w:t xml:space="preserve"> Оборудование</w:t>
            </w:r>
            <w:r>
              <w:rPr>
                <w:rFonts w:ascii="Times New Roman" w:hAnsi="Times New Roman"/>
                <w:spacing w:val="-57"/>
                <w:sz w:val="24"/>
              </w:rPr>
              <w:t xml:space="preserve">   </w:t>
            </w:r>
            <w:r>
              <w:rPr>
                <w:rFonts w:ascii="Times New Roman" w:hAnsi="Times New Roman"/>
                <w:sz w:val="24"/>
              </w:rPr>
              <w:t>и технологическая оснастка для диагностики, технического</w:t>
            </w:r>
            <w:r>
              <w:rPr>
                <w:rFonts w:ascii="Times New Roman" w:hAnsi="Times New Roman"/>
                <w:spacing w:val="-1"/>
                <w:sz w:val="24"/>
              </w:rPr>
              <w:t xml:space="preserve"> </w:t>
            </w:r>
            <w:r>
              <w:rPr>
                <w:rFonts w:ascii="Times New Roman" w:hAnsi="Times New Roman"/>
                <w:sz w:val="24"/>
              </w:rPr>
              <w:t>обслуживания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ремонта</w:t>
            </w:r>
            <w:r>
              <w:rPr>
                <w:rFonts w:ascii="Times New Roman" w:hAnsi="Times New Roman"/>
                <w:spacing w:val="-3"/>
                <w:sz w:val="24"/>
              </w:rPr>
              <w:t xml:space="preserve"> </w:t>
            </w:r>
            <w:r>
              <w:rPr>
                <w:rFonts w:ascii="Times New Roman" w:hAnsi="Times New Roman"/>
                <w:sz w:val="24"/>
              </w:rPr>
              <w:t>двигателей автомобилей</w:t>
            </w:r>
          </w:p>
        </w:tc>
        <w:tc>
          <w:tcPr>
            <w:tcW w:w="0" w:type="auto"/>
            <w:tcBorders>
              <w:top w:val="single" w:sz="4" w:space="0" w:color="auto"/>
              <w:left w:val="single" w:sz="4" w:space="0" w:color="auto"/>
              <w:bottom w:val="single" w:sz="4" w:space="0" w:color="auto"/>
              <w:right w:val="single" w:sz="4" w:space="0" w:color="auto"/>
            </w:tcBorders>
          </w:tcPr>
          <w:p w14:paraId="152E0964"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22B01D8" w14:textId="77777777" w:rsidR="0016792E" w:rsidRDefault="0016792E">
            <w:pPr>
              <w:spacing w:after="0" w:line="240" w:lineRule="auto"/>
              <w:contextualSpacing/>
              <w:jc w:val="center"/>
              <w:rPr>
                <w:rFonts w:ascii="Times New Roman" w:hAnsi="Times New Roman"/>
                <w:b/>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14:paraId="66F27E01" w14:textId="77777777" w:rsidR="0016792E" w:rsidRDefault="0016792E">
            <w:pPr>
              <w:spacing w:after="0" w:line="240" w:lineRule="auto"/>
              <w:contextualSpacing/>
              <w:jc w:val="center"/>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cPr>
          <w:p w14:paraId="7FD8D196"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3BED76E8" w14:textId="77777777" w:rsidR="0016792E" w:rsidRDefault="0016792E">
            <w:pPr>
              <w:spacing w:after="0" w:line="240" w:lineRule="auto"/>
              <w:contextualSpacing/>
              <w:rPr>
                <w:rFonts w:ascii="Times New Roman" w:hAnsi="Times New Roman"/>
                <w:sz w:val="24"/>
                <w:szCs w:val="24"/>
              </w:rPr>
            </w:pPr>
          </w:p>
        </w:tc>
      </w:tr>
      <w:tr w:rsidR="0016792E" w14:paraId="192E2F3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273192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499BF0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941FD67" w14:textId="77777777" w:rsidR="0016792E" w:rsidRDefault="0016792E">
            <w:pPr>
              <w:widowControl w:val="0"/>
              <w:rPr>
                <w:rFonts w:ascii="Times New Roman" w:hAnsi="Times New Roman"/>
                <w:sz w:val="24"/>
                <w:szCs w:val="24"/>
              </w:rPr>
            </w:pPr>
            <w:r>
              <w:rPr>
                <w:rFonts w:ascii="Times New Roman" w:hAnsi="Times New Roman"/>
                <w:sz w:val="24"/>
              </w:rPr>
              <w:t>Диагностическое</w:t>
            </w:r>
            <w:r>
              <w:rPr>
                <w:rFonts w:ascii="Times New Roman" w:hAnsi="Times New Roman"/>
                <w:spacing w:val="-8"/>
                <w:sz w:val="24"/>
              </w:rPr>
              <w:t xml:space="preserve"> </w:t>
            </w:r>
            <w:r>
              <w:rPr>
                <w:rFonts w:ascii="Times New Roman" w:hAnsi="Times New Roman"/>
                <w:sz w:val="24"/>
              </w:rPr>
              <w:t>оборудование</w:t>
            </w:r>
            <w:r>
              <w:rPr>
                <w:rFonts w:ascii="Times New Roman" w:hAnsi="Times New Roman"/>
                <w:spacing w:val="-2"/>
                <w:sz w:val="24"/>
              </w:rPr>
              <w:t>,</w:t>
            </w:r>
            <w:r>
              <w:rPr>
                <w:rFonts w:ascii="Times New Roman" w:hAnsi="Times New Roman"/>
                <w:spacing w:val="-6"/>
                <w:sz w:val="24"/>
              </w:rPr>
              <w:t xml:space="preserve"> </w:t>
            </w:r>
            <w:r>
              <w:rPr>
                <w:rFonts w:ascii="Times New Roman" w:hAnsi="Times New Roman"/>
                <w:sz w:val="24"/>
              </w:rPr>
              <w:t>оснастка и измерительные приборы и приспособления для</w:t>
            </w:r>
            <w:r>
              <w:rPr>
                <w:rFonts w:ascii="Times New Roman" w:hAnsi="Times New Roman"/>
                <w:spacing w:val="-7"/>
                <w:sz w:val="24"/>
              </w:rPr>
              <w:t xml:space="preserve"> </w:t>
            </w:r>
            <w:r>
              <w:rPr>
                <w:rFonts w:ascii="Times New Roman" w:hAnsi="Times New Roman"/>
                <w:sz w:val="24"/>
              </w:rPr>
              <w:t>контроля</w:t>
            </w:r>
            <w:r>
              <w:rPr>
                <w:rFonts w:ascii="Times New Roman" w:hAnsi="Times New Roman"/>
                <w:spacing w:val="-6"/>
                <w:sz w:val="24"/>
              </w:rPr>
              <w:t xml:space="preserve"> </w:t>
            </w:r>
            <w:r>
              <w:rPr>
                <w:rFonts w:ascii="Times New Roman" w:hAnsi="Times New Roman"/>
                <w:sz w:val="24"/>
              </w:rPr>
              <w:t>технического</w:t>
            </w:r>
            <w:r>
              <w:rPr>
                <w:rFonts w:ascii="Times New Roman" w:hAnsi="Times New Roman"/>
                <w:spacing w:val="2"/>
                <w:sz w:val="24"/>
              </w:rPr>
              <w:t xml:space="preserve"> </w:t>
            </w:r>
            <w:r>
              <w:rPr>
                <w:rFonts w:ascii="Times New Roman" w:hAnsi="Times New Roman"/>
                <w:sz w:val="24"/>
              </w:rPr>
              <w:t>состояния</w:t>
            </w:r>
            <w:r>
              <w:rPr>
                <w:rFonts w:ascii="Times New Roman" w:hAnsi="Times New Roman"/>
                <w:spacing w:val="-2"/>
                <w:sz w:val="24"/>
              </w:rPr>
              <w:t xml:space="preserve"> </w:t>
            </w:r>
            <w:r>
              <w:rPr>
                <w:rFonts w:ascii="Times New Roman" w:hAnsi="Times New Roman"/>
                <w:sz w:val="24"/>
              </w:rPr>
              <w:t>двигателя</w:t>
            </w:r>
            <w:r>
              <w:rPr>
                <w:rFonts w:ascii="Times New Roman" w:hAnsi="Times New Roman"/>
                <w:spacing w:val="-6"/>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целом и его</w:t>
            </w:r>
            <w:r>
              <w:rPr>
                <w:rFonts w:ascii="Times New Roman" w:hAnsi="Times New Roman"/>
                <w:spacing w:val="-4"/>
                <w:sz w:val="24"/>
              </w:rPr>
              <w:t xml:space="preserve"> </w:t>
            </w:r>
            <w:r>
              <w:rPr>
                <w:rFonts w:ascii="Times New Roman" w:hAnsi="Times New Roman"/>
                <w:sz w:val="24"/>
              </w:rPr>
              <w:t>деталей</w:t>
            </w:r>
          </w:p>
        </w:tc>
        <w:tc>
          <w:tcPr>
            <w:tcW w:w="0" w:type="auto"/>
            <w:tcBorders>
              <w:top w:val="single" w:sz="4" w:space="0" w:color="auto"/>
              <w:left w:val="single" w:sz="4" w:space="0" w:color="auto"/>
              <w:bottom w:val="single" w:sz="4" w:space="0" w:color="auto"/>
              <w:right w:val="single" w:sz="4" w:space="0" w:color="auto"/>
            </w:tcBorders>
            <w:hideMark/>
          </w:tcPr>
          <w:p w14:paraId="53A3496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4417B0" w14:textId="77777777" w:rsidR="0016792E" w:rsidRDefault="0016792E">
            <w:pPr>
              <w:spacing w:after="0"/>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14D8CE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7723958A" w14:textId="77777777" w:rsidR="0016792E" w:rsidRDefault="0016792E">
            <w:pPr>
              <w:rPr>
                <w:rFonts w:ascii="Times New Roman" w:hAnsi="Times New Roman"/>
              </w:rPr>
            </w:pPr>
            <w:r>
              <w:rPr>
                <w:rFonts w:ascii="Times New Roman" w:hAnsi="Times New Roman"/>
              </w:rPr>
              <w:t>ОК 01</w:t>
            </w:r>
          </w:p>
          <w:p w14:paraId="2B2CD99A" w14:textId="77777777" w:rsidR="0016792E" w:rsidRDefault="0016792E">
            <w:pPr>
              <w:rPr>
                <w:rFonts w:ascii="Times New Roman" w:hAnsi="Times New Roman"/>
              </w:rPr>
            </w:pPr>
            <w:r>
              <w:rPr>
                <w:rFonts w:ascii="Times New Roman" w:hAnsi="Times New Roman"/>
              </w:rPr>
              <w:t>ОК 02</w:t>
            </w:r>
          </w:p>
          <w:p w14:paraId="72A4B632" w14:textId="77777777" w:rsidR="0016792E" w:rsidRDefault="0016792E">
            <w:pPr>
              <w:rPr>
                <w:rFonts w:ascii="Times New Roman" w:hAnsi="Times New Roman"/>
              </w:rPr>
            </w:pPr>
            <w:r>
              <w:rPr>
                <w:rFonts w:ascii="Times New Roman" w:hAnsi="Times New Roman"/>
              </w:rPr>
              <w:t>ОК 04</w:t>
            </w:r>
          </w:p>
          <w:p w14:paraId="33EE806B" w14:textId="77777777" w:rsidR="0016792E" w:rsidRDefault="0016792E">
            <w:pPr>
              <w:rPr>
                <w:rFonts w:ascii="Times New Roman" w:hAnsi="Times New Roman"/>
              </w:rPr>
            </w:pPr>
            <w:r>
              <w:rPr>
                <w:rFonts w:ascii="Times New Roman" w:hAnsi="Times New Roman"/>
              </w:rPr>
              <w:t>ОК 09</w:t>
            </w:r>
          </w:p>
          <w:p w14:paraId="5FC16435" w14:textId="77777777" w:rsidR="0016792E" w:rsidRDefault="0016792E">
            <w:pPr>
              <w:spacing w:after="0" w:line="240" w:lineRule="auto"/>
              <w:contextualSpacing/>
              <w:rPr>
                <w:rFonts w:ascii="Times New Roman" w:hAnsi="Times New Roman"/>
                <w:sz w:val="24"/>
                <w:szCs w:val="24"/>
              </w:rPr>
            </w:pPr>
          </w:p>
        </w:tc>
      </w:tr>
      <w:tr w:rsidR="0016792E" w14:paraId="17CD6CC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BD5B19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00A9D3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23DF2A9" w14:textId="77777777" w:rsidR="0016792E" w:rsidRDefault="0016792E">
            <w:pPr>
              <w:spacing w:after="0" w:line="240" w:lineRule="auto"/>
              <w:contextualSpacing/>
              <w:rPr>
                <w:rFonts w:ascii="Times New Roman" w:hAnsi="Times New Roman"/>
                <w:sz w:val="24"/>
              </w:rPr>
            </w:pPr>
            <w:r>
              <w:rPr>
                <w:rFonts w:ascii="Times New Roman" w:hAnsi="Times New Roman"/>
                <w:sz w:val="24"/>
              </w:rPr>
              <w:t>Диагностическое</w:t>
            </w:r>
            <w:r>
              <w:rPr>
                <w:rFonts w:ascii="Times New Roman" w:hAnsi="Times New Roman"/>
                <w:spacing w:val="-8"/>
                <w:sz w:val="24"/>
              </w:rPr>
              <w:t xml:space="preserve"> </w:t>
            </w:r>
            <w:r>
              <w:rPr>
                <w:rFonts w:ascii="Times New Roman" w:hAnsi="Times New Roman"/>
                <w:sz w:val="24"/>
              </w:rPr>
              <w:t>оборудование</w:t>
            </w:r>
            <w:r>
              <w:rPr>
                <w:rFonts w:ascii="Times New Roman" w:hAnsi="Times New Roman"/>
                <w:spacing w:val="-2"/>
                <w:sz w:val="24"/>
              </w:rPr>
              <w:t>,</w:t>
            </w:r>
            <w:r>
              <w:rPr>
                <w:rFonts w:ascii="Times New Roman" w:hAnsi="Times New Roman"/>
                <w:spacing w:val="-6"/>
                <w:sz w:val="24"/>
              </w:rPr>
              <w:t xml:space="preserve"> </w:t>
            </w:r>
            <w:r>
              <w:rPr>
                <w:rFonts w:ascii="Times New Roman" w:hAnsi="Times New Roman"/>
                <w:sz w:val="24"/>
              </w:rPr>
              <w:t>оснастка и измерительные приборы и приспособления для</w:t>
            </w:r>
            <w:r>
              <w:rPr>
                <w:rFonts w:ascii="Times New Roman" w:hAnsi="Times New Roman"/>
                <w:spacing w:val="-7"/>
                <w:sz w:val="24"/>
              </w:rPr>
              <w:t xml:space="preserve"> </w:t>
            </w:r>
            <w:r>
              <w:rPr>
                <w:rFonts w:ascii="Times New Roman" w:hAnsi="Times New Roman"/>
                <w:sz w:val="24"/>
              </w:rPr>
              <w:t>контроля</w:t>
            </w:r>
            <w:r>
              <w:rPr>
                <w:rFonts w:ascii="Times New Roman" w:hAnsi="Times New Roman"/>
                <w:spacing w:val="-6"/>
                <w:sz w:val="24"/>
              </w:rPr>
              <w:t xml:space="preserve"> </w:t>
            </w:r>
            <w:r>
              <w:rPr>
                <w:rFonts w:ascii="Times New Roman" w:hAnsi="Times New Roman"/>
                <w:sz w:val="24"/>
              </w:rPr>
              <w:t>технического</w:t>
            </w:r>
            <w:r>
              <w:rPr>
                <w:rFonts w:ascii="Times New Roman" w:hAnsi="Times New Roman"/>
                <w:spacing w:val="2"/>
                <w:sz w:val="24"/>
              </w:rPr>
              <w:t xml:space="preserve"> </w:t>
            </w:r>
            <w:r>
              <w:rPr>
                <w:rFonts w:ascii="Times New Roman" w:hAnsi="Times New Roman"/>
                <w:sz w:val="24"/>
              </w:rPr>
              <w:t>состояния</w:t>
            </w:r>
            <w:r>
              <w:rPr>
                <w:rFonts w:ascii="Times New Roman" w:hAnsi="Times New Roman"/>
                <w:spacing w:val="-2"/>
                <w:sz w:val="24"/>
              </w:rPr>
              <w:t xml:space="preserve"> </w:t>
            </w:r>
            <w:r>
              <w:rPr>
                <w:rFonts w:ascii="Times New Roman" w:hAnsi="Times New Roman"/>
                <w:sz w:val="24"/>
              </w:rPr>
              <w:t>двигателя</w:t>
            </w:r>
            <w:r>
              <w:rPr>
                <w:rFonts w:ascii="Times New Roman" w:hAnsi="Times New Roman"/>
                <w:spacing w:val="-6"/>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целом и его</w:t>
            </w:r>
            <w:r>
              <w:rPr>
                <w:rFonts w:ascii="Times New Roman" w:hAnsi="Times New Roman"/>
                <w:spacing w:val="-4"/>
                <w:sz w:val="24"/>
              </w:rPr>
              <w:t xml:space="preserve"> </w:t>
            </w:r>
            <w:r>
              <w:rPr>
                <w:rFonts w:ascii="Times New Roman" w:hAnsi="Times New Roman"/>
                <w:sz w:val="24"/>
              </w:rPr>
              <w:t>деталей</w:t>
            </w:r>
          </w:p>
        </w:tc>
        <w:tc>
          <w:tcPr>
            <w:tcW w:w="0" w:type="auto"/>
            <w:tcBorders>
              <w:top w:val="single" w:sz="4" w:space="0" w:color="auto"/>
              <w:left w:val="single" w:sz="4" w:space="0" w:color="auto"/>
              <w:bottom w:val="single" w:sz="4" w:space="0" w:color="auto"/>
              <w:right w:val="single" w:sz="4" w:space="0" w:color="auto"/>
            </w:tcBorders>
            <w:hideMark/>
          </w:tcPr>
          <w:p w14:paraId="7D9339B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4196EF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35CD7" w14:textId="77777777" w:rsidR="0016792E" w:rsidRDefault="0016792E">
            <w:pPr>
              <w:spacing w:after="0"/>
              <w:rPr>
                <w:rFonts w:ascii="Times New Roman" w:hAnsi="Times New Roman"/>
                <w:sz w:val="24"/>
                <w:szCs w:val="24"/>
              </w:rPr>
            </w:pPr>
          </w:p>
        </w:tc>
      </w:tr>
      <w:tr w:rsidR="0016792E" w14:paraId="4DA380D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ED33C3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8B960E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0AC802E6" w14:textId="77777777" w:rsidR="0016792E" w:rsidRDefault="0016792E">
            <w:pPr>
              <w:spacing w:after="0" w:line="240" w:lineRule="auto"/>
              <w:contextualSpacing/>
              <w:rPr>
                <w:rFonts w:ascii="Times New Roman" w:hAnsi="Times New Roman"/>
                <w:sz w:val="24"/>
              </w:rPr>
            </w:pPr>
            <w:r>
              <w:rPr>
                <w:rFonts w:ascii="Times New Roman" w:hAnsi="Times New Roman"/>
                <w:sz w:val="24"/>
              </w:rPr>
              <w:t>Диагностическое</w:t>
            </w:r>
            <w:r>
              <w:rPr>
                <w:rFonts w:ascii="Times New Roman" w:hAnsi="Times New Roman"/>
                <w:spacing w:val="-8"/>
                <w:sz w:val="24"/>
              </w:rPr>
              <w:t xml:space="preserve"> </w:t>
            </w:r>
            <w:r>
              <w:rPr>
                <w:rFonts w:ascii="Times New Roman" w:hAnsi="Times New Roman"/>
                <w:sz w:val="24"/>
              </w:rPr>
              <w:t>оборудование</w:t>
            </w:r>
            <w:r>
              <w:rPr>
                <w:rFonts w:ascii="Times New Roman" w:hAnsi="Times New Roman"/>
                <w:spacing w:val="-2"/>
                <w:sz w:val="24"/>
              </w:rPr>
              <w:t>,</w:t>
            </w:r>
            <w:r>
              <w:rPr>
                <w:rFonts w:ascii="Times New Roman" w:hAnsi="Times New Roman"/>
                <w:spacing w:val="-6"/>
                <w:sz w:val="24"/>
              </w:rPr>
              <w:t xml:space="preserve"> </w:t>
            </w:r>
            <w:r>
              <w:rPr>
                <w:rFonts w:ascii="Times New Roman" w:hAnsi="Times New Roman"/>
                <w:sz w:val="24"/>
              </w:rPr>
              <w:t>оснастка и измерительные приборы и приспособления для</w:t>
            </w:r>
            <w:r>
              <w:rPr>
                <w:rFonts w:ascii="Times New Roman" w:hAnsi="Times New Roman"/>
                <w:spacing w:val="-7"/>
                <w:sz w:val="24"/>
              </w:rPr>
              <w:t xml:space="preserve"> </w:t>
            </w:r>
            <w:r>
              <w:rPr>
                <w:rFonts w:ascii="Times New Roman" w:hAnsi="Times New Roman"/>
                <w:sz w:val="24"/>
              </w:rPr>
              <w:t>контроля</w:t>
            </w:r>
            <w:r>
              <w:rPr>
                <w:rFonts w:ascii="Times New Roman" w:hAnsi="Times New Roman"/>
                <w:spacing w:val="-6"/>
                <w:sz w:val="24"/>
              </w:rPr>
              <w:t xml:space="preserve"> </w:t>
            </w:r>
            <w:r>
              <w:rPr>
                <w:rFonts w:ascii="Times New Roman" w:hAnsi="Times New Roman"/>
                <w:sz w:val="24"/>
              </w:rPr>
              <w:t>технического</w:t>
            </w:r>
            <w:r>
              <w:rPr>
                <w:rFonts w:ascii="Times New Roman" w:hAnsi="Times New Roman"/>
                <w:spacing w:val="2"/>
                <w:sz w:val="24"/>
              </w:rPr>
              <w:t xml:space="preserve"> </w:t>
            </w:r>
            <w:r>
              <w:rPr>
                <w:rFonts w:ascii="Times New Roman" w:hAnsi="Times New Roman"/>
                <w:sz w:val="24"/>
              </w:rPr>
              <w:t>состояния</w:t>
            </w:r>
            <w:r>
              <w:rPr>
                <w:rFonts w:ascii="Times New Roman" w:hAnsi="Times New Roman"/>
                <w:spacing w:val="-2"/>
                <w:sz w:val="24"/>
              </w:rPr>
              <w:t xml:space="preserve"> </w:t>
            </w:r>
            <w:r>
              <w:rPr>
                <w:rFonts w:ascii="Times New Roman" w:hAnsi="Times New Roman"/>
                <w:sz w:val="24"/>
              </w:rPr>
              <w:t>двигателя</w:t>
            </w:r>
            <w:r>
              <w:rPr>
                <w:rFonts w:ascii="Times New Roman" w:hAnsi="Times New Roman"/>
                <w:spacing w:val="-6"/>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целом и его</w:t>
            </w:r>
            <w:r>
              <w:rPr>
                <w:rFonts w:ascii="Times New Roman" w:hAnsi="Times New Roman"/>
                <w:spacing w:val="-4"/>
                <w:sz w:val="24"/>
              </w:rPr>
              <w:t xml:space="preserve"> </w:t>
            </w:r>
            <w:r>
              <w:rPr>
                <w:rFonts w:ascii="Times New Roman" w:hAnsi="Times New Roman"/>
                <w:sz w:val="24"/>
              </w:rPr>
              <w:t>деталей</w:t>
            </w:r>
          </w:p>
        </w:tc>
        <w:tc>
          <w:tcPr>
            <w:tcW w:w="0" w:type="auto"/>
            <w:tcBorders>
              <w:top w:val="single" w:sz="4" w:space="0" w:color="auto"/>
              <w:left w:val="single" w:sz="4" w:space="0" w:color="auto"/>
              <w:bottom w:val="single" w:sz="4" w:space="0" w:color="auto"/>
              <w:right w:val="single" w:sz="4" w:space="0" w:color="auto"/>
            </w:tcBorders>
            <w:hideMark/>
          </w:tcPr>
          <w:p w14:paraId="3623D7C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8196C7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631183" w14:textId="77777777" w:rsidR="0016792E" w:rsidRDefault="0016792E">
            <w:pPr>
              <w:spacing w:after="0"/>
              <w:rPr>
                <w:rFonts w:ascii="Times New Roman" w:hAnsi="Times New Roman"/>
                <w:sz w:val="24"/>
                <w:szCs w:val="24"/>
              </w:rPr>
            </w:pPr>
          </w:p>
        </w:tc>
      </w:tr>
      <w:tr w:rsidR="0016792E" w14:paraId="3E02490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49399E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D849AF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633A0AB0" w14:textId="77777777" w:rsidR="0016792E" w:rsidRDefault="0016792E">
            <w:pPr>
              <w:spacing w:after="0" w:line="240" w:lineRule="auto"/>
              <w:contextualSpacing/>
              <w:rPr>
                <w:rFonts w:ascii="Times New Roman" w:hAnsi="Times New Roman"/>
                <w:sz w:val="24"/>
              </w:rPr>
            </w:pPr>
            <w:r>
              <w:rPr>
                <w:rFonts w:ascii="Times New Roman" w:hAnsi="Times New Roman"/>
                <w:sz w:val="24"/>
              </w:rPr>
              <w:t>Оборудование и оснастка для дефектоскопии и дефектовки деталей двигателей</w:t>
            </w:r>
          </w:p>
        </w:tc>
        <w:tc>
          <w:tcPr>
            <w:tcW w:w="0" w:type="auto"/>
            <w:tcBorders>
              <w:top w:val="single" w:sz="4" w:space="0" w:color="auto"/>
              <w:left w:val="single" w:sz="4" w:space="0" w:color="auto"/>
              <w:bottom w:val="single" w:sz="4" w:space="0" w:color="auto"/>
              <w:right w:val="single" w:sz="4" w:space="0" w:color="auto"/>
            </w:tcBorders>
            <w:hideMark/>
          </w:tcPr>
          <w:p w14:paraId="44B8DFA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369AC3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18970" w14:textId="77777777" w:rsidR="0016792E" w:rsidRDefault="0016792E">
            <w:pPr>
              <w:spacing w:after="0"/>
              <w:rPr>
                <w:rFonts w:ascii="Times New Roman" w:hAnsi="Times New Roman"/>
                <w:sz w:val="24"/>
                <w:szCs w:val="24"/>
              </w:rPr>
            </w:pPr>
          </w:p>
        </w:tc>
      </w:tr>
      <w:tr w:rsidR="0016792E" w14:paraId="47EB178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8B88C5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AED275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14:paraId="570C36DC" w14:textId="77777777" w:rsidR="0016792E" w:rsidRDefault="0016792E">
            <w:pPr>
              <w:spacing w:after="0" w:line="240" w:lineRule="auto"/>
              <w:contextualSpacing/>
              <w:rPr>
                <w:rFonts w:ascii="Times New Roman" w:hAnsi="Times New Roman"/>
                <w:sz w:val="24"/>
              </w:rPr>
            </w:pPr>
            <w:r>
              <w:rPr>
                <w:rFonts w:ascii="Times New Roman" w:hAnsi="Times New Roman"/>
                <w:sz w:val="24"/>
              </w:rPr>
              <w:t>Оборудование и оснастка для дефектоскопии и дефектовки деталей двигателей</w:t>
            </w:r>
          </w:p>
        </w:tc>
        <w:tc>
          <w:tcPr>
            <w:tcW w:w="0" w:type="auto"/>
            <w:tcBorders>
              <w:top w:val="single" w:sz="4" w:space="0" w:color="auto"/>
              <w:left w:val="single" w:sz="4" w:space="0" w:color="auto"/>
              <w:bottom w:val="single" w:sz="4" w:space="0" w:color="auto"/>
              <w:right w:val="single" w:sz="4" w:space="0" w:color="auto"/>
            </w:tcBorders>
            <w:hideMark/>
          </w:tcPr>
          <w:p w14:paraId="0AA17D7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05765D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AF5F8" w14:textId="77777777" w:rsidR="0016792E" w:rsidRDefault="0016792E">
            <w:pPr>
              <w:spacing w:after="0"/>
              <w:rPr>
                <w:rFonts w:ascii="Times New Roman" w:hAnsi="Times New Roman"/>
                <w:sz w:val="24"/>
                <w:szCs w:val="24"/>
              </w:rPr>
            </w:pPr>
          </w:p>
        </w:tc>
      </w:tr>
      <w:tr w:rsidR="0016792E" w14:paraId="3C6CDAF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0F1F66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D87746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14:paraId="5089BE8E" w14:textId="77777777" w:rsidR="0016792E" w:rsidRDefault="0016792E">
            <w:pPr>
              <w:spacing w:after="0" w:line="240" w:lineRule="auto"/>
              <w:contextualSpacing/>
              <w:rPr>
                <w:rFonts w:ascii="Times New Roman" w:hAnsi="Times New Roman"/>
                <w:sz w:val="24"/>
              </w:rPr>
            </w:pPr>
            <w:r>
              <w:rPr>
                <w:rFonts w:ascii="Times New Roman" w:hAnsi="Times New Roman"/>
                <w:sz w:val="24"/>
              </w:rPr>
              <w:t>Оборудование и оснастка для дефектоскопии и дефектовки деталей двигателей</w:t>
            </w:r>
          </w:p>
        </w:tc>
        <w:tc>
          <w:tcPr>
            <w:tcW w:w="0" w:type="auto"/>
            <w:tcBorders>
              <w:top w:val="single" w:sz="4" w:space="0" w:color="auto"/>
              <w:left w:val="single" w:sz="4" w:space="0" w:color="auto"/>
              <w:bottom w:val="single" w:sz="4" w:space="0" w:color="auto"/>
              <w:right w:val="single" w:sz="4" w:space="0" w:color="auto"/>
            </w:tcBorders>
            <w:hideMark/>
          </w:tcPr>
          <w:p w14:paraId="4F60225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611DB1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0DD9E4" w14:textId="77777777" w:rsidR="0016792E" w:rsidRDefault="0016792E">
            <w:pPr>
              <w:spacing w:after="0"/>
              <w:rPr>
                <w:rFonts w:ascii="Times New Roman" w:hAnsi="Times New Roman"/>
                <w:sz w:val="24"/>
                <w:szCs w:val="24"/>
              </w:rPr>
            </w:pPr>
          </w:p>
        </w:tc>
      </w:tr>
      <w:tr w:rsidR="0016792E" w14:paraId="1A94492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718249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440BB4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325D6763" w14:textId="77777777" w:rsidR="0016792E" w:rsidRDefault="0016792E">
            <w:pPr>
              <w:spacing w:after="0" w:line="240" w:lineRule="auto"/>
              <w:contextualSpacing/>
              <w:rPr>
                <w:rFonts w:ascii="Times New Roman" w:hAnsi="Times New Roman"/>
                <w:sz w:val="24"/>
              </w:rPr>
            </w:pPr>
            <w:r>
              <w:rPr>
                <w:rFonts w:ascii="Times New Roman" w:hAnsi="Times New Roman"/>
                <w:sz w:val="24"/>
              </w:rPr>
              <w:t>Оборудование и оснастка для дефектоскопии и дефектовки деталей двигателей</w:t>
            </w:r>
          </w:p>
        </w:tc>
        <w:tc>
          <w:tcPr>
            <w:tcW w:w="0" w:type="auto"/>
            <w:tcBorders>
              <w:top w:val="single" w:sz="4" w:space="0" w:color="auto"/>
              <w:left w:val="single" w:sz="4" w:space="0" w:color="auto"/>
              <w:bottom w:val="single" w:sz="4" w:space="0" w:color="auto"/>
              <w:right w:val="single" w:sz="4" w:space="0" w:color="auto"/>
            </w:tcBorders>
            <w:hideMark/>
          </w:tcPr>
          <w:p w14:paraId="44541D9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9FF7DB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FC93" w14:textId="77777777" w:rsidR="0016792E" w:rsidRDefault="0016792E">
            <w:pPr>
              <w:spacing w:after="0"/>
              <w:rPr>
                <w:rFonts w:ascii="Times New Roman" w:hAnsi="Times New Roman"/>
                <w:sz w:val="24"/>
                <w:szCs w:val="24"/>
              </w:rPr>
            </w:pPr>
          </w:p>
        </w:tc>
      </w:tr>
      <w:tr w:rsidR="0016792E" w14:paraId="3D160AF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5C6338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FB3B94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14:paraId="0CD6CC1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Оборудование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оснастка</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технического обслуживания двигателей</w:t>
            </w:r>
          </w:p>
        </w:tc>
        <w:tc>
          <w:tcPr>
            <w:tcW w:w="0" w:type="auto"/>
            <w:tcBorders>
              <w:top w:val="single" w:sz="4" w:space="0" w:color="auto"/>
              <w:left w:val="single" w:sz="4" w:space="0" w:color="auto"/>
              <w:bottom w:val="single" w:sz="4" w:space="0" w:color="auto"/>
              <w:right w:val="single" w:sz="4" w:space="0" w:color="auto"/>
            </w:tcBorders>
            <w:hideMark/>
          </w:tcPr>
          <w:p w14:paraId="275FF07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698A68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493848D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0F4FB08F" w14:textId="77777777" w:rsidR="0016792E" w:rsidRDefault="0016792E">
            <w:pPr>
              <w:rPr>
                <w:rFonts w:ascii="Times New Roman" w:hAnsi="Times New Roman"/>
              </w:rPr>
            </w:pPr>
            <w:r>
              <w:rPr>
                <w:rFonts w:ascii="Times New Roman" w:hAnsi="Times New Roman"/>
              </w:rPr>
              <w:t>ОК 01</w:t>
            </w:r>
          </w:p>
          <w:p w14:paraId="7F351DDC" w14:textId="77777777" w:rsidR="0016792E" w:rsidRDefault="0016792E">
            <w:pPr>
              <w:rPr>
                <w:rFonts w:ascii="Times New Roman" w:hAnsi="Times New Roman"/>
              </w:rPr>
            </w:pPr>
            <w:r>
              <w:rPr>
                <w:rFonts w:ascii="Times New Roman" w:hAnsi="Times New Roman"/>
              </w:rPr>
              <w:t>ОК 02</w:t>
            </w:r>
          </w:p>
          <w:p w14:paraId="33C77ECD" w14:textId="77777777" w:rsidR="0016792E" w:rsidRDefault="0016792E">
            <w:pPr>
              <w:rPr>
                <w:rFonts w:ascii="Times New Roman" w:hAnsi="Times New Roman"/>
              </w:rPr>
            </w:pPr>
            <w:r>
              <w:rPr>
                <w:rFonts w:ascii="Times New Roman" w:hAnsi="Times New Roman"/>
              </w:rPr>
              <w:t>ОК 04</w:t>
            </w:r>
          </w:p>
          <w:p w14:paraId="07585E4F" w14:textId="77777777" w:rsidR="0016792E" w:rsidRDefault="0016792E">
            <w:pPr>
              <w:rPr>
                <w:rFonts w:ascii="Times New Roman" w:hAnsi="Times New Roman"/>
              </w:rPr>
            </w:pPr>
            <w:r>
              <w:rPr>
                <w:rFonts w:ascii="Times New Roman" w:hAnsi="Times New Roman"/>
              </w:rPr>
              <w:t>ОК 09</w:t>
            </w:r>
          </w:p>
          <w:p w14:paraId="6426BC63" w14:textId="77777777" w:rsidR="0016792E" w:rsidRDefault="0016792E">
            <w:pPr>
              <w:spacing w:after="0" w:line="240" w:lineRule="auto"/>
              <w:contextualSpacing/>
              <w:rPr>
                <w:rFonts w:ascii="Times New Roman" w:hAnsi="Times New Roman"/>
                <w:sz w:val="24"/>
                <w:szCs w:val="24"/>
              </w:rPr>
            </w:pPr>
          </w:p>
        </w:tc>
      </w:tr>
      <w:tr w:rsidR="0016792E" w14:paraId="4D21466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1AE856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F3FE58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01555F9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Оборудование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оснастка</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технического обслуживания двигателей</w:t>
            </w:r>
          </w:p>
        </w:tc>
        <w:tc>
          <w:tcPr>
            <w:tcW w:w="0" w:type="auto"/>
            <w:tcBorders>
              <w:top w:val="single" w:sz="4" w:space="0" w:color="auto"/>
              <w:left w:val="single" w:sz="4" w:space="0" w:color="auto"/>
              <w:bottom w:val="single" w:sz="4" w:space="0" w:color="auto"/>
              <w:right w:val="single" w:sz="4" w:space="0" w:color="auto"/>
            </w:tcBorders>
            <w:hideMark/>
          </w:tcPr>
          <w:p w14:paraId="4340B49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45BE59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27DCE" w14:textId="77777777" w:rsidR="0016792E" w:rsidRDefault="0016792E">
            <w:pPr>
              <w:spacing w:after="0"/>
              <w:rPr>
                <w:rFonts w:ascii="Times New Roman" w:hAnsi="Times New Roman"/>
                <w:sz w:val="24"/>
                <w:szCs w:val="24"/>
              </w:rPr>
            </w:pPr>
          </w:p>
        </w:tc>
      </w:tr>
      <w:tr w:rsidR="0016792E" w14:paraId="1CEE604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0963C3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E91450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5610F93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Оборудование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оснастка</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технического обслуживания двигателей</w:t>
            </w:r>
          </w:p>
        </w:tc>
        <w:tc>
          <w:tcPr>
            <w:tcW w:w="0" w:type="auto"/>
            <w:tcBorders>
              <w:top w:val="single" w:sz="4" w:space="0" w:color="auto"/>
              <w:left w:val="single" w:sz="4" w:space="0" w:color="auto"/>
              <w:bottom w:val="single" w:sz="4" w:space="0" w:color="auto"/>
              <w:right w:val="single" w:sz="4" w:space="0" w:color="auto"/>
            </w:tcBorders>
            <w:hideMark/>
          </w:tcPr>
          <w:p w14:paraId="6435F30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4B8F59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B15A9F" w14:textId="77777777" w:rsidR="0016792E" w:rsidRDefault="0016792E">
            <w:pPr>
              <w:spacing w:after="0"/>
              <w:rPr>
                <w:rFonts w:ascii="Times New Roman" w:hAnsi="Times New Roman"/>
                <w:sz w:val="24"/>
                <w:szCs w:val="24"/>
              </w:rPr>
            </w:pPr>
          </w:p>
        </w:tc>
      </w:tr>
      <w:tr w:rsidR="0016792E" w14:paraId="70CD4E1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FF0477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F207C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14:paraId="43223B9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Оборудование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оснастка</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ремонта</w:t>
            </w:r>
            <w:r>
              <w:rPr>
                <w:rFonts w:ascii="Times New Roman" w:hAnsi="Times New Roman"/>
                <w:spacing w:val="-6"/>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1354A37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110BC8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CE014" w14:textId="77777777" w:rsidR="0016792E" w:rsidRDefault="0016792E">
            <w:pPr>
              <w:spacing w:after="0"/>
              <w:rPr>
                <w:rFonts w:ascii="Times New Roman" w:hAnsi="Times New Roman"/>
                <w:sz w:val="24"/>
                <w:szCs w:val="24"/>
              </w:rPr>
            </w:pPr>
          </w:p>
        </w:tc>
      </w:tr>
      <w:tr w:rsidR="0016792E" w14:paraId="79D6D9E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F396E4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48239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4F8AE9A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Оборудование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оснастка</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ремонта</w:t>
            </w:r>
            <w:r>
              <w:rPr>
                <w:rFonts w:ascii="Times New Roman" w:hAnsi="Times New Roman"/>
                <w:spacing w:val="-6"/>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1F322DD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315753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E65DE" w14:textId="77777777" w:rsidR="0016792E" w:rsidRDefault="0016792E">
            <w:pPr>
              <w:spacing w:after="0"/>
              <w:rPr>
                <w:rFonts w:ascii="Times New Roman" w:hAnsi="Times New Roman"/>
                <w:sz w:val="24"/>
                <w:szCs w:val="24"/>
              </w:rPr>
            </w:pPr>
          </w:p>
        </w:tc>
      </w:tr>
      <w:tr w:rsidR="0016792E" w14:paraId="7005AC9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2724E1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2B3DE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14:paraId="33F25D1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Оборудование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оснастка</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ремонта</w:t>
            </w:r>
            <w:r>
              <w:rPr>
                <w:rFonts w:ascii="Times New Roman" w:hAnsi="Times New Roman"/>
                <w:spacing w:val="-6"/>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73EA58E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0627BE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90871" w14:textId="77777777" w:rsidR="0016792E" w:rsidRDefault="0016792E">
            <w:pPr>
              <w:spacing w:after="0"/>
              <w:rPr>
                <w:rFonts w:ascii="Times New Roman" w:hAnsi="Times New Roman"/>
                <w:sz w:val="24"/>
                <w:szCs w:val="24"/>
              </w:rPr>
            </w:pPr>
          </w:p>
        </w:tc>
      </w:tr>
      <w:tr w:rsidR="0016792E" w14:paraId="11BD55F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4BC224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07B175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6D3C3F5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Станки для ремонта и восстановления деталей двигателей</w:t>
            </w:r>
          </w:p>
        </w:tc>
        <w:tc>
          <w:tcPr>
            <w:tcW w:w="0" w:type="auto"/>
            <w:tcBorders>
              <w:top w:val="single" w:sz="4" w:space="0" w:color="auto"/>
              <w:left w:val="single" w:sz="4" w:space="0" w:color="auto"/>
              <w:bottom w:val="single" w:sz="4" w:space="0" w:color="auto"/>
              <w:right w:val="single" w:sz="4" w:space="0" w:color="auto"/>
            </w:tcBorders>
            <w:hideMark/>
          </w:tcPr>
          <w:p w14:paraId="3B5811A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CA9198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5AAFC" w14:textId="77777777" w:rsidR="0016792E" w:rsidRDefault="0016792E">
            <w:pPr>
              <w:spacing w:after="0"/>
              <w:rPr>
                <w:rFonts w:ascii="Times New Roman" w:hAnsi="Times New Roman"/>
                <w:sz w:val="24"/>
                <w:szCs w:val="24"/>
              </w:rPr>
            </w:pPr>
          </w:p>
        </w:tc>
      </w:tr>
      <w:tr w:rsidR="0016792E" w14:paraId="59B1713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796FAE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6256A6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446EF6F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Станки для ремонта и восстановления деталей двигателей</w:t>
            </w:r>
          </w:p>
        </w:tc>
        <w:tc>
          <w:tcPr>
            <w:tcW w:w="0" w:type="auto"/>
            <w:tcBorders>
              <w:top w:val="single" w:sz="4" w:space="0" w:color="auto"/>
              <w:left w:val="single" w:sz="4" w:space="0" w:color="auto"/>
              <w:bottom w:val="single" w:sz="4" w:space="0" w:color="auto"/>
              <w:right w:val="single" w:sz="4" w:space="0" w:color="auto"/>
            </w:tcBorders>
            <w:hideMark/>
          </w:tcPr>
          <w:p w14:paraId="7006030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1AF097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0A3574" w14:textId="77777777" w:rsidR="0016792E" w:rsidRDefault="0016792E">
            <w:pPr>
              <w:spacing w:after="0"/>
              <w:rPr>
                <w:rFonts w:ascii="Times New Roman" w:hAnsi="Times New Roman"/>
                <w:sz w:val="24"/>
                <w:szCs w:val="24"/>
              </w:rPr>
            </w:pPr>
          </w:p>
        </w:tc>
      </w:tr>
      <w:tr w:rsidR="0016792E" w14:paraId="24ABA24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7512F2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8B0C1D"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5C94AC"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C03FAF"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57F512"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15FF9" w14:textId="77777777" w:rsidR="0016792E" w:rsidRDefault="0016792E">
            <w:pPr>
              <w:spacing w:after="0"/>
              <w:rPr>
                <w:rFonts w:ascii="Times New Roman" w:hAnsi="Times New Roman"/>
                <w:sz w:val="24"/>
                <w:szCs w:val="24"/>
              </w:rPr>
            </w:pPr>
          </w:p>
        </w:tc>
      </w:tr>
      <w:tr w:rsidR="0016792E" w14:paraId="0E7F8CF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77D814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4D5EB9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2DBCF04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Станки для ремонта и восстановления деталей двигателей</w:t>
            </w:r>
          </w:p>
        </w:tc>
        <w:tc>
          <w:tcPr>
            <w:tcW w:w="0" w:type="auto"/>
            <w:tcBorders>
              <w:top w:val="single" w:sz="4" w:space="0" w:color="auto"/>
              <w:left w:val="single" w:sz="4" w:space="0" w:color="auto"/>
              <w:bottom w:val="single" w:sz="4" w:space="0" w:color="auto"/>
              <w:right w:val="single" w:sz="4" w:space="0" w:color="auto"/>
            </w:tcBorders>
            <w:hideMark/>
          </w:tcPr>
          <w:p w14:paraId="445AB28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67EC91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F65DF7" w14:textId="77777777" w:rsidR="0016792E" w:rsidRDefault="0016792E">
            <w:pPr>
              <w:spacing w:after="0"/>
              <w:rPr>
                <w:rFonts w:ascii="Times New Roman" w:hAnsi="Times New Roman"/>
                <w:sz w:val="24"/>
                <w:szCs w:val="24"/>
              </w:rPr>
            </w:pPr>
          </w:p>
        </w:tc>
      </w:tr>
      <w:tr w:rsidR="0016792E" w14:paraId="52DEE1A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E4EECF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4E4A8E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1330671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 «Устройство</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работа</w:t>
            </w:r>
            <w:r>
              <w:rPr>
                <w:rFonts w:ascii="Times New Roman" w:hAnsi="Times New Roman"/>
                <w:spacing w:val="-1"/>
                <w:sz w:val="24"/>
              </w:rPr>
              <w:t xml:space="preserve"> </w:t>
            </w:r>
            <w:r>
              <w:rPr>
                <w:rFonts w:ascii="Times New Roman" w:hAnsi="Times New Roman"/>
                <w:sz w:val="24"/>
              </w:rPr>
              <w:t>диагностического</w:t>
            </w:r>
            <w:r>
              <w:rPr>
                <w:rFonts w:ascii="Times New Roman" w:hAnsi="Times New Roman"/>
                <w:spacing w:val="-1"/>
                <w:sz w:val="24"/>
              </w:rPr>
              <w:t xml:space="preserve"> </w:t>
            </w:r>
            <w:r>
              <w:rPr>
                <w:rFonts w:ascii="Times New Roman" w:hAnsi="Times New Roman"/>
                <w:sz w:val="24"/>
              </w:rPr>
              <w:t>оборудования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оснастки для</w:t>
            </w:r>
            <w:r>
              <w:rPr>
                <w:rFonts w:ascii="Times New Roman" w:hAnsi="Times New Roman"/>
                <w:spacing w:val="-1"/>
                <w:sz w:val="24"/>
              </w:rPr>
              <w:t xml:space="preserve"> </w:t>
            </w:r>
            <w:r>
              <w:rPr>
                <w:rFonts w:ascii="Times New Roman" w:hAnsi="Times New Roman"/>
                <w:sz w:val="24"/>
              </w:rPr>
              <w:t>ремонта</w:t>
            </w:r>
            <w:r>
              <w:rPr>
                <w:rFonts w:ascii="Times New Roman" w:hAnsi="Times New Roman"/>
                <w:spacing w:val="-2"/>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42F051B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87B002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237AE" w14:textId="77777777" w:rsidR="0016792E" w:rsidRDefault="0016792E">
            <w:pPr>
              <w:spacing w:after="0"/>
              <w:rPr>
                <w:rFonts w:ascii="Times New Roman" w:hAnsi="Times New Roman"/>
                <w:sz w:val="24"/>
                <w:szCs w:val="24"/>
              </w:rPr>
            </w:pPr>
          </w:p>
        </w:tc>
      </w:tr>
      <w:tr w:rsidR="0016792E" w14:paraId="1F20CF0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B84B76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D7C2F6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60324A9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 «Устройство</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работа</w:t>
            </w:r>
            <w:r>
              <w:rPr>
                <w:rFonts w:ascii="Times New Roman" w:hAnsi="Times New Roman"/>
                <w:spacing w:val="-1"/>
                <w:sz w:val="24"/>
              </w:rPr>
              <w:t xml:space="preserve"> </w:t>
            </w:r>
            <w:r>
              <w:rPr>
                <w:rFonts w:ascii="Times New Roman" w:hAnsi="Times New Roman"/>
                <w:sz w:val="24"/>
              </w:rPr>
              <w:t>диагностического</w:t>
            </w:r>
            <w:r>
              <w:rPr>
                <w:rFonts w:ascii="Times New Roman" w:hAnsi="Times New Roman"/>
                <w:spacing w:val="-1"/>
                <w:sz w:val="24"/>
              </w:rPr>
              <w:t xml:space="preserve"> </w:t>
            </w:r>
            <w:r>
              <w:rPr>
                <w:rFonts w:ascii="Times New Roman" w:hAnsi="Times New Roman"/>
                <w:sz w:val="24"/>
              </w:rPr>
              <w:t>оборудования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оснастки для</w:t>
            </w:r>
            <w:r>
              <w:rPr>
                <w:rFonts w:ascii="Times New Roman" w:hAnsi="Times New Roman"/>
                <w:spacing w:val="-1"/>
                <w:sz w:val="24"/>
              </w:rPr>
              <w:t xml:space="preserve"> </w:t>
            </w:r>
            <w:r>
              <w:rPr>
                <w:rFonts w:ascii="Times New Roman" w:hAnsi="Times New Roman"/>
                <w:sz w:val="24"/>
              </w:rPr>
              <w:t>ремонта</w:t>
            </w:r>
            <w:r>
              <w:rPr>
                <w:rFonts w:ascii="Times New Roman" w:hAnsi="Times New Roman"/>
                <w:spacing w:val="-2"/>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046579F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4041DF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F7462" w14:textId="77777777" w:rsidR="0016792E" w:rsidRDefault="0016792E">
            <w:pPr>
              <w:spacing w:after="0"/>
              <w:rPr>
                <w:rFonts w:ascii="Times New Roman" w:hAnsi="Times New Roman"/>
                <w:sz w:val="24"/>
                <w:szCs w:val="24"/>
              </w:rPr>
            </w:pPr>
          </w:p>
        </w:tc>
      </w:tr>
      <w:tr w:rsidR="0016792E" w14:paraId="06C72A6B"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8B25FDC" w14:textId="77777777" w:rsidR="0016792E" w:rsidRDefault="0016792E">
            <w:pPr>
              <w:widowControl w:val="0"/>
              <w:rPr>
                <w:rFonts w:ascii="Times New Roman" w:hAnsi="Times New Roman"/>
                <w:b/>
                <w:sz w:val="24"/>
              </w:rPr>
            </w:pPr>
            <w:r>
              <w:rPr>
                <w:rFonts w:ascii="Times New Roman" w:hAnsi="Times New Roman"/>
                <w:b/>
                <w:sz w:val="24"/>
              </w:rPr>
              <w:t xml:space="preserve">Тема 3.2. </w:t>
            </w:r>
          </w:p>
          <w:p w14:paraId="7E14567B"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Диагностика, техническое обслуживание и текущий ремонт двигателей</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46AB89"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B2F948A"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14:paraId="7B625004" w14:textId="77777777" w:rsidR="0016792E" w:rsidRDefault="0016792E">
            <w:pPr>
              <w:spacing w:after="0" w:line="240" w:lineRule="auto"/>
              <w:contextualSpacing/>
              <w:jc w:val="center"/>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cPr>
          <w:p w14:paraId="05A49A26"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16BA5E7A" w14:textId="77777777" w:rsidR="0016792E" w:rsidRDefault="0016792E">
            <w:pPr>
              <w:spacing w:after="0" w:line="240" w:lineRule="auto"/>
              <w:contextualSpacing/>
              <w:rPr>
                <w:rFonts w:ascii="Times New Roman" w:hAnsi="Times New Roman"/>
                <w:sz w:val="24"/>
                <w:szCs w:val="24"/>
              </w:rPr>
            </w:pPr>
          </w:p>
        </w:tc>
      </w:tr>
      <w:tr w:rsidR="0016792E" w14:paraId="024B749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1B2F1E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F7437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44BE6"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sz w:val="24"/>
              </w:rPr>
              <w:t>Основные причины возникновения неисправностей двигателей и их последствия</w:t>
            </w:r>
          </w:p>
        </w:tc>
        <w:tc>
          <w:tcPr>
            <w:tcW w:w="0" w:type="auto"/>
            <w:tcBorders>
              <w:top w:val="single" w:sz="4" w:space="0" w:color="auto"/>
              <w:left w:val="single" w:sz="4" w:space="0" w:color="auto"/>
              <w:bottom w:val="single" w:sz="4" w:space="0" w:color="auto"/>
              <w:right w:val="single" w:sz="4" w:space="0" w:color="auto"/>
            </w:tcBorders>
          </w:tcPr>
          <w:p w14:paraId="0140B9AF" w14:textId="77777777" w:rsidR="0016792E" w:rsidRDefault="0016792E">
            <w:pPr>
              <w:spacing w:after="0" w:line="240" w:lineRule="auto"/>
              <w:contextualSpacing/>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201D42"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A0F26AD" w14:textId="77777777" w:rsidR="0016792E" w:rsidRDefault="0016792E">
            <w:pPr>
              <w:spacing w:after="0" w:line="240" w:lineRule="auto"/>
              <w:contextualSpacing/>
              <w:rPr>
                <w:rFonts w:ascii="Times New Roman" w:hAnsi="Times New Roman"/>
                <w:sz w:val="24"/>
                <w:szCs w:val="24"/>
              </w:rPr>
            </w:pPr>
          </w:p>
        </w:tc>
      </w:tr>
      <w:tr w:rsidR="0016792E" w14:paraId="4BDD461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3C43D0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A65FCE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5A47B27" w14:textId="77777777" w:rsidR="0016792E" w:rsidRDefault="0016792E">
            <w:pPr>
              <w:widowControl w:val="0"/>
              <w:spacing w:after="0" w:line="240" w:lineRule="auto"/>
              <w:ind w:left="49"/>
              <w:rPr>
                <w:rFonts w:ascii="Times New Roman" w:hAnsi="Times New Roman"/>
                <w:sz w:val="24"/>
              </w:rPr>
            </w:pPr>
            <w:r>
              <w:rPr>
                <w:rFonts w:ascii="Times New Roman" w:hAnsi="Times New Roman"/>
                <w:sz w:val="24"/>
              </w:rPr>
              <w:t>Основные причины возникновения неисправностей двигателей и их последствия</w:t>
            </w:r>
          </w:p>
        </w:tc>
        <w:tc>
          <w:tcPr>
            <w:tcW w:w="0" w:type="auto"/>
            <w:tcBorders>
              <w:top w:val="single" w:sz="4" w:space="0" w:color="auto"/>
              <w:left w:val="single" w:sz="4" w:space="0" w:color="auto"/>
              <w:bottom w:val="single" w:sz="4" w:space="0" w:color="auto"/>
              <w:right w:val="single" w:sz="4" w:space="0" w:color="auto"/>
            </w:tcBorders>
            <w:hideMark/>
          </w:tcPr>
          <w:p w14:paraId="42157D1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hideMark/>
          </w:tcPr>
          <w:p w14:paraId="4D6D4B0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74E50E2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125E0076" w14:textId="77777777" w:rsidR="0016792E" w:rsidRDefault="0016792E">
            <w:pPr>
              <w:rPr>
                <w:rFonts w:ascii="Times New Roman" w:hAnsi="Times New Roman"/>
              </w:rPr>
            </w:pPr>
            <w:r>
              <w:rPr>
                <w:rFonts w:ascii="Times New Roman" w:hAnsi="Times New Roman"/>
              </w:rPr>
              <w:t>ОК 01</w:t>
            </w:r>
          </w:p>
          <w:p w14:paraId="3B446B2F" w14:textId="77777777" w:rsidR="0016792E" w:rsidRDefault="0016792E">
            <w:pPr>
              <w:rPr>
                <w:rFonts w:ascii="Times New Roman" w:hAnsi="Times New Roman"/>
              </w:rPr>
            </w:pPr>
            <w:r>
              <w:rPr>
                <w:rFonts w:ascii="Times New Roman" w:hAnsi="Times New Roman"/>
              </w:rPr>
              <w:t>ОК 02</w:t>
            </w:r>
          </w:p>
          <w:p w14:paraId="4AD0CC61" w14:textId="77777777" w:rsidR="0016792E" w:rsidRDefault="0016792E">
            <w:pPr>
              <w:rPr>
                <w:rFonts w:ascii="Times New Roman" w:hAnsi="Times New Roman"/>
              </w:rPr>
            </w:pPr>
            <w:r>
              <w:rPr>
                <w:rFonts w:ascii="Times New Roman" w:hAnsi="Times New Roman"/>
              </w:rPr>
              <w:t>ОК 04</w:t>
            </w:r>
          </w:p>
          <w:p w14:paraId="473D8B11" w14:textId="77777777" w:rsidR="0016792E" w:rsidRDefault="0016792E">
            <w:pPr>
              <w:rPr>
                <w:rFonts w:ascii="Times New Roman" w:hAnsi="Times New Roman"/>
              </w:rPr>
            </w:pPr>
            <w:r>
              <w:rPr>
                <w:rFonts w:ascii="Times New Roman" w:hAnsi="Times New Roman"/>
              </w:rPr>
              <w:t>ОК 09</w:t>
            </w:r>
          </w:p>
          <w:p w14:paraId="1F0CDF3F" w14:textId="77777777" w:rsidR="0016792E" w:rsidRDefault="0016792E">
            <w:pPr>
              <w:spacing w:after="0" w:line="240" w:lineRule="auto"/>
              <w:contextualSpacing/>
              <w:rPr>
                <w:rFonts w:ascii="Times New Roman" w:hAnsi="Times New Roman"/>
                <w:sz w:val="24"/>
                <w:szCs w:val="24"/>
              </w:rPr>
            </w:pPr>
          </w:p>
        </w:tc>
      </w:tr>
      <w:tr w:rsidR="0016792E" w14:paraId="14A58BF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2D6777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8B0B51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2E1F1B8E" w14:textId="77777777" w:rsidR="0016792E" w:rsidRDefault="0016792E">
            <w:pPr>
              <w:widowControl w:val="0"/>
              <w:spacing w:after="0" w:line="240" w:lineRule="auto"/>
              <w:ind w:left="49"/>
              <w:rPr>
                <w:rFonts w:ascii="Times New Roman" w:hAnsi="Times New Roman"/>
                <w:sz w:val="24"/>
              </w:rPr>
            </w:pPr>
            <w:r>
              <w:rPr>
                <w:rFonts w:ascii="Times New Roman" w:hAnsi="Times New Roman"/>
                <w:sz w:val="24"/>
              </w:rPr>
              <w:t>Основные причины возникновения неисправностей двигателей и их последствия</w:t>
            </w:r>
          </w:p>
        </w:tc>
        <w:tc>
          <w:tcPr>
            <w:tcW w:w="0" w:type="auto"/>
            <w:tcBorders>
              <w:top w:val="single" w:sz="4" w:space="0" w:color="auto"/>
              <w:left w:val="single" w:sz="4" w:space="0" w:color="auto"/>
              <w:bottom w:val="single" w:sz="4" w:space="0" w:color="auto"/>
              <w:right w:val="single" w:sz="4" w:space="0" w:color="auto"/>
            </w:tcBorders>
          </w:tcPr>
          <w:p w14:paraId="7A70E0FD" w14:textId="77777777" w:rsidR="0016792E" w:rsidRDefault="0016792E">
            <w:pPr>
              <w:spacing w:after="0" w:line="240" w:lineRule="auto"/>
              <w:contextualSpacing/>
              <w:jc w:val="cente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431E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B95FB" w14:textId="77777777" w:rsidR="0016792E" w:rsidRDefault="0016792E">
            <w:pPr>
              <w:spacing w:after="0"/>
              <w:rPr>
                <w:rFonts w:ascii="Times New Roman" w:hAnsi="Times New Roman"/>
                <w:sz w:val="24"/>
                <w:szCs w:val="24"/>
              </w:rPr>
            </w:pPr>
          </w:p>
        </w:tc>
      </w:tr>
      <w:tr w:rsidR="0016792E" w14:paraId="6CE00F7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DF724A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D46BF2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hideMark/>
          </w:tcPr>
          <w:p w14:paraId="1E21731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Диагностирование неисправностей механической части и систем управления двигателем</w:t>
            </w:r>
          </w:p>
        </w:tc>
        <w:tc>
          <w:tcPr>
            <w:tcW w:w="0" w:type="auto"/>
            <w:tcBorders>
              <w:top w:val="single" w:sz="4" w:space="0" w:color="auto"/>
              <w:left w:val="single" w:sz="4" w:space="0" w:color="auto"/>
              <w:bottom w:val="single" w:sz="4" w:space="0" w:color="auto"/>
              <w:right w:val="single" w:sz="4" w:space="0" w:color="auto"/>
            </w:tcBorders>
            <w:hideMark/>
          </w:tcPr>
          <w:p w14:paraId="0448634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4E67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DB51DC" w14:textId="77777777" w:rsidR="0016792E" w:rsidRDefault="0016792E">
            <w:pPr>
              <w:spacing w:after="0"/>
              <w:rPr>
                <w:rFonts w:ascii="Times New Roman" w:hAnsi="Times New Roman"/>
                <w:sz w:val="24"/>
                <w:szCs w:val="24"/>
              </w:rPr>
            </w:pPr>
          </w:p>
        </w:tc>
      </w:tr>
      <w:tr w:rsidR="0016792E" w14:paraId="5CF688D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ABEC21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329CA0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hideMark/>
          </w:tcPr>
          <w:p w14:paraId="6538FD5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Диагностирование неисправностей механической части и систем управления двигателем</w:t>
            </w:r>
          </w:p>
        </w:tc>
        <w:tc>
          <w:tcPr>
            <w:tcW w:w="0" w:type="auto"/>
            <w:tcBorders>
              <w:top w:val="single" w:sz="4" w:space="0" w:color="auto"/>
              <w:left w:val="single" w:sz="4" w:space="0" w:color="auto"/>
              <w:bottom w:val="single" w:sz="4" w:space="0" w:color="auto"/>
              <w:right w:val="single" w:sz="4" w:space="0" w:color="auto"/>
            </w:tcBorders>
            <w:hideMark/>
          </w:tcPr>
          <w:p w14:paraId="565B90F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D4A9C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1CF32" w14:textId="77777777" w:rsidR="0016792E" w:rsidRDefault="0016792E">
            <w:pPr>
              <w:spacing w:after="0"/>
              <w:rPr>
                <w:rFonts w:ascii="Times New Roman" w:hAnsi="Times New Roman"/>
                <w:sz w:val="24"/>
                <w:szCs w:val="24"/>
              </w:rPr>
            </w:pPr>
          </w:p>
        </w:tc>
      </w:tr>
      <w:tr w:rsidR="0016792E" w14:paraId="3B3AC50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8EC1AC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4CC6ED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14:paraId="01C4A4B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Диагностирование неисправностей механической части и систем управления двигателем</w:t>
            </w:r>
          </w:p>
        </w:tc>
        <w:tc>
          <w:tcPr>
            <w:tcW w:w="0" w:type="auto"/>
            <w:tcBorders>
              <w:top w:val="single" w:sz="4" w:space="0" w:color="auto"/>
              <w:left w:val="single" w:sz="4" w:space="0" w:color="auto"/>
              <w:bottom w:val="single" w:sz="4" w:space="0" w:color="auto"/>
              <w:right w:val="single" w:sz="4" w:space="0" w:color="auto"/>
            </w:tcBorders>
            <w:hideMark/>
          </w:tcPr>
          <w:p w14:paraId="6FF0CBD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3C7CCA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02BDDE" w14:textId="77777777" w:rsidR="0016792E" w:rsidRDefault="0016792E">
            <w:pPr>
              <w:spacing w:after="0"/>
              <w:rPr>
                <w:rFonts w:ascii="Times New Roman" w:hAnsi="Times New Roman"/>
                <w:sz w:val="24"/>
                <w:szCs w:val="24"/>
              </w:rPr>
            </w:pPr>
          </w:p>
        </w:tc>
      </w:tr>
      <w:tr w:rsidR="0016792E" w14:paraId="6FCCD33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8A4FC5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C71D0A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hideMark/>
          </w:tcPr>
          <w:p w14:paraId="455D725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Диагностирование неисправностей механической части и систем управления двигателем</w:t>
            </w:r>
          </w:p>
        </w:tc>
        <w:tc>
          <w:tcPr>
            <w:tcW w:w="0" w:type="auto"/>
            <w:tcBorders>
              <w:top w:val="single" w:sz="4" w:space="0" w:color="auto"/>
              <w:left w:val="single" w:sz="4" w:space="0" w:color="auto"/>
              <w:bottom w:val="single" w:sz="4" w:space="0" w:color="auto"/>
              <w:right w:val="single" w:sz="4" w:space="0" w:color="auto"/>
            </w:tcBorders>
            <w:hideMark/>
          </w:tcPr>
          <w:p w14:paraId="2CF8B39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C0DCFD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A4E5C" w14:textId="77777777" w:rsidR="0016792E" w:rsidRDefault="0016792E">
            <w:pPr>
              <w:spacing w:after="0"/>
              <w:rPr>
                <w:rFonts w:ascii="Times New Roman" w:hAnsi="Times New Roman"/>
                <w:sz w:val="24"/>
                <w:szCs w:val="24"/>
              </w:rPr>
            </w:pPr>
          </w:p>
        </w:tc>
      </w:tr>
      <w:tr w:rsidR="0016792E" w14:paraId="40DDADC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FCF12B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60D99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hideMark/>
          </w:tcPr>
          <w:p w14:paraId="32BA0AA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Регламентное</w:t>
            </w:r>
            <w:r>
              <w:rPr>
                <w:rFonts w:ascii="Times New Roman" w:hAnsi="Times New Roman"/>
                <w:spacing w:val="-9"/>
                <w:sz w:val="24"/>
              </w:rPr>
              <w:t xml:space="preserve"> </w:t>
            </w:r>
            <w:r>
              <w:rPr>
                <w:rFonts w:ascii="Times New Roman" w:hAnsi="Times New Roman"/>
                <w:sz w:val="24"/>
              </w:rPr>
              <w:t>обслуживание</w:t>
            </w:r>
            <w:r>
              <w:rPr>
                <w:rFonts w:ascii="Times New Roman" w:hAnsi="Times New Roman"/>
                <w:spacing w:val="-1"/>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263737B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F61C7F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413010" w14:textId="77777777" w:rsidR="0016792E" w:rsidRDefault="0016792E">
            <w:pPr>
              <w:spacing w:after="0"/>
              <w:rPr>
                <w:rFonts w:ascii="Times New Roman" w:hAnsi="Times New Roman"/>
                <w:sz w:val="24"/>
                <w:szCs w:val="24"/>
              </w:rPr>
            </w:pPr>
          </w:p>
        </w:tc>
      </w:tr>
      <w:tr w:rsidR="0016792E" w14:paraId="56988C4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3608E9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A4A6AB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hideMark/>
          </w:tcPr>
          <w:p w14:paraId="13ED4CC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Регламентное</w:t>
            </w:r>
            <w:r>
              <w:rPr>
                <w:rFonts w:ascii="Times New Roman" w:hAnsi="Times New Roman"/>
                <w:spacing w:val="-9"/>
                <w:sz w:val="24"/>
              </w:rPr>
              <w:t xml:space="preserve"> </w:t>
            </w:r>
            <w:r>
              <w:rPr>
                <w:rFonts w:ascii="Times New Roman" w:hAnsi="Times New Roman"/>
                <w:sz w:val="24"/>
              </w:rPr>
              <w:t>обслуживание</w:t>
            </w:r>
            <w:r>
              <w:rPr>
                <w:rFonts w:ascii="Times New Roman" w:hAnsi="Times New Roman"/>
                <w:spacing w:val="-1"/>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11A7DEE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01E8DD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38595" w14:textId="77777777" w:rsidR="0016792E" w:rsidRDefault="0016792E">
            <w:pPr>
              <w:spacing w:after="0"/>
              <w:rPr>
                <w:rFonts w:ascii="Times New Roman" w:hAnsi="Times New Roman"/>
                <w:sz w:val="24"/>
                <w:szCs w:val="24"/>
              </w:rPr>
            </w:pPr>
          </w:p>
        </w:tc>
      </w:tr>
      <w:tr w:rsidR="0016792E" w14:paraId="68875C0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54B6AB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4AF62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hideMark/>
          </w:tcPr>
          <w:p w14:paraId="3BD13A8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Регламентное</w:t>
            </w:r>
            <w:r>
              <w:rPr>
                <w:rFonts w:ascii="Times New Roman" w:hAnsi="Times New Roman"/>
                <w:spacing w:val="-9"/>
                <w:sz w:val="24"/>
              </w:rPr>
              <w:t xml:space="preserve"> </w:t>
            </w:r>
            <w:r>
              <w:rPr>
                <w:rFonts w:ascii="Times New Roman" w:hAnsi="Times New Roman"/>
                <w:sz w:val="24"/>
              </w:rPr>
              <w:t>обслуживание</w:t>
            </w:r>
            <w:r>
              <w:rPr>
                <w:rFonts w:ascii="Times New Roman" w:hAnsi="Times New Roman"/>
                <w:spacing w:val="-1"/>
                <w:sz w:val="24"/>
              </w:rPr>
              <w:t xml:space="preserve"> </w:t>
            </w:r>
            <w:r>
              <w:rPr>
                <w:rFonts w:ascii="Times New Roman" w:hAnsi="Times New Roman"/>
                <w:sz w:val="24"/>
              </w:rPr>
              <w:t>двигателей</w:t>
            </w:r>
          </w:p>
        </w:tc>
        <w:tc>
          <w:tcPr>
            <w:tcW w:w="0" w:type="auto"/>
            <w:tcBorders>
              <w:top w:val="single" w:sz="4" w:space="0" w:color="auto"/>
              <w:left w:val="single" w:sz="4" w:space="0" w:color="auto"/>
              <w:bottom w:val="single" w:sz="4" w:space="0" w:color="auto"/>
              <w:right w:val="single" w:sz="4" w:space="0" w:color="auto"/>
            </w:tcBorders>
            <w:hideMark/>
          </w:tcPr>
          <w:p w14:paraId="64BF7ED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17225F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2689F5" w14:textId="77777777" w:rsidR="0016792E" w:rsidRDefault="0016792E">
            <w:pPr>
              <w:spacing w:after="0"/>
              <w:rPr>
                <w:rFonts w:ascii="Times New Roman" w:hAnsi="Times New Roman"/>
                <w:sz w:val="24"/>
                <w:szCs w:val="24"/>
              </w:rPr>
            </w:pPr>
          </w:p>
        </w:tc>
      </w:tr>
      <w:tr w:rsidR="0016792E" w14:paraId="0A9FD09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BE3A66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773C06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hideMark/>
          </w:tcPr>
          <w:p w14:paraId="0EA8A9A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Способы и</w:t>
            </w:r>
            <w:r>
              <w:rPr>
                <w:rFonts w:ascii="Times New Roman" w:hAnsi="Times New Roman"/>
                <w:spacing w:val="-5"/>
                <w:sz w:val="24"/>
              </w:rPr>
              <w:t xml:space="preserve"> </w:t>
            </w:r>
            <w:r>
              <w:rPr>
                <w:rFonts w:ascii="Times New Roman" w:hAnsi="Times New Roman"/>
                <w:sz w:val="24"/>
              </w:rPr>
              <w:t>технологии ремонта</w:t>
            </w:r>
            <w:r>
              <w:rPr>
                <w:rFonts w:ascii="Times New Roman" w:hAnsi="Times New Roman"/>
                <w:spacing w:val="-5"/>
                <w:sz w:val="24"/>
              </w:rPr>
              <w:t xml:space="preserve"> </w:t>
            </w:r>
            <w:r>
              <w:rPr>
                <w:rFonts w:ascii="Times New Roman" w:hAnsi="Times New Roman"/>
                <w:sz w:val="24"/>
              </w:rPr>
              <w:t>механизмов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систем двигателя,</w:t>
            </w:r>
            <w:r>
              <w:rPr>
                <w:rFonts w:ascii="Times New Roman" w:hAnsi="Times New Roman"/>
                <w:spacing w:val="1"/>
                <w:sz w:val="24"/>
              </w:rPr>
              <w:t xml:space="preserve"> </w:t>
            </w:r>
            <w:r>
              <w:rPr>
                <w:rFonts w:ascii="Times New Roman" w:hAnsi="Times New Roman"/>
                <w:sz w:val="24"/>
              </w:rPr>
              <w:t>а</w:t>
            </w:r>
            <w:r>
              <w:rPr>
                <w:rFonts w:ascii="Times New Roman" w:hAnsi="Times New Roman"/>
                <w:spacing w:val="-6"/>
                <w:sz w:val="24"/>
              </w:rPr>
              <w:t xml:space="preserve"> </w:t>
            </w:r>
            <w:r>
              <w:rPr>
                <w:rFonts w:ascii="Times New Roman" w:hAnsi="Times New Roman"/>
                <w:sz w:val="24"/>
              </w:rPr>
              <w:t>также</w:t>
            </w:r>
            <w:r>
              <w:rPr>
                <w:rFonts w:ascii="Times New Roman" w:hAnsi="Times New Roman"/>
                <w:spacing w:val="-2"/>
                <w:sz w:val="24"/>
              </w:rPr>
              <w:t xml:space="preserve"> </w:t>
            </w:r>
            <w:r>
              <w:rPr>
                <w:rFonts w:ascii="Times New Roman" w:hAnsi="Times New Roman"/>
                <w:sz w:val="24"/>
              </w:rPr>
              <w:t>их</w:t>
            </w:r>
            <w:r>
              <w:rPr>
                <w:rFonts w:ascii="Times New Roman" w:hAnsi="Times New Roman"/>
                <w:spacing w:val="-10"/>
                <w:sz w:val="24"/>
              </w:rPr>
              <w:t xml:space="preserve"> </w:t>
            </w:r>
            <w:r>
              <w:rPr>
                <w:rFonts w:ascii="Times New Roman" w:hAnsi="Times New Roman"/>
                <w:sz w:val="24"/>
              </w:rPr>
              <w:t>отдельных</w:t>
            </w:r>
            <w:r>
              <w:rPr>
                <w:rFonts w:ascii="Times New Roman" w:hAnsi="Times New Roman"/>
                <w:spacing w:val="-6"/>
                <w:sz w:val="24"/>
              </w:rPr>
              <w:t xml:space="preserve"> </w:t>
            </w:r>
            <w:r>
              <w:rPr>
                <w:rFonts w:ascii="Times New Roman" w:hAnsi="Times New Roman"/>
                <w:sz w:val="24"/>
              </w:rPr>
              <w:t>элементов</w:t>
            </w:r>
          </w:p>
        </w:tc>
        <w:tc>
          <w:tcPr>
            <w:tcW w:w="0" w:type="auto"/>
            <w:tcBorders>
              <w:top w:val="single" w:sz="4" w:space="0" w:color="auto"/>
              <w:left w:val="single" w:sz="4" w:space="0" w:color="auto"/>
              <w:bottom w:val="single" w:sz="4" w:space="0" w:color="auto"/>
              <w:right w:val="single" w:sz="4" w:space="0" w:color="auto"/>
            </w:tcBorders>
            <w:hideMark/>
          </w:tcPr>
          <w:p w14:paraId="77811FA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FA8BF3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C373B" w14:textId="77777777" w:rsidR="0016792E" w:rsidRDefault="0016792E">
            <w:pPr>
              <w:spacing w:after="0"/>
              <w:rPr>
                <w:rFonts w:ascii="Times New Roman" w:hAnsi="Times New Roman"/>
                <w:sz w:val="24"/>
                <w:szCs w:val="24"/>
              </w:rPr>
            </w:pPr>
          </w:p>
        </w:tc>
      </w:tr>
      <w:tr w:rsidR="0016792E" w14:paraId="0CE5850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012EC6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031AC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hideMark/>
          </w:tcPr>
          <w:p w14:paraId="4F283B4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Способы и</w:t>
            </w:r>
            <w:r>
              <w:rPr>
                <w:rFonts w:ascii="Times New Roman" w:hAnsi="Times New Roman"/>
                <w:spacing w:val="-5"/>
                <w:sz w:val="24"/>
              </w:rPr>
              <w:t xml:space="preserve"> </w:t>
            </w:r>
            <w:r>
              <w:rPr>
                <w:rFonts w:ascii="Times New Roman" w:hAnsi="Times New Roman"/>
                <w:sz w:val="24"/>
              </w:rPr>
              <w:t>технологии ремонта</w:t>
            </w:r>
            <w:r>
              <w:rPr>
                <w:rFonts w:ascii="Times New Roman" w:hAnsi="Times New Roman"/>
                <w:spacing w:val="-5"/>
                <w:sz w:val="24"/>
              </w:rPr>
              <w:t xml:space="preserve"> </w:t>
            </w:r>
            <w:r>
              <w:rPr>
                <w:rFonts w:ascii="Times New Roman" w:hAnsi="Times New Roman"/>
                <w:sz w:val="24"/>
              </w:rPr>
              <w:t>механизмов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систем двигателя,</w:t>
            </w:r>
            <w:r>
              <w:rPr>
                <w:rFonts w:ascii="Times New Roman" w:hAnsi="Times New Roman"/>
                <w:spacing w:val="1"/>
                <w:sz w:val="24"/>
              </w:rPr>
              <w:t xml:space="preserve"> </w:t>
            </w:r>
            <w:r>
              <w:rPr>
                <w:rFonts w:ascii="Times New Roman" w:hAnsi="Times New Roman"/>
                <w:sz w:val="24"/>
              </w:rPr>
              <w:t>а</w:t>
            </w:r>
            <w:r>
              <w:rPr>
                <w:rFonts w:ascii="Times New Roman" w:hAnsi="Times New Roman"/>
                <w:spacing w:val="-6"/>
                <w:sz w:val="24"/>
              </w:rPr>
              <w:t xml:space="preserve"> </w:t>
            </w:r>
            <w:r>
              <w:rPr>
                <w:rFonts w:ascii="Times New Roman" w:hAnsi="Times New Roman"/>
                <w:sz w:val="24"/>
              </w:rPr>
              <w:t>также</w:t>
            </w:r>
            <w:r>
              <w:rPr>
                <w:rFonts w:ascii="Times New Roman" w:hAnsi="Times New Roman"/>
                <w:spacing w:val="-2"/>
                <w:sz w:val="24"/>
              </w:rPr>
              <w:t xml:space="preserve"> </w:t>
            </w:r>
            <w:r>
              <w:rPr>
                <w:rFonts w:ascii="Times New Roman" w:hAnsi="Times New Roman"/>
                <w:sz w:val="24"/>
              </w:rPr>
              <w:t>их</w:t>
            </w:r>
            <w:r>
              <w:rPr>
                <w:rFonts w:ascii="Times New Roman" w:hAnsi="Times New Roman"/>
                <w:spacing w:val="-10"/>
                <w:sz w:val="24"/>
              </w:rPr>
              <w:t xml:space="preserve"> </w:t>
            </w:r>
            <w:r>
              <w:rPr>
                <w:rFonts w:ascii="Times New Roman" w:hAnsi="Times New Roman"/>
                <w:sz w:val="24"/>
              </w:rPr>
              <w:t>отдельных</w:t>
            </w:r>
            <w:r>
              <w:rPr>
                <w:rFonts w:ascii="Times New Roman" w:hAnsi="Times New Roman"/>
                <w:spacing w:val="-6"/>
                <w:sz w:val="24"/>
              </w:rPr>
              <w:t xml:space="preserve"> </w:t>
            </w:r>
            <w:r>
              <w:rPr>
                <w:rFonts w:ascii="Times New Roman" w:hAnsi="Times New Roman"/>
                <w:sz w:val="24"/>
              </w:rPr>
              <w:t>элементов</w:t>
            </w:r>
          </w:p>
        </w:tc>
        <w:tc>
          <w:tcPr>
            <w:tcW w:w="0" w:type="auto"/>
            <w:tcBorders>
              <w:top w:val="single" w:sz="4" w:space="0" w:color="auto"/>
              <w:left w:val="single" w:sz="4" w:space="0" w:color="auto"/>
              <w:bottom w:val="single" w:sz="4" w:space="0" w:color="auto"/>
              <w:right w:val="single" w:sz="4" w:space="0" w:color="auto"/>
            </w:tcBorders>
            <w:hideMark/>
          </w:tcPr>
          <w:p w14:paraId="557823C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D029B6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1C5FE" w14:textId="77777777" w:rsidR="0016792E" w:rsidRDefault="0016792E">
            <w:pPr>
              <w:spacing w:after="0"/>
              <w:rPr>
                <w:rFonts w:ascii="Times New Roman" w:hAnsi="Times New Roman"/>
                <w:sz w:val="24"/>
                <w:szCs w:val="24"/>
              </w:rPr>
            </w:pPr>
          </w:p>
        </w:tc>
      </w:tr>
      <w:tr w:rsidR="0016792E" w14:paraId="215663A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C2C482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D8393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hideMark/>
          </w:tcPr>
          <w:p w14:paraId="6717A5E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Способы и</w:t>
            </w:r>
            <w:r>
              <w:rPr>
                <w:rFonts w:ascii="Times New Roman" w:hAnsi="Times New Roman"/>
                <w:spacing w:val="-5"/>
                <w:sz w:val="24"/>
              </w:rPr>
              <w:t xml:space="preserve"> </w:t>
            </w:r>
            <w:r>
              <w:rPr>
                <w:rFonts w:ascii="Times New Roman" w:hAnsi="Times New Roman"/>
                <w:sz w:val="24"/>
              </w:rPr>
              <w:t>технологии ремонта</w:t>
            </w:r>
            <w:r>
              <w:rPr>
                <w:rFonts w:ascii="Times New Roman" w:hAnsi="Times New Roman"/>
                <w:spacing w:val="-5"/>
                <w:sz w:val="24"/>
              </w:rPr>
              <w:t xml:space="preserve"> </w:t>
            </w:r>
            <w:r>
              <w:rPr>
                <w:rFonts w:ascii="Times New Roman" w:hAnsi="Times New Roman"/>
                <w:sz w:val="24"/>
              </w:rPr>
              <w:t>механизмов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систем двигателя,</w:t>
            </w:r>
            <w:r>
              <w:rPr>
                <w:rFonts w:ascii="Times New Roman" w:hAnsi="Times New Roman"/>
                <w:spacing w:val="1"/>
                <w:sz w:val="24"/>
              </w:rPr>
              <w:t xml:space="preserve"> </w:t>
            </w:r>
            <w:r>
              <w:rPr>
                <w:rFonts w:ascii="Times New Roman" w:hAnsi="Times New Roman"/>
                <w:sz w:val="24"/>
              </w:rPr>
              <w:t>а</w:t>
            </w:r>
            <w:r>
              <w:rPr>
                <w:rFonts w:ascii="Times New Roman" w:hAnsi="Times New Roman"/>
                <w:spacing w:val="-6"/>
                <w:sz w:val="24"/>
              </w:rPr>
              <w:t xml:space="preserve"> </w:t>
            </w:r>
            <w:r>
              <w:rPr>
                <w:rFonts w:ascii="Times New Roman" w:hAnsi="Times New Roman"/>
                <w:sz w:val="24"/>
              </w:rPr>
              <w:t>также</w:t>
            </w:r>
            <w:r>
              <w:rPr>
                <w:rFonts w:ascii="Times New Roman" w:hAnsi="Times New Roman"/>
                <w:spacing w:val="-2"/>
                <w:sz w:val="24"/>
              </w:rPr>
              <w:t xml:space="preserve"> </w:t>
            </w:r>
            <w:r>
              <w:rPr>
                <w:rFonts w:ascii="Times New Roman" w:hAnsi="Times New Roman"/>
                <w:sz w:val="24"/>
              </w:rPr>
              <w:t>их</w:t>
            </w:r>
            <w:r>
              <w:rPr>
                <w:rFonts w:ascii="Times New Roman" w:hAnsi="Times New Roman"/>
                <w:spacing w:val="-10"/>
                <w:sz w:val="24"/>
              </w:rPr>
              <w:t xml:space="preserve"> </w:t>
            </w:r>
            <w:r>
              <w:rPr>
                <w:rFonts w:ascii="Times New Roman" w:hAnsi="Times New Roman"/>
                <w:sz w:val="24"/>
              </w:rPr>
              <w:t>отдельных</w:t>
            </w:r>
            <w:r>
              <w:rPr>
                <w:rFonts w:ascii="Times New Roman" w:hAnsi="Times New Roman"/>
                <w:spacing w:val="-6"/>
                <w:sz w:val="24"/>
              </w:rPr>
              <w:t xml:space="preserve"> </w:t>
            </w:r>
            <w:r>
              <w:rPr>
                <w:rFonts w:ascii="Times New Roman" w:hAnsi="Times New Roman"/>
                <w:sz w:val="24"/>
              </w:rPr>
              <w:t>элементов</w:t>
            </w:r>
          </w:p>
        </w:tc>
        <w:tc>
          <w:tcPr>
            <w:tcW w:w="0" w:type="auto"/>
            <w:tcBorders>
              <w:top w:val="single" w:sz="4" w:space="0" w:color="auto"/>
              <w:left w:val="single" w:sz="4" w:space="0" w:color="auto"/>
              <w:bottom w:val="single" w:sz="4" w:space="0" w:color="auto"/>
              <w:right w:val="single" w:sz="4" w:space="0" w:color="auto"/>
            </w:tcBorders>
            <w:hideMark/>
          </w:tcPr>
          <w:p w14:paraId="1145891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3A8BA8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7B277" w14:textId="77777777" w:rsidR="0016792E" w:rsidRDefault="0016792E">
            <w:pPr>
              <w:spacing w:after="0"/>
              <w:rPr>
                <w:rFonts w:ascii="Times New Roman" w:hAnsi="Times New Roman"/>
                <w:sz w:val="24"/>
                <w:szCs w:val="24"/>
              </w:rPr>
            </w:pPr>
          </w:p>
        </w:tc>
      </w:tr>
      <w:tr w:rsidR="0016792E" w14:paraId="7E24480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A3926F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D99189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hideMark/>
          </w:tcPr>
          <w:p w14:paraId="0551358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Способы и</w:t>
            </w:r>
            <w:r>
              <w:rPr>
                <w:rFonts w:ascii="Times New Roman" w:hAnsi="Times New Roman"/>
                <w:spacing w:val="-5"/>
                <w:sz w:val="24"/>
              </w:rPr>
              <w:t xml:space="preserve"> </w:t>
            </w:r>
            <w:r>
              <w:rPr>
                <w:rFonts w:ascii="Times New Roman" w:hAnsi="Times New Roman"/>
                <w:sz w:val="24"/>
              </w:rPr>
              <w:t>технологии ремонта</w:t>
            </w:r>
            <w:r>
              <w:rPr>
                <w:rFonts w:ascii="Times New Roman" w:hAnsi="Times New Roman"/>
                <w:spacing w:val="-5"/>
                <w:sz w:val="24"/>
              </w:rPr>
              <w:t xml:space="preserve"> </w:t>
            </w:r>
            <w:r>
              <w:rPr>
                <w:rFonts w:ascii="Times New Roman" w:hAnsi="Times New Roman"/>
                <w:sz w:val="24"/>
              </w:rPr>
              <w:t>механизмов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систем двигателя,</w:t>
            </w:r>
            <w:r>
              <w:rPr>
                <w:rFonts w:ascii="Times New Roman" w:hAnsi="Times New Roman"/>
                <w:spacing w:val="1"/>
                <w:sz w:val="24"/>
              </w:rPr>
              <w:t xml:space="preserve"> </w:t>
            </w:r>
            <w:r>
              <w:rPr>
                <w:rFonts w:ascii="Times New Roman" w:hAnsi="Times New Roman"/>
                <w:sz w:val="24"/>
              </w:rPr>
              <w:t>а</w:t>
            </w:r>
            <w:r>
              <w:rPr>
                <w:rFonts w:ascii="Times New Roman" w:hAnsi="Times New Roman"/>
                <w:spacing w:val="-6"/>
                <w:sz w:val="24"/>
              </w:rPr>
              <w:t xml:space="preserve"> </w:t>
            </w:r>
            <w:r>
              <w:rPr>
                <w:rFonts w:ascii="Times New Roman" w:hAnsi="Times New Roman"/>
                <w:sz w:val="24"/>
              </w:rPr>
              <w:t>также</w:t>
            </w:r>
            <w:r>
              <w:rPr>
                <w:rFonts w:ascii="Times New Roman" w:hAnsi="Times New Roman"/>
                <w:spacing w:val="-2"/>
                <w:sz w:val="24"/>
              </w:rPr>
              <w:t xml:space="preserve"> </w:t>
            </w:r>
            <w:r>
              <w:rPr>
                <w:rFonts w:ascii="Times New Roman" w:hAnsi="Times New Roman"/>
                <w:sz w:val="24"/>
              </w:rPr>
              <w:t>их</w:t>
            </w:r>
            <w:r>
              <w:rPr>
                <w:rFonts w:ascii="Times New Roman" w:hAnsi="Times New Roman"/>
                <w:spacing w:val="-10"/>
                <w:sz w:val="24"/>
              </w:rPr>
              <w:t xml:space="preserve"> </w:t>
            </w:r>
            <w:r>
              <w:rPr>
                <w:rFonts w:ascii="Times New Roman" w:hAnsi="Times New Roman"/>
                <w:sz w:val="24"/>
              </w:rPr>
              <w:t>отдельных</w:t>
            </w:r>
            <w:r>
              <w:rPr>
                <w:rFonts w:ascii="Times New Roman" w:hAnsi="Times New Roman"/>
                <w:spacing w:val="-6"/>
                <w:sz w:val="24"/>
              </w:rPr>
              <w:t xml:space="preserve"> </w:t>
            </w:r>
            <w:r>
              <w:rPr>
                <w:rFonts w:ascii="Times New Roman" w:hAnsi="Times New Roman"/>
                <w:sz w:val="24"/>
              </w:rPr>
              <w:t>элементов</w:t>
            </w:r>
          </w:p>
        </w:tc>
        <w:tc>
          <w:tcPr>
            <w:tcW w:w="0" w:type="auto"/>
            <w:tcBorders>
              <w:top w:val="single" w:sz="4" w:space="0" w:color="auto"/>
              <w:left w:val="single" w:sz="4" w:space="0" w:color="auto"/>
              <w:bottom w:val="single" w:sz="4" w:space="0" w:color="auto"/>
              <w:right w:val="single" w:sz="4" w:space="0" w:color="auto"/>
            </w:tcBorders>
            <w:hideMark/>
          </w:tcPr>
          <w:p w14:paraId="177FE36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0447C7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830C7" w14:textId="77777777" w:rsidR="0016792E" w:rsidRDefault="0016792E">
            <w:pPr>
              <w:spacing w:after="0"/>
              <w:rPr>
                <w:rFonts w:ascii="Times New Roman" w:hAnsi="Times New Roman"/>
                <w:sz w:val="24"/>
                <w:szCs w:val="24"/>
              </w:rPr>
            </w:pPr>
          </w:p>
        </w:tc>
      </w:tr>
      <w:tr w:rsidR="0016792E" w14:paraId="6FF1D23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0EC8A5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3017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B38D9"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№5 </w:t>
            </w:r>
            <w:r>
              <w:rPr>
                <w:rFonts w:ascii="Times New Roman" w:hAnsi="Times New Roman"/>
                <w:b/>
                <w:sz w:val="24"/>
                <w:szCs w:val="24"/>
              </w:rPr>
              <w:t>(часы без учета учебной практики)</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20ACC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1473B"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65C5B" w14:textId="77777777" w:rsidR="0016792E" w:rsidRDefault="0016792E">
            <w:pPr>
              <w:spacing w:after="0"/>
              <w:rPr>
                <w:rFonts w:ascii="Times New Roman" w:hAnsi="Times New Roman"/>
                <w:sz w:val="24"/>
                <w:szCs w:val="24"/>
              </w:rPr>
            </w:pPr>
          </w:p>
        </w:tc>
      </w:tr>
      <w:tr w:rsidR="0016792E" w14:paraId="697FD97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B19986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F8E2A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hideMark/>
          </w:tcPr>
          <w:p w14:paraId="5A1C6A8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Контроль</w:t>
            </w:r>
            <w:r>
              <w:rPr>
                <w:rFonts w:ascii="Times New Roman" w:hAnsi="Times New Roman"/>
                <w:spacing w:val="-4"/>
                <w:sz w:val="24"/>
              </w:rPr>
              <w:t xml:space="preserve"> </w:t>
            </w:r>
            <w:r>
              <w:rPr>
                <w:rFonts w:ascii="Times New Roman" w:hAnsi="Times New Roman"/>
                <w:sz w:val="24"/>
              </w:rPr>
              <w:t>качества</w:t>
            </w:r>
            <w:r>
              <w:rPr>
                <w:rFonts w:ascii="Times New Roman" w:hAnsi="Times New Roman"/>
                <w:spacing w:val="-1"/>
                <w:sz w:val="24"/>
              </w:rPr>
              <w:t xml:space="preserve"> </w:t>
            </w:r>
            <w:r>
              <w:rPr>
                <w:rFonts w:ascii="Times New Roman" w:hAnsi="Times New Roman"/>
                <w:sz w:val="24"/>
              </w:rPr>
              <w:t>проведения</w:t>
            </w:r>
            <w:r>
              <w:rPr>
                <w:rFonts w:ascii="Times New Roman" w:hAnsi="Times New Roman"/>
                <w:spacing w:val="-5"/>
                <w:sz w:val="24"/>
              </w:rPr>
              <w:t xml:space="preserve"> </w:t>
            </w:r>
            <w:r>
              <w:rPr>
                <w:rFonts w:ascii="Times New Roman" w:hAnsi="Times New Roman"/>
                <w:sz w:val="24"/>
              </w:rPr>
              <w:t>работ</w:t>
            </w:r>
          </w:p>
        </w:tc>
        <w:tc>
          <w:tcPr>
            <w:tcW w:w="0" w:type="auto"/>
            <w:tcBorders>
              <w:top w:val="single" w:sz="4" w:space="0" w:color="auto"/>
              <w:left w:val="single" w:sz="4" w:space="0" w:color="auto"/>
              <w:bottom w:val="single" w:sz="4" w:space="0" w:color="auto"/>
              <w:right w:val="single" w:sz="4" w:space="0" w:color="auto"/>
            </w:tcBorders>
            <w:hideMark/>
          </w:tcPr>
          <w:p w14:paraId="0F2F7D8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BF0997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D0F46" w14:textId="77777777" w:rsidR="0016792E" w:rsidRDefault="0016792E">
            <w:pPr>
              <w:spacing w:after="0"/>
              <w:rPr>
                <w:rFonts w:ascii="Times New Roman" w:hAnsi="Times New Roman"/>
                <w:sz w:val="24"/>
                <w:szCs w:val="24"/>
              </w:rPr>
            </w:pPr>
          </w:p>
        </w:tc>
      </w:tr>
      <w:tr w:rsidR="0016792E" w14:paraId="25C52F7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8C7107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7D045D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hideMark/>
          </w:tcPr>
          <w:p w14:paraId="4C14B01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Контроль</w:t>
            </w:r>
            <w:r>
              <w:rPr>
                <w:rFonts w:ascii="Times New Roman" w:hAnsi="Times New Roman"/>
                <w:spacing w:val="-4"/>
                <w:sz w:val="24"/>
              </w:rPr>
              <w:t xml:space="preserve"> </w:t>
            </w:r>
            <w:r>
              <w:rPr>
                <w:rFonts w:ascii="Times New Roman" w:hAnsi="Times New Roman"/>
                <w:sz w:val="24"/>
              </w:rPr>
              <w:t>качества</w:t>
            </w:r>
            <w:r>
              <w:rPr>
                <w:rFonts w:ascii="Times New Roman" w:hAnsi="Times New Roman"/>
                <w:spacing w:val="-1"/>
                <w:sz w:val="24"/>
              </w:rPr>
              <w:t xml:space="preserve"> </w:t>
            </w:r>
            <w:r>
              <w:rPr>
                <w:rFonts w:ascii="Times New Roman" w:hAnsi="Times New Roman"/>
                <w:sz w:val="24"/>
              </w:rPr>
              <w:t>проведения</w:t>
            </w:r>
            <w:r>
              <w:rPr>
                <w:rFonts w:ascii="Times New Roman" w:hAnsi="Times New Roman"/>
                <w:spacing w:val="-5"/>
                <w:sz w:val="24"/>
              </w:rPr>
              <w:t xml:space="preserve"> </w:t>
            </w:r>
            <w:r>
              <w:rPr>
                <w:rFonts w:ascii="Times New Roman" w:hAnsi="Times New Roman"/>
                <w:sz w:val="24"/>
              </w:rPr>
              <w:t>работ</w:t>
            </w:r>
          </w:p>
        </w:tc>
        <w:tc>
          <w:tcPr>
            <w:tcW w:w="0" w:type="auto"/>
            <w:tcBorders>
              <w:top w:val="single" w:sz="4" w:space="0" w:color="auto"/>
              <w:left w:val="single" w:sz="4" w:space="0" w:color="auto"/>
              <w:bottom w:val="single" w:sz="4" w:space="0" w:color="auto"/>
              <w:right w:val="single" w:sz="4" w:space="0" w:color="auto"/>
            </w:tcBorders>
            <w:hideMark/>
          </w:tcPr>
          <w:p w14:paraId="50B4FBE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A31F0E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33856" w14:textId="77777777" w:rsidR="0016792E" w:rsidRDefault="0016792E">
            <w:pPr>
              <w:spacing w:after="0"/>
              <w:rPr>
                <w:rFonts w:ascii="Times New Roman" w:hAnsi="Times New Roman"/>
                <w:sz w:val="24"/>
                <w:szCs w:val="24"/>
              </w:rPr>
            </w:pPr>
          </w:p>
        </w:tc>
      </w:tr>
      <w:tr w:rsidR="0016792E" w14:paraId="5CBEE83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8BA6AD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2A214B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35</w:t>
            </w:r>
          </w:p>
        </w:tc>
        <w:tc>
          <w:tcPr>
            <w:tcW w:w="0" w:type="auto"/>
            <w:tcBorders>
              <w:top w:val="single" w:sz="4" w:space="0" w:color="auto"/>
              <w:left w:val="single" w:sz="4" w:space="0" w:color="auto"/>
              <w:bottom w:val="single" w:sz="4" w:space="0" w:color="auto"/>
              <w:right w:val="single" w:sz="4" w:space="0" w:color="auto"/>
            </w:tcBorders>
            <w:hideMark/>
          </w:tcPr>
          <w:p w14:paraId="5F02BE4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Контроль</w:t>
            </w:r>
            <w:r>
              <w:rPr>
                <w:rFonts w:ascii="Times New Roman" w:hAnsi="Times New Roman"/>
                <w:spacing w:val="-4"/>
                <w:sz w:val="24"/>
              </w:rPr>
              <w:t xml:space="preserve"> </w:t>
            </w:r>
            <w:r>
              <w:rPr>
                <w:rFonts w:ascii="Times New Roman" w:hAnsi="Times New Roman"/>
                <w:sz w:val="24"/>
              </w:rPr>
              <w:t>качества</w:t>
            </w:r>
            <w:r>
              <w:rPr>
                <w:rFonts w:ascii="Times New Roman" w:hAnsi="Times New Roman"/>
                <w:spacing w:val="-1"/>
                <w:sz w:val="24"/>
              </w:rPr>
              <w:t xml:space="preserve"> </w:t>
            </w:r>
            <w:r>
              <w:rPr>
                <w:rFonts w:ascii="Times New Roman" w:hAnsi="Times New Roman"/>
                <w:sz w:val="24"/>
              </w:rPr>
              <w:t>проведения</w:t>
            </w:r>
            <w:r>
              <w:rPr>
                <w:rFonts w:ascii="Times New Roman" w:hAnsi="Times New Roman"/>
                <w:spacing w:val="-5"/>
                <w:sz w:val="24"/>
              </w:rPr>
              <w:t xml:space="preserve"> </w:t>
            </w:r>
            <w:r>
              <w:rPr>
                <w:rFonts w:ascii="Times New Roman" w:hAnsi="Times New Roman"/>
                <w:sz w:val="24"/>
              </w:rPr>
              <w:t>работ</w:t>
            </w:r>
          </w:p>
        </w:tc>
        <w:tc>
          <w:tcPr>
            <w:tcW w:w="0" w:type="auto"/>
            <w:tcBorders>
              <w:top w:val="single" w:sz="4" w:space="0" w:color="auto"/>
              <w:left w:val="single" w:sz="4" w:space="0" w:color="auto"/>
              <w:bottom w:val="single" w:sz="4" w:space="0" w:color="auto"/>
              <w:right w:val="single" w:sz="4" w:space="0" w:color="auto"/>
            </w:tcBorders>
            <w:hideMark/>
          </w:tcPr>
          <w:p w14:paraId="074A69E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CCEBBE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AA093" w14:textId="77777777" w:rsidR="0016792E" w:rsidRDefault="0016792E">
            <w:pPr>
              <w:spacing w:after="0"/>
              <w:rPr>
                <w:rFonts w:ascii="Times New Roman" w:hAnsi="Times New Roman"/>
                <w:sz w:val="24"/>
                <w:szCs w:val="24"/>
              </w:rPr>
            </w:pPr>
          </w:p>
        </w:tc>
      </w:tr>
      <w:tr w:rsidR="0016792E" w14:paraId="7A68D77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2DF646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F1B251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vAlign w:val="center"/>
            <w:hideMark/>
          </w:tcPr>
          <w:p w14:paraId="7F6A0E1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2 «Диагностирование</w:t>
            </w:r>
            <w:r>
              <w:rPr>
                <w:rFonts w:ascii="Times New Roman" w:hAnsi="Times New Roman"/>
                <w:spacing w:val="-2"/>
                <w:sz w:val="24"/>
              </w:rPr>
              <w:t xml:space="preserve"> </w:t>
            </w:r>
            <w:r>
              <w:rPr>
                <w:rFonts w:ascii="Times New Roman" w:hAnsi="Times New Roman"/>
                <w:sz w:val="24"/>
              </w:rPr>
              <w:t>двигателя в</w:t>
            </w:r>
            <w:r>
              <w:rPr>
                <w:rFonts w:ascii="Times New Roman" w:hAnsi="Times New Roman"/>
                <w:spacing w:val="-3"/>
                <w:sz w:val="24"/>
              </w:rPr>
              <w:t xml:space="preserve"> </w:t>
            </w:r>
            <w:r>
              <w:rPr>
                <w:rFonts w:ascii="Times New Roman" w:hAnsi="Times New Roman"/>
                <w:sz w:val="24"/>
              </w:rPr>
              <w:t>целом»</w:t>
            </w:r>
          </w:p>
        </w:tc>
        <w:tc>
          <w:tcPr>
            <w:tcW w:w="0" w:type="auto"/>
            <w:tcBorders>
              <w:top w:val="single" w:sz="4" w:space="0" w:color="auto"/>
              <w:left w:val="single" w:sz="4" w:space="0" w:color="auto"/>
              <w:bottom w:val="single" w:sz="4" w:space="0" w:color="auto"/>
              <w:right w:val="single" w:sz="4" w:space="0" w:color="auto"/>
            </w:tcBorders>
            <w:hideMark/>
          </w:tcPr>
          <w:p w14:paraId="22AB473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FD8187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F875D" w14:textId="77777777" w:rsidR="0016792E" w:rsidRDefault="0016792E">
            <w:pPr>
              <w:spacing w:after="0"/>
              <w:rPr>
                <w:rFonts w:ascii="Times New Roman" w:hAnsi="Times New Roman"/>
                <w:sz w:val="24"/>
                <w:szCs w:val="24"/>
              </w:rPr>
            </w:pPr>
          </w:p>
        </w:tc>
      </w:tr>
      <w:tr w:rsidR="0016792E" w14:paraId="59134A0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31F0AE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8F1565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37</w:t>
            </w:r>
          </w:p>
        </w:tc>
        <w:tc>
          <w:tcPr>
            <w:tcW w:w="0" w:type="auto"/>
            <w:tcBorders>
              <w:top w:val="single" w:sz="4" w:space="0" w:color="auto"/>
              <w:left w:val="single" w:sz="4" w:space="0" w:color="auto"/>
              <w:bottom w:val="single" w:sz="4" w:space="0" w:color="auto"/>
              <w:right w:val="single" w:sz="4" w:space="0" w:color="auto"/>
            </w:tcBorders>
            <w:vAlign w:val="center"/>
            <w:hideMark/>
          </w:tcPr>
          <w:p w14:paraId="5D8A4A6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3 «Техническое</w:t>
            </w:r>
            <w:r>
              <w:rPr>
                <w:rFonts w:ascii="Times New Roman" w:hAnsi="Times New Roman"/>
                <w:spacing w:val="-3"/>
                <w:sz w:val="24"/>
              </w:rPr>
              <w:t xml:space="preserve"> </w:t>
            </w:r>
            <w:r>
              <w:rPr>
                <w:rFonts w:ascii="Times New Roman" w:hAnsi="Times New Roman"/>
                <w:sz w:val="24"/>
              </w:rPr>
              <w:t>обслуживание</w:t>
            </w:r>
            <w:r>
              <w:rPr>
                <w:rFonts w:ascii="Times New Roman" w:hAnsi="Times New Roman"/>
                <w:spacing w:val="-2"/>
                <w:sz w:val="24"/>
              </w:rPr>
              <w:t xml:space="preserve"> </w:t>
            </w:r>
            <w:r>
              <w:rPr>
                <w:rFonts w:ascii="Times New Roman" w:hAnsi="Times New Roman"/>
                <w:sz w:val="24"/>
              </w:rPr>
              <w:t>двигателя»</w:t>
            </w:r>
          </w:p>
        </w:tc>
        <w:tc>
          <w:tcPr>
            <w:tcW w:w="0" w:type="auto"/>
            <w:tcBorders>
              <w:top w:val="single" w:sz="4" w:space="0" w:color="auto"/>
              <w:left w:val="single" w:sz="4" w:space="0" w:color="auto"/>
              <w:bottom w:val="single" w:sz="4" w:space="0" w:color="auto"/>
              <w:right w:val="single" w:sz="4" w:space="0" w:color="auto"/>
            </w:tcBorders>
            <w:hideMark/>
          </w:tcPr>
          <w:p w14:paraId="1D563D7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081FB5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32585" w14:textId="77777777" w:rsidR="0016792E" w:rsidRDefault="0016792E">
            <w:pPr>
              <w:spacing w:after="0"/>
              <w:rPr>
                <w:rFonts w:ascii="Times New Roman" w:hAnsi="Times New Roman"/>
                <w:sz w:val="24"/>
                <w:szCs w:val="24"/>
              </w:rPr>
            </w:pPr>
          </w:p>
        </w:tc>
      </w:tr>
      <w:tr w:rsidR="0016792E" w14:paraId="0BEE316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40B481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FDA06A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vAlign w:val="center"/>
            <w:hideMark/>
          </w:tcPr>
          <w:p w14:paraId="7A3F170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4 «Текущий</w:t>
            </w:r>
            <w:r>
              <w:rPr>
                <w:rFonts w:ascii="Times New Roman" w:hAnsi="Times New Roman"/>
                <w:spacing w:val="-1"/>
                <w:sz w:val="24"/>
              </w:rPr>
              <w:t xml:space="preserve"> </w:t>
            </w:r>
            <w:r>
              <w:rPr>
                <w:rFonts w:ascii="Times New Roman" w:hAnsi="Times New Roman"/>
                <w:sz w:val="24"/>
              </w:rPr>
              <w:t>ремонт</w:t>
            </w:r>
            <w:r>
              <w:rPr>
                <w:rFonts w:ascii="Times New Roman" w:hAnsi="Times New Roman"/>
                <w:spacing w:val="-6"/>
                <w:sz w:val="24"/>
              </w:rPr>
              <w:t xml:space="preserve"> </w:t>
            </w:r>
            <w:r>
              <w:rPr>
                <w:rFonts w:ascii="Times New Roman" w:hAnsi="Times New Roman"/>
                <w:sz w:val="24"/>
              </w:rPr>
              <w:t>двигателя»</w:t>
            </w:r>
          </w:p>
        </w:tc>
        <w:tc>
          <w:tcPr>
            <w:tcW w:w="0" w:type="auto"/>
            <w:tcBorders>
              <w:top w:val="single" w:sz="4" w:space="0" w:color="auto"/>
              <w:left w:val="single" w:sz="4" w:space="0" w:color="auto"/>
              <w:bottom w:val="single" w:sz="4" w:space="0" w:color="auto"/>
              <w:right w:val="single" w:sz="4" w:space="0" w:color="auto"/>
            </w:tcBorders>
            <w:hideMark/>
          </w:tcPr>
          <w:p w14:paraId="61625A6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5320CF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8FFE8" w14:textId="77777777" w:rsidR="0016792E" w:rsidRDefault="0016792E">
            <w:pPr>
              <w:spacing w:after="0"/>
              <w:rPr>
                <w:rFonts w:ascii="Times New Roman" w:hAnsi="Times New Roman"/>
                <w:sz w:val="24"/>
                <w:szCs w:val="24"/>
              </w:rPr>
            </w:pPr>
          </w:p>
        </w:tc>
      </w:tr>
      <w:tr w:rsidR="0016792E" w14:paraId="4E383C1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BE96F1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557B4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39</w:t>
            </w:r>
          </w:p>
        </w:tc>
        <w:tc>
          <w:tcPr>
            <w:tcW w:w="0" w:type="auto"/>
            <w:tcBorders>
              <w:top w:val="single" w:sz="4" w:space="0" w:color="auto"/>
              <w:left w:val="single" w:sz="4" w:space="0" w:color="auto"/>
              <w:bottom w:val="single" w:sz="4" w:space="0" w:color="auto"/>
              <w:right w:val="single" w:sz="4" w:space="0" w:color="auto"/>
            </w:tcBorders>
            <w:hideMark/>
          </w:tcPr>
          <w:p w14:paraId="20A7EEA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4 «Текущий</w:t>
            </w:r>
            <w:r>
              <w:rPr>
                <w:rFonts w:ascii="Times New Roman" w:hAnsi="Times New Roman"/>
                <w:spacing w:val="-1"/>
                <w:sz w:val="24"/>
              </w:rPr>
              <w:t xml:space="preserve"> </w:t>
            </w:r>
            <w:r>
              <w:rPr>
                <w:rFonts w:ascii="Times New Roman" w:hAnsi="Times New Roman"/>
                <w:sz w:val="24"/>
              </w:rPr>
              <w:t>ремонт</w:t>
            </w:r>
            <w:r>
              <w:rPr>
                <w:rFonts w:ascii="Times New Roman" w:hAnsi="Times New Roman"/>
                <w:spacing w:val="-6"/>
                <w:sz w:val="24"/>
              </w:rPr>
              <w:t xml:space="preserve"> </w:t>
            </w:r>
            <w:r>
              <w:rPr>
                <w:rFonts w:ascii="Times New Roman" w:hAnsi="Times New Roman"/>
                <w:sz w:val="24"/>
              </w:rPr>
              <w:t>двигателя»</w:t>
            </w:r>
          </w:p>
        </w:tc>
        <w:tc>
          <w:tcPr>
            <w:tcW w:w="0" w:type="auto"/>
            <w:tcBorders>
              <w:top w:val="single" w:sz="4" w:space="0" w:color="auto"/>
              <w:left w:val="single" w:sz="4" w:space="0" w:color="auto"/>
              <w:bottom w:val="single" w:sz="4" w:space="0" w:color="auto"/>
              <w:right w:val="single" w:sz="4" w:space="0" w:color="auto"/>
            </w:tcBorders>
            <w:hideMark/>
          </w:tcPr>
          <w:p w14:paraId="657A468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EF0205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5F3D5" w14:textId="77777777" w:rsidR="0016792E" w:rsidRDefault="0016792E">
            <w:pPr>
              <w:spacing w:after="0"/>
              <w:rPr>
                <w:rFonts w:ascii="Times New Roman" w:hAnsi="Times New Roman"/>
                <w:sz w:val="24"/>
                <w:szCs w:val="24"/>
              </w:rPr>
            </w:pPr>
          </w:p>
        </w:tc>
      </w:tr>
      <w:tr w:rsidR="0016792E" w14:paraId="769B780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E665F8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86B8CB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14:paraId="71023E0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4 «Текущий</w:t>
            </w:r>
            <w:r>
              <w:rPr>
                <w:rFonts w:ascii="Times New Roman" w:hAnsi="Times New Roman"/>
                <w:spacing w:val="-1"/>
                <w:sz w:val="24"/>
              </w:rPr>
              <w:t xml:space="preserve"> </w:t>
            </w:r>
            <w:r>
              <w:rPr>
                <w:rFonts w:ascii="Times New Roman" w:hAnsi="Times New Roman"/>
                <w:sz w:val="24"/>
              </w:rPr>
              <w:t>ремонт</w:t>
            </w:r>
            <w:r>
              <w:rPr>
                <w:rFonts w:ascii="Times New Roman" w:hAnsi="Times New Roman"/>
                <w:spacing w:val="-6"/>
                <w:sz w:val="24"/>
              </w:rPr>
              <w:t xml:space="preserve"> </w:t>
            </w:r>
            <w:r>
              <w:rPr>
                <w:rFonts w:ascii="Times New Roman" w:hAnsi="Times New Roman"/>
                <w:sz w:val="24"/>
              </w:rPr>
              <w:t>двигателя»</w:t>
            </w:r>
          </w:p>
        </w:tc>
        <w:tc>
          <w:tcPr>
            <w:tcW w:w="0" w:type="auto"/>
            <w:tcBorders>
              <w:top w:val="single" w:sz="4" w:space="0" w:color="auto"/>
              <w:left w:val="single" w:sz="4" w:space="0" w:color="auto"/>
              <w:bottom w:val="single" w:sz="4" w:space="0" w:color="auto"/>
              <w:right w:val="single" w:sz="4" w:space="0" w:color="auto"/>
            </w:tcBorders>
            <w:hideMark/>
          </w:tcPr>
          <w:p w14:paraId="7E13059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ACB14C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E9E24D" w14:textId="77777777" w:rsidR="0016792E" w:rsidRDefault="0016792E">
            <w:pPr>
              <w:spacing w:after="0"/>
              <w:rPr>
                <w:rFonts w:ascii="Times New Roman" w:hAnsi="Times New Roman"/>
                <w:sz w:val="24"/>
                <w:szCs w:val="24"/>
              </w:rPr>
            </w:pPr>
          </w:p>
        </w:tc>
      </w:tr>
      <w:tr w:rsidR="0016792E" w14:paraId="4C72E5D4"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5591031" w14:textId="77777777" w:rsidR="0016792E" w:rsidRDefault="0016792E">
            <w:pPr>
              <w:widowControl w:val="0"/>
              <w:rPr>
                <w:rFonts w:ascii="Times New Roman" w:hAnsi="Times New Roman"/>
                <w:b/>
                <w:sz w:val="24"/>
              </w:rPr>
            </w:pPr>
            <w:r>
              <w:rPr>
                <w:rFonts w:ascii="Times New Roman" w:hAnsi="Times New Roman"/>
                <w:b/>
                <w:sz w:val="24"/>
              </w:rPr>
              <w:t xml:space="preserve">Тема 3.3. </w:t>
            </w:r>
          </w:p>
          <w:p w14:paraId="04CF0BAF"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Способы</w:t>
            </w:r>
            <w:r>
              <w:rPr>
                <w:rFonts w:ascii="Times New Roman" w:hAnsi="Times New Roman"/>
                <w:spacing w:val="1"/>
                <w:sz w:val="24"/>
              </w:rPr>
              <w:t xml:space="preserve"> </w:t>
            </w:r>
            <w:r>
              <w:rPr>
                <w:rFonts w:ascii="Times New Roman" w:hAnsi="Times New Roman"/>
                <w:sz w:val="24"/>
              </w:rPr>
              <w:t>ремонта и восстановления деталей двигателей</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FFF0EC" w14:textId="77777777" w:rsidR="0016792E" w:rsidRDefault="0016792E">
            <w:pPr>
              <w:spacing w:after="0" w:line="240" w:lineRule="auto"/>
              <w:contextualSpacing/>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16CA57FE"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9E5EF9" w14:textId="77777777" w:rsidR="0016792E" w:rsidRDefault="0016792E">
            <w:pPr>
              <w:spacing w:after="0" w:line="240" w:lineRule="auto"/>
              <w:contextualSpacing/>
              <w:jc w:val="center"/>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cPr>
          <w:p w14:paraId="35AE5D09"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7D33EF5E" w14:textId="77777777" w:rsidR="0016792E" w:rsidRDefault="0016792E">
            <w:pPr>
              <w:spacing w:after="0" w:line="240" w:lineRule="auto"/>
              <w:contextualSpacing/>
              <w:rPr>
                <w:rFonts w:ascii="Times New Roman" w:hAnsi="Times New Roman"/>
                <w:sz w:val="24"/>
                <w:szCs w:val="24"/>
              </w:rPr>
            </w:pPr>
          </w:p>
        </w:tc>
      </w:tr>
      <w:tr w:rsidR="0016792E" w14:paraId="71C1072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EE7D97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8DC5AD" w14:textId="77777777" w:rsidR="0016792E" w:rsidRDefault="0016792E">
            <w:pPr>
              <w:spacing w:after="0" w:line="240" w:lineRule="auto"/>
              <w:contextualSpacing/>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E560FB" w14:textId="77777777" w:rsidR="0016792E" w:rsidRDefault="0016792E">
            <w:pPr>
              <w:spacing w:after="0"/>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56C63C9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EA082"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62304B2E" w14:textId="77777777" w:rsidR="0016792E" w:rsidRDefault="0016792E">
            <w:pPr>
              <w:spacing w:after="0" w:line="240" w:lineRule="auto"/>
              <w:contextualSpacing/>
              <w:rPr>
                <w:rFonts w:ascii="Times New Roman" w:hAnsi="Times New Roman"/>
                <w:sz w:val="24"/>
                <w:szCs w:val="24"/>
              </w:rPr>
            </w:pPr>
          </w:p>
        </w:tc>
      </w:tr>
      <w:tr w:rsidR="0016792E" w14:paraId="515D7AA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53BCB5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1F4ABB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vAlign w:val="center"/>
            <w:hideMark/>
          </w:tcPr>
          <w:p w14:paraId="126D310D" w14:textId="77777777" w:rsidR="0016792E" w:rsidRDefault="0016792E">
            <w:pPr>
              <w:widowControl w:val="0"/>
              <w:spacing w:after="0" w:line="240" w:lineRule="auto"/>
              <w:ind w:left="49"/>
              <w:rPr>
                <w:rFonts w:ascii="Times New Roman" w:hAnsi="Times New Roman"/>
                <w:sz w:val="24"/>
              </w:rPr>
            </w:pPr>
            <w:r>
              <w:rPr>
                <w:rFonts w:ascii="Times New Roman" w:hAnsi="Times New Roman"/>
                <w:sz w:val="24"/>
              </w:rPr>
              <w:t>Дефектовка и дефектоскопия и деталей двигателя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F8CD4"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3CA50F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43911D8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31268FF2" w14:textId="77777777" w:rsidR="0016792E" w:rsidRDefault="0016792E">
            <w:pPr>
              <w:rPr>
                <w:rFonts w:ascii="Times New Roman" w:hAnsi="Times New Roman"/>
              </w:rPr>
            </w:pPr>
            <w:r>
              <w:rPr>
                <w:rFonts w:ascii="Times New Roman" w:hAnsi="Times New Roman"/>
              </w:rPr>
              <w:t>ОК 01</w:t>
            </w:r>
          </w:p>
          <w:p w14:paraId="2F6D10D4" w14:textId="77777777" w:rsidR="0016792E" w:rsidRDefault="0016792E">
            <w:pPr>
              <w:rPr>
                <w:rFonts w:ascii="Times New Roman" w:hAnsi="Times New Roman"/>
              </w:rPr>
            </w:pPr>
            <w:r>
              <w:rPr>
                <w:rFonts w:ascii="Times New Roman" w:hAnsi="Times New Roman"/>
              </w:rPr>
              <w:t>ОК 02</w:t>
            </w:r>
          </w:p>
          <w:p w14:paraId="062B6DA9" w14:textId="77777777" w:rsidR="0016792E" w:rsidRDefault="0016792E">
            <w:pPr>
              <w:rPr>
                <w:rFonts w:ascii="Times New Roman" w:hAnsi="Times New Roman"/>
              </w:rPr>
            </w:pPr>
            <w:r>
              <w:rPr>
                <w:rFonts w:ascii="Times New Roman" w:hAnsi="Times New Roman"/>
              </w:rPr>
              <w:t>ОК 04</w:t>
            </w:r>
          </w:p>
          <w:p w14:paraId="4B1A9B4D" w14:textId="77777777" w:rsidR="0016792E" w:rsidRDefault="0016792E">
            <w:pPr>
              <w:rPr>
                <w:rFonts w:ascii="Times New Roman" w:hAnsi="Times New Roman"/>
              </w:rPr>
            </w:pPr>
            <w:r>
              <w:rPr>
                <w:rFonts w:ascii="Times New Roman" w:hAnsi="Times New Roman"/>
              </w:rPr>
              <w:t>ОК 09</w:t>
            </w:r>
          </w:p>
          <w:p w14:paraId="56C4A792" w14:textId="77777777" w:rsidR="0016792E" w:rsidRDefault="0016792E">
            <w:pPr>
              <w:spacing w:after="0" w:line="240" w:lineRule="auto"/>
              <w:contextualSpacing/>
              <w:rPr>
                <w:rFonts w:ascii="Times New Roman" w:hAnsi="Times New Roman"/>
                <w:sz w:val="24"/>
                <w:szCs w:val="24"/>
              </w:rPr>
            </w:pPr>
          </w:p>
        </w:tc>
      </w:tr>
      <w:tr w:rsidR="0016792E" w14:paraId="0A8013B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A36769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6703B3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hideMark/>
          </w:tcPr>
          <w:p w14:paraId="7A9DC92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Дефектовка и дефектоскопия и деталей двигателя</w:t>
            </w:r>
          </w:p>
        </w:tc>
        <w:tc>
          <w:tcPr>
            <w:tcW w:w="0" w:type="auto"/>
            <w:tcBorders>
              <w:top w:val="single" w:sz="4" w:space="0" w:color="auto"/>
              <w:left w:val="single" w:sz="4" w:space="0" w:color="auto"/>
              <w:bottom w:val="single" w:sz="4" w:space="0" w:color="auto"/>
              <w:right w:val="single" w:sz="4" w:space="0" w:color="auto"/>
            </w:tcBorders>
            <w:hideMark/>
          </w:tcPr>
          <w:p w14:paraId="123B0B9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E38E76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1B600" w14:textId="77777777" w:rsidR="0016792E" w:rsidRDefault="0016792E">
            <w:pPr>
              <w:spacing w:after="0"/>
              <w:rPr>
                <w:rFonts w:ascii="Times New Roman" w:hAnsi="Times New Roman"/>
                <w:sz w:val="24"/>
                <w:szCs w:val="24"/>
              </w:rPr>
            </w:pPr>
          </w:p>
        </w:tc>
      </w:tr>
      <w:tr w:rsidR="0016792E" w14:paraId="27D2F9C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E8114A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902BF0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vAlign w:val="center"/>
            <w:hideMark/>
          </w:tcPr>
          <w:p w14:paraId="2966964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Дефектовка и дефектоскопия и деталей двигателя</w:t>
            </w:r>
          </w:p>
        </w:tc>
        <w:tc>
          <w:tcPr>
            <w:tcW w:w="0" w:type="auto"/>
            <w:tcBorders>
              <w:top w:val="single" w:sz="4" w:space="0" w:color="auto"/>
              <w:left w:val="single" w:sz="4" w:space="0" w:color="auto"/>
              <w:bottom w:val="single" w:sz="4" w:space="0" w:color="auto"/>
              <w:right w:val="single" w:sz="4" w:space="0" w:color="auto"/>
            </w:tcBorders>
            <w:hideMark/>
          </w:tcPr>
          <w:p w14:paraId="5FA0FB5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DD7EE2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D775E8" w14:textId="77777777" w:rsidR="0016792E" w:rsidRDefault="0016792E">
            <w:pPr>
              <w:spacing w:after="0"/>
              <w:rPr>
                <w:rFonts w:ascii="Times New Roman" w:hAnsi="Times New Roman"/>
                <w:sz w:val="24"/>
                <w:szCs w:val="24"/>
              </w:rPr>
            </w:pPr>
          </w:p>
        </w:tc>
      </w:tr>
      <w:tr w:rsidR="0016792E" w14:paraId="46DDE85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3C63A5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6B8E1A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44</w:t>
            </w:r>
          </w:p>
        </w:tc>
        <w:tc>
          <w:tcPr>
            <w:tcW w:w="0" w:type="auto"/>
            <w:tcBorders>
              <w:top w:val="single" w:sz="4" w:space="0" w:color="auto"/>
              <w:left w:val="single" w:sz="4" w:space="0" w:color="auto"/>
              <w:bottom w:val="single" w:sz="4" w:space="0" w:color="auto"/>
              <w:right w:val="single" w:sz="4" w:space="0" w:color="auto"/>
            </w:tcBorders>
            <w:hideMark/>
          </w:tcPr>
          <w:p w14:paraId="3DB60A3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отверстий в деталях двигателей</w:t>
            </w:r>
          </w:p>
        </w:tc>
        <w:tc>
          <w:tcPr>
            <w:tcW w:w="0" w:type="auto"/>
            <w:tcBorders>
              <w:top w:val="single" w:sz="4" w:space="0" w:color="auto"/>
              <w:left w:val="single" w:sz="4" w:space="0" w:color="auto"/>
              <w:bottom w:val="single" w:sz="4" w:space="0" w:color="auto"/>
              <w:right w:val="single" w:sz="4" w:space="0" w:color="auto"/>
            </w:tcBorders>
            <w:hideMark/>
          </w:tcPr>
          <w:p w14:paraId="0BB33A4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5CE614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7755B" w14:textId="77777777" w:rsidR="0016792E" w:rsidRDefault="0016792E">
            <w:pPr>
              <w:spacing w:after="0"/>
              <w:rPr>
                <w:rFonts w:ascii="Times New Roman" w:hAnsi="Times New Roman"/>
                <w:sz w:val="24"/>
                <w:szCs w:val="24"/>
              </w:rPr>
            </w:pPr>
          </w:p>
        </w:tc>
      </w:tr>
      <w:tr w:rsidR="0016792E" w14:paraId="7123DB4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A26577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BF693F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hideMark/>
          </w:tcPr>
          <w:p w14:paraId="7D96A6B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отверстий в деталях двигателей</w:t>
            </w:r>
          </w:p>
        </w:tc>
        <w:tc>
          <w:tcPr>
            <w:tcW w:w="0" w:type="auto"/>
            <w:tcBorders>
              <w:top w:val="single" w:sz="4" w:space="0" w:color="auto"/>
              <w:left w:val="single" w:sz="4" w:space="0" w:color="auto"/>
              <w:bottom w:val="single" w:sz="4" w:space="0" w:color="auto"/>
              <w:right w:val="single" w:sz="4" w:space="0" w:color="auto"/>
            </w:tcBorders>
            <w:hideMark/>
          </w:tcPr>
          <w:p w14:paraId="1785D73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49DA5F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46718" w14:textId="77777777" w:rsidR="0016792E" w:rsidRDefault="0016792E">
            <w:pPr>
              <w:spacing w:after="0"/>
              <w:rPr>
                <w:rFonts w:ascii="Times New Roman" w:hAnsi="Times New Roman"/>
                <w:sz w:val="24"/>
                <w:szCs w:val="24"/>
              </w:rPr>
            </w:pPr>
          </w:p>
        </w:tc>
      </w:tr>
      <w:tr w:rsidR="0016792E" w14:paraId="0430A15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7A14C8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200AC6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46</w:t>
            </w:r>
          </w:p>
        </w:tc>
        <w:tc>
          <w:tcPr>
            <w:tcW w:w="0" w:type="auto"/>
            <w:tcBorders>
              <w:top w:val="single" w:sz="4" w:space="0" w:color="auto"/>
              <w:left w:val="single" w:sz="4" w:space="0" w:color="auto"/>
              <w:bottom w:val="single" w:sz="4" w:space="0" w:color="auto"/>
              <w:right w:val="single" w:sz="4" w:space="0" w:color="auto"/>
            </w:tcBorders>
            <w:hideMark/>
          </w:tcPr>
          <w:p w14:paraId="7EE3E14E" w14:textId="77777777" w:rsidR="0016792E" w:rsidRDefault="0016792E">
            <w:pPr>
              <w:spacing w:after="0" w:line="240" w:lineRule="auto"/>
              <w:contextualSpacing/>
              <w:rPr>
                <w:rFonts w:ascii="Times New Roman" w:hAnsi="Times New Roman"/>
                <w:sz w:val="24"/>
              </w:rPr>
            </w:pPr>
            <w:r>
              <w:rPr>
                <w:rFonts w:ascii="Times New Roman" w:hAnsi="Times New Roman"/>
                <w:sz w:val="24"/>
              </w:rPr>
              <w:t>Ремонт отверстий в деталях двигателей</w:t>
            </w:r>
          </w:p>
        </w:tc>
        <w:tc>
          <w:tcPr>
            <w:tcW w:w="0" w:type="auto"/>
            <w:tcBorders>
              <w:top w:val="single" w:sz="4" w:space="0" w:color="auto"/>
              <w:left w:val="single" w:sz="4" w:space="0" w:color="auto"/>
              <w:bottom w:val="single" w:sz="4" w:space="0" w:color="auto"/>
              <w:right w:val="single" w:sz="4" w:space="0" w:color="auto"/>
            </w:tcBorders>
            <w:hideMark/>
          </w:tcPr>
          <w:p w14:paraId="07477C6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C7B3F4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73672" w14:textId="77777777" w:rsidR="0016792E" w:rsidRDefault="0016792E">
            <w:pPr>
              <w:spacing w:after="0"/>
              <w:rPr>
                <w:rFonts w:ascii="Times New Roman" w:hAnsi="Times New Roman"/>
                <w:sz w:val="24"/>
                <w:szCs w:val="24"/>
              </w:rPr>
            </w:pPr>
          </w:p>
        </w:tc>
      </w:tr>
      <w:tr w:rsidR="0016792E" w14:paraId="46809A4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8AA25B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2752C7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47</w:t>
            </w:r>
          </w:p>
        </w:tc>
        <w:tc>
          <w:tcPr>
            <w:tcW w:w="0" w:type="auto"/>
            <w:tcBorders>
              <w:top w:val="single" w:sz="4" w:space="0" w:color="auto"/>
              <w:left w:val="single" w:sz="4" w:space="0" w:color="auto"/>
              <w:bottom w:val="single" w:sz="4" w:space="0" w:color="auto"/>
              <w:right w:val="single" w:sz="4" w:space="0" w:color="auto"/>
            </w:tcBorders>
            <w:hideMark/>
          </w:tcPr>
          <w:p w14:paraId="3438261A" w14:textId="77777777" w:rsidR="0016792E" w:rsidRDefault="0016792E">
            <w:pPr>
              <w:spacing w:after="0" w:line="240" w:lineRule="auto"/>
              <w:contextualSpacing/>
              <w:rPr>
                <w:rFonts w:ascii="Times New Roman" w:hAnsi="Times New Roman"/>
                <w:sz w:val="24"/>
              </w:rPr>
            </w:pPr>
            <w:r>
              <w:rPr>
                <w:rFonts w:ascii="Times New Roman" w:hAnsi="Times New Roman"/>
                <w:sz w:val="24"/>
              </w:rPr>
              <w:t>Ремонт валов двигателей</w:t>
            </w:r>
          </w:p>
        </w:tc>
        <w:tc>
          <w:tcPr>
            <w:tcW w:w="0" w:type="auto"/>
            <w:tcBorders>
              <w:top w:val="single" w:sz="4" w:space="0" w:color="auto"/>
              <w:left w:val="single" w:sz="4" w:space="0" w:color="auto"/>
              <w:bottom w:val="single" w:sz="4" w:space="0" w:color="auto"/>
              <w:right w:val="single" w:sz="4" w:space="0" w:color="auto"/>
            </w:tcBorders>
            <w:hideMark/>
          </w:tcPr>
          <w:p w14:paraId="691A8ED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AE7587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A0FE5" w14:textId="77777777" w:rsidR="0016792E" w:rsidRDefault="0016792E">
            <w:pPr>
              <w:spacing w:after="0"/>
              <w:rPr>
                <w:rFonts w:ascii="Times New Roman" w:hAnsi="Times New Roman"/>
                <w:sz w:val="24"/>
                <w:szCs w:val="24"/>
              </w:rPr>
            </w:pPr>
          </w:p>
        </w:tc>
      </w:tr>
      <w:tr w:rsidR="0016792E" w14:paraId="7631D5E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EABB10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BB3DAA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48</w:t>
            </w:r>
          </w:p>
        </w:tc>
        <w:tc>
          <w:tcPr>
            <w:tcW w:w="0" w:type="auto"/>
            <w:tcBorders>
              <w:top w:val="single" w:sz="4" w:space="0" w:color="auto"/>
              <w:left w:val="single" w:sz="4" w:space="0" w:color="auto"/>
              <w:bottom w:val="single" w:sz="4" w:space="0" w:color="auto"/>
              <w:right w:val="single" w:sz="4" w:space="0" w:color="auto"/>
            </w:tcBorders>
            <w:hideMark/>
          </w:tcPr>
          <w:p w14:paraId="2DD6E79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валов двигателей</w:t>
            </w:r>
          </w:p>
        </w:tc>
        <w:tc>
          <w:tcPr>
            <w:tcW w:w="0" w:type="auto"/>
            <w:tcBorders>
              <w:top w:val="single" w:sz="4" w:space="0" w:color="auto"/>
              <w:left w:val="single" w:sz="4" w:space="0" w:color="auto"/>
              <w:bottom w:val="single" w:sz="4" w:space="0" w:color="auto"/>
              <w:right w:val="single" w:sz="4" w:space="0" w:color="auto"/>
            </w:tcBorders>
            <w:hideMark/>
          </w:tcPr>
          <w:p w14:paraId="28807AC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3F3111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E36F4D" w14:textId="77777777" w:rsidR="0016792E" w:rsidRDefault="0016792E">
            <w:pPr>
              <w:spacing w:after="0"/>
              <w:rPr>
                <w:rFonts w:ascii="Times New Roman" w:hAnsi="Times New Roman"/>
                <w:sz w:val="24"/>
                <w:szCs w:val="24"/>
              </w:rPr>
            </w:pPr>
          </w:p>
        </w:tc>
      </w:tr>
      <w:tr w:rsidR="0016792E" w14:paraId="0F084A2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0E805B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0300EA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hideMark/>
          </w:tcPr>
          <w:p w14:paraId="1EAE058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валов двигателей</w:t>
            </w:r>
          </w:p>
        </w:tc>
        <w:tc>
          <w:tcPr>
            <w:tcW w:w="0" w:type="auto"/>
            <w:tcBorders>
              <w:top w:val="single" w:sz="4" w:space="0" w:color="auto"/>
              <w:left w:val="single" w:sz="4" w:space="0" w:color="auto"/>
              <w:bottom w:val="single" w:sz="4" w:space="0" w:color="auto"/>
              <w:right w:val="single" w:sz="4" w:space="0" w:color="auto"/>
            </w:tcBorders>
            <w:hideMark/>
          </w:tcPr>
          <w:p w14:paraId="15174AD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99DD29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4100A" w14:textId="77777777" w:rsidR="0016792E" w:rsidRDefault="0016792E">
            <w:pPr>
              <w:spacing w:after="0"/>
              <w:rPr>
                <w:rFonts w:ascii="Times New Roman" w:hAnsi="Times New Roman"/>
                <w:sz w:val="24"/>
                <w:szCs w:val="24"/>
              </w:rPr>
            </w:pPr>
          </w:p>
        </w:tc>
      </w:tr>
      <w:tr w:rsidR="0016792E" w14:paraId="18266B6F"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4C112051"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Учебная практика</w:t>
            </w:r>
          </w:p>
        </w:tc>
        <w:tc>
          <w:tcPr>
            <w:tcW w:w="0" w:type="auto"/>
            <w:gridSpan w:val="2"/>
            <w:tcBorders>
              <w:top w:val="single" w:sz="4" w:space="0" w:color="auto"/>
              <w:left w:val="single" w:sz="4" w:space="0" w:color="auto"/>
              <w:bottom w:val="single" w:sz="4" w:space="0" w:color="auto"/>
              <w:right w:val="single" w:sz="4" w:space="0" w:color="auto"/>
            </w:tcBorders>
            <w:hideMark/>
          </w:tcPr>
          <w:p w14:paraId="4811AA14" w14:textId="77777777" w:rsidR="0016792E" w:rsidRDefault="0016792E">
            <w:pPr>
              <w:rPr>
                <w:rFonts w:ascii="Times New Roman" w:hAnsi="Times New Roman"/>
                <w:b/>
                <w:sz w:val="24"/>
              </w:rPr>
            </w:pPr>
            <w:r>
              <w:rPr>
                <w:rFonts w:ascii="Times New Roman" w:hAnsi="Times New Roman"/>
                <w:b/>
                <w:sz w:val="24"/>
              </w:rPr>
              <w:t>Виды работ:</w:t>
            </w:r>
          </w:p>
          <w:p w14:paraId="68B69542" w14:textId="77777777" w:rsidR="0016792E" w:rsidRDefault="0016792E">
            <w:pPr>
              <w:numPr>
                <w:ilvl w:val="0"/>
                <w:numId w:val="4"/>
              </w:numPr>
              <w:spacing w:after="0" w:line="240" w:lineRule="auto"/>
              <w:rPr>
                <w:rFonts w:ascii="Times New Roman" w:hAnsi="Times New Roman"/>
                <w:sz w:val="24"/>
              </w:rPr>
            </w:pPr>
            <w:r>
              <w:rPr>
                <w:rFonts w:ascii="Times New Roman" w:hAnsi="Times New Roman"/>
                <w:sz w:val="24"/>
              </w:rPr>
              <w:t>Работа с технологической документацией на ТО и ремонт автомобилей</w:t>
            </w:r>
          </w:p>
          <w:p w14:paraId="3F88F691" w14:textId="77777777" w:rsidR="0016792E" w:rsidRDefault="0016792E">
            <w:pPr>
              <w:numPr>
                <w:ilvl w:val="0"/>
                <w:numId w:val="4"/>
              </w:numPr>
              <w:spacing w:after="0" w:line="240" w:lineRule="auto"/>
              <w:rPr>
                <w:rFonts w:ascii="Times New Roman" w:hAnsi="Times New Roman"/>
                <w:sz w:val="24"/>
              </w:rPr>
            </w:pPr>
            <w:r>
              <w:rPr>
                <w:rFonts w:ascii="Times New Roman" w:hAnsi="Times New Roman"/>
                <w:sz w:val="24"/>
              </w:rPr>
              <w:t>Выполнение разборочно-сборочных работ по двигателям, мехатронным системам и агрегатам</w:t>
            </w:r>
          </w:p>
          <w:p w14:paraId="0468009B" w14:textId="77777777" w:rsidR="0016792E" w:rsidRDefault="0016792E">
            <w:pPr>
              <w:numPr>
                <w:ilvl w:val="0"/>
                <w:numId w:val="4"/>
              </w:numPr>
              <w:spacing w:after="0" w:line="240" w:lineRule="auto"/>
              <w:rPr>
                <w:rFonts w:ascii="Times New Roman" w:hAnsi="Times New Roman"/>
                <w:sz w:val="24"/>
              </w:rPr>
            </w:pPr>
            <w:r>
              <w:rPr>
                <w:rFonts w:ascii="Times New Roman" w:hAnsi="Times New Roman"/>
                <w:sz w:val="24"/>
              </w:rPr>
              <w:t>Выполнени работ по диагностике двигателей, мехатронных систем и агрегатов АТС</w:t>
            </w:r>
          </w:p>
          <w:p w14:paraId="24EBEB50" w14:textId="77777777" w:rsidR="0016792E" w:rsidRDefault="0016792E">
            <w:pPr>
              <w:numPr>
                <w:ilvl w:val="0"/>
                <w:numId w:val="4"/>
              </w:numPr>
              <w:spacing w:after="0" w:line="240" w:lineRule="auto"/>
              <w:rPr>
                <w:rFonts w:ascii="Times New Roman" w:hAnsi="Times New Roman"/>
                <w:sz w:val="24"/>
              </w:rPr>
            </w:pPr>
            <w:r>
              <w:rPr>
                <w:rFonts w:ascii="Times New Roman" w:hAnsi="Times New Roman"/>
                <w:sz w:val="24"/>
              </w:rPr>
              <w:t>Выполнение работ по техническому обслуживанию двигателей, мехатронных систем и агрегатов АТС</w:t>
            </w:r>
          </w:p>
          <w:p w14:paraId="09AF2DF6" w14:textId="77777777" w:rsidR="0016792E" w:rsidRDefault="0016792E">
            <w:pPr>
              <w:numPr>
                <w:ilvl w:val="0"/>
                <w:numId w:val="4"/>
              </w:numPr>
              <w:spacing w:after="0" w:line="240" w:lineRule="auto"/>
              <w:rPr>
                <w:rFonts w:ascii="Times New Roman" w:hAnsi="Times New Roman"/>
                <w:sz w:val="24"/>
              </w:rPr>
            </w:pPr>
            <w:r>
              <w:rPr>
                <w:rFonts w:ascii="Times New Roman" w:hAnsi="Times New Roman"/>
                <w:sz w:val="24"/>
              </w:rPr>
              <w:t>Выполнение работ по ремонту двигателей, мехатронных систем и агрегатов АТС</w:t>
            </w:r>
          </w:p>
          <w:p w14:paraId="2082FE4D" w14:textId="77777777" w:rsidR="0016792E" w:rsidRDefault="0016792E">
            <w:pPr>
              <w:numPr>
                <w:ilvl w:val="0"/>
                <w:numId w:val="4"/>
              </w:numPr>
              <w:spacing w:after="0" w:line="240" w:lineRule="auto"/>
              <w:rPr>
                <w:rFonts w:ascii="Times New Roman" w:hAnsi="Times New Roman"/>
                <w:sz w:val="24"/>
              </w:rPr>
            </w:pPr>
            <w:r>
              <w:rPr>
                <w:rFonts w:ascii="Times New Roman" w:hAnsi="Times New Roman"/>
                <w:sz w:val="24"/>
              </w:rPr>
              <w:t>Организация рабочего места по ТО и ремонту двигателей, мехатронных систем и</w:t>
            </w:r>
          </w:p>
        </w:tc>
        <w:tc>
          <w:tcPr>
            <w:tcW w:w="0" w:type="auto"/>
            <w:tcBorders>
              <w:top w:val="single" w:sz="4" w:space="0" w:color="auto"/>
              <w:left w:val="single" w:sz="4" w:space="0" w:color="auto"/>
              <w:bottom w:val="single" w:sz="4" w:space="0" w:color="auto"/>
              <w:right w:val="single" w:sz="4" w:space="0" w:color="auto"/>
            </w:tcBorders>
          </w:tcPr>
          <w:p w14:paraId="5C6291D5" w14:textId="77777777" w:rsidR="0016792E" w:rsidRDefault="0016792E">
            <w:pPr>
              <w:spacing w:after="0" w:line="240" w:lineRule="auto"/>
              <w:contextualSpacing/>
              <w:jc w:val="center"/>
              <w:rPr>
                <w:rFonts w:ascii="Times New Roman" w:hAnsi="Times New Roman"/>
                <w:sz w:val="24"/>
                <w:szCs w:val="24"/>
              </w:rPr>
            </w:pPr>
          </w:p>
          <w:p w14:paraId="4C818B9E"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72</w:t>
            </w:r>
          </w:p>
        </w:tc>
        <w:tc>
          <w:tcPr>
            <w:tcW w:w="0" w:type="auto"/>
            <w:tcBorders>
              <w:top w:val="single" w:sz="4" w:space="0" w:color="auto"/>
              <w:left w:val="single" w:sz="4" w:space="0" w:color="auto"/>
              <w:bottom w:val="single" w:sz="4" w:space="0" w:color="auto"/>
              <w:right w:val="single" w:sz="4" w:space="0" w:color="auto"/>
            </w:tcBorders>
          </w:tcPr>
          <w:p w14:paraId="20D6142D"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D0CBC7" w14:textId="77777777" w:rsidR="0016792E" w:rsidRDefault="0016792E">
            <w:pPr>
              <w:spacing w:after="0"/>
              <w:rPr>
                <w:rFonts w:ascii="Times New Roman" w:hAnsi="Times New Roman"/>
                <w:sz w:val="24"/>
                <w:szCs w:val="24"/>
              </w:rPr>
            </w:pPr>
          </w:p>
        </w:tc>
      </w:tr>
      <w:tr w:rsidR="0016792E" w14:paraId="5F6528E3" w14:textId="77777777" w:rsidTr="0016792E">
        <w:tc>
          <w:tcPr>
            <w:tcW w:w="0" w:type="auto"/>
            <w:vMerge w:val="restart"/>
            <w:tcBorders>
              <w:top w:val="single" w:sz="4" w:space="0" w:color="auto"/>
              <w:left w:val="single" w:sz="4" w:space="0" w:color="auto"/>
              <w:bottom w:val="single" w:sz="4" w:space="0" w:color="auto"/>
              <w:right w:val="single" w:sz="4" w:space="0" w:color="auto"/>
            </w:tcBorders>
          </w:tcPr>
          <w:p w14:paraId="14F4488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8E6C21"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D72413"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8FD0EF"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54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4F271C"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C1F2E" w14:textId="77777777" w:rsidR="0016792E" w:rsidRDefault="0016792E">
            <w:pPr>
              <w:spacing w:after="0"/>
              <w:rPr>
                <w:rFonts w:ascii="Times New Roman" w:hAnsi="Times New Roman"/>
                <w:sz w:val="24"/>
                <w:szCs w:val="24"/>
              </w:rPr>
            </w:pPr>
          </w:p>
        </w:tc>
      </w:tr>
      <w:tr w:rsidR="0016792E" w14:paraId="235C517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6DE6C00"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DE2062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4313E5C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деталей кривошипно-шатунного механизма</w:t>
            </w:r>
          </w:p>
        </w:tc>
        <w:tc>
          <w:tcPr>
            <w:tcW w:w="0" w:type="auto"/>
            <w:tcBorders>
              <w:top w:val="single" w:sz="4" w:space="0" w:color="auto"/>
              <w:left w:val="single" w:sz="4" w:space="0" w:color="auto"/>
              <w:bottom w:val="single" w:sz="4" w:space="0" w:color="auto"/>
              <w:right w:val="single" w:sz="4" w:space="0" w:color="auto"/>
            </w:tcBorders>
            <w:hideMark/>
          </w:tcPr>
          <w:p w14:paraId="6D63FA8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F8F266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1D02F" w14:textId="77777777" w:rsidR="0016792E" w:rsidRDefault="0016792E">
            <w:pPr>
              <w:spacing w:after="0"/>
              <w:rPr>
                <w:rFonts w:ascii="Times New Roman" w:hAnsi="Times New Roman"/>
                <w:sz w:val="24"/>
                <w:szCs w:val="24"/>
              </w:rPr>
            </w:pPr>
          </w:p>
        </w:tc>
      </w:tr>
      <w:tr w:rsidR="0016792E" w14:paraId="64332DA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7AE63DA"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39745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51</w:t>
            </w:r>
          </w:p>
        </w:tc>
        <w:tc>
          <w:tcPr>
            <w:tcW w:w="0" w:type="auto"/>
            <w:tcBorders>
              <w:top w:val="single" w:sz="4" w:space="0" w:color="auto"/>
              <w:left w:val="single" w:sz="4" w:space="0" w:color="auto"/>
              <w:bottom w:val="single" w:sz="4" w:space="0" w:color="auto"/>
              <w:right w:val="single" w:sz="4" w:space="0" w:color="auto"/>
            </w:tcBorders>
            <w:hideMark/>
          </w:tcPr>
          <w:p w14:paraId="7F30244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деталей кривошипно-шатунного механизма</w:t>
            </w:r>
          </w:p>
        </w:tc>
        <w:tc>
          <w:tcPr>
            <w:tcW w:w="0" w:type="auto"/>
            <w:tcBorders>
              <w:top w:val="single" w:sz="4" w:space="0" w:color="auto"/>
              <w:left w:val="single" w:sz="4" w:space="0" w:color="auto"/>
              <w:bottom w:val="single" w:sz="4" w:space="0" w:color="auto"/>
              <w:right w:val="single" w:sz="4" w:space="0" w:color="auto"/>
            </w:tcBorders>
            <w:hideMark/>
          </w:tcPr>
          <w:p w14:paraId="74EBFA3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BEA6B0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949DC" w14:textId="77777777" w:rsidR="0016792E" w:rsidRDefault="0016792E">
            <w:pPr>
              <w:spacing w:after="0"/>
              <w:rPr>
                <w:rFonts w:ascii="Times New Roman" w:hAnsi="Times New Roman"/>
                <w:sz w:val="24"/>
                <w:szCs w:val="24"/>
              </w:rPr>
            </w:pPr>
          </w:p>
        </w:tc>
      </w:tr>
      <w:tr w:rsidR="0016792E" w14:paraId="7F615BB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A6A2F84"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6AD8D0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52</w:t>
            </w:r>
          </w:p>
        </w:tc>
        <w:tc>
          <w:tcPr>
            <w:tcW w:w="0" w:type="auto"/>
            <w:tcBorders>
              <w:top w:val="single" w:sz="4" w:space="0" w:color="auto"/>
              <w:left w:val="single" w:sz="4" w:space="0" w:color="auto"/>
              <w:bottom w:val="single" w:sz="4" w:space="0" w:color="auto"/>
              <w:right w:val="single" w:sz="4" w:space="0" w:color="auto"/>
            </w:tcBorders>
            <w:hideMark/>
          </w:tcPr>
          <w:p w14:paraId="7B07461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деталей кривошипно-шатунного механизма</w:t>
            </w:r>
          </w:p>
        </w:tc>
        <w:tc>
          <w:tcPr>
            <w:tcW w:w="0" w:type="auto"/>
            <w:tcBorders>
              <w:top w:val="single" w:sz="4" w:space="0" w:color="auto"/>
              <w:left w:val="single" w:sz="4" w:space="0" w:color="auto"/>
              <w:bottom w:val="single" w:sz="4" w:space="0" w:color="auto"/>
              <w:right w:val="single" w:sz="4" w:space="0" w:color="auto"/>
            </w:tcBorders>
            <w:hideMark/>
          </w:tcPr>
          <w:p w14:paraId="6118BB6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CD9DFD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D2641" w14:textId="77777777" w:rsidR="0016792E" w:rsidRDefault="0016792E">
            <w:pPr>
              <w:spacing w:after="0"/>
              <w:rPr>
                <w:rFonts w:ascii="Times New Roman" w:hAnsi="Times New Roman"/>
                <w:sz w:val="24"/>
                <w:szCs w:val="24"/>
              </w:rPr>
            </w:pPr>
          </w:p>
        </w:tc>
      </w:tr>
      <w:tr w:rsidR="0016792E" w14:paraId="0B467BF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50835A0"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FE132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53</w:t>
            </w:r>
          </w:p>
        </w:tc>
        <w:tc>
          <w:tcPr>
            <w:tcW w:w="0" w:type="auto"/>
            <w:tcBorders>
              <w:top w:val="single" w:sz="4" w:space="0" w:color="auto"/>
              <w:left w:val="single" w:sz="4" w:space="0" w:color="auto"/>
              <w:bottom w:val="single" w:sz="4" w:space="0" w:color="auto"/>
              <w:right w:val="single" w:sz="4" w:space="0" w:color="auto"/>
            </w:tcBorders>
            <w:hideMark/>
          </w:tcPr>
          <w:p w14:paraId="4C321C8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деталей кривошипно-шатунного механизма</w:t>
            </w:r>
          </w:p>
        </w:tc>
        <w:tc>
          <w:tcPr>
            <w:tcW w:w="0" w:type="auto"/>
            <w:tcBorders>
              <w:top w:val="single" w:sz="4" w:space="0" w:color="auto"/>
              <w:left w:val="single" w:sz="4" w:space="0" w:color="auto"/>
              <w:bottom w:val="single" w:sz="4" w:space="0" w:color="auto"/>
              <w:right w:val="single" w:sz="4" w:space="0" w:color="auto"/>
            </w:tcBorders>
            <w:hideMark/>
          </w:tcPr>
          <w:p w14:paraId="397C706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5F2178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E9C7E" w14:textId="77777777" w:rsidR="0016792E" w:rsidRDefault="0016792E">
            <w:pPr>
              <w:spacing w:after="0"/>
              <w:rPr>
                <w:rFonts w:ascii="Times New Roman" w:hAnsi="Times New Roman"/>
                <w:sz w:val="24"/>
                <w:szCs w:val="24"/>
              </w:rPr>
            </w:pPr>
          </w:p>
        </w:tc>
      </w:tr>
      <w:tr w:rsidR="0016792E" w14:paraId="34D7DB5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A0FA08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48E526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54</w:t>
            </w:r>
          </w:p>
        </w:tc>
        <w:tc>
          <w:tcPr>
            <w:tcW w:w="0" w:type="auto"/>
            <w:tcBorders>
              <w:top w:val="single" w:sz="4" w:space="0" w:color="auto"/>
              <w:left w:val="single" w:sz="4" w:space="0" w:color="auto"/>
              <w:bottom w:val="single" w:sz="4" w:space="0" w:color="auto"/>
              <w:right w:val="single" w:sz="4" w:space="0" w:color="auto"/>
            </w:tcBorders>
            <w:hideMark/>
          </w:tcPr>
          <w:p w14:paraId="52FC20D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цилиндро-поршневой группы</w:t>
            </w:r>
          </w:p>
        </w:tc>
        <w:tc>
          <w:tcPr>
            <w:tcW w:w="0" w:type="auto"/>
            <w:tcBorders>
              <w:top w:val="single" w:sz="4" w:space="0" w:color="auto"/>
              <w:left w:val="single" w:sz="4" w:space="0" w:color="auto"/>
              <w:bottom w:val="single" w:sz="4" w:space="0" w:color="auto"/>
              <w:right w:val="single" w:sz="4" w:space="0" w:color="auto"/>
            </w:tcBorders>
            <w:hideMark/>
          </w:tcPr>
          <w:p w14:paraId="2D83E53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7FE43E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FE097" w14:textId="77777777" w:rsidR="0016792E" w:rsidRDefault="0016792E">
            <w:pPr>
              <w:spacing w:after="0"/>
              <w:rPr>
                <w:rFonts w:ascii="Times New Roman" w:hAnsi="Times New Roman"/>
                <w:sz w:val="24"/>
                <w:szCs w:val="24"/>
              </w:rPr>
            </w:pPr>
          </w:p>
        </w:tc>
      </w:tr>
      <w:tr w:rsidR="0016792E" w14:paraId="4AAF205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8078F2C"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50C65A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hideMark/>
          </w:tcPr>
          <w:p w14:paraId="37A462E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цилиндро-поршневой группы</w:t>
            </w:r>
          </w:p>
        </w:tc>
        <w:tc>
          <w:tcPr>
            <w:tcW w:w="0" w:type="auto"/>
            <w:tcBorders>
              <w:top w:val="single" w:sz="4" w:space="0" w:color="auto"/>
              <w:left w:val="single" w:sz="4" w:space="0" w:color="auto"/>
              <w:bottom w:val="single" w:sz="4" w:space="0" w:color="auto"/>
              <w:right w:val="single" w:sz="4" w:space="0" w:color="auto"/>
            </w:tcBorders>
            <w:hideMark/>
          </w:tcPr>
          <w:p w14:paraId="38730A5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0607DF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CC506" w14:textId="77777777" w:rsidR="0016792E" w:rsidRDefault="0016792E">
            <w:pPr>
              <w:spacing w:after="0"/>
              <w:rPr>
                <w:rFonts w:ascii="Times New Roman" w:hAnsi="Times New Roman"/>
                <w:sz w:val="24"/>
                <w:szCs w:val="24"/>
              </w:rPr>
            </w:pPr>
          </w:p>
        </w:tc>
      </w:tr>
      <w:tr w:rsidR="0016792E" w14:paraId="166F9AB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B77928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53E095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56</w:t>
            </w:r>
          </w:p>
        </w:tc>
        <w:tc>
          <w:tcPr>
            <w:tcW w:w="0" w:type="auto"/>
            <w:tcBorders>
              <w:top w:val="single" w:sz="4" w:space="0" w:color="auto"/>
              <w:left w:val="single" w:sz="4" w:space="0" w:color="auto"/>
              <w:bottom w:val="single" w:sz="4" w:space="0" w:color="auto"/>
              <w:right w:val="single" w:sz="4" w:space="0" w:color="auto"/>
            </w:tcBorders>
            <w:hideMark/>
          </w:tcPr>
          <w:p w14:paraId="67F8E11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цилиндро-поршневой группы</w:t>
            </w:r>
          </w:p>
        </w:tc>
        <w:tc>
          <w:tcPr>
            <w:tcW w:w="0" w:type="auto"/>
            <w:tcBorders>
              <w:top w:val="single" w:sz="4" w:space="0" w:color="auto"/>
              <w:left w:val="single" w:sz="4" w:space="0" w:color="auto"/>
              <w:bottom w:val="single" w:sz="4" w:space="0" w:color="auto"/>
              <w:right w:val="single" w:sz="4" w:space="0" w:color="auto"/>
            </w:tcBorders>
            <w:hideMark/>
          </w:tcPr>
          <w:p w14:paraId="51E0EA4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C88905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163EAF" w14:textId="77777777" w:rsidR="0016792E" w:rsidRDefault="0016792E">
            <w:pPr>
              <w:spacing w:after="0"/>
              <w:rPr>
                <w:rFonts w:ascii="Times New Roman" w:hAnsi="Times New Roman"/>
                <w:sz w:val="24"/>
                <w:szCs w:val="24"/>
              </w:rPr>
            </w:pPr>
          </w:p>
        </w:tc>
      </w:tr>
      <w:tr w:rsidR="0016792E" w14:paraId="4C79F4C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28E26FB"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27A4B3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57</w:t>
            </w:r>
          </w:p>
        </w:tc>
        <w:tc>
          <w:tcPr>
            <w:tcW w:w="0" w:type="auto"/>
            <w:tcBorders>
              <w:top w:val="single" w:sz="4" w:space="0" w:color="auto"/>
              <w:left w:val="single" w:sz="4" w:space="0" w:color="auto"/>
              <w:bottom w:val="single" w:sz="4" w:space="0" w:color="auto"/>
              <w:right w:val="single" w:sz="4" w:space="0" w:color="auto"/>
            </w:tcBorders>
            <w:hideMark/>
          </w:tcPr>
          <w:p w14:paraId="18A55E1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головки блока цилиндров</w:t>
            </w:r>
          </w:p>
        </w:tc>
        <w:tc>
          <w:tcPr>
            <w:tcW w:w="0" w:type="auto"/>
            <w:tcBorders>
              <w:top w:val="single" w:sz="4" w:space="0" w:color="auto"/>
              <w:left w:val="single" w:sz="4" w:space="0" w:color="auto"/>
              <w:bottom w:val="single" w:sz="4" w:space="0" w:color="auto"/>
              <w:right w:val="single" w:sz="4" w:space="0" w:color="auto"/>
            </w:tcBorders>
            <w:hideMark/>
          </w:tcPr>
          <w:p w14:paraId="1B18818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62D458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1E639" w14:textId="77777777" w:rsidR="0016792E" w:rsidRDefault="0016792E">
            <w:pPr>
              <w:spacing w:after="0"/>
              <w:rPr>
                <w:rFonts w:ascii="Times New Roman" w:hAnsi="Times New Roman"/>
                <w:sz w:val="24"/>
                <w:szCs w:val="24"/>
              </w:rPr>
            </w:pPr>
          </w:p>
        </w:tc>
      </w:tr>
      <w:tr w:rsidR="0016792E" w14:paraId="22CE35B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DB0F2A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859C18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58</w:t>
            </w:r>
          </w:p>
        </w:tc>
        <w:tc>
          <w:tcPr>
            <w:tcW w:w="0" w:type="auto"/>
            <w:tcBorders>
              <w:top w:val="single" w:sz="4" w:space="0" w:color="auto"/>
              <w:left w:val="single" w:sz="4" w:space="0" w:color="auto"/>
              <w:bottom w:val="single" w:sz="4" w:space="0" w:color="auto"/>
              <w:right w:val="single" w:sz="4" w:space="0" w:color="auto"/>
            </w:tcBorders>
            <w:hideMark/>
          </w:tcPr>
          <w:p w14:paraId="7661BE7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головки блока цилиндров</w:t>
            </w:r>
          </w:p>
        </w:tc>
        <w:tc>
          <w:tcPr>
            <w:tcW w:w="0" w:type="auto"/>
            <w:tcBorders>
              <w:top w:val="single" w:sz="4" w:space="0" w:color="auto"/>
              <w:left w:val="single" w:sz="4" w:space="0" w:color="auto"/>
              <w:bottom w:val="single" w:sz="4" w:space="0" w:color="auto"/>
              <w:right w:val="single" w:sz="4" w:space="0" w:color="auto"/>
            </w:tcBorders>
            <w:hideMark/>
          </w:tcPr>
          <w:p w14:paraId="1ED5C3F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9CA91D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A0C7F" w14:textId="77777777" w:rsidR="0016792E" w:rsidRDefault="0016792E">
            <w:pPr>
              <w:spacing w:after="0"/>
              <w:rPr>
                <w:rFonts w:ascii="Times New Roman" w:hAnsi="Times New Roman"/>
                <w:sz w:val="24"/>
                <w:szCs w:val="24"/>
              </w:rPr>
            </w:pPr>
          </w:p>
        </w:tc>
      </w:tr>
      <w:tr w:rsidR="0016792E" w14:paraId="203F1B6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BF03FB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AC9483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59</w:t>
            </w:r>
          </w:p>
        </w:tc>
        <w:tc>
          <w:tcPr>
            <w:tcW w:w="0" w:type="auto"/>
            <w:tcBorders>
              <w:top w:val="single" w:sz="4" w:space="0" w:color="auto"/>
              <w:left w:val="single" w:sz="4" w:space="0" w:color="auto"/>
              <w:bottom w:val="single" w:sz="4" w:space="0" w:color="auto"/>
              <w:right w:val="single" w:sz="4" w:space="0" w:color="auto"/>
            </w:tcBorders>
            <w:hideMark/>
          </w:tcPr>
          <w:p w14:paraId="06E34B2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головки блока цилиндров</w:t>
            </w:r>
          </w:p>
        </w:tc>
        <w:tc>
          <w:tcPr>
            <w:tcW w:w="0" w:type="auto"/>
            <w:tcBorders>
              <w:top w:val="single" w:sz="4" w:space="0" w:color="auto"/>
              <w:left w:val="single" w:sz="4" w:space="0" w:color="auto"/>
              <w:bottom w:val="single" w:sz="4" w:space="0" w:color="auto"/>
              <w:right w:val="single" w:sz="4" w:space="0" w:color="auto"/>
            </w:tcBorders>
            <w:hideMark/>
          </w:tcPr>
          <w:p w14:paraId="58C7F33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9CA2DB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9A4AC" w14:textId="77777777" w:rsidR="0016792E" w:rsidRDefault="0016792E">
            <w:pPr>
              <w:spacing w:after="0"/>
              <w:rPr>
                <w:rFonts w:ascii="Times New Roman" w:hAnsi="Times New Roman"/>
                <w:sz w:val="24"/>
                <w:szCs w:val="24"/>
              </w:rPr>
            </w:pPr>
          </w:p>
        </w:tc>
      </w:tr>
      <w:tr w:rsidR="0016792E" w14:paraId="516125D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009F0E4"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86B2B7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14:paraId="126EC5B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головки блока цилиндров</w:t>
            </w:r>
          </w:p>
        </w:tc>
        <w:tc>
          <w:tcPr>
            <w:tcW w:w="0" w:type="auto"/>
            <w:tcBorders>
              <w:top w:val="single" w:sz="4" w:space="0" w:color="auto"/>
              <w:left w:val="single" w:sz="4" w:space="0" w:color="auto"/>
              <w:bottom w:val="single" w:sz="4" w:space="0" w:color="auto"/>
              <w:right w:val="single" w:sz="4" w:space="0" w:color="auto"/>
            </w:tcBorders>
            <w:hideMark/>
          </w:tcPr>
          <w:p w14:paraId="3EA3459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8B1520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A3A0EA" w14:textId="77777777" w:rsidR="0016792E" w:rsidRDefault="0016792E">
            <w:pPr>
              <w:spacing w:after="0"/>
              <w:rPr>
                <w:rFonts w:ascii="Times New Roman" w:hAnsi="Times New Roman"/>
                <w:sz w:val="24"/>
                <w:szCs w:val="24"/>
              </w:rPr>
            </w:pPr>
          </w:p>
        </w:tc>
      </w:tr>
      <w:tr w:rsidR="0016792E" w14:paraId="23109E6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6F4C9F3"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7F42EE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61</w:t>
            </w:r>
          </w:p>
        </w:tc>
        <w:tc>
          <w:tcPr>
            <w:tcW w:w="0" w:type="auto"/>
            <w:tcBorders>
              <w:top w:val="single" w:sz="4" w:space="0" w:color="auto"/>
              <w:left w:val="single" w:sz="4" w:space="0" w:color="auto"/>
              <w:bottom w:val="single" w:sz="4" w:space="0" w:color="auto"/>
              <w:right w:val="single" w:sz="4" w:space="0" w:color="auto"/>
            </w:tcBorders>
            <w:hideMark/>
          </w:tcPr>
          <w:p w14:paraId="7DB7C2D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вспомогательных агрегатов</w:t>
            </w:r>
          </w:p>
        </w:tc>
        <w:tc>
          <w:tcPr>
            <w:tcW w:w="0" w:type="auto"/>
            <w:tcBorders>
              <w:top w:val="single" w:sz="4" w:space="0" w:color="auto"/>
              <w:left w:val="single" w:sz="4" w:space="0" w:color="auto"/>
              <w:bottom w:val="single" w:sz="4" w:space="0" w:color="auto"/>
              <w:right w:val="single" w:sz="4" w:space="0" w:color="auto"/>
            </w:tcBorders>
            <w:hideMark/>
          </w:tcPr>
          <w:p w14:paraId="0DBA55B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076724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B7EEA" w14:textId="77777777" w:rsidR="0016792E" w:rsidRDefault="0016792E">
            <w:pPr>
              <w:spacing w:after="0"/>
              <w:rPr>
                <w:rFonts w:ascii="Times New Roman" w:hAnsi="Times New Roman"/>
                <w:sz w:val="24"/>
                <w:szCs w:val="24"/>
              </w:rPr>
            </w:pPr>
          </w:p>
        </w:tc>
      </w:tr>
      <w:tr w:rsidR="0016792E" w14:paraId="6D517B1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F9A265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7BCDB2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62</w:t>
            </w:r>
          </w:p>
        </w:tc>
        <w:tc>
          <w:tcPr>
            <w:tcW w:w="0" w:type="auto"/>
            <w:tcBorders>
              <w:top w:val="single" w:sz="4" w:space="0" w:color="auto"/>
              <w:left w:val="single" w:sz="4" w:space="0" w:color="auto"/>
              <w:bottom w:val="single" w:sz="4" w:space="0" w:color="auto"/>
              <w:right w:val="single" w:sz="4" w:space="0" w:color="auto"/>
            </w:tcBorders>
            <w:hideMark/>
          </w:tcPr>
          <w:p w14:paraId="533025F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вспомогательных агрегатов</w:t>
            </w:r>
          </w:p>
        </w:tc>
        <w:tc>
          <w:tcPr>
            <w:tcW w:w="0" w:type="auto"/>
            <w:tcBorders>
              <w:top w:val="single" w:sz="4" w:space="0" w:color="auto"/>
              <w:left w:val="single" w:sz="4" w:space="0" w:color="auto"/>
              <w:bottom w:val="single" w:sz="4" w:space="0" w:color="auto"/>
              <w:right w:val="single" w:sz="4" w:space="0" w:color="auto"/>
            </w:tcBorders>
            <w:hideMark/>
          </w:tcPr>
          <w:p w14:paraId="792D0A1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FE8BEE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0F771" w14:textId="77777777" w:rsidR="0016792E" w:rsidRDefault="0016792E">
            <w:pPr>
              <w:spacing w:after="0"/>
              <w:rPr>
                <w:rFonts w:ascii="Times New Roman" w:hAnsi="Times New Roman"/>
                <w:sz w:val="24"/>
                <w:szCs w:val="24"/>
              </w:rPr>
            </w:pPr>
          </w:p>
        </w:tc>
      </w:tr>
      <w:tr w:rsidR="0016792E" w14:paraId="698F960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9ED42A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E2209C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63</w:t>
            </w:r>
          </w:p>
        </w:tc>
        <w:tc>
          <w:tcPr>
            <w:tcW w:w="0" w:type="auto"/>
            <w:tcBorders>
              <w:top w:val="single" w:sz="4" w:space="0" w:color="auto"/>
              <w:left w:val="single" w:sz="4" w:space="0" w:color="auto"/>
              <w:bottom w:val="single" w:sz="4" w:space="0" w:color="auto"/>
              <w:right w:val="single" w:sz="4" w:space="0" w:color="auto"/>
            </w:tcBorders>
            <w:hideMark/>
          </w:tcPr>
          <w:p w14:paraId="0ADD273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Ремонт вспомогательных агрегатов</w:t>
            </w:r>
          </w:p>
        </w:tc>
        <w:tc>
          <w:tcPr>
            <w:tcW w:w="0" w:type="auto"/>
            <w:tcBorders>
              <w:top w:val="single" w:sz="4" w:space="0" w:color="auto"/>
              <w:left w:val="single" w:sz="4" w:space="0" w:color="auto"/>
              <w:bottom w:val="single" w:sz="4" w:space="0" w:color="auto"/>
              <w:right w:val="single" w:sz="4" w:space="0" w:color="auto"/>
            </w:tcBorders>
            <w:hideMark/>
          </w:tcPr>
          <w:p w14:paraId="6135B38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4363B3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B2ED0" w14:textId="77777777" w:rsidR="0016792E" w:rsidRDefault="0016792E">
            <w:pPr>
              <w:spacing w:after="0"/>
              <w:rPr>
                <w:rFonts w:ascii="Times New Roman" w:hAnsi="Times New Roman"/>
                <w:sz w:val="24"/>
                <w:szCs w:val="24"/>
              </w:rPr>
            </w:pPr>
          </w:p>
        </w:tc>
      </w:tr>
      <w:tr w:rsidR="0016792E" w14:paraId="4084251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47AD0A0"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A2544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hideMark/>
          </w:tcPr>
          <w:p w14:paraId="0C89076F" w14:textId="77777777" w:rsidR="0016792E" w:rsidRDefault="0016792E">
            <w:pPr>
              <w:widowControl w:val="0"/>
              <w:rPr>
                <w:rFonts w:ascii="Times New Roman" w:hAnsi="Times New Roman"/>
                <w:sz w:val="24"/>
                <w:szCs w:val="24"/>
              </w:rPr>
            </w:pPr>
            <w:r>
              <w:rPr>
                <w:rFonts w:ascii="Times New Roman" w:hAnsi="Times New Roman"/>
                <w:sz w:val="24"/>
              </w:rPr>
              <w:t>Практическое занятие № 5 «Измерение деталей двигателя»</w:t>
            </w:r>
          </w:p>
        </w:tc>
        <w:tc>
          <w:tcPr>
            <w:tcW w:w="0" w:type="auto"/>
            <w:tcBorders>
              <w:top w:val="single" w:sz="4" w:space="0" w:color="auto"/>
              <w:left w:val="single" w:sz="4" w:space="0" w:color="auto"/>
              <w:bottom w:val="single" w:sz="4" w:space="0" w:color="auto"/>
              <w:right w:val="single" w:sz="4" w:space="0" w:color="auto"/>
            </w:tcBorders>
            <w:hideMark/>
          </w:tcPr>
          <w:p w14:paraId="7FEEF1A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CB9AD0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0784E" w14:textId="77777777" w:rsidR="0016792E" w:rsidRDefault="0016792E">
            <w:pPr>
              <w:spacing w:after="0"/>
              <w:rPr>
                <w:rFonts w:ascii="Times New Roman" w:hAnsi="Times New Roman"/>
                <w:sz w:val="24"/>
                <w:szCs w:val="24"/>
              </w:rPr>
            </w:pPr>
          </w:p>
        </w:tc>
      </w:tr>
      <w:tr w:rsidR="0016792E" w14:paraId="2636361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89004FA"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81BBCF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hideMark/>
          </w:tcPr>
          <w:p w14:paraId="1B2C4664" w14:textId="77777777" w:rsidR="0016792E" w:rsidRDefault="0016792E">
            <w:pPr>
              <w:widowControl w:val="0"/>
              <w:rPr>
                <w:rFonts w:ascii="Times New Roman" w:hAnsi="Times New Roman"/>
                <w:sz w:val="24"/>
              </w:rPr>
            </w:pPr>
            <w:r>
              <w:rPr>
                <w:rFonts w:ascii="Times New Roman" w:hAnsi="Times New Roman"/>
                <w:sz w:val="24"/>
              </w:rPr>
              <w:t>Практическое занятие № 6 «Дефектоскопия деталей двигателя»</w:t>
            </w:r>
          </w:p>
        </w:tc>
        <w:tc>
          <w:tcPr>
            <w:tcW w:w="0" w:type="auto"/>
            <w:tcBorders>
              <w:top w:val="single" w:sz="4" w:space="0" w:color="auto"/>
              <w:left w:val="single" w:sz="4" w:space="0" w:color="auto"/>
              <w:bottom w:val="single" w:sz="4" w:space="0" w:color="auto"/>
              <w:right w:val="single" w:sz="4" w:space="0" w:color="auto"/>
            </w:tcBorders>
            <w:hideMark/>
          </w:tcPr>
          <w:p w14:paraId="0C951FD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FF2D60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934AA" w14:textId="77777777" w:rsidR="0016792E" w:rsidRDefault="0016792E">
            <w:pPr>
              <w:spacing w:after="0"/>
              <w:rPr>
                <w:rFonts w:ascii="Times New Roman" w:hAnsi="Times New Roman"/>
                <w:sz w:val="24"/>
                <w:szCs w:val="24"/>
              </w:rPr>
            </w:pPr>
          </w:p>
        </w:tc>
      </w:tr>
      <w:tr w:rsidR="0016792E" w14:paraId="27D1717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8C63CD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818E33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66</w:t>
            </w:r>
          </w:p>
        </w:tc>
        <w:tc>
          <w:tcPr>
            <w:tcW w:w="0" w:type="auto"/>
            <w:tcBorders>
              <w:top w:val="single" w:sz="4" w:space="0" w:color="auto"/>
              <w:left w:val="single" w:sz="4" w:space="0" w:color="auto"/>
              <w:bottom w:val="single" w:sz="4" w:space="0" w:color="auto"/>
              <w:right w:val="single" w:sz="4" w:space="0" w:color="auto"/>
            </w:tcBorders>
            <w:hideMark/>
          </w:tcPr>
          <w:p w14:paraId="2DD09589" w14:textId="77777777" w:rsidR="0016792E" w:rsidRDefault="0016792E">
            <w:pPr>
              <w:widowControl w:val="0"/>
              <w:rPr>
                <w:rFonts w:ascii="Times New Roman" w:hAnsi="Times New Roman"/>
                <w:sz w:val="24"/>
              </w:rPr>
            </w:pPr>
            <w:r>
              <w:rPr>
                <w:rFonts w:ascii="Times New Roman" w:hAnsi="Times New Roman"/>
                <w:sz w:val="24"/>
              </w:rPr>
              <w:t>Практическое занятие № 7 «Ремонт коленчатого вала двигателя»</w:t>
            </w:r>
          </w:p>
        </w:tc>
        <w:tc>
          <w:tcPr>
            <w:tcW w:w="0" w:type="auto"/>
            <w:tcBorders>
              <w:top w:val="single" w:sz="4" w:space="0" w:color="auto"/>
              <w:left w:val="single" w:sz="4" w:space="0" w:color="auto"/>
              <w:bottom w:val="single" w:sz="4" w:space="0" w:color="auto"/>
              <w:right w:val="single" w:sz="4" w:space="0" w:color="auto"/>
            </w:tcBorders>
            <w:hideMark/>
          </w:tcPr>
          <w:p w14:paraId="36056E3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9628F8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8C31A" w14:textId="77777777" w:rsidR="0016792E" w:rsidRDefault="0016792E">
            <w:pPr>
              <w:spacing w:after="0"/>
              <w:rPr>
                <w:rFonts w:ascii="Times New Roman" w:hAnsi="Times New Roman"/>
                <w:sz w:val="24"/>
                <w:szCs w:val="24"/>
              </w:rPr>
            </w:pPr>
          </w:p>
        </w:tc>
      </w:tr>
      <w:tr w:rsidR="0016792E" w14:paraId="29F15F4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8FBDFB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C158D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67</w:t>
            </w:r>
          </w:p>
        </w:tc>
        <w:tc>
          <w:tcPr>
            <w:tcW w:w="0" w:type="auto"/>
            <w:tcBorders>
              <w:top w:val="single" w:sz="4" w:space="0" w:color="auto"/>
              <w:left w:val="single" w:sz="4" w:space="0" w:color="auto"/>
              <w:bottom w:val="single" w:sz="4" w:space="0" w:color="auto"/>
              <w:right w:val="single" w:sz="4" w:space="0" w:color="auto"/>
            </w:tcBorders>
            <w:hideMark/>
          </w:tcPr>
          <w:p w14:paraId="517B5F78" w14:textId="77777777" w:rsidR="0016792E" w:rsidRDefault="0016792E">
            <w:pPr>
              <w:widowControl w:val="0"/>
              <w:rPr>
                <w:rFonts w:ascii="Times New Roman" w:hAnsi="Times New Roman"/>
                <w:sz w:val="24"/>
                <w:szCs w:val="24"/>
              </w:rPr>
            </w:pPr>
            <w:r>
              <w:rPr>
                <w:rFonts w:ascii="Times New Roman" w:hAnsi="Times New Roman"/>
                <w:sz w:val="24"/>
              </w:rPr>
              <w:t>Практическое занятие № 8 «Ремонт распределительного вала двигателя»</w:t>
            </w:r>
          </w:p>
        </w:tc>
        <w:tc>
          <w:tcPr>
            <w:tcW w:w="0" w:type="auto"/>
            <w:tcBorders>
              <w:top w:val="single" w:sz="4" w:space="0" w:color="auto"/>
              <w:left w:val="single" w:sz="4" w:space="0" w:color="auto"/>
              <w:bottom w:val="single" w:sz="4" w:space="0" w:color="auto"/>
              <w:right w:val="single" w:sz="4" w:space="0" w:color="auto"/>
            </w:tcBorders>
            <w:hideMark/>
          </w:tcPr>
          <w:p w14:paraId="050A4D1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73D5F8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6798A" w14:textId="77777777" w:rsidR="0016792E" w:rsidRDefault="0016792E">
            <w:pPr>
              <w:spacing w:after="0"/>
              <w:rPr>
                <w:rFonts w:ascii="Times New Roman" w:hAnsi="Times New Roman"/>
                <w:sz w:val="24"/>
                <w:szCs w:val="24"/>
              </w:rPr>
            </w:pPr>
          </w:p>
        </w:tc>
      </w:tr>
      <w:tr w:rsidR="0016792E" w14:paraId="1190C74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BE1E15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38EB4A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68</w:t>
            </w:r>
          </w:p>
        </w:tc>
        <w:tc>
          <w:tcPr>
            <w:tcW w:w="0" w:type="auto"/>
            <w:tcBorders>
              <w:top w:val="single" w:sz="4" w:space="0" w:color="auto"/>
              <w:left w:val="single" w:sz="4" w:space="0" w:color="auto"/>
              <w:bottom w:val="single" w:sz="4" w:space="0" w:color="auto"/>
              <w:right w:val="single" w:sz="4" w:space="0" w:color="auto"/>
            </w:tcBorders>
            <w:hideMark/>
          </w:tcPr>
          <w:p w14:paraId="64B6242A" w14:textId="77777777" w:rsidR="0016792E" w:rsidRDefault="0016792E">
            <w:pPr>
              <w:widowControl w:val="0"/>
              <w:rPr>
                <w:rFonts w:ascii="Times New Roman" w:hAnsi="Times New Roman"/>
                <w:sz w:val="24"/>
                <w:szCs w:val="24"/>
              </w:rPr>
            </w:pPr>
            <w:r>
              <w:rPr>
                <w:rFonts w:ascii="Times New Roman" w:hAnsi="Times New Roman"/>
                <w:sz w:val="24"/>
              </w:rPr>
              <w:t>Практическое занятие № 9 «Ремонт шатунов»</w:t>
            </w:r>
          </w:p>
        </w:tc>
        <w:tc>
          <w:tcPr>
            <w:tcW w:w="0" w:type="auto"/>
            <w:tcBorders>
              <w:top w:val="single" w:sz="4" w:space="0" w:color="auto"/>
              <w:left w:val="single" w:sz="4" w:space="0" w:color="auto"/>
              <w:bottom w:val="single" w:sz="4" w:space="0" w:color="auto"/>
              <w:right w:val="single" w:sz="4" w:space="0" w:color="auto"/>
            </w:tcBorders>
            <w:hideMark/>
          </w:tcPr>
          <w:p w14:paraId="3A965ED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5C2049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364F65" w14:textId="77777777" w:rsidR="0016792E" w:rsidRDefault="0016792E">
            <w:pPr>
              <w:spacing w:after="0"/>
              <w:rPr>
                <w:rFonts w:ascii="Times New Roman" w:hAnsi="Times New Roman"/>
                <w:sz w:val="24"/>
                <w:szCs w:val="24"/>
              </w:rPr>
            </w:pPr>
          </w:p>
        </w:tc>
      </w:tr>
      <w:tr w:rsidR="0016792E" w14:paraId="4840FCC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A39FD14"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DAEE5F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tcPr>
          <w:p w14:paraId="59BA39AF" w14:textId="77777777" w:rsidR="0016792E" w:rsidRDefault="0016792E">
            <w:pPr>
              <w:widowControl w:val="0"/>
              <w:rPr>
                <w:rFonts w:ascii="Times New Roman" w:hAnsi="Times New Roman"/>
                <w:sz w:val="24"/>
              </w:rPr>
            </w:pPr>
            <w:r>
              <w:rPr>
                <w:rFonts w:ascii="Times New Roman" w:hAnsi="Times New Roman"/>
                <w:sz w:val="24"/>
              </w:rPr>
              <w:t>Практическое занятие № 10 «Подбор вкладышей»</w:t>
            </w:r>
          </w:p>
          <w:p w14:paraId="5843C471"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AD4030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2853DE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45AEC" w14:textId="77777777" w:rsidR="0016792E" w:rsidRDefault="0016792E">
            <w:pPr>
              <w:spacing w:after="0"/>
              <w:rPr>
                <w:rFonts w:ascii="Times New Roman" w:hAnsi="Times New Roman"/>
                <w:sz w:val="24"/>
                <w:szCs w:val="24"/>
              </w:rPr>
            </w:pPr>
          </w:p>
        </w:tc>
      </w:tr>
      <w:tr w:rsidR="0016792E" w14:paraId="27D5870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02D5D0C"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7573C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hideMark/>
          </w:tcPr>
          <w:p w14:paraId="18AC4146" w14:textId="77777777" w:rsidR="0016792E" w:rsidRDefault="0016792E">
            <w:pPr>
              <w:widowControl w:val="0"/>
              <w:rPr>
                <w:rFonts w:ascii="Times New Roman" w:hAnsi="Times New Roman"/>
                <w:sz w:val="24"/>
                <w:szCs w:val="24"/>
              </w:rPr>
            </w:pPr>
            <w:r>
              <w:rPr>
                <w:rFonts w:ascii="Times New Roman" w:hAnsi="Times New Roman"/>
                <w:sz w:val="24"/>
              </w:rPr>
              <w:t>Практическое занятие № 11 «Расточка цилиндров двигателя»</w:t>
            </w:r>
          </w:p>
        </w:tc>
        <w:tc>
          <w:tcPr>
            <w:tcW w:w="0" w:type="auto"/>
            <w:tcBorders>
              <w:top w:val="single" w:sz="4" w:space="0" w:color="auto"/>
              <w:left w:val="single" w:sz="4" w:space="0" w:color="auto"/>
              <w:bottom w:val="single" w:sz="4" w:space="0" w:color="auto"/>
              <w:right w:val="single" w:sz="4" w:space="0" w:color="auto"/>
            </w:tcBorders>
            <w:hideMark/>
          </w:tcPr>
          <w:p w14:paraId="2350E1C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0F1CCA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461D0F" w14:textId="77777777" w:rsidR="0016792E" w:rsidRDefault="0016792E">
            <w:pPr>
              <w:spacing w:after="0"/>
              <w:rPr>
                <w:rFonts w:ascii="Times New Roman" w:hAnsi="Times New Roman"/>
                <w:sz w:val="24"/>
                <w:szCs w:val="24"/>
              </w:rPr>
            </w:pPr>
          </w:p>
        </w:tc>
      </w:tr>
      <w:tr w:rsidR="0016792E" w14:paraId="5041737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5A971A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0790AC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hideMark/>
          </w:tcPr>
          <w:p w14:paraId="0E9F2D3E" w14:textId="77777777" w:rsidR="0016792E" w:rsidRDefault="0016792E">
            <w:pPr>
              <w:widowControl w:val="0"/>
              <w:rPr>
                <w:rFonts w:ascii="Times New Roman" w:hAnsi="Times New Roman"/>
                <w:sz w:val="24"/>
                <w:szCs w:val="24"/>
              </w:rPr>
            </w:pPr>
            <w:r>
              <w:rPr>
                <w:rFonts w:ascii="Times New Roman" w:hAnsi="Times New Roman"/>
                <w:sz w:val="24"/>
              </w:rPr>
              <w:t>Практическое занятие № 12 «Хонинговка цилиндров двигателя»</w:t>
            </w:r>
          </w:p>
        </w:tc>
        <w:tc>
          <w:tcPr>
            <w:tcW w:w="0" w:type="auto"/>
            <w:tcBorders>
              <w:top w:val="single" w:sz="4" w:space="0" w:color="auto"/>
              <w:left w:val="single" w:sz="4" w:space="0" w:color="auto"/>
              <w:bottom w:val="single" w:sz="4" w:space="0" w:color="auto"/>
              <w:right w:val="single" w:sz="4" w:space="0" w:color="auto"/>
            </w:tcBorders>
            <w:hideMark/>
          </w:tcPr>
          <w:p w14:paraId="0B9758C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836699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CC93F" w14:textId="77777777" w:rsidR="0016792E" w:rsidRDefault="0016792E">
            <w:pPr>
              <w:spacing w:after="0"/>
              <w:rPr>
                <w:rFonts w:ascii="Times New Roman" w:hAnsi="Times New Roman"/>
                <w:sz w:val="24"/>
                <w:szCs w:val="24"/>
              </w:rPr>
            </w:pPr>
          </w:p>
        </w:tc>
      </w:tr>
      <w:tr w:rsidR="0016792E" w14:paraId="29163CD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9F7868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7F1C5C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hideMark/>
          </w:tcPr>
          <w:p w14:paraId="013C8B1B" w14:textId="77777777" w:rsidR="0016792E" w:rsidRDefault="0016792E">
            <w:pPr>
              <w:widowControl w:val="0"/>
              <w:rPr>
                <w:rFonts w:ascii="Times New Roman" w:hAnsi="Times New Roman"/>
                <w:sz w:val="24"/>
                <w:szCs w:val="24"/>
              </w:rPr>
            </w:pPr>
            <w:r>
              <w:rPr>
                <w:rFonts w:ascii="Times New Roman" w:hAnsi="Times New Roman"/>
                <w:sz w:val="24"/>
              </w:rPr>
              <w:t>Практическое занятие № 13 «Гильзовка цилиндров двигателя»</w:t>
            </w:r>
          </w:p>
        </w:tc>
        <w:tc>
          <w:tcPr>
            <w:tcW w:w="0" w:type="auto"/>
            <w:tcBorders>
              <w:top w:val="single" w:sz="4" w:space="0" w:color="auto"/>
              <w:left w:val="single" w:sz="4" w:space="0" w:color="auto"/>
              <w:bottom w:val="single" w:sz="4" w:space="0" w:color="auto"/>
              <w:right w:val="single" w:sz="4" w:space="0" w:color="auto"/>
            </w:tcBorders>
            <w:hideMark/>
          </w:tcPr>
          <w:p w14:paraId="0AB1464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DE2DA5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DFA6FF" w14:textId="77777777" w:rsidR="0016792E" w:rsidRDefault="0016792E">
            <w:pPr>
              <w:spacing w:after="0"/>
              <w:rPr>
                <w:rFonts w:ascii="Times New Roman" w:hAnsi="Times New Roman"/>
                <w:sz w:val="24"/>
                <w:szCs w:val="24"/>
              </w:rPr>
            </w:pPr>
          </w:p>
        </w:tc>
      </w:tr>
      <w:tr w:rsidR="0016792E" w14:paraId="1CFC1CB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5289A0F"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1AB13C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73</w:t>
            </w:r>
          </w:p>
        </w:tc>
        <w:tc>
          <w:tcPr>
            <w:tcW w:w="0" w:type="auto"/>
            <w:tcBorders>
              <w:top w:val="single" w:sz="4" w:space="0" w:color="auto"/>
              <w:left w:val="single" w:sz="4" w:space="0" w:color="auto"/>
              <w:bottom w:val="single" w:sz="4" w:space="0" w:color="auto"/>
              <w:right w:val="single" w:sz="4" w:space="0" w:color="auto"/>
            </w:tcBorders>
            <w:hideMark/>
          </w:tcPr>
          <w:p w14:paraId="6B21B8F0" w14:textId="77777777" w:rsidR="0016792E" w:rsidRDefault="0016792E">
            <w:pPr>
              <w:widowControl w:val="0"/>
              <w:rPr>
                <w:rFonts w:ascii="Times New Roman" w:hAnsi="Times New Roman"/>
                <w:sz w:val="24"/>
                <w:szCs w:val="24"/>
              </w:rPr>
            </w:pPr>
            <w:r>
              <w:rPr>
                <w:rFonts w:ascii="Times New Roman" w:hAnsi="Times New Roman"/>
                <w:sz w:val="24"/>
              </w:rPr>
              <w:t>Практическое занятие № 14 «Ремонт поверхностей постелей коренных подшипников»</w:t>
            </w:r>
            <w:r>
              <w:rPr>
                <w:rFonts w:ascii="Times New Roman" w:hAnsi="Times New Roman"/>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7C0C9A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A03AB1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81C8D" w14:textId="77777777" w:rsidR="0016792E" w:rsidRDefault="0016792E">
            <w:pPr>
              <w:spacing w:after="0"/>
              <w:rPr>
                <w:rFonts w:ascii="Times New Roman" w:hAnsi="Times New Roman"/>
                <w:sz w:val="24"/>
                <w:szCs w:val="24"/>
              </w:rPr>
            </w:pPr>
          </w:p>
        </w:tc>
      </w:tr>
      <w:tr w:rsidR="0016792E" w14:paraId="2C3A1A6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EE6B45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3A0F38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74</w:t>
            </w:r>
          </w:p>
        </w:tc>
        <w:tc>
          <w:tcPr>
            <w:tcW w:w="0" w:type="auto"/>
            <w:tcBorders>
              <w:top w:val="single" w:sz="4" w:space="0" w:color="auto"/>
              <w:left w:val="single" w:sz="4" w:space="0" w:color="auto"/>
              <w:bottom w:val="single" w:sz="4" w:space="0" w:color="auto"/>
              <w:right w:val="single" w:sz="4" w:space="0" w:color="auto"/>
            </w:tcBorders>
            <w:hideMark/>
          </w:tcPr>
          <w:p w14:paraId="10AB42E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15 «Подбор и установка поршневой группы»</w:t>
            </w:r>
          </w:p>
        </w:tc>
        <w:tc>
          <w:tcPr>
            <w:tcW w:w="0" w:type="auto"/>
            <w:tcBorders>
              <w:top w:val="single" w:sz="4" w:space="0" w:color="auto"/>
              <w:left w:val="single" w:sz="4" w:space="0" w:color="auto"/>
              <w:bottom w:val="single" w:sz="4" w:space="0" w:color="auto"/>
              <w:right w:val="single" w:sz="4" w:space="0" w:color="auto"/>
            </w:tcBorders>
            <w:hideMark/>
          </w:tcPr>
          <w:p w14:paraId="153389D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53BCDB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50437F" w14:textId="77777777" w:rsidR="0016792E" w:rsidRDefault="0016792E">
            <w:pPr>
              <w:spacing w:after="0"/>
              <w:rPr>
                <w:rFonts w:ascii="Times New Roman" w:hAnsi="Times New Roman"/>
                <w:sz w:val="24"/>
                <w:szCs w:val="24"/>
              </w:rPr>
            </w:pPr>
          </w:p>
        </w:tc>
      </w:tr>
      <w:tr w:rsidR="0016792E" w14:paraId="58506749"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4C13D54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E917C6"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C41D5C2" w14:textId="77777777" w:rsidR="0016792E" w:rsidRDefault="0016792E">
            <w:pPr>
              <w:spacing w:after="0" w:line="240" w:lineRule="auto"/>
              <w:contextualSpacing/>
              <w:rPr>
                <w:rFonts w:ascii="Times New Roman" w:hAnsi="Times New Roman"/>
                <w:b/>
                <w:sz w:val="24"/>
              </w:rPr>
            </w:pPr>
            <w:r>
              <w:rPr>
                <w:rFonts w:ascii="Times New Roman" w:hAnsi="Times New Roman"/>
                <w:b/>
                <w:sz w:val="24"/>
              </w:rPr>
              <w:t>Дифференцированный зачет</w:t>
            </w:r>
          </w:p>
        </w:tc>
        <w:tc>
          <w:tcPr>
            <w:tcW w:w="0" w:type="auto"/>
            <w:tcBorders>
              <w:top w:val="single" w:sz="4" w:space="0" w:color="auto"/>
              <w:left w:val="single" w:sz="4" w:space="0" w:color="auto"/>
              <w:bottom w:val="single" w:sz="4" w:space="0" w:color="auto"/>
              <w:right w:val="single" w:sz="4" w:space="0" w:color="auto"/>
            </w:tcBorders>
            <w:hideMark/>
          </w:tcPr>
          <w:p w14:paraId="24B22A40"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0BAA9F"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D79A3" w14:textId="77777777" w:rsidR="0016792E" w:rsidRDefault="0016792E">
            <w:pPr>
              <w:spacing w:after="0" w:line="240" w:lineRule="auto"/>
              <w:contextualSpacing/>
              <w:rPr>
                <w:rFonts w:ascii="Times New Roman" w:hAnsi="Times New Roman"/>
                <w:sz w:val="24"/>
                <w:szCs w:val="24"/>
              </w:rPr>
            </w:pPr>
          </w:p>
        </w:tc>
      </w:tr>
      <w:tr w:rsidR="0016792E" w14:paraId="19BEA2FC" w14:textId="77777777" w:rsidTr="0016792E">
        <w:tc>
          <w:tcPr>
            <w:tcW w:w="0" w:type="auto"/>
            <w:gridSpan w:val="3"/>
            <w:tcBorders>
              <w:top w:val="single" w:sz="4" w:space="0" w:color="auto"/>
              <w:left w:val="single" w:sz="4" w:space="0" w:color="auto"/>
              <w:bottom w:val="single" w:sz="4" w:space="0" w:color="auto"/>
              <w:right w:val="single" w:sz="4" w:space="0" w:color="auto"/>
            </w:tcBorders>
            <w:hideMark/>
          </w:tcPr>
          <w:p w14:paraId="1F974C24"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МДК 01.04 Техническое обслуживание и ремонт электрооборудования и электронных систем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0A50B4C8"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154</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5341CDE"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B44640A" w14:textId="77777777" w:rsidR="0016792E" w:rsidRDefault="0016792E">
            <w:pPr>
              <w:spacing w:after="0" w:line="240" w:lineRule="auto"/>
              <w:contextualSpacing/>
              <w:rPr>
                <w:rFonts w:ascii="Times New Roman" w:hAnsi="Times New Roman"/>
                <w:sz w:val="24"/>
                <w:szCs w:val="24"/>
              </w:rPr>
            </w:pPr>
          </w:p>
        </w:tc>
      </w:tr>
      <w:tr w:rsidR="0016792E" w14:paraId="4398D31F" w14:textId="77777777" w:rsidTr="0016792E">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F5EB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622D2F"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6C4A94"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5D5D4" w14:textId="77777777" w:rsidR="0016792E" w:rsidRDefault="0016792E">
            <w:pPr>
              <w:spacing w:after="0" w:line="240" w:lineRule="auto"/>
              <w:contextualSpacing/>
              <w:rPr>
                <w:rFonts w:ascii="Times New Roman" w:hAnsi="Times New Roman"/>
                <w:sz w:val="24"/>
                <w:szCs w:val="24"/>
              </w:rPr>
            </w:pPr>
          </w:p>
        </w:tc>
      </w:tr>
      <w:tr w:rsidR="0016792E" w14:paraId="5681790A"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E83370"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b/>
                <w:sz w:val="24"/>
              </w:rPr>
              <w:t xml:space="preserve">Тема 4.1 </w:t>
            </w:r>
            <w:r>
              <w:rPr>
                <w:rFonts w:ascii="Times New Roman" w:hAnsi="Times New Roman"/>
                <w:sz w:val="24"/>
              </w:rPr>
              <w:t>Технологическая оснастка для диагностики, ТО и ремонта электрооборудования и электронных систем автомобилей</w:t>
            </w:r>
          </w:p>
        </w:tc>
        <w:tc>
          <w:tcPr>
            <w:tcW w:w="0" w:type="auto"/>
            <w:tcBorders>
              <w:top w:val="single" w:sz="4" w:space="0" w:color="auto"/>
              <w:left w:val="single" w:sz="4" w:space="0" w:color="auto"/>
              <w:bottom w:val="single" w:sz="4" w:space="0" w:color="auto"/>
              <w:right w:val="single" w:sz="4" w:space="0" w:color="auto"/>
            </w:tcBorders>
          </w:tcPr>
          <w:p w14:paraId="5F0A398F"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264F160A"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430D5779" w14:textId="77777777" w:rsidR="0016792E" w:rsidRDefault="0016792E">
            <w:pPr>
              <w:spacing w:after="0" w:line="240" w:lineRule="auto"/>
              <w:contextualSpacing/>
              <w:jc w:val="center"/>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cPr>
          <w:p w14:paraId="71E18EA0"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75298FE0" w14:textId="77777777" w:rsidR="0016792E" w:rsidRDefault="0016792E">
            <w:pPr>
              <w:spacing w:after="0" w:line="240" w:lineRule="auto"/>
              <w:contextualSpacing/>
              <w:rPr>
                <w:rFonts w:ascii="Times New Roman" w:hAnsi="Times New Roman"/>
                <w:sz w:val="24"/>
                <w:szCs w:val="24"/>
              </w:rPr>
            </w:pPr>
          </w:p>
        </w:tc>
      </w:tr>
      <w:tr w:rsidR="0016792E" w14:paraId="43FD758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00D476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A15C9"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EA29D2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Содержание учебного материала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F73D8E8" w14:textId="77777777" w:rsidR="0016792E" w:rsidRDefault="0016792E">
            <w:pPr>
              <w:spacing w:after="0" w:line="240" w:lineRule="auto"/>
              <w:contextualSpacing/>
              <w:jc w:val="center"/>
              <w:rPr>
                <w:rFonts w:ascii="Times New Roman" w:hAnsi="Times New Roman"/>
                <w:sz w:val="24"/>
                <w:szCs w:val="24"/>
              </w:rPr>
            </w:pPr>
          </w:p>
          <w:p w14:paraId="3A54F9C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FE5D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3C20738B" w14:textId="77777777" w:rsidR="0016792E" w:rsidRDefault="0016792E">
            <w:pPr>
              <w:spacing w:after="0" w:line="240" w:lineRule="auto"/>
              <w:contextualSpacing/>
              <w:rPr>
                <w:rFonts w:ascii="Times New Roman" w:hAnsi="Times New Roman"/>
                <w:sz w:val="24"/>
                <w:szCs w:val="24"/>
              </w:rPr>
            </w:pPr>
          </w:p>
        </w:tc>
      </w:tr>
      <w:tr w:rsidR="0016792E" w14:paraId="6AE7105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D93D58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B73691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592A6E3" w14:textId="77777777" w:rsidR="0016792E" w:rsidRDefault="0016792E">
            <w:pPr>
              <w:spacing w:after="0" w:line="240" w:lineRule="auto"/>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193A0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0D3867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2DDB5DD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53AC3203" w14:textId="77777777" w:rsidR="0016792E" w:rsidRDefault="0016792E">
            <w:pPr>
              <w:rPr>
                <w:rFonts w:ascii="Times New Roman" w:hAnsi="Times New Roman"/>
              </w:rPr>
            </w:pPr>
            <w:r>
              <w:rPr>
                <w:rFonts w:ascii="Times New Roman" w:hAnsi="Times New Roman"/>
              </w:rPr>
              <w:t>ОК 01</w:t>
            </w:r>
          </w:p>
          <w:p w14:paraId="10077150" w14:textId="77777777" w:rsidR="0016792E" w:rsidRDefault="0016792E">
            <w:pPr>
              <w:rPr>
                <w:rFonts w:ascii="Times New Roman" w:hAnsi="Times New Roman"/>
              </w:rPr>
            </w:pPr>
            <w:r>
              <w:rPr>
                <w:rFonts w:ascii="Times New Roman" w:hAnsi="Times New Roman"/>
              </w:rPr>
              <w:t>ОК 02</w:t>
            </w:r>
          </w:p>
          <w:p w14:paraId="0892C3D6" w14:textId="77777777" w:rsidR="0016792E" w:rsidRDefault="0016792E">
            <w:pPr>
              <w:rPr>
                <w:rFonts w:ascii="Times New Roman" w:hAnsi="Times New Roman"/>
              </w:rPr>
            </w:pPr>
            <w:r>
              <w:rPr>
                <w:rFonts w:ascii="Times New Roman" w:hAnsi="Times New Roman"/>
              </w:rPr>
              <w:t>ОК 04</w:t>
            </w:r>
          </w:p>
          <w:p w14:paraId="016F9DF2" w14:textId="77777777" w:rsidR="0016792E" w:rsidRDefault="0016792E">
            <w:pPr>
              <w:rPr>
                <w:rFonts w:ascii="Times New Roman" w:hAnsi="Times New Roman"/>
              </w:rPr>
            </w:pPr>
            <w:r>
              <w:rPr>
                <w:rFonts w:ascii="Times New Roman" w:hAnsi="Times New Roman"/>
              </w:rPr>
              <w:t>ОК 09</w:t>
            </w:r>
          </w:p>
          <w:p w14:paraId="320AFF0B" w14:textId="77777777" w:rsidR="0016792E" w:rsidRDefault="0016792E">
            <w:pPr>
              <w:spacing w:after="0" w:line="240" w:lineRule="auto"/>
              <w:contextualSpacing/>
              <w:rPr>
                <w:rFonts w:ascii="Times New Roman" w:hAnsi="Times New Roman"/>
                <w:sz w:val="24"/>
                <w:szCs w:val="24"/>
              </w:rPr>
            </w:pPr>
          </w:p>
        </w:tc>
      </w:tr>
      <w:tr w:rsidR="0016792E" w14:paraId="7110D71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D6A48D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179F62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2EE585B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3647C33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A196AA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E4A30" w14:textId="77777777" w:rsidR="0016792E" w:rsidRDefault="0016792E">
            <w:pPr>
              <w:spacing w:after="0"/>
              <w:rPr>
                <w:rFonts w:ascii="Times New Roman" w:hAnsi="Times New Roman"/>
                <w:sz w:val="24"/>
                <w:szCs w:val="24"/>
              </w:rPr>
            </w:pPr>
          </w:p>
        </w:tc>
      </w:tr>
      <w:tr w:rsidR="0016792E" w14:paraId="22B921C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E18B4B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4DAD52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A2F59B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6591653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5E507D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6A6534" w14:textId="77777777" w:rsidR="0016792E" w:rsidRDefault="0016792E">
            <w:pPr>
              <w:spacing w:after="0"/>
              <w:rPr>
                <w:rFonts w:ascii="Times New Roman" w:hAnsi="Times New Roman"/>
                <w:sz w:val="24"/>
                <w:szCs w:val="24"/>
              </w:rPr>
            </w:pPr>
          </w:p>
        </w:tc>
      </w:tr>
      <w:tr w:rsidR="0016792E" w14:paraId="03A9CF0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352B23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68C457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4E51E3B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369A86A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12C88F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8F2C79" w14:textId="77777777" w:rsidR="0016792E" w:rsidRDefault="0016792E">
            <w:pPr>
              <w:spacing w:after="0"/>
              <w:rPr>
                <w:rFonts w:ascii="Times New Roman" w:hAnsi="Times New Roman"/>
                <w:sz w:val="24"/>
                <w:szCs w:val="24"/>
              </w:rPr>
            </w:pPr>
          </w:p>
        </w:tc>
      </w:tr>
      <w:tr w:rsidR="0016792E" w14:paraId="1950690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478652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9CCB38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7D10044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6A81078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309FFD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A88703" w14:textId="77777777" w:rsidR="0016792E" w:rsidRDefault="0016792E">
            <w:pPr>
              <w:spacing w:after="0"/>
              <w:rPr>
                <w:rFonts w:ascii="Times New Roman" w:hAnsi="Times New Roman"/>
                <w:sz w:val="24"/>
                <w:szCs w:val="24"/>
              </w:rPr>
            </w:pPr>
          </w:p>
        </w:tc>
      </w:tr>
      <w:tr w:rsidR="0016792E" w14:paraId="279FD87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CD979A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E1C9BC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2A92517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4A4CAA2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A27BB0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E21B4" w14:textId="77777777" w:rsidR="0016792E" w:rsidRDefault="0016792E">
            <w:pPr>
              <w:spacing w:after="0"/>
              <w:rPr>
                <w:rFonts w:ascii="Times New Roman" w:hAnsi="Times New Roman"/>
                <w:sz w:val="24"/>
                <w:szCs w:val="24"/>
              </w:rPr>
            </w:pPr>
          </w:p>
        </w:tc>
      </w:tr>
      <w:tr w:rsidR="0016792E" w14:paraId="3C8AC4C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A406AE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4511A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4665DB0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4C91967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845CF5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FDEFF" w14:textId="77777777" w:rsidR="0016792E" w:rsidRDefault="0016792E">
            <w:pPr>
              <w:spacing w:after="0"/>
              <w:rPr>
                <w:rFonts w:ascii="Times New Roman" w:hAnsi="Times New Roman"/>
                <w:sz w:val="24"/>
                <w:szCs w:val="24"/>
              </w:rPr>
            </w:pPr>
          </w:p>
        </w:tc>
      </w:tr>
      <w:tr w:rsidR="0016792E" w14:paraId="5D7C500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2AC3F7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50AA58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547CC67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приборы для контроля электрооборудования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51D7AE2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A4215D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BDD7A" w14:textId="77777777" w:rsidR="0016792E" w:rsidRDefault="0016792E">
            <w:pPr>
              <w:spacing w:after="0"/>
              <w:rPr>
                <w:rFonts w:ascii="Times New Roman" w:hAnsi="Times New Roman"/>
                <w:sz w:val="24"/>
                <w:szCs w:val="24"/>
              </w:rPr>
            </w:pPr>
          </w:p>
        </w:tc>
      </w:tr>
      <w:tr w:rsidR="0016792E" w14:paraId="59D5625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517446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A738A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14:paraId="7234F1F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7434BE9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680A9E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2F748" w14:textId="77777777" w:rsidR="0016792E" w:rsidRDefault="0016792E">
            <w:pPr>
              <w:spacing w:after="0"/>
              <w:rPr>
                <w:rFonts w:ascii="Times New Roman" w:hAnsi="Times New Roman"/>
                <w:sz w:val="24"/>
                <w:szCs w:val="24"/>
              </w:rPr>
            </w:pPr>
          </w:p>
        </w:tc>
      </w:tr>
      <w:tr w:rsidR="0016792E" w14:paraId="19030ED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A2B887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32003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1E2667B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4265517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3F3EDD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94618" w14:textId="77777777" w:rsidR="0016792E" w:rsidRDefault="0016792E">
            <w:pPr>
              <w:spacing w:after="0"/>
              <w:rPr>
                <w:rFonts w:ascii="Times New Roman" w:hAnsi="Times New Roman"/>
                <w:sz w:val="24"/>
                <w:szCs w:val="24"/>
              </w:rPr>
            </w:pPr>
          </w:p>
        </w:tc>
      </w:tr>
      <w:tr w:rsidR="0016792E" w14:paraId="27E7CCA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55E0FC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8FF07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14:paraId="41085D9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78FB66A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F9F38F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848A5" w14:textId="77777777" w:rsidR="0016792E" w:rsidRDefault="0016792E">
            <w:pPr>
              <w:spacing w:after="0"/>
              <w:rPr>
                <w:rFonts w:ascii="Times New Roman" w:hAnsi="Times New Roman"/>
                <w:sz w:val="24"/>
                <w:szCs w:val="24"/>
              </w:rPr>
            </w:pPr>
          </w:p>
        </w:tc>
      </w:tr>
      <w:tr w:rsidR="0016792E" w14:paraId="7C3076C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2A27C3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E84B64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3452A42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616F760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C0EF36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CBDF7" w14:textId="77777777" w:rsidR="0016792E" w:rsidRDefault="0016792E">
            <w:pPr>
              <w:spacing w:after="0"/>
              <w:rPr>
                <w:rFonts w:ascii="Times New Roman" w:hAnsi="Times New Roman"/>
                <w:sz w:val="24"/>
                <w:szCs w:val="24"/>
              </w:rPr>
            </w:pPr>
          </w:p>
        </w:tc>
      </w:tr>
      <w:tr w:rsidR="0016792E" w14:paraId="18ED018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A48DBF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82CB8A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14:paraId="36B4B18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4D0BD0E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95AED1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74349" w14:textId="77777777" w:rsidR="0016792E" w:rsidRDefault="0016792E">
            <w:pPr>
              <w:spacing w:after="0"/>
              <w:rPr>
                <w:rFonts w:ascii="Times New Roman" w:hAnsi="Times New Roman"/>
                <w:sz w:val="24"/>
                <w:szCs w:val="24"/>
              </w:rPr>
            </w:pPr>
          </w:p>
        </w:tc>
      </w:tr>
      <w:tr w:rsidR="0016792E" w14:paraId="5FA939A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75FEF0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662DE9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6A019C3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5AD302F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C2653F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6F0897" w14:textId="77777777" w:rsidR="0016792E" w:rsidRDefault="0016792E">
            <w:pPr>
              <w:spacing w:after="0"/>
              <w:rPr>
                <w:rFonts w:ascii="Times New Roman" w:hAnsi="Times New Roman"/>
                <w:sz w:val="24"/>
                <w:szCs w:val="24"/>
              </w:rPr>
            </w:pPr>
          </w:p>
        </w:tc>
      </w:tr>
      <w:tr w:rsidR="0016792E" w14:paraId="2C5CE18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A14DF3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DC3C88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2AF18A0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0F4959A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C023CF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94730" w14:textId="77777777" w:rsidR="0016792E" w:rsidRDefault="0016792E">
            <w:pPr>
              <w:spacing w:after="0"/>
              <w:rPr>
                <w:rFonts w:ascii="Times New Roman" w:hAnsi="Times New Roman"/>
                <w:sz w:val="24"/>
                <w:szCs w:val="24"/>
              </w:rPr>
            </w:pPr>
          </w:p>
        </w:tc>
      </w:tr>
      <w:tr w:rsidR="0016792E" w14:paraId="15E12AF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244601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264139"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A0E168"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№4</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F41804"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32</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4A2500"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A38C8" w14:textId="77777777" w:rsidR="0016792E" w:rsidRDefault="0016792E">
            <w:pPr>
              <w:spacing w:after="0"/>
              <w:rPr>
                <w:rFonts w:ascii="Times New Roman" w:hAnsi="Times New Roman"/>
                <w:sz w:val="24"/>
                <w:szCs w:val="24"/>
              </w:rPr>
            </w:pPr>
          </w:p>
        </w:tc>
      </w:tr>
      <w:tr w:rsidR="0016792E" w14:paraId="0104BFB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A395B0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56628F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3B3D295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Диагностические параметры приборов электрооборудования для контроля их технического состояния.</w:t>
            </w:r>
          </w:p>
        </w:tc>
        <w:tc>
          <w:tcPr>
            <w:tcW w:w="0" w:type="auto"/>
            <w:tcBorders>
              <w:top w:val="single" w:sz="4" w:space="0" w:color="auto"/>
              <w:left w:val="single" w:sz="4" w:space="0" w:color="auto"/>
              <w:bottom w:val="single" w:sz="4" w:space="0" w:color="auto"/>
              <w:right w:val="single" w:sz="4" w:space="0" w:color="auto"/>
            </w:tcBorders>
            <w:hideMark/>
          </w:tcPr>
          <w:p w14:paraId="3469057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C038BE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B2FC6" w14:textId="77777777" w:rsidR="0016792E" w:rsidRDefault="0016792E">
            <w:pPr>
              <w:spacing w:after="0"/>
              <w:rPr>
                <w:rFonts w:ascii="Times New Roman" w:hAnsi="Times New Roman"/>
                <w:sz w:val="24"/>
                <w:szCs w:val="24"/>
              </w:rPr>
            </w:pPr>
          </w:p>
        </w:tc>
      </w:tr>
      <w:tr w:rsidR="0016792E" w14:paraId="3818643E"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E3C4C11" w14:textId="77777777" w:rsidR="0016792E" w:rsidRDefault="0016792E">
            <w:pPr>
              <w:rPr>
                <w:rFonts w:ascii="Times New Roman" w:hAnsi="Times New Roman"/>
                <w:b/>
                <w:sz w:val="24"/>
              </w:rPr>
            </w:pPr>
            <w:r>
              <w:rPr>
                <w:rFonts w:ascii="Times New Roman" w:hAnsi="Times New Roman"/>
                <w:b/>
                <w:sz w:val="24"/>
              </w:rPr>
              <w:t xml:space="preserve">Тема 4.2. </w:t>
            </w:r>
          </w:p>
          <w:p w14:paraId="5A3EE791"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Технология диагностики, технического обслуживания и ремонта электрооборудования и электронных систем автомобилей</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A467E47"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D674ECC" w14:textId="77777777" w:rsidR="0016792E" w:rsidRDefault="0016792E">
            <w:pPr>
              <w:spacing w:after="0" w:line="240" w:lineRule="auto"/>
              <w:contextualSpacing/>
              <w:jc w:val="center"/>
              <w:rPr>
                <w:rFonts w:ascii="Times New Roman" w:hAnsi="Times New Roman"/>
                <w:b/>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14:paraId="3F46BC41" w14:textId="77777777" w:rsidR="0016792E" w:rsidRDefault="0016792E">
            <w:pPr>
              <w:spacing w:after="0" w:line="240" w:lineRule="auto"/>
              <w:contextualSpacing/>
              <w:jc w:val="center"/>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7B0E2C8" w14:textId="77777777" w:rsidR="0016792E" w:rsidRDefault="0016792E">
            <w:pPr>
              <w:spacing w:after="0" w:line="240" w:lineRule="auto"/>
              <w:contextualSpacing/>
              <w:rPr>
                <w:rFonts w:ascii="Times New Roman" w:hAnsi="Times New Roman"/>
                <w:sz w:val="24"/>
                <w:szCs w:val="24"/>
              </w:rPr>
            </w:pPr>
          </w:p>
          <w:p w14:paraId="77F8CBF9" w14:textId="77777777" w:rsidR="0016792E" w:rsidRDefault="0016792E">
            <w:pPr>
              <w:spacing w:after="0" w:line="240" w:lineRule="auto"/>
              <w:contextualSpacing/>
              <w:rPr>
                <w:rFonts w:ascii="Times New Roman" w:hAnsi="Times New Roman"/>
                <w:sz w:val="24"/>
                <w:szCs w:val="24"/>
              </w:rPr>
            </w:pPr>
          </w:p>
          <w:p w14:paraId="1EB60DF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9417B0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701A1A14" w14:textId="77777777" w:rsidR="0016792E" w:rsidRDefault="0016792E">
            <w:pPr>
              <w:rPr>
                <w:rFonts w:ascii="Times New Roman" w:hAnsi="Times New Roman"/>
              </w:rPr>
            </w:pPr>
            <w:r>
              <w:rPr>
                <w:rFonts w:ascii="Times New Roman" w:hAnsi="Times New Roman"/>
              </w:rPr>
              <w:t>ОК 01</w:t>
            </w:r>
          </w:p>
          <w:p w14:paraId="34675D3D" w14:textId="77777777" w:rsidR="0016792E" w:rsidRDefault="0016792E">
            <w:pPr>
              <w:rPr>
                <w:rFonts w:ascii="Times New Roman" w:hAnsi="Times New Roman"/>
              </w:rPr>
            </w:pPr>
            <w:r>
              <w:rPr>
                <w:rFonts w:ascii="Times New Roman" w:hAnsi="Times New Roman"/>
              </w:rPr>
              <w:t>ОК 02</w:t>
            </w:r>
          </w:p>
          <w:p w14:paraId="7C70BD41" w14:textId="77777777" w:rsidR="0016792E" w:rsidRDefault="0016792E">
            <w:pPr>
              <w:rPr>
                <w:rFonts w:ascii="Times New Roman" w:hAnsi="Times New Roman"/>
              </w:rPr>
            </w:pPr>
            <w:r>
              <w:rPr>
                <w:rFonts w:ascii="Times New Roman" w:hAnsi="Times New Roman"/>
              </w:rPr>
              <w:t>ОК 04</w:t>
            </w:r>
          </w:p>
          <w:p w14:paraId="0C196D7D" w14:textId="77777777" w:rsidR="0016792E" w:rsidRDefault="0016792E">
            <w:pPr>
              <w:rPr>
                <w:rFonts w:ascii="Times New Roman" w:hAnsi="Times New Roman"/>
              </w:rPr>
            </w:pPr>
            <w:r>
              <w:rPr>
                <w:rFonts w:ascii="Times New Roman" w:hAnsi="Times New Roman"/>
              </w:rPr>
              <w:t>ОК 09</w:t>
            </w:r>
          </w:p>
          <w:p w14:paraId="468A0616" w14:textId="77777777" w:rsidR="0016792E" w:rsidRDefault="0016792E">
            <w:pPr>
              <w:spacing w:after="0" w:line="240" w:lineRule="auto"/>
              <w:contextualSpacing/>
              <w:rPr>
                <w:rFonts w:ascii="Times New Roman" w:hAnsi="Times New Roman"/>
                <w:sz w:val="24"/>
                <w:szCs w:val="24"/>
              </w:rPr>
            </w:pPr>
          </w:p>
        </w:tc>
      </w:tr>
      <w:tr w:rsidR="0016792E" w14:paraId="0398CB2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ACA67B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FA362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56FCE32A" w14:textId="77777777" w:rsidR="0016792E" w:rsidRDefault="0016792E">
            <w:pPr>
              <w:spacing w:after="0" w:line="240" w:lineRule="auto"/>
              <w:rPr>
                <w:rFonts w:ascii="Times New Roman" w:hAnsi="Times New Roman"/>
                <w:sz w:val="24"/>
              </w:rPr>
            </w:pPr>
            <w:r>
              <w:rPr>
                <w:rFonts w:ascii="Times New Roman" w:hAnsi="Times New Roman"/>
                <w:sz w:val="24"/>
              </w:rPr>
              <w:t>Электрические схемы и соединения элементов электронных систем.</w:t>
            </w:r>
          </w:p>
        </w:tc>
        <w:tc>
          <w:tcPr>
            <w:tcW w:w="0" w:type="auto"/>
            <w:vMerge w:val="restart"/>
            <w:tcBorders>
              <w:top w:val="single" w:sz="4" w:space="0" w:color="auto"/>
              <w:left w:val="single" w:sz="4" w:space="0" w:color="auto"/>
              <w:bottom w:val="single" w:sz="4" w:space="0" w:color="auto"/>
              <w:right w:val="single" w:sz="4" w:space="0" w:color="auto"/>
            </w:tcBorders>
            <w:hideMark/>
          </w:tcPr>
          <w:p w14:paraId="3EA3B06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p w14:paraId="28B339B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B9A9D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6B70A" w14:textId="77777777" w:rsidR="0016792E" w:rsidRDefault="0016792E">
            <w:pPr>
              <w:spacing w:after="0"/>
              <w:rPr>
                <w:rFonts w:ascii="Times New Roman" w:hAnsi="Times New Roman"/>
                <w:sz w:val="24"/>
                <w:szCs w:val="24"/>
              </w:rPr>
            </w:pPr>
          </w:p>
        </w:tc>
      </w:tr>
      <w:tr w:rsidR="0016792E" w14:paraId="12ADDC0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7B787A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6DC6A6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00EC10D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Электрические схемы и соединения элементов электронных систем.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E22B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71CA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321072" w14:textId="77777777" w:rsidR="0016792E" w:rsidRDefault="0016792E">
            <w:pPr>
              <w:spacing w:after="0"/>
              <w:rPr>
                <w:rFonts w:ascii="Times New Roman" w:hAnsi="Times New Roman"/>
                <w:sz w:val="24"/>
                <w:szCs w:val="24"/>
              </w:rPr>
            </w:pPr>
          </w:p>
        </w:tc>
      </w:tr>
      <w:tr w:rsidR="0016792E" w14:paraId="21394F3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2DEC0A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69089E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vAlign w:val="center"/>
            <w:hideMark/>
          </w:tcPr>
          <w:p w14:paraId="12080DB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Электрические схемы и соединения элементов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5A03A77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C1C4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14C0E7" w14:textId="77777777" w:rsidR="0016792E" w:rsidRDefault="0016792E">
            <w:pPr>
              <w:spacing w:after="0"/>
              <w:rPr>
                <w:rFonts w:ascii="Times New Roman" w:hAnsi="Times New Roman"/>
                <w:sz w:val="24"/>
                <w:szCs w:val="24"/>
              </w:rPr>
            </w:pPr>
          </w:p>
        </w:tc>
      </w:tr>
      <w:tr w:rsidR="0016792E" w14:paraId="75010B4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EA096A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C105F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0EF1D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Электрические схемы и соединения элементов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6961349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AD95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00A88" w14:textId="77777777" w:rsidR="0016792E" w:rsidRDefault="0016792E">
            <w:pPr>
              <w:spacing w:after="0"/>
              <w:rPr>
                <w:rFonts w:ascii="Times New Roman" w:hAnsi="Times New Roman"/>
                <w:sz w:val="24"/>
                <w:szCs w:val="24"/>
              </w:rPr>
            </w:pPr>
          </w:p>
        </w:tc>
      </w:tr>
      <w:tr w:rsidR="0016792E" w14:paraId="2722F05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4197C3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0BF9F2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72496C1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Электрические схемы и соединения элементов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05C48EC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6AC87"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5AC61" w14:textId="77777777" w:rsidR="0016792E" w:rsidRDefault="0016792E">
            <w:pPr>
              <w:spacing w:after="0"/>
              <w:rPr>
                <w:rFonts w:ascii="Times New Roman" w:hAnsi="Times New Roman"/>
                <w:sz w:val="24"/>
                <w:szCs w:val="24"/>
              </w:rPr>
            </w:pPr>
          </w:p>
        </w:tc>
      </w:tr>
      <w:tr w:rsidR="0016792E" w14:paraId="7051F0D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269F64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197A4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0A75AF8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Электрические схемы и соединения элементов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5FDB601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296A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AF410" w14:textId="77777777" w:rsidR="0016792E" w:rsidRDefault="0016792E">
            <w:pPr>
              <w:spacing w:after="0"/>
              <w:rPr>
                <w:rFonts w:ascii="Times New Roman" w:hAnsi="Times New Roman"/>
                <w:sz w:val="24"/>
                <w:szCs w:val="24"/>
              </w:rPr>
            </w:pPr>
          </w:p>
        </w:tc>
      </w:tr>
      <w:tr w:rsidR="0016792E" w14:paraId="13FBCB7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291389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3462E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3CC3094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Электрические схемы и соединения элементов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21483FC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C2FA8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12BD7A" w14:textId="77777777" w:rsidR="0016792E" w:rsidRDefault="0016792E">
            <w:pPr>
              <w:spacing w:after="0"/>
              <w:rPr>
                <w:rFonts w:ascii="Times New Roman" w:hAnsi="Times New Roman"/>
                <w:sz w:val="24"/>
                <w:szCs w:val="24"/>
              </w:rPr>
            </w:pPr>
          </w:p>
        </w:tc>
      </w:tr>
      <w:tr w:rsidR="0016792E" w14:paraId="0308327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DB9350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534FCA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5CCC7C3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Электрические схемы и соединения элементов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2BC607A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0319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B2FDE" w14:textId="77777777" w:rsidR="0016792E" w:rsidRDefault="0016792E">
            <w:pPr>
              <w:spacing w:after="0"/>
              <w:rPr>
                <w:rFonts w:ascii="Times New Roman" w:hAnsi="Times New Roman"/>
                <w:sz w:val="24"/>
                <w:szCs w:val="24"/>
              </w:rPr>
            </w:pPr>
          </w:p>
        </w:tc>
      </w:tr>
      <w:tr w:rsidR="0016792E" w14:paraId="2DB0B55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C84B86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AA3119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hideMark/>
          </w:tcPr>
          <w:p w14:paraId="1CE704C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65AE48B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85DD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A4ADEA" w14:textId="77777777" w:rsidR="0016792E" w:rsidRDefault="0016792E">
            <w:pPr>
              <w:spacing w:after="0"/>
              <w:rPr>
                <w:rFonts w:ascii="Times New Roman" w:hAnsi="Times New Roman"/>
                <w:sz w:val="24"/>
                <w:szCs w:val="24"/>
              </w:rPr>
            </w:pPr>
          </w:p>
        </w:tc>
      </w:tr>
      <w:tr w:rsidR="0016792E" w14:paraId="4E7BB4A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F28869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0C0487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hideMark/>
          </w:tcPr>
          <w:p w14:paraId="6BA8CF9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46302C2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1A627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0D6C3" w14:textId="77777777" w:rsidR="0016792E" w:rsidRDefault="0016792E">
            <w:pPr>
              <w:spacing w:after="0"/>
              <w:rPr>
                <w:rFonts w:ascii="Times New Roman" w:hAnsi="Times New Roman"/>
                <w:sz w:val="24"/>
                <w:szCs w:val="24"/>
              </w:rPr>
            </w:pPr>
          </w:p>
        </w:tc>
      </w:tr>
      <w:tr w:rsidR="0016792E" w14:paraId="6EC5079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ACE653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B0F286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hideMark/>
          </w:tcPr>
          <w:p w14:paraId="6F8D133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1227EA9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0992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F1F6A" w14:textId="77777777" w:rsidR="0016792E" w:rsidRDefault="0016792E">
            <w:pPr>
              <w:spacing w:after="0"/>
              <w:rPr>
                <w:rFonts w:ascii="Times New Roman" w:hAnsi="Times New Roman"/>
                <w:sz w:val="24"/>
                <w:szCs w:val="24"/>
              </w:rPr>
            </w:pPr>
          </w:p>
        </w:tc>
      </w:tr>
      <w:tr w:rsidR="0016792E" w14:paraId="57684E2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7C0FCC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AE3EB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hideMark/>
          </w:tcPr>
          <w:p w14:paraId="74A936A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1AA21FF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0762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B2B8CD" w14:textId="77777777" w:rsidR="0016792E" w:rsidRDefault="0016792E">
            <w:pPr>
              <w:spacing w:after="0"/>
              <w:rPr>
                <w:rFonts w:ascii="Times New Roman" w:hAnsi="Times New Roman"/>
                <w:sz w:val="24"/>
                <w:szCs w:val="24"/>
              </w:rPr>
            </w:pPr>
          </w:p>
        </w:tc>
      </w:tr>
      <w:tr w:rsidR="0016792E" w14:paraId="77499AE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78A815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7918EC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hideMark/>
          </w:tcPr>
          <w:p w14:paraId="262002E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351CF74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6DC3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C2FFC" w14:textId="77777777" w:rsidR="0016792E" w:rsidRDefault="0016792E">
            <w:pPr>
              <w:spacing w:after="0"/>
              <w:rPr>
                <w:rFonts w:ascii="Times New Roman" w:hAnsi="Times New Roman"/>
                <w:sz w:val="24"/>
                <w:szCs w:val="24"/>
              </w:rPr>
            </w:pPr>
          </w:p>
        </w:tc>
      </w:tr>
      <w:tr w:rsidR="0016792E" w14:paraId="0EBD988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DC79CC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DD56B0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hideMark/>
          </w:tcPr>
          <w:p w14:paraId="0F78FB3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2F4A1B8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E42B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21CF4" w14:textId="77777777" w:rsidR="0016792E" w:rsidRDefault="0016792E">
            <w:pPr>
              <w:spacing w:after="0"/>
              <w:rPr>
                <w:rFonts w:ascii="Times New Roman" w:hAnsi="Times New Roman"/>
                <w:sz w:val="24"/>
                <w:szCs w:val="24"/>
              </w:rPr>
            </w:pPr>
          </w:p>
        </w:tc>
      </w:tr>
      <w:tr w:rsidR="0016792E" w14:paraId="6C14B76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A905AD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EFAAD7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hideMark/>
          </w:tcPr>
          <w:p w14:paraId="61DEB97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387E5D1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5A75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1EE6D" w14:textId="77777777" w:rsidR="0016792E" w:rsidRDefault="0016792E">
            <w:pPr>
              <w:spacing w:after="0"/>
              <w:rPr>
                <w:rFonts w:ascii="Times New Roman" w:hAnsi="Times New Roman"/>
                <w:sz w:val="24"/>
                <w:szCs w:val="24"/>
              </w:rPr>
            </w:pPr>
          </w:p>
        </w:tc>
      </w:tr>
      <w:tr w:rsidR="0016792E" w14:paraId="381B1A8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1CD6C5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C167B8"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6B4E745" w14:textId="77777777" w:rsidR="0016792E" w:rsidRDefault="0016792E">
            <w:pPr>
              <w:spacing w:after="0" w:line="240" w:lineRule="auto"/>
              <w:contextualSpacing/>
              <w:rPr>
                <w:rFonts w:ascii="Times New Roman" w:hAnsi="Times New Roman"/>
                <w:b/>
                <w:sz w:val="24"/>
              </w:rPr>
            </w:pPr>
            <w:r>
              <w:rPr>
                <w:rFonts w:ascii="Times New Roman" w:hAnsi="Times New Roman"/>
                <w:b/>
                <w:sz w:val="24"/>
              </w:rPr>
              <w:t>Дифференцированный зачет</w:t>
            </w:r>
          </w:p>
        </w:tc>
        <w:tc>
          <w:tcPr>
            <w:tcW w:w="0" w:type="auto"/>
            <w:tcBorders>
              <w:top w:val="single" w:sz="4" w:space="0" w:color="auto"/>
              <w:left w:val="single" w:sz="4" w:space="0" w:color="auto"/>
              <w:bottom w:val="single" w:sz="4" w:space="0" w:color="auto"/>
              <w:right w:val="single" w:sz="4" w:space="0" w:color="auto"/>
            </w:tcBorders>
            <w:hideMark/>
          </w:tcPr>
          <w:p w14:paraId="25190B6C"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8016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BABE16" w14:textId="77777777" w:rsidR="0016792E" w:rsidRDefault="0016792E">
            <w:pPr>
              <w:spacing w:after="0"/>
              <w:rPr>
                <w:rFonts w:ascii="Times New Roman" w:hAnsi="Times New Roman"/>
                <w:sz w:val="24"/>
                <w:szCs w:val="24"/>
              </w:rPr>
            </w:pPr>
          </w:p>
        </w:tc>
      </w:tr>
      <w:tr w:rsidR="0016792E" w14:paraId="1790A5E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2D559E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E7AB5E"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A61FEC"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№5</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238B5C"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60E1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7F8CC" w14:textId="77777777" w:rsidR="0016792E" w:rsidRDefault="0016792E">
            <w:pPr>
              <w:spacing w:after="0"/>
              <w:rPr>
                <w:rFonts w:ascii="Times New Roman" w:hAnsi="Times New Roman"/>
                <w:sz w:val="24"/>
                <w:szCs w:val="24"/>
              </w:rPr>
            </w:pPr>
          </w:p>
        </w:tc>
      </w:tr>
      <w:tr w:rsidR="0016792E" w14:paraId="18C2DB6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338F85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B9CEE2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hideMark/>
          </w:tcPr>
          <w:p w14:paraId="2E68933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Проверка систем электрооборудования при приемке, регламентное обслуживание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7CE3E73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AF59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C6105" w14:textId="77777777" w:rsidR="0016792E" w:rsidRDefault="0016792E">
            <w:pPr>
              <w:spacing w:after="0"/>
              <w:rPr>
                <w:rFonts w:ascii="Times New Roman" w:hAnsi="Times New Roman"/>
                <w:sz w:val="24"/>
                <w:szCs w:val="24"/>
              </w:rPr>
            </w:pPr>
          </w:p>
        </w:tc>
      </w:tr>
      <w:tr w:rsidR="0016792E" w14:paraId="37052F5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666D48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1F52DE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hideMark/>
          </w:tcPr>
          <w:p w14:paraId="25EE69A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4658261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BA85A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A5C863" w14:textId="77777777" w:rsidR="0016792E" w:rsidRDefault="0016792E">
            <w:pPr>
              <w:spacing w:after="0"/>
              <w:rPr>
                <w:rFonts w:ascii="Times New Roman" w:hAnsi="Times New Roman"/>
                <w:sz w:val="24"/>
                <w:szCs w:val="24"/>
              </w:rPr>
            </w:pPr>
          </w:p>
        </w:tc>
      </w:tr>
      <w:tr w:rsidR="0016792E" w14:paraId="136830E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CF6115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70436A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hideMark/>
          </w:tcPr>
          <w:p w14:paraId="27B1B52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677E949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18653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0A7F6" w14:textId="77777777" w:rsidR="0016792E" w:rsidRDefault="0016792E">
            <w:pPr>
              <w:spacing w:after="0"/>
              <w:rPr>
                <w:rFonts w:ascii="Times New Roman" w:hAnsi="Times New Roman"/>
                <w:sz w:val="24"/>
                <w:szCs w:val="24"/>
              </w:rPr>
            </w:pPr>
          </w:p>
        </w:tc>
      </w:tr>
      <w:tr w:rsidR="0016792E" w14:paraId="391968A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F28F20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0D99D6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35</w:t>
            </w:r>
          </w:p>
        </w:tc>
        <w:tc>
          <w:tcPr>
            <w:tcW w:w="0" w:type="auto"/>
            <w:tcBorders>
              <w:top w:val="single" w:sz="4" w:space="0" w:color="auto"/>
              <w:left w:val="single" w:sz="4" w:space="0" w:color="auto"/>
              <w:bottom w:val="single" w:sz="4" w:space="0" w:color="auto"/>
              <w:right w:val="single" w:sz="4" w:space="0" w:color="auto"/>
            </w:tcBorders>
            <w:hideMark/>
          </w:tcPr>
          <w:p w14:paraId="3779693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47C63E2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BDF1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BA9600" w14:textId="77777777" w:rsidR="0016792E" w:rsidRDefault="0016792E">
            <w:pPr>
              <w:spacing w:after="0"/>
              <w:rPr>
                <w:rFonts w:ascii="Times New Roman" w:hAnsi="Times New Roman"/>
                <w:sz w:val="24"/>
                <w:szCs w:val="24"/>
              </w:rPr>
            </w:pPr>
          </w:p>
        </w:tc>
      </w:tr>
      <w:tr w:rsidR="0016792E" w14:paraId="635709E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ECF87D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A99E73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hideMark/>
          </w:tcPr>
          <w:p w14:paraId="1D47183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4B78F8E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F0B61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866ED6" w14:textId="77777777" w:rsidR="0016792E" w:rsidRDefault="0016792E">
            <w:pPr>
              <w:spacing w:after="0"/>
              <w:rPr>
                <w:rFonts w:ascii="Times New Roman" w:hAnsi="Times New Roman"/>
                <w:sz w:val="24"/>
                <w:szCs w:val="24"/>
              </w:rPr>
            </w:pPr>
          </w:p>
        </w:tc>
      </w:tr>
      <w:tr w:rsidR="0016792E" w14:paraId="22C68CA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D235D4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0BF14E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37</w:t>
            </w:r>
          </w:p>
        </w:tc>
        <w:tc>
          <w:tcPr>
            <w:tcW w:w="0" w:type="auto"/>
            <w:tcBorders>
              <w:top w:val="single" w:sz="4" w:space="0" w:color="auto"/>
              <w:left w:val="single" w:sz="4" w:space="0" w:color="auto"/>
              <w:bottom w:val="single" w:sz="4" w:space="0" w:color="auto"/>
              <w:right w:val="single" w:sz="4" w:space="0" w:color="auto"/>
            </w:tcBorders>
            <w:hideMark/>
          </w:tcPr>
          <w:p w14:paraId="6D92027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1576592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68AE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C7F90" w14:textId="77777777" w:rsidR="0016792E" w:rsidRDefault="0016792E">
            <w:pPr>
              <w:spacing w:after="0"/>
              <w:rPr>
                <w:rFonts w:ascii="Times New Roman" w:hAnsi="Times New Roman"/>
                <w:sz w:val="24"/>
                <w:szCs w:val="24"/>
              </w:rPr>
            </w:pPr>
          </w:p>
        </w:tc>
      </w:tr>
      <w:tr w:rsidR="0016792E" w14:paraId="35D8974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60EDE9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37E7E0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hideMark/>
          </w:tcPr>
          <w:p w14:paraId="56B6BD3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3B85066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534BB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8CDBCA" w14:textId="77777777" w:rsidR="0016792E" w:rsidRDefault="0016792E">
            <w:pPr>
              <w:spacing w:after="0"/>
              <w:rPr>
                <w:rFonts w:ascii="Times New Roman" w:hAnsi="Times New Roman"/>
                <w:sz w:val="24"/>
                <w:szCs w:val="24"/>
              </w:rPr>
            </w:pPr>
          </w:p>
        </w:tc>
      </w:tr>
      <w:tr w:rsidR="0016792E" w14:paraId="1583C68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130F9F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EF1DA1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39</w:t>
            </w:r>
          </w:p>
        </w:tc>
        <w:tc>
          <w:tcPr>
            <w:tcW w:w="0" w:type="auto"/>
            <w:tcBorders>
              <w:top w:val="single" w:sz="4" w:space="0" w:color="auto"/>
              <w:left w:val="single" w:sz="4" w:space="0" w:color="auto"/>
              <w:bottom w:val="single" w:sz="4" w:space="0" w:color="auto"/>
              <w:right w:val="single" w:sz="4" w:space="0" w:color="auto"/>
            </w:tcBorders>
            <w:hideMark/>
          </w:tcPr>
          <w:p w14:paraId="7F484CA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13B20B5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9227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C8C6B" w14:textId="77777777" w:rsidR="0016792E" w:rsidRDefault="0016792E">
            <w:pPr>
              <w:spacing w:after="0"/>
              <w:rPr>
                <w:rFonts w:ascii="Times New Roman" w:hAnsi="Times New Roman"/>
                <w:sz w:val="24"/>
                <w:szCs w:val="24"/>
              </w:rPr>
            </w:pPr>
          </w:p>
        </w:tc>
      </w:tr>
      <w:tr w:rsidR="0016792E" w14:paraId="4B9813B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B63105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276AC6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14:paraId="3DC0BA5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Диагностика систем электрооборудования и электронных систем автомобилей</w:t>
            </w:r>
            <w:r>
              <w:rPr>
                <w:rFonts w:ascii="Times New Roman" w:hAnsi="Times New Roman"/>
              </w:rPr>
              <w:t xml:space="preserve"> </w:t>
            </w:r>
            <w:r>
              <w:rPr>
                <w:rFonts w:ascii="Times New Roman" w:hAnsi="Times New Roman"/>
                <w:sz w:val="24"/>
              </w:rPr>
              <w:t>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25B8998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E6C3A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CE848" w14:textId="77777777" w:rsidR="0016792E" w:rsidRDefault="0016792E">
            <w:pPr>
              <w:spacing w:after="0"/>
              <w:rPr>
                <w:rFonts w:ascii="Times New Roman" w:hAnsi="Times New Roman"/>
                <w:sz w:val="24"/>
                <w:szCs w:val="24"/>
              </w:rPr>
            </w:pPr>
          </w:p>
        </w:tc>
      </w:tr>
      <w:tr w:rsidR="0016792E" w14:paraId="2742FBB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438E2D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563350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hideMark/>
          </w:tcPr>
          <w:p w14:paraId="39F584F0"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1AF9C4A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FA0FDC"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F58EA" w14:textId="77777777" w:rsidR="0016792E" w:rsidRDefault="0016792E">
            <w:pPr>
              <w:spacing w:after="0"/>
              <w:rPr>
                <w:rFonts w:ascii="Times New Roman" w:hAnsi="Times New Roman"/>
                <w:sz w:val="24"/>
                <w:szCs w:val="24"/>
              </w:rPr>
            </w:pPr>
          </w:p>
        </w:tc>
      </w:tr>
      <w:tr w:rsidR="0016792E" w14:paraId="3C4202AE" w14:textId="77777777" w:rsidTr="0016792E">
        <w:trPr>
          <w:trHeight w:val="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FC59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0B31F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14:paraId="47883528"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4F6C1F5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1FC18D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F51B2B8" w14:textId="77777777" w:rsidR="0016792E" w:rsidRDefault="0016792E">
            <w:pPr>
              <w:spacing w:after="0" w:line="240" w:lineRule="auto"/>
              <w:contextualSpacing/>
              <w:rPr>
                <w:rFonts w:ascii="Times New Roman" w:hAnsi="Times New Roman"/>
                <w:sz w:val="24"/>
                <w:szCs w:val="24"/>
              </w:rPr>
            </w:pPr>
          </w:p>
        </w:tc>
      </w:tr>
      <w:tr w:rsidR="0016792E" w14:paraId="5F651FC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B6DA2C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80A96C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hideMark/>
          </w:tcPr>
          <w:p w14:paraId="5946BB50"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98CCB4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FF74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E425F" w14:textId="77777777" w:rsidR="0016792E" w:rsidRDefault="0016792E">
            <w:pPr>
              <w:spacing w:after="0"/>
              <w:rPr>
                <w:rFonts w:ascii="Times New Roman" w:hAnsi="Times New Roman"/>
                <w:sz w:val="24"/>
                <w:szCs w:val="24"/>
              </w:rPr>
            </w:pPr>
          </w:p>
        </w:tc>
      </w:tr>
      <w:tr w:rsidR="0016792E" w14:paraId="328504E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58143C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12EAE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44</w:t>
            </w:r>
          </w:p>
        </w:tc>
        <w:tc>
          <w:tcPr>
            <w:tcW w:w="0" w:type="auto"/>
            <w:tcBorders>
              <w:top w:val="single" w:sz="4" w:space="0" w:color="auto"/>
              <w:left w:val="single" w:sz="4" w:space="0" w:color="auto"/>
              <w:bottom w:val="single" w:sz="4" w:space="0" w:color="auto"/>
              <w:right w:val="single" w:sz="4" w:space="0" w:color="auto"/>
            </w:tcBorders>
            <w:hideMark/>
          </w:tcPr>
          <w:p w14:paraId="6FC9D104"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2C647C6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604DE9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B6381" w14:textId="77777777" w:rsidR="0016792E" w:rsidRDefault="0016792E">
            <w:pPr>
              <w:spacing w:after="0"/>
              <w:rPr>
                <w:rFonts w:ascii="Times New Roman" w:hAnsi="Times New Roman"/>
                <w:sz w:val="24"/>
                <w:szCs w:val="24"/>
              </w:rPr>
            </w:pPr>
          </w:p>
        </w:tc>
      </w:tr>
      <w:tr w:rsidR="0016792E" w14:paraId="56ACF4D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41934B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607DF1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hideMark/>
          </w:tcPr>
          <w:p w14:paraId="37065F4E"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A83070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1939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9332C" w14:textId="77777777" w:rsidR="0016792E" w:rsidRDefault="0016792E">
            <w:pPr>
              <w:spacing w:after="0"/>
              <w:rPr>
                <w:rFonts w:ascii="Times New Roman" w:hAnsi="Times New Roman"/>
                <w:sz w:val="24"/>
                <w:szCs w:val="24"/>
              </w:rPr>
            </w:pPr>
          </w:p>
        </w:tc>
      </w:tr>
      <w:tr w:rsidR="0016792E" w14:paraId="5DB7BA9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43A2F2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730C55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46</w:t>
            </w:r>
          </w:p>
        </w:tc>
        <w:tc>
          <w:tcPr>
            <w:tcW w:w="0" w:type="auto"/>
            <w:tcBorders>
              <w:top w:val="single" w:sz="4" w:space="0" w:color="auto"/>
              <w:left w:val="single" w:sz="4" w:space="0" w:color="auto"/>
              <w:bottom w:val="single" w:sz="4" w:space="0" w:color="auto"/>
              <w:right w:val="single" w:sz="4" w:space="0" w:color="auto"/>
            </w:tcBorders>
            <w:hideMark/>
          </w:tcPr>
          <w:p w14:paraId="750F54F9"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683BC16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76A7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3BBC69" w14:textId="77777777" w:rsidR="0016792E" w:rsidRDefault="0016792E">
            <w:pPr>
              <w:spacing w:after="0"/>
              <w:rPr>
                <w:rFonts w:ascii="Times New Roman" w:hAnsi="Times New Roman"/>
                <w:sz w:val="24"/>
                <w:szCs w:val="24"/>
              </w:rPr>
            </w:pPr>
          </w:p>
        </w:tc>
      </w:tr>
      <w:tr w:rsidR="0016792E" w14:paraId="6F2E04E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C7D563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F62753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47</w:t>
            </w:r>
          </w:p>
        </w:tc>
        <w:tc>
          <w:tcPr>
            <w:tcW w:w="0" w:type="auto"/>
            <w:tcBorders>
              <w:top w:val="single" w:sz="4" w:space="0" w:color="auto"/>
              <w:left w:val="single" w:sz="4" w:space="0" w:color="auto"/>
              <w:bottom w:val="single" w:sz="4" w:space="0" w:color="auto"/>
              <w:right w:val="single" w:sz="4" w:space="0" w:color="auto"/>
            </w:tcBorders>
            <w:hideMark/>
          </w:tcPr>
          <w:p w14:paraId="1F38BAF2"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5E688D3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BFE2C6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A58D1" w14:textId="77777777" w:rsidR="0016792E" w:rsidRDefault="0016792E">
            <w:pPr>
              <w:spacing w:after="0"/>
              <w:rPr>
                <w:rFonts w:ascii="Times New Roman" w:hAnsi="Times New Roman"/>
                <w:sz w:val="24"/>
                <w:szCs w:val="24"/>
              </w:rPr>
            </w:pPr>
          </w:p>
        </w:tc>
      </w:tr>
      <w:tr w:rsidR="0016792E" w14:paraId="3F54D1F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37E9D2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B5FEAF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48</w:t>
            </w:r>
          </w:p>
        </w:tc>
        <w:tc>
          <w:tcPr>
            <w:tcW w:w="0" w:type="auto"/>
            <w:tcBorders>
              <w:top w:val="single" w:sz="4" w:space="0" w:color="auto"/>
              <w:left w:val="single" w:sz="4" w:space="0" w:color="auto"/>
              <w:bottom w:val="single" w:sz="4" w:space="0" w:color="auto"/>
              <w:right w:val="single" w:sz="4" w:space="0" w:color="auto"/>
            </w:tcBorders>
            <w:hideMark/>
          </w:tcPr>
          <w:p w14:paraId="69C5BAA1"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электрооборудования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6195957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293F46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14357D" w14:textId="77777777" w:rsidR="0016792E" w:rsidRDefault="0016792E">
            <w:pPr>
              <w:spacing w:after="0"/>
              <w:rPr>
                <w:rFonts w:ascii="Times New Roman" w:hAnsi="Times New Roman"/>
                <w:sz w:val="24"/>
                <w:szCs w:val="24"/>
              </w:rPr>
            </w:pPr>
          </w:p>
        </w:tc>
      </w:tr>
      <w:tr w:rsidR="0016792E" w14:paraId="6386000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4084E4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DB0715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hideMark/>
          </w:tcPr>
          <w:p w14:paraId="34F98F4B"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Способы и технологии ремонта систем электрооборудования, а также их отдельных элементов 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64FB04E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8689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12BB1" w14:textId="77777777" w:rsidR="0016792E" w:rsidRDefault="0016792E">
            <w:pPr>
              <w:spacing w:after="0"/>
              <w:rPr>
                <w:rFonts w:ascii="Times New Roman" w:hAnsi="Times New Roman"/>
                <w:sz w:val="24"/>
                <w:szCs w:val="24"/>
              </w:rPr>
            </w:pPr>
          </w:p>
        </w:tc>
      </w:tr>
      <w:tr w:rsidR="0016792E" w14:paraId="386C122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6BC583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2906AD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195F19BD"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Способы и технологии ремонта систем электрооборудования, а также их отдельных элементов 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706B2F8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B0ABC3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E334C4" w14:textId="77777777" w:rsidR="0016792E" w:rsidRDefault="0016792E">
            <w:pPr>
              <w:spacing w:after="0"/>
              <w:rPr>
                <w:rFonts w:ascii="Times New Roman" w:hAnsi="Times New Roman"/>
                <w:sz w:val="24"/>
                <w:szCs w:val="24"/>
              </w:rPr>
            </w:pPr>
          </w:p>
        </w:tc>
      </w:tr>
      <w:tr w:rsidR="0016792E" w14:paraId="78F0D63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502336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07B7F5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51</w:t>
            </w:r>
          </w:p>
        </w:tc>
        <w:tc>
          <w:tcPr>
            <w:tcW w:w="0" w:type="auto"/>
            <w:tcBorders>
              <w:top w:val="single" w:sz="4" w:space="0" w:color="auto"/>
              <w:left w:val="single" w:sz="4" w:space="0" w:color="auto"/>
              <w:bottom w:val="single" w:sz="4" w:space="0" w:color="auto"/>
              <w:right w:val="single" w:sz="4" w:space="0" w:color="auto"/>
            </w:tcBorders>
            <w:hideMark/>
          </w:tcPr>
          <w:p w14:paraId="7CD1F769"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Способы и технологии ремонта систем электрооборудования, а также их отдельных элементов 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1E0D752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55506E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F6B7AB" w14:textId="77777777" w:rsidR="0016792E" w:rsidRDefault="0016792E">
            <w:pPr>
              <w:spacing w:after="0"/>
              <w:rPr>
                <w:rFonts w:ascii="Times New Roman" w:hAnsi="Times New Roman"/>
                <w:sz w:val="24"/>
                <w:szCs w:val="24"/>
              </w:rPr>
            </w:pPr>
          </w:p>
        </w:tc>
      </w:tr>
      <w:tr w:rsidR="0016792E" w14:paraId="4B313D1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A57C81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A2E8D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52</w:t>
            </w:r>
          </w:p>
        </w:tc>
        <w:tc>
          <w:tcPr>
            <w:tcW w:w="0" w:type="auto"/>
            <w:tcBorders>
              <w:top w:val="single" w:sz="4" w:space="0" w:color="auto"/>
              <w:left w:val="single" w:sz="4" w:space="0" w:color="auto"/>
              <w:bottom w:val="single" w:sz="4" w:space="0" w:color="auto"/>
              <w:right w:val="single" w:sz="4" w:space="0" w:color="auto"/>
            </w:tcBorders>
            <w:hideMark/>
          </w:tcPr>
          <w:p w14:paraId="18CBC146"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Способы и технологии ремонта систем электрооборудования, а также их отдельных элементов 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5BC2583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9C03D1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514F0" w14:textId="77777777" w:rsidR="0016792E" w:rsidRDefault="0016792E">
            <w:pPr>
              <w:spacing w:after="0"/>
              <w:rPr>
                <w:rFonts w:ascii="Times New Roman" w:hAnsi="Times New Roman"/>
                <w:sz w:val="24"/>
                <w:szCs w:val="24"/>
              </w:rPr>
            </w:pPr>
          </w:p>
        </w:tc>
      </w:tr>
      <w:tr w:rsidR="0016792E" w14:paraId="20E2D21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B025A2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4A459D"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5D8D00"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№6</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F7013A"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46</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7122B"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2E80DE74" w14:textId="77777777" w:rsidR="0016792E" w:rsidRDefault="0016792E">
            <w:pPr>
              <w:spacing w:after="0" w:line="240" w:lineRule="auto"/>
              <w:contextualSpacing/>
              <w:rPr>
                <w:rFonts w:ascii="Times New Roman" w:hAnsi="Times New Roman"/>
                <w:sz w:val="24"/>
                <w:szCs w:val="24"/>
              </w:rPr>
            </w:pPr>
          </w:p>
        </w:tc>
      </w:tr>
      <w:tr w:rsidR="0016792E" w14:paraId="0C67ED6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8A2C74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7C3992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53</w:t>
            </w:r>
          </w:p>
        </w:tc>
        <w:tc>
          <w:tcPr>
            <w:tcW w:w="0" w:type="auto"/>
            <w:tcBorders>
              <w:top w:val="single" w:sz="4" w:space="0" w:color="auto"/>
              <w:left w:val="single" w:sz="4" w:space="0" w:color="auto"/>
              <w:bottom w:val="single" w:sz="4" w:space="0" w:color="auto"/>
              <w:right w:val="single" w:sz="4" w:space="0" w:color="auto"/>
            </w:tcBorders>
            <w:hideMark/>
          </w:tcPr>
          <w:p w14:paraId="05D65285"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Способы и технологии ремонта систем электрооборудования, а также их отдельных элементов 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0A286F6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6163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7CEE90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17CDF84D" w14:textId="77777777" w:rsidR="0016792E" w:rsidRDefault="0016792E">
            <w:pPr>
              <w:rPr>
                <w:rFonts w:ascii="Times New Roman" w:hAnsi="Times New Roman"/>
              </w:rPr>
            </w:pPr>
            <w:r>
              <w:rPr>
                <w:rFonts w:ascii="Times New Roman" w:hAnsi="Times New Roman"/>
              </w:rPr>
              <w:t>ОК 01</w:t>
            </w:r>
          </w:p>
          <w:p w14:paraId="53BB5E24" w14:textId="77777777" w:rsidR="0016792E" w:rsidRDefault="0016792E">
            <w:pPr>
              <w:rPr>
                <w:rFonts w:ascii="Times New Roman" w:hAnsi="Times New Roman"/>
              </w:rPr>
            </w:pPr>
            <w:r>
              <w:rPr>
                <w:rFonts w:ascii="Times New Roman" w:hAnsi="Times New Roman"/>
              </w:rPr>
              <w:t>ОК 02</w:t>
            </w:r>
          </w:p>
          <w:p w14:paraId="56175F72" w14:textId="77777777" w:rsidR="0016792E" w:rsidRDefault="0016792E">
            <w:pPr>
              <w:rPr>
                <w:rFonts w:ascii="Times New Roman" w:hAnsi="Times New Roman"/>
              </w:rPr>
            </w:pPr>
            <w:r>
              <w:rPr>
                <w:rFonts w:ascii="Times New Roman" w:hAnsi="Times New Roman"/>
              </w:rPr>
              <w:t>ОК 04</w:t>
            </w:r>
          </w:p>
          <w:p w14:paraId="59B5867C" w14:textId="77777777" w:rsidR="0016792E" w:rsidRDefault="0016792E">
            <w:pPr>
              <w:rPr>
                <w:rFonts w:ascii="Times New Roman" w:hAnsi="Times New Roman"/>
              </w:rPr>
            </w:pPr>
            <w:r>
              <w:rPr>
                <w:rFonts w:ascii="Times New Roman" w:hAnsi="Times New Roman"/>
              </w:rPr>
              <w:t>ОК 09</w:t>
            </w:r>
          </w:p>
          <w:p w14:paraId="23F5165F" w14:textId="77777777" w:rsidR="0016792E" w:rsidRDefault="0016792E">
            <w:pPr>
              <w:spacing w:after="0" w:line="240" w:lineRule="auto"/>
              <w:contextualSpacing/>
              <w:rPr>
                <w:rFonts w:ascii="Times New Roman" w:hAnsi="Times New Roman"/>
                <w:sz w:val="24"/>
                <w:szCs w:val="24"/>
              </w:rPr>
            </w:pPr>
          </w:p>
        </w:tc>
      </w:tr>
      <w:tr w:rsidR="0016792E" w14:paraId="1BEA5EC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A0AD59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CB1E26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54</w:t>
            </w:r>
          </w:p>
        </w:tc>
        <w:tc>
          <w:tcPr>
            <w:tcW w:w="0" w:type="auto"/>
            <w:tcBorders>
              <w:top w:val="single" w:sz="4" w:space="0" w:color="auto"/>
              <w:left w:val="single" w:sz="4" w:space="0" w:color="auto"/>
              <w:bottom w:val="single" w:sz="4" w:space="0" w:color="auto"/>
              <w:right w:val="single" w:sz="4" w:space="0" w:color="auto"/>
            </w:tcBorders>
            <w:hideMark/>
          </w:tcPr>
          <w:p w14:paraId="2F4707EC"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Способы и технологии ремонта систем электрооборудования, а также их отдельных элементов в соответствии с технологической документацией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5307AA4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81CFCF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1D4B8" w14:textId="77777777" w:rsidR="0016792E" w:rsidRDefault="0016792E">
            <w:pPr>
              <w:spacing w:after="0"/>
              <w:rPr>
                <w:rFonts w:ascii="Times New Roman" w:hAnsi="Times New Roman"/>
                <w:sz w:val="24"/>
                <w:szCs w:val="24"/>
              </w:rPr>
            </w:pPr>
          </w:p>
        </w:tc>
      </w:tr>
      <w:tr w:rsidR="0016792E" w14:paraId="47CEFC2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942BA2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FEC5D6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vAlign w:val="center"/>
            <w:hideMark/>
          </w:tcPr>
          <w:p w14:paraId="09C84690"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 «Определение технических характеристик и проверка технического состояния аккумуляторных батарей»</w:t>
            </w:r>
          </w:p>
        </w:tc>
        <w:tc>
          <w:tcPr>
            <w:tcW w:w="0" w:type="auto"/>
            <w:tcBorders>
              <w:top w:val="single" w:sz="4" w:space="0" w:color="auto"/>
              <w:left w:val="single" w:sz="4" w:space="0" w:color="auto"/>
              <w:bottom w:val="single" w:sz="4" w:space="0" w:color="auto"/>
              <w:right w:val="single" w:sz="4" w:space="0" w:color="auto"/>
            </w:tcBorders>
            <w:hideMark/>
          </w:tcPr>
          <w:p w14:paraId="6347A56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EA0546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D1D46B" w14:textId="77777777" w:rsidR="0016792E" w:rsidRDefault="0016792E">
            <w:pPr>
              <w:spacing w:after="0"/>
              <w:rPr>
                <w:rFonts w:ascii="Times New Roman" w:hAnsi="Times New Roman"/>
                <w:sz w:val="24"/>
                <w:szCs w:val="24"/>
              </w:rPr>
            </w:pPr>
          </w:p>
        </w:tc>
      </w:tr>
      <w:tr w:rsidR="0016792E" w14:paraId="6BF1D40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AABC0E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A133C5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56</w:t>
            </w:r>
          </w:p>
        </w:tc>
        <w:tc>
          <w:tcPr>
            <w:tcW w:w="0" w:type="auto"/>
            <w:tcBorders>
              <w:top w:val="single" w:sz="4" w:space="0" w:color="auto"/>
              <w:left w:val="single" w:sz="4" w:space="0" w:color="auto"/>
              <w:bottom w:val="single" w:sz="4" w:space="0" w:color="auto"/>
              <w:right w:val="single" w:sz="4" w:space="0" w:color="auto"/>
            </w:tcBorders>
            <w:vAlign w:val="center"/>
            <w:hideMark/>
          </w:tcPr>
          <w:p w14:paraId="2EFFF10A" w14:textId="77777777" w:rsidR="0016792E" w:rsidRDefault="0016792E">
            <w:pPr>
              <w:rPr>
                <w:rFonts w:ascii="Times New Roman" w:hAnsi="Times New Roman"/>
                <w:sz w:val="24"/>
              </w:rPr>
            </w:pPr>
            <w:r>
              <w:rPr>
                <w:rFonts w:ascii="Times New Roman" w:hAnsi="Times New Roman"/>
                <w:sz w:val="24"/>
              </w:rPr>
              <w:t xml:space="preserve">Практическое занятие № 2 «Определение параметров зарядки АКБ, составление </w:t>
            </w:r>
          </w:p>
          <w:p w14:paraId="2BCECF05"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электрической схемы подключения АКБ для зарядки»</w:t>
            </w:r>
          </w:p>
        </w:tc>
        <w:tc>
          <w:tcPr>
            <w:tcW w:w="0" w:type="auto"/>
            <w:tcBorders>
              <w:top w:val="single" w:sz="4" w:space="0" w:color="auto"/>
              <w:left w:val="single" w:sz="4" w:space="0" w:color="auto"/>
              <w:bottom w:val="single" w:sz="4" w:space="0" w:color="auto"/>
              <w:right w:val="single" w:sz="4" w:space="0" w:color="auto"/>
            </w:tcBorders>
            <w:hideMark/>
          </w:tcPr>
          <w:p w14:paraId="37E8CA1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E5F1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3347F" w14:textId="77777777" w:rsidR="0016792E" w:rsidRDefault="0016792E">
            <w:pPr>
              <w:spacing w:after="0"/>
              <w:rPr>
                <w:rFonts w:ascii="Times New Roman" w:hAnsi="Times New Roman"/>
                <w:sz w:val="24"/>
                <w:szCs w:val="24"/>
              </w:rPr>
            </w:pPr>
          </w:p>
        </w:tc>
      </w:tr>
      <w:tr w:rsidR="0016792E" w14:paraId="3ADBA88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761414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11338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57</w:t>
            </w:r>
          </w:p>
        </w:tc>
        <w:tc>
          <w:tcPr>
            <w:tcW w:w="0" w:type="auto"/>
            <w:tcBorders>
              <w:top w:val="single" w:sz="4" w:space="0" w:color="auto"/>
              <w:left w:val="single" w:sz="4" w:space="0" w:color="auto"/>
              <w:bottom w:val="single" w:sz="4" w:space="0" w:color="auto"/>
              <w:right w:val="single" w:sz="4" w:space="0" w:color="auto"/>
            </w:tcBorders>
            <w:vAlign w:val="center"/>
            <w:hideMark/>
          </w:tcPr>
          <w:p w14:paraId="13F3995E"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3 «Определение технических характеристик и проверка технического состояния генераторных установок»</w:t>
            </w:r>
          </w:p>
        </w:tc>
        <w:tc>
          <w:tcPr>
            <w:tcW w:w="0" w:type="auto"/>
            <w:tcBorders>
              <w:top w:val="single" w:sz="4" w:space="0" w:color="auto"/>
              <w:left w:val="single" w:sz="4" w:space="0" w:color="auto"/>
              <w:bottom w:val="single" w:sz="4" w:space="0" w:color="auto"/>
              <w:right w:val="single" w:sz="4" w:space="0" w:color="auto"/>
            </w:tcBorders>
            <w:hideMark/>
          </w:tcPr>
          <w:p w14:paraId="034F694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8861F6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0B4F9" w14:textId="77777777" w:rsidR="0016792E" w:rsidRDefault="0016792E">
            <w:pPr>
              <w:spacing w:after="0"/>
              <w:rPr>
                <w:rFonts w:ascii="Times New Roman" w:hAnsi="Times New Roman"/>
                <w:sz w:val="24"/>
                <w:szCs w:val="24"/>
              </w:rPr>
            </w:pPr>
          </w:p>
        </w:tc>
      </w:tr>
      <w:tr w:rsidR="0016792E" w14:paraId="5B5F78E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7DCDE1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41082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58</w:t>
            </w:r>
          </w:p>
        </w:tc>
        <w:tc>
          <w:tcPr>
            <w:tcW w:w="0" w:type="auto"/>
            <w:tcBorders>
              <w:top w:val="single" w:sz="4" w:space="0" w:color="auto"/>
              <w:left w:val="single" w:sz="4" w:space="0" w:color="auto"/>
              <w:bottom w:val="single" w:sz="4" w:space="0" w:color="auto"/>
              <w:right w:val="single" w:sz="4" w:space="0" w:color="auto"/>
            </w:tcBorders>
            <w:vAlign w:val="center"/>
            <w:hideMark/>
          </w:tcPr>
          <w:p w14:paraId="4CE273F1"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4 «Снятие характеристик систем зажигания на стендах»</w:t>
            </w:r>
          </w:p>
        </w:tc>
        <w:tc>
          <w:tcPr>
            <w:tcW w:w="0" w:type="auto"/>
            <w:tcBorders>
              <w:top w:val="single" w:sz="4" w:space="0" w:color="auto"/>
              <w:left w:val="single" w:sz="4" w:space="0" w:color="auto"/>
              <w:bottom w:val="single" w:sz="4" w:space="0" w:color="auto"/>
              <w:right w:val="single" w:sz="4" w:space="0" w:color="auto"/>
            </w:tcBorders>
            <w:hideMark/>
          </w:tcPr>
          <w:p w14:paraId="2686D21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D36D1F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2A6A2" w14:textId="77777777" w:rsidR="0016792E" w:rsidRDefault="0016792E">
            <w:pPr>
              <w:spacing w:after="0"/>
              <w:rPr>
                <w:rFonts w:ascii="Times New Roman" w:hAnsi="Times New Roman"/>
                <w:sz w:val="24"/>
                <w:szCs w:val="24"/>
              </w:rPr>
            </w:pPr>
          </w:p>
        </w:tc>
      </w:tr>
      <w:tr w:rsidR="0016792E" w14:paraId="646475B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8AD3C6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8F263F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59</w:t>
            </w:r>
          </w:p>
        </w:tc>
        <w:tc>
          <w:tcPr>
            <w:tcW w:w="0" w:type="auto"/>
            <w:tcBorders>
              <w:top w:val="single" w:sz="4" w:space="0" w:color="auto"/>
              <w:left w:val="single" w:sz="4" w:space="0" w:color="auto"/>
              <w:bottom w:val="single" w:sz="4" w:space="0" w:color="auto"/>
              <w:right w:val="single" w:sz="4" w:space="0" w:color="auto"/>
            </w:tcBorders>
            <w:vAlign w:val="center"/>
            <w:hideMark/>
          </w:tcPr>
          <w:p w14:paraId="75F248B5"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5 «Проверка технического состояния приборов систем зажигания»</w:t>
            </w:r>
          </w:p>
        </w:tc>
        <w:tc>
          <w:tcPr>
            <w:tcW w:w="0" w:type="auto"/>
            <w:tcBorders>
              <w:top w:val="single" w:sz="4" w:space="0" w:color="auto"/>
              <w:left w:val="single" w:sz="4" w:space="0" w:color="auto"/>
              <w:bottom w:val="single" w:sz="4" w:space="0" w:color="auto"/>
              <w:right w:val="single" w:sz="4" w:space="0" w:color="auto"/>
            </w:tcBorders>
            <w:hideMark/>
          </w:tcPr>
          <w:p w14:paraId="6ADC2E4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BE7600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C0CD1" w14:textId="77777777" w:rsidR="0016792E" w:rsidRDefault="0016792E">
            <w:pPr>
              <w:spacing w:after="0"/>
              <w:rPr>
                <w:rFonts w:ascii="Times New Roman" w:hAnsi="Times New Roman"/>
                <w:sz w:val="24"/>
                <w:szCs w:val="24"/>
              </w:rPr>
            </w:pPr>
          </w:p>
        </w:tc>
      </w:tr>
      <w:tr w:rsidR="0016792E" w14:paraId="0DF8C95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D047B0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FF12A1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98190"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6 «Испытание стартера, снятие его характеристик приборами и стендовыми испытаниями»</w:t>
            </w:r>
          </w:p>
        </w:tc>
        <w:tc>
          <w:tcPr>
            <w:tcW w:w="0" w:type="auto"/>
            <w:tcBorders>
              <w:top w:val="single" w:sz="4" w:space="0" w:color="auto"/>
              <w:left w:val="single" w:sz="4" w:space="0" w:color="auto"/>
              <w:bottom w:val="single" w:sz="4" w:space="0" w:color="auto"/>
              <w:right w:val="single" w:sz="4" w:space="0" w:color="auto"/>
            </w:tcBorders>
            <w:hideMark/>
          </w:tcPr>
          <w:p w14:paraId="061C41C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4990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23EA52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38530204" w14:textId="77777777" w:rsidR="0016792E" w:rsidRDefault="0016792E">
            <w:pPr>
              <w:spacing w:after="0" w:line="240" w:lineRule="auto"/>
              <w:rPr>
                <w:rFonts w:ascii="Times New Roman" w:hAnsi="Times New Roman"/>
              </w:rPr>
            </w:pPr>
            <w:r>
              <w:rPr>
                <w:rFonts w:ascii="Times New Roman" w:hAnsi="Times New Roman"/>
              </w:rPr>
              <w:t>ОК 01</w:t>
            </w:r>
          </w:p>
          <w:p w14:paraId="6381316A" w14:textId="77777777" w:rsidR="0016792E" w:rsidRDefault="0016792E">
            <w:pPr>
              <w:spacing w:after="0" w:line="240" w:lineRule="auto"/>
              <w:rPr>
                <w:rFonts w:ascii="Times New Roman" w:hAnsi="Times New Roman"/>
              </w:rPr>
            </w:pPr>
            <w:r>
              <w:rPr>
                <w:rFonts w:ascii="Times New Roman" w:hAnsi="Times New Roman"/>
              </w:rPr>
              <w:t>ОК 02</w:t>
            </w:r>
          </w:p>
          <w:p w14:paraId="6E5197CE" w14:textId="77777777" w:rsidR="0016792E" w:rsidRDefault="0016792E">
            <w:pPr>
              <w:spacing w:after="0" w:line="240" w:lineRule="auto"/>
              <w:rPr>
                <w:rFonts w:ascii="Times New Roman" w:hAnsi="Times New Roman"/>
              </w:rPr>
            </w:pPr>
            <w:r>
              <w:rPr>
                <w:rFonts w:ascii="Times New Roman" w:hAnsi="Times New Roman"/>
              </w:rPr>
              <w:t>ОК 04</w:t>
            </w:r>
          </w:p>
          <w:p w14:paraId="4B39B40B" w14:textId="77777777" w:rsidR="0016792E" w:rsidRDefault="0016792E">
            <w:pPr>
              <w:spacing w:line="240" w:lineRule="auto"/>
              <w:rPr>
                <w:rFonts w:ascii="Times New Roman" w:hAnsi="Times New Roman"/>
              </w:rPr>
            </w:pPr>
            <w:r>
              <w:rPr>
                <w:rFonts w:ascii="Times New Roman" w:hAnsi="Times New Roman"/>
              </w:rPr>
              <w:t>ОК 09</w:t>
            </w:r>
          </w:p>
          <w:p w14:paraId="7FBCEDB9" w14:textId="77777777" w:rsidR="0016792E" w:rsidRDefault="0016792E">
            <w:pPr>
              <w:spacing w:after="0" w:line="240" w:lineRule="auto"/>
              <w:contextualSpacing/>
              <w:rPr>
                <w:rFonts w:ascii="Times New Roman" w:hAnsi="Times New Roman"/>
                <w:sz w:val="24"/>
                <w:szCs w:val="24"/>
              </w:rPr>
            </w:pPr>
          </w:p>
        </w:tc>
      </w:tr>
      <w:tr w:rsidR="0016792E" w14:paraId="4CD4EBD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C51079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B9DF94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61</w:t>
            </w:r>
          </w:p>
        </w:tc>
        <w:tc>
          <w:tcPr>
            <w:tcW w:w="0" w:type="auto"/>
            <w:tcBorders>
              <w:top w:val="single" w:sz="4" w:space="0" w:color="auto"/>
              <w:left w:val="single" w:sz="4" w:space="0" w:color="auto"/>
              <w:bottom w:val="single" w:sz="4" w:space="0" w:color="auto"/>
              <w:right w:val="single" w:sz="4" w:space="0" w:color="auto"/>
            </w:tcBorders>
            <w:vAlign w:val="center"/>
            <w:hideMark/>
          </w:tcPr>
          <w:p w14:paraId="26714AE6"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7 «Проверка контрольно-измерительных приборов»</w:t>
            </w:r>
          </w:p>
        </w:tc>
        <w:tc>
          <w:tcPr>
            <w:tcW w:w="0" w:type="auto"/>
            <w:tcBorders>
              <w:top w:val="single" w:sz="4" w:space="0" w:color="auto"/>
              <w:left w:val="single" w:sz="4" w:space="0" w:color="auto"/>
              <w:bottom w:val="single" w:sz="4" w:space="0" w:color="auto"/>
              <w:right w:val="single" w:sz="4" w:space="0" w:color="auto"/>
            </w:tcBorders>
            <w:hideMark/>
          </w:tcPr>
          <w:p w14:paraId="63532A4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888CB2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E60185" w14:textId="77777777" w:rsidR="0016792E" w:rsidRDefault="0016792E">
            <w:pPr>
              <w:spacing w:after="0"/>
              <w:rPr>
                <w:rFonts w:ascii="Times New Roman" w:hAnsi="Times New Roman"/>
                <w:sz w:val="24"/>
                <w:szCs w:val="24"/>
              </w:rPr>
            </w:pPr>
          </w:p>
        </w:tc>
      </w:tr>
      <w:tr w:rsidR="0016792E" w14:paraId="7546B03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F68442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E0AE9E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62</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D0291"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8 «Проверка технического состояния стеклоочистителей, стеклоомывателей и др.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051823A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A1CB99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90D0F" w14:textId="77777777" w:rsidR="0016792E" w:rsidRDefault="0016792E">
            <w:pPr>
              <w:spacing w:after="0"/>
              <w:rPr>
                <w:rFonts w:ascii="Times New Roman" w:hAnsi="Times New Roman"/>
                <w:sz w:val="24"/>
                <w:szCs w:val="24"/>
              </w:rPr>
            </w:pPr>
          </w:p>
        </w:tc>
      </w:tr>
      <w:tr w:rsidR="0016792E" w14:paraId="322E2E6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3E24D6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C016C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63</w:t>
            </w:r>
          </w:p>
        </w:tc>
        <w:tc>
          <w:tcPr>
            <w:tcW w:w="0" w:type="auto"/>
            <w:tcBorders>
              <w:top w:val="single" w:sz="4" w:space="0" w:color="auto"/>
              <w:left w:val="single" w:sz="4" w:space="0" w:color="auto"/>
              <w:bottom w:val="single" w:sz="4" w:space="0" w:color="auto"/>
              <w:right w:val="single" w:sz="4" w:space="0" w:color="auto"/>
            </w:tcBorders>
            <w:vAlign w:val="center"/>
            <w:hideMark/>
          </w:tcPr>
          <w:p w14:paraId="63377AA8"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9 «Проверка датчиков автомобильных электронных систем»</w:t>
            </w:r>
          </w:p>
        </w:tc>
        <w:tc>
          <w:tcPr>
            <w:tcW w:w="0" w:type="auto"/>
            <w:tcBorders>
              <w:top w:val="single" w:sz="4" w:space="0" w:color="auto"/>
              <w:left w:val="single" w:sz="4" w:space="0" w:color="auto"/>
              <w:bottom w:val="single" w:sz="4" w:space="0" w:color="auto"/>
              <w:right w:val="single" w:sz="4" w:space="0" w:color="auto"/>
            </w:tcBorders>
            <w:hideMark/>
          </w:tcPr>
          <w:p w14:paraId="6269641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032614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B0291" w14:textId="77777777" w:rsidR="0016792E" w:rsidRDefault="0016792E">
            <w:pPr>
              <w:spacing w:after="0"/>
              <w:rPr>
                <w:rFonts w:ascii="Times New Roman" w:hAnsi="Times New Roman"/>
                <w:sz w:val="24"/>
                <w:szCs w:val="24"/>
              </w:rPr>
            </w:pPr>
          </w:p>
        </w:tc>
      </w:tr>
      <w:tr w:rsidR="0016792E" w14:paraId="2E42AFE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0B5D57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ACC1A9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vAlign w:val="center"/>
            <w:hideMark/>
          </w:tcPr>
          <w:p w14:paraId="1324E834"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10 «Проверка и регулировка света фар автомобиля»</w:t>
            </w:r>
          </w:p>
        </w:tc>
        <w:tc>
          <w:tcPr>
            <w:tcW w:w="0" w:type="auto"/>
            <w:tcBorders>
              <w:top w:val="single" w:sz="4" w:space="0" w:color="auto"/>
              <w:left w:val="single" w:sz="4" w:space="0" w:color="auto"/>
              <w:bottom w:val="single" w:sz="4" w:space="0" w:color="auto"/>
              <w:right w:val="single" w:sz="4" w:space="0" w:color="auto"/>
            </w:tcBorders>
            <w:hideMark/>
          </w:tcPr>
          <w:p w14:paraId="09ECC21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ADEFD3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41EE9" w14:textId="77777777" w:rsidR="0016792E" w:rsidRDefault="0016792E">
            <w:pPr>
              <w:spacing w:after="0"/>
              <w:rPr>
                <w:rFonts w:ascii="Times New Roman" w:hAnsi="Times New Roman"/>
                <w:sz w:val="24"/>
                <w:szCs w:val="24"/>
              </w:rPr>
            </w:pPr>
          </w:p>
        </w:tc>
      </w:tr>
      <w:tr w:rsidR="0016792E" w14:paraId="2CDE0C7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F621F6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25BBC5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vAlign w:val="center"/>
            <w:hideMark/>
          </w:tcPr>
          <w:p w14:paraId="1455FEA0"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11 «Работа с электрическими автомобильными схемами»</w:t>
            </w:r>
          </w:p>
        </w:tc>
        <w:tc>
          <w:tcPr>
            <w:tcW w:w="0" w:type="auto"/>
            <w:tcBorders>
              <w:top w:val="single" w:sz="4" w:space="0" w:color="auto"/>
              <w:left w:val="single" w:sz="4" w:space="0" w:color="auto"/>
              <w:bottom w:val="single" w:sz="4" w:space="0" w:color="auto"/>
              <w:right w:val="single" w:sz="4" w:space="0" w:color="auto"/>
            </w:tcBorders>
            <w:hideMark/>
          </w:tcPr>
          <w:p w14:paraId="4215F48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F51C21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8EF1C5" w14:textId="77777777" w:rsidR="0016792E" w:rsidRDefault="0016792E">
            <w:pPr>
              <w:spacing w:after="0"/>
              <w:rPr>
                <w:rFonts w:ascii="Times New Roman" w:hAnsi="Times New Roman"/>
                <w:sz w:val="24"/>
                <w:szCs w:val="24"/>
              </w:rPr>
            </w:pPr>
          </w:p>
        </w:tc>
      </w:tr>
      <w:tr w:rsidR="0016792E" w14:paraId="5E4DC50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D916C1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EECFBB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66</w:t>
            </w:r>
          </w:p>
        </w:tc>
        <w:tc>
          <w:tcPr>
            <w:tcW w:w="0" w:type="auto"/>
            <w:tcBorders>
              <w:top w:val="single" w:sz="4" w:space="0" w:color="auto"/>
              <w:left w:val="single" w:sz="4" w:space="0" w:color="auto"/>
              <w:bottom w:val="single" w:sz="4" w:space="0" w:color="auto"/>
              <w:right w:val="single" w:sz="4" w:space="0" w:color="auto"/>
            </w:tcBorders>
            <w:vAlign w:val="center"/>
            <w:hideMark/>
          </w:tcPr>
          <w:p w14:paraId="5482306A"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12 «Работа с электрическими автомобильными схемами»</w:t>
            </w:r>
          </w:p>
        </w:tc>
        <w:tc>
          <w:tcPr>
            <w:tcW w:w="0" w:type="auto"/>
            <w:tcBorders>
              <w:top w:val="single" w:sz="4" w:space="0" w:color="auto"/>
              <w:left w:val="single" w:sz="4" w:space="0" w:color="auto"/>
              <w:bottom w:val="single" w:sz="4" w:space="0" w:color="auto"/>
              <w:right w:val="single" w:sz="4" w:space="0" w:color="auto"/>
            </w:tcBorders>
            <w:hideMark/>
          </w:tcPr>
          <w:p w14:paraId="2188398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2140D3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CE082" w14:textId="77777777" w:rsidR="0016792E" w:rsidRDefault="0016792E">
            <w:pPr>
              <w:spacing w:after="0"/>
              <w:rPr>
                <w:rFonts w:ascii="Times New Roman" w:hAnsi="Times New Roman"/>
                <w:sz w:val="24"/>
                <w:szCs w:val="24"/>
              </w:rPr>
            </w:pPr>
          </w:p>
        </w:tc>
      </w:tr>
      <w:tr w:rsidR="0016792E" w14:paraId="609D96D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88C7A4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03CD73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67</w:t>
            </w:r>
          </w:p>
        </w:tc>
        <w:tc>
          <w:tcPr>
            <w:tcW w:w="0" w:type="auto"/>
            <w:tcBorders>
              <w:top w:val="single" w:sz="4" w:space="0" w:color="auto"/>
              <w:left w:val="single" w:sz="4" w:space="0" w:color="auto"/>
              <w:bottom w:val="single" w:sz="4" w:space="0" w:color="auto"/>
              <w:right w:val="single" w:sz="4" w:space="0" w:color="auto"/>
            </w:tcBorders>
            <w:vAlign w:val="center"/>
            <w:hideMark/>
          </w:tcPr>
          <w:p w14:paraId="6919C48E"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12 «Работа с электрическими автомобильными схемами»</w:t>
            </w:r>
          </w:p>
        </w:tc>
        <w:tc>
          <w:tcPr>
            <w:tcW w:w="0" w:type="auto"/>
            <w:tcBorders>
              <w:top w:val="single" w:sz="4" w:space="0" w:color="auto"/>
              <w:left w:val="single" w:sz="4" w:space="0" w:color="auto"/>
              <w:bottom w:val="single" w:sz="4" w:space="0" w:color="auto"/>
              <w:right w:val="single" w:sz="4" w:space="0" w:color="auto"/>
            </w:tcBorders>
            <w:hideMark/>
          </w:tcPr>
          <w:p w14:paraId="1C96586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ECB031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42A415" w14:textId="77777777" w:rsidR="0016792E" w:rsidRDefault="0016792E">
            <w:pPr>
              <w:spacing w:after="0"/>
              <w:rPr>
                <w:rFonts w:ascii="Times New Roman" w:hAnsi="Times New Roman"/>
                <w:sz w:val="24"/>
                <w:szCs w:val="24"/>
              </w:rPr>
            </w:pPr>
          </w:p>
        </w:tc>
      </w:tr>
      <w:tr w:rsidR="0016792E" w14:paraId="0D2393B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8B08E7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8558B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68</w:t>
            </w:r>
          </w:p>
        </w:tc>
        <w:tc>
          <w:tcPr>
            <w:tcW w:w="0" w:type="auto"/>
            <w:tcBorders>
              <w:top w:val="single" w:sz="4" w:space="0" w:color="auto"/>
              <w:left w:val="single" w:sz="4" w:space="0" w:color="auto"/>
              <w:bottom w:val="single" w:sz="4" w:space="0" w:color="auto"/>
              <w:right w:val="single" w:sz="4" w:space="0" w:color="auto"/>
            </w:tcBorders>
            <w:vAlign w:val="center"/>
            <w:hideMark/>
          </w:tcPr>
          <w:p w14:paraId="14C8F612"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13 «Работа с разъемными соединениями электрических цепей»</w:t>
            </w:r>
          </w:p>
        </w:tc>
        <w:tc>
          <w:tcPr>
            <w:tcW w:w="0" w:type="auto"/>
            <w:tcBorders>
              <w:top w:val="single" w:sz="4" w:space="0" w:color="auto"/>
              <w:left w:val="single" w:sz="4" w:space="0" w:color="auto"/>
              <w:bottom w:val="single" w:sz="4" w:space="0" w:color="auto"/>
              <w:right w:val="single" w:sz="4" w:space="0" w:color="auto"/>
            </w:tcBorders>
            <w:hideMark/>
          </w:tcPr>
          <w:p w14:paraId="7C94D74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35DE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5B5FE" w14:textId="77777777" w:rsidR="0016792E" w:rsidRDefault="0016792E">
            <w:pPr>
              <w:spacing w:after="0"/>
              <w:rPr>
                <w:rFonts w:ascii="Times New Roman" w:hAnsi="Times New Roman"/>
                <w:sz w:val="24"/>
                <w:szCs w:val="24"/>
              </w:rPr>
            </w:pPr>
          </w:p>
        </w:tc>
      </w:tr>
      <w:tr w:rsidR="0016792E" w14:paraId="70D6B06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8E7719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1FC58C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5983A"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13 «Работа с разъемными соединениями электрических цепей»</w:t>
            </w:r>
          </w:p>
        </w:tc>
        <w:tc>
          <w:tcPr>
            <w:tcW w:w="0" w:type="auto"/>
            <w:tcBorders>
              <w:top w:val="single" w:sz="4" w:space="0" w:color="auto"/>
              <w:left w:val="single" w:sz="4" w:space="0" w:color="auto"/>
              <w:bottom w:val="single" w:sz="4" w:space="0" w:color="auto"/>
              <w:right w:val="single" w:sz="4" w:space="0" w:color="auto"/>
            </w:tcBorders>
            <w:hideMark/>
          </w:tcPr>
          <w:p w14:paraId="7B0DBC6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1219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719E68" w14:textId="77777777" w:rsidR="0016792E" w:rsidRDefault="0016792E">
            <w:pPr>
              <w:spacing w:after="0"/>
              <w:rPr>
                <w:rFonts w:ascii="Times New Roman" w:hAnsi="Times New Roman"/>
                <w:sz w:val="24"/>
                <w:szCs w:val="24"/>
              </w:rPr>
            </w:pPr>
          </w:p>
        </w:tc>
      </w:tr>
      <w:tr w:rsidR="0016792E" w14:paraId="613D697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73966B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026162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hideMark/>
          </w:tcPr>
          <w:p w14:paraId="002BCAE1" w14:textId="77777777" w:rsidR="0016792E" w:rsidRDefault="0016792E">
            <w:pPr>
              <w:spacing w:after="0" w:line="240" w:lineRule="auto"/>
              <w:rPr>
                <w:rFonts w:ascii="Times New Roman" w:hAnsi="Times New Roman"/>
                <w:sz w:val="24"/>
              </w:rPr>
            </w:pPr>
            <w:r>
              <w:rPr>
                <w:rFonts w:ascii="Times New Roman" w:hAnsi="Times New Roman"/>
                <w:sz w:val="24"/>
              </w:rPr>
              <w:t xml:space="preserve">Практическое занятие № 14 «Пайка электрических соединений, электропроводки </w:t>
            </w:r>
          </w:p>
          <w:p w14:paraId="2B12D9F4"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0D4032A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4A7D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85F50" w14:textId="77777777" w:rsidR="0016792E" w:rsidRDefault="0016792E">
            <w:pPr>
              <w:spacing w:after="0"/>
              <w:rPr>
                <w:rFonts w:ascii="Times New Roman" w:hAnsi="Times New Roman"/>
                <w:sz w:val="24"/>
                <w:szCs w:val="24"/>
              </w:rPr>
            </w:pPr>
          </w:p>
        </w:tc>
      </w:tr>
      <w:tr w:rsidR="0016792E" w14:paraId="3BD1C06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C04A9B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9EEB78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hideMark/>
          </w:tcPr>
          <w:p w14:paraId="46029F4A" w14:textId="77777777" w:rsidR="0016792E" w:rsidRDefault="0016792E">
            <w:pPr>
              <w:spacing w:after="0" w:line="240" w:lineRule="auto"/>
              <w:rPr>
                <w:rFonts w:ascii="Times New Roman" w:hAnsi="Times New Roman"/>
                <w:sz w:val="24"/>
              </w:rPr>
            </w:pPr>
            <w:r>
              <w:rPr>
                <w:rFonts w:ascii="Times New Roman" w:hAnsi="Times New Roman"/>
                <w:sz w:val="24"/>
              </w:rPr>
              <w:t xml:space="preserve">Практическое занятие № 14 «Пайка электрических соединений, электропроводки </w:t>
            </w:r>
          </w:p>
          <w:p w14:paraId="6DA5A209"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0646306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BA01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9161A" w14:textId="77777777" w:rsidR="0016792E" w:rsidRDefault="0016792E">
            <w:pPr>
              <w:spacing w:after="0"/>
              <w:rPr>
                <w:rFonts w:ascii="Times New Roman" w:hAnsi="Times New Roman"/>
                <w:sz w:val="24"/>
                <w:szCs w:val="24"/>
              </w:rPr>
            </w:pPr>
          </w:p>
        </w:tc>
      </w:tr>
      <w:tr w:rsidR="0016792E" w14:paraId="28417189"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8D025C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4456F9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hideMark/>
          </w:tcPr>
          <w:p w14:paraId="56D71E9E"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15 «Проведение адаптации различных исполнительных механизмов в системах управления»</w:t>
            </w:r>
          </w:p>
        </w:tc>
        <w:tc>
          <w:tcPr>
            <w:tcW w:w="0" w:type="auto"/>
            <w:tcBorders>
              <w:top w:val="single" w:sz="4" w:space="0" w:color="auto"/>
              <w:left w:val="single" w:sz="4" w:space="0" w:color="auto"/>
              <w:bottom w:val="single" w:sz="4" w:space="0" w:color="auto"/>
              <w:right w:val="single" w:sz="4" w:space="0" w:color="auto"/>
            </w:tcBorders>
            <w:hideMark/>
          </w:tcPr>
          <w:p w14:paraId="15BE6BA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535318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AAB11" w14:textId="77777777" w:rsidR="0016792E" w:rsidRDefault="0016792E">
            <w:pPr>
              <w:spacing w:after="0"/>
              <w:rPr>
                <w:rFonts w:ascii="Times New Roman" w:hAnsi="Times New Roman"/>
                <w:sz w:val="24"/>
                <w:szCs w:val="24"/>
              </w:rPr>
            </w:pPr>
          </w:p>
        </w:tc>
      </w:tr>
      <w:tr w:rsidR="0016792E" w14:paraId="2B1BBC2E" w14:textId="77777777" w:rsidTr="0016792E">
        <w:trPr>
          <w:trHeight w:val="508"/>
        </w:trPr>
        <w:tc>
          <w:tcPr>
            <w:tcW w:w="0" w:type="auto"/>
            <w:vMerge w:val="restart"/>
            <w:tcBorders>
              <w:top w:val="single" w:sz="4" w:space="0" w:color="auto"/>
              <w:left w:val="single" w:sz="4" w:space="0" w:color="auto"/>
              <w:bottom w:val="single" w:sz="4" w:space="0" w:color="auto"/>
              <w:right w:val="single" w:sz="4" w:space="0" w:color="auto"/>
            </w:tcBorders>
          </w:tcPr>
          <w:p w14:paraId="71AD5DB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Промежуточная аттестация</w:t>
            </w:r>
          </w:p>
          <w:p w14:paraId="22F26572" w14:textId="77777777" w:rsidR="0016792E" w:rsidRDefault="0016792E">
            <w:pPr>
              <w:spacing w:after="0" w:line="240" w:lineRule="auto"/>
              <w:contextualSpacing/>
              <w:rPr>
                <w:rFonts w:ascii="Times New Roman" w:hAnsi="Times New Roman"/>
                <w:sz w:val="24"/>
                <w:szCs w:val="24"/>
              </w:rPr>
            </w:pPr>
          </w:p>
          <w:p w14:paraId="482A8009"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17EA6E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73</w:t>
            </w:r>
          </w:p>
        </w:tc>
        <w:tc>
          <w:tcPr>
            <w:tcW w:w="0" w:type="auto"/>
            <w:tcBorders>
              <w:top w:val="single" w:sz="4" w:space="0" w:color="auto"/>
              <w:left w:val="single" w:sz="4" w:space="0" w:color="auto"/>
              <w:bottom w:val="single" w:sz="4" w:space="0" w:color="auto"/>
              <w:right w:val="single" w:sz="4" w:space="0" w:color="auto"/>
            </w:tcBorders>
            <w:hideMark/>
          </w:tcPr>
          <w:p w14:paraId="12D57FED"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Консультация</w:t>
            </w:r>
          </w:p>
        </w:tc>
        <w:tc>
          <w:tcPr>
            <w:tcW w:w="0" w:type="auto"/>
            <w:tcBorders>
              <w:top w:val="single" w:sz="4" w:space="0" w:color="auto"/>
              <w:left w:val="single" w:sz="4" w:space="0" w:color="auto"/>
              <w:bottom w:val="single" w:sz="4" w:space="0" w:color="auto"/>
              <w:right w:val="single" w:sz="4" w:space="0" w:color="auto"/>
            </w:tcBorders>
            <w:hideMark/>
          </w:tcPr>
          <w:p w14:paraId="23996DAF"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cPr>
          <w:p w14:paraId="50118A18" w14:textId="77777777" w:rsidR="0016792E" w:rsidRDefault="0016792E">
            <w:pPr>
              <w:spacing w:after="0" w:line="240" w:lineRule="auto"/>
              <w:contextualSpacing/>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cPr>
          <w:p w14:paraId="4BEBAB69" w14:textId="77777777" w:rsidR="0016792E" w:rsidRDefault="0016792E">
            <w:pPr>
              <w:spacing w:after="0" w:line="240" w:lineRule="auto"/>
              <w:contextualSpacing/>
              <w:rPr>
                <w:rFonts w:ascii="Times New Roman" w:hAnsi="Times New Roman"/>
                <w:sz w:val="24"/>
                <w:szCs w:val="24"/>
              </w:rPr>
            </w:pPr>
          </w:p>
        </w:tc>
      </w:tr>
      <w:tr w:rsidR="0016792E" w14:paraId="6FF0A2B1" w14:textId="77777777" w:rsidTr="0016792E">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EECC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9F683C"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6EB7FE"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Экзамен</w:t>
            </w:r>
          </w:p>
        </w:tc>
        <w:tc>
          <w:tcPr>
            <w:tcW w:w="0" w:type="auto"/>
            <w:tcBorders>
              <w:top w:val="single" w:sz="4" w:space="0" w:color="auto"/>
              <w:left w:val="single" w:sz="4" w:space="0" w:color="auto"/>
              <w:bottom w:val="single" w:sz="4" w:space="0" w:color="auto"/>
              <w:right w:val="single" w:sz="4" w:space="0" w:color="auto"/>
            </w:tcBorders>
            <w:hideMark/>
          </w:tcPr>
          <w:p w14:paraId="319537DB"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CA95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883AE" w14:textId="77777777" w:rsidR="0016792E" w:rsidRDefault="0016792E">
            <w:pPr>
              <w:spacing w:after="0"/>
              <w:rPr>
                <w:rFonts w:ascii="Times New Roman" w:hAnsi="Times New Roman"/>
                <w:sz w:val="24"/>
                <w:szCs w:val="24"/>
              </w:rPr>
            </w:pPr>
          </w:p>
        </w:tc>
      </w:tr>
      <w:tr w:rsidR="0016792E" w14:paraId="4AC95FDE" w14:textId="77777777" w:rsidTr="0016792E">
        <w:trPr>
          <w:trHeight w:val="438"/>
        </w:trPr>
        <w:tc>
          <w:tcPr>
            <w:tcW w:w="0" w:type="auto"/>
            <w:gridSpan w:val="3"/>
            <w:tcBorders>
              <w:top w:val="single" w:sz="4" w:space="0" w:color="auto"/>
              <w:left w:val="single" w:sz="4" w:space="0" w:color="auto"/>
              <w:bottom w:val="single" w:sz="4" w:space="0" w:color="auto"/>
              <w:right w:val="single" w:sz="4" w:space="0" w:color="auto"/>
            </w:tcBorders>
            <w:hideMark/>
          </w:tcPr>
          <w:p w14:paraId="7D9E637F"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МДК 01.05 Техническое обслуживание и ремонт шасси автомобилей</w:t>
            </w:r>
          </w:p>
        </w:tc>
        <w:tc>
          <w:tcPr>
            <w:tcW w:w="0" w:type="auto"/>
            <w:tcBorders>
              <w:top w:val="single" w:sz="4" w:space="0" w:color="auto"/>
              <w:left w:val="single" w:sz="4" w:space="0" w:color="auto"/>
              <w:bottom w:val="single" w:sz="4" w:space="0" w:color="auto"/>
              <w:right w:val="single" w:sz="4" w:space="0" w:color="auto"/>
            </w:tcBorders>
            <w:hideMark/>
          </w:tcPr>
          <w:p w14:paraId="405C0170"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152</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24AFFABC"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E32B7FF" w14:textId="77777777" w:rsidR="0016792E" w:rsidRDefault="0016792E">
            <w:pPr>
              <w:spacing w:after="0" w:line="240" w:lineRule="auto"/>
              <w:contextualSpacing/>
              <w:rPr>
                <w:rFonts w:ascii="Times New Roman" w:hAnsi="Times New Roman"/>
                <w:sz w:val="24"/>
                <w:szCs w:val="24"/>
              </w:rPr>
            </w:pPr>
          </w:p>
        </w:tc>
      </w:tr>
      <w:tr w:rsidR="0016792E" w14:paraId="4ACF917A" w14:textId="77777777" w:rsidTr="0016792E">
        <w:trPr>
          <w:trHeight w:val="438"/>
        </w:trPr>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6FA443"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FD654D"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3EEF8"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93A28B" w14:textId="77777777" w:rsidR="0016792E" w:rsidRDefault="0016792E">
            <w:pPr>
              <w:spacing w:after="0" w:line="240" w:lineRule="auto"/>
              <w:contextualSpacing/>
              <w:rPr>
                <w:rFonts w:ascii="Times New Roman" w:hAnsi="Times New Roman"/>
                <w:sz w:val="24"/>
                <w:szCs w:val="24"/>
              </w:rPr>
            </w:pPr>
          </w:p>
        </w:tc>
      </w:tr>
      <w:tr w:rsidR="0016792E" w14:paraId="0B035EFF"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80CCD24" w14:textId="77777777" w:rsidR="0016792E" w:rsidRDefault="0016792E">
            <w:pPr>
              <w:rPr>
                <w:rFonts w:ascii="Times New Roman" w:hAnsi="Times New Roman"/>
                <w:b/>
                <w:sz w:val="24"/>
              </w:rPr>
            </w:pPr>
            <w:r>
              <w:rPr>
                <w:rFonts w:ascii="Times New Roman" w:hAnsi="Times New Roman"/>
                <w:b/>
                <w:sz w:val="24"/>
              </w:rPr>
              <w:t xml:space="preserve">Тема 5.1. </w:t>
            </w:r>
          </w:p>
          <w:p w14:paraId="3E268D0F"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Технология технического обслуживания и ремонта трансмиссии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7FE4E04" w14:textId="77777777" w:rsidR="0016792E" w:rsidRDefault="0016792E">
            <w:pPr>
              <w:spacing w:after="0" w:line="240" w:lineRule="auto"/>
              <w:contextualSpacing/>
              <w:rPr>
                <w:rFonts w:ascii="Times New Roman" w:hAnsi="Times New Roman"/>
                <w:b/>
                <w:sz w:val="24"/>
                <w:szCs w:val="24"/>
              </w:rPr>
            </w:pPr>
          </w:p>
          <w:p w14:paraId="2203D9E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08CC3736" w14:textId="77777777" w:rsidR="0016792E" w:rsidRDefault="0016792E">
            <w:pPr>
              <w:spacing w:after="0" w:line="240" w:lineRule="auto"/>
              <w:contextualSpacing/>
              <w:jc w:val="center"/>
              <w:rPr>
                <w:rFonts w:ascii="Times New Roman" w:hAnsi="Times New Roman"/>
                <w:b/>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14:paraId="1D6ECB7D" w14:textId="77777777" w:rsidR="0016792E" w:rsidRDefault="0016792E">
            <w:pPr>
              <w:spacing w:after="0" w:line="240" w:lineRule="auto"/>
              <w:contextualSpacing/>
              <w:jc w:val="center"/>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E814F1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p w14:paraId="01C395D9" w14:textId="77777777" w:rsidR="0016792E" w:rsidRDefault="0016792E">
            <w:pPr>
              <w:spacing w:after="0" w:line="240" w:lineRule="auto"/>
              <w:contextualSpacing/>
              <w:jc w:val="center"/>
              <w:rPr>
                <w:rFonts w:ascii="Times New Roman" w:hAnsi="Times New Roman"/>
                <w:sz w:val="24"/>
                <w:szCs w:val="24"/>
              </w:rPr>
            </w:pPr>
          </w:p>
          <w:p w14:paraId="475868AB" w14:textId="77777777" w:rsidR="0016792E" w:rsidRDefault="0016792E">
            <w:pPr>
              <w:spacing w:after="0" w:line="240" w:lineRule="auto"/>
              <w:contextualSpacing/>
              <w:jc w:val="center"/>
              <w:rPr>
                <w:rFonts w:ascii="Times New Roman" w:hAnsi="Times New Roman"/>
                <w:sz w:val="24"/>
                <w:szCs w:val="24"/>
              </w:rPr>
            </w:pPr>
          </w:p>
          <w:p w14:paraId="25B442DD" w14:textId="77777777" w:rsidR="0016792E" w:rsidRDefault="0016792E">
            <w:pPr>
              <w:spacing w:after="0" w:line="240" w:lineRule="auto"/>
              <w:contextualSpacing/>
              <w:jc w:val="center"/>
              <w:rPr>
                <w:rFonts w:ascii="Times New Roman" w:hAnsi="Times New Roman"/>
                <w:sz w:val="24"/>
                <w:szCs w:val="24"/>
              </w:rPr>
            </w:pPr>
          </w:p>
          <w:p w14:paraId="0F75E17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858640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32017446" w14:textId="77777777" w:rsidR="0016792E" w:rsidRDefault="0016792E">
            <w:pPr>
              <w:spacing w:after="0" w:line="240" w:lineRule="auto"/>
              <w:rPr>
                <w:rFonts w:ascii="Times New Roman" w:hAnsi="Times New Roman"/>
              </w:rPr>
            </w:pPr>
            <w:r>
              <w:rPr>
                <w:rFonts w:ascii="Times New Roman" w:hAnsi="Times New Roman"/>
              </w:rPr>
              <w:t>ОК 01</w:t>
            </w:r>
          </w:p>
          <w:p w14:paraId="7CD66935" w14:textId="77777777" w:rsidR="0016792E" w:rsidRDefault="0016792E">
            <w:pPr>
              <w:spacing w:after="0" w:line="240" w:lineRule="auto"/>
              <w:rPr>
                <w:rFonts w:ascii="Times New Roman" w:hAnsi="Times New Roman"/>
              </w:rPr>
            </w:pPr>
            <w:r>
              <w:rPr>
                <w:rFonts w:ascii="Times New Roman" w:hAnsi="Times New Roman"/>
              </w:rPr>
              <w:t>ОК 02</w:t>
            </w:r>
          </w:p>
          <w:p w14:paraId="488F16E8" w14:textId="77777777" w:rsidR="0016792E" w:rsidRDefault="0016792E">
            <w:pPr>
              <w:spacing w:after="0" w:line="240" w:lineRule="auto"/>
              <w:rPr>
                <w:rFonts w:ascii="Times New Roman" w:hAnsi="Times New Roman"/>
              </w:rPr>
            </w:pPr>
            <w:r>
              <w:rPr>
                <w:rFonts w:ascii="Times New Roman" w:hAnsi="Times New Roman"/>
              </w:rPr>
              <w:t>ОК 04</w:t>
            </w:r>
          </w:p>
          <w:p w14:paraId="346E977A" w14:textId="77777777" w:rsidR="0016792E" w:rsidRDefault="0016792E">
            <w:pPr>
              <w:spacing w:line="240" w:lineRule="auto"/>
              <w:rPr>
                <w:rFonts w:ascii="Times New Roman" w:hAnsi="Times New Roman"/>
              </w:rPr>
            </w:pPr>
            <w:r>
              <w:rPr>
                <w:rFonts w:ascii="Times New Roman" w:hAnsi="Times New Roman"/>
              </w:rPr>
              <w:t>ОК 09</w:t>
            </w:r>
          </w:p>
          <w:p w14:paraId="11B5EAF4" w14:textId="77777777" w:rsidR="0016792E" w:rsidRDefault="0016792E">
            <w:pPr>
              <w:spacing w:after="0" w:line="240" w:lineRule="auto"/>
              <w:contextualSpacing/>
              <w:rPr>
                <w:rFonts w:ascii="Times New Roman" w:hAnsi="Times New Roman"/>
                <w:sz w:val="24"/>
                <w:szCs w:val="24"/>
              </w:rPr>
            </w:pPr>
          </w:p>
        </w:tc>
      </w:tr>
      <w:tr w:rsidR="0016792E" w14:paraId="392B322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B6013A3" w14:textId="77777777" w:rsidR="0016792E" w:rsidRDefault="0016792E">
            <w:pPr>
              <w:spacing w:after="0"/>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DE142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5B70D82" w14:textId="77777777" w:rsidR="0016792E" w:rsidRDefault="0016792E">
            <w:pPr>
              <w:spacing w:after="0" w:line="240" w:lineRule="auto"/>
              <w:rPr>
                <w:rFonts w:ascii="Times New Roman" w:hAnsi="Times New Roman"/>
                <w:b/>
                <w:sz w:val="24"/>
              </w:rPr>
            </w:pPr>
            <w:r>
              <w:rPr>
                <w:rFonts w:ascii="Times New Roman" w:hAnsi="Times New Roman"/>
                <w:sz w:val="24"/>
              </w:rPr>
              <w:t>Регламентные работы по ТО элементов трансмиссии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2A8DEDB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p w14:paraId="21E4ABB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C747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C7255" w14:textId="77777777" w:rsidR="0016792E" w:rsidRDefault="0016792E">
            <w:pPr>
              <w:spacing w:after="0"/>
              <w:rPr>
                <w:rFonts w:ascii="Times New Roman" w:hAnsi="Times New Roman"/>
                <w:sz w:val="24"/>
                <w:szCs w:val="24"/>
              </w:rPr>
            </w:pPr>
          </w:p>
        </w:tc>
      </w:tr>
      <w:tr w:rsidR="0016792E" w14:paraId="1EA3748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9308F3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6F3D50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8482" w:type="dxa"/>
            <w:tcBorders>
              <w:top w:val="single" w:sz="4" w:space="0" w:color="auto"/>
              <w:left w:val="single" w:sz="4" w:space="0" w:color="auto"/>
              <w:bottom w:val="single" w:sz="4" w:space="0" w:color="auto"/>
              <w:right w:val="single" w:sz="4" w:space="0" w:color="auto"/>
            </w:tcBorders>
            <w:hideMark/>
          </w:tcPr>
          <w:p w14:paraId="33412EE9" w14:textId="77777777" w:rsidR="0016792E" w:rsidRDefault="0016792E">
            <w:pPr>
              <w:spacing w:after="0" w:line="240" w:lineRule="auto"/>
              <w:contextualSpacing/>
              <w:rPr>
                <w:rFonts w:ascii="Times New Roman" w:hAnsi="Times New Roman"/>
                <w:sz w:val="24"/>
              </w:rPr>
            </w:pPr>
            <w:r>
              <w:rPr>
                <w:rFonts w:ascii="Times New Roman" w:hAnsi="Times New Roman"/>
                <w:sz w:val="24"/>
              </w:rPr>
              <w:t>Регламентные работы по ТО элементов трансмиссии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66B17CA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814F8" w14:textId="77777777" w:rsidR="0016792E" w:rsidRDefault="0016792E">
            <w:pPr>
              <w:spacing w:after="0"/>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Pr>
          <w:p w14:paraId="4B19431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232E95E8" w14:textId="77777777" w:rsidR="0016792E" w:rsidRDefault="0016792E">
            <w:pPr>
              <w:spacing w:after="0" w:line="240" w:lineRule="auto"/>
              <w:rPr>
                <w:rFonts w:ascii="Times New Roman" w:hAnsi="Times New Roman"/>
              </w:rPr>
            </w:pPr>
            <w:r>
              <w:rPr>
                <w:rFonts w:ascii="Times New Roman" w:hAnsi="Times New Roman"/>
              </w:rPr>
              <w:t>ОК 01</w:t>
            </w:r>
          </w:p>
          <w:p w14:paraId="4D3997A2" w14:textId="77777777" w:rsidR="0016792E" w:rsidRDefault="0016792E">
            <w:pPr>
              <w:spacing w:after="0" w:line="240" w:lineRule="auto"/>
              <w:rPr>
                <w:rFonts w:ascii="Times New Roman" w:hAnsi="Times New Roman"/>
              </w:rPr>
            </w:pPr>
            <w:r>
              <w:rPr>
                <w:rFonts w:ascii="Times New Roman" w:hAnsi="Times New Roman"/>
              </w:rPr>
              <w:t>ОК 02</w:t>
            </w:r>
          </w:p>
          <w:p w14:paraId="357AFE17" w14:textId="77777777" w:rsidR="0016792E" w:rsidRDefault="0016792E">
            <w:pPr>
              <w:spacing w:after="0" w:line="240" w:lineRule="auto"/>
              <w:rPr>
                <w:rFonts w:ascii="Times New Roman" w:hAnsi="Times New Roman"/>
              </w:rPr>
            </w:pPr>
            <w:r>
              <w:rPr>
                <w:rFonts w:ascii="Times New Roman" w:hAnsi="Times New Roman"/>
              </w:rPr>
              <w:t>ОК 04</w:t>
            </w:r>
          </w:p>
          <w:p w14:paraId="4A7282D5" w14:textId="77777777" w:rsidR="0016792E" w:rsidRDefault="0016792E">
            <w:pPr>
              <w:spacing w:line="240" w:lineRule="auto"/>
              <w:rPr>
                <w:rFonts w:ascii="Times New Roman" w:hAnsi="Times New Roman"/>
              </w:rPr>
            </w:pPr>
            <w:r>
              <w:rPr>
                <w:rFonts w:ascii="Times New Roman" w:hAnsi="Times New Roman"/>
              </w:rPr>
              <w:t>ОК 09</w:t>
            </w:r>
          </w:p>
          <w:p w14:paraId="2612145A" w14:textId="77777777" w:rsidR="0016792E" w:rsidRDefault="0016792E">
            <w:pPr>
              <w:spacing w:after="0" w:line="240" w:lineRule="auto"/>
              <w:contextualSpacing/>
              <w:rPr>
                <w:rFonts w:ascii="Times New Roman" w:hAnsi="Times New Roman"/>
                <w:sz w:val="24"/>
                <w:szCs w:val="24"/>
              </w:rPr>
            </w:pPr>
          </w:p>
        </w:tc>
      </w:tr>
      <w:tr w:rsidR="0016792E" w14:paraId="7834D0A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FBAED0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12350E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w:t>
            </w:r>
          </w:p>
        </w:tc>
        <w:tc>
          <w:tcPr>
            <w:tcW w:w="8482" w:type="dxa"/>
            <w:tcBorders>
              <w:top w:val="single" w:sz="4" w:space="0" w:color="auto"/>
              <w:left w:val="single" w:sz="4" w:space="0" w:color="auto"/>
              <w:bottom w:val="single" w:sz="4" w:space="0" w:color="auto"/>
              <w:right w:val="single" w:sz="4" w:space="0" w:color="auto"/>
            </w:tcBorders>
            <w:hideMark/>
          </w:tcPr>
          <w:p w14:paraId="02E271A1" w14:textId="77777777" w:rsidR="0016792E" w:rsidRDefault="0016792E">
            <w:pPr>
              <w:spacing w:after="0" w:line="240" w:lineRule="auto"/>
              <w:contextualSpacing/>
              <w:rPr>
                <w:rFonts w:ascii="Times New Roman" w:hAnsi="Times New Roman"/>
                <w:sz w:val="24"/>
              </w:rPr>
            </w:pPr>
            <w:r>
              <w:rPr>
                <w:rFonts w:ascii="Times New Roman" w:hAnsi="Times New Roman"/>
                <w:sz w:val="24"/>
              </w:rPr>
              <w:t>Регламентные работы по ТО элементов трансмиссии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442DCF3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2F40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998B9" w14:textId="77777777" w:rsidR="0016792E" w:rsidRDefault="0016792E">
            <w:pPr>
              <w:spacing w:after="0"/>
              <w:rPr>
                <w:rFonts w:ascii="Times New Roman" w:hAnsi="Times New Roman"/>
                <w:sz w:val="24"/>
                <w:szCs w:val="24"/>
              </w:rPr>
            </w:pPr>
          </w:p>
        </w:tc>
      </w:tr>
      <w:tr w:rsidR="0016792E" w14:paraId="38EB758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D35F35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9C4DB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w:t>
            </w:r>
          </w:p>
        </w:tc>
        <w:tc>
          <w:tcPr>
            <w:tcW w:w="8482" w:type="dxa"/>
            <w:tcBorders>
              <w:top w:val="single" w:sz="4" w:space="0" w:color="auto"/>
              <w:left w:val="single" w:sz="4" w:space="0" w:color="auto"/>
              <w:bottom w:val="single" w:sz="4" w:space="0" w:color="auto"/>
              <w:right w:val="single" w:sz="4" w:space="0" w:color="auto"/>
            </w:tcBorders>
            <w:hideMark/>
          </w:tcPr>
          <w:p w14:paraId="5018F1E9" w14:textId="77777777" w:rsidR="0016792E" w:rsidRDefault="0016792E">
            <w:pPr>
              <w:spacing w:after="0" w:line="240" w:lineRule="auto"/>
              <w:contextualSpacing/>
              <w:rPr>
                <w:rFonts w:ascii="Times New Roman" w:hAnsi="Times New Roman"/>
                <w:sz w:val="24"/>
              </w:rPr>
            </w:pPr>
            <w:r>
              <w:rPr>
                <w:rFonts w:ascii="Times New Roman" w:hAnsi="Times New Roman"/>
                <w:sz w:val="24"/>
              </w:rPr>
              <w:t>Регламентные работы по ТО элементов трансмиссии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68056A0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2A94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5BF5E" w14:textId="77777777" w:rsidR="0016792E" w:rsidRDefault="0016792E">
            <w:pPr>
              <w:spacing w:after="0"/>
              <w:rPr>
                <w:rFonts w:ascii="Times New Roman" w:hAnsi="Times New Roman"/>
                <w:sz w:val="24"/>
                <w:szCs w:val="24"/>
              </w:rPr>
            </w:pPr>
          </w:p>
        </w:tc>
      </w:tr>
      <w:tr w:rsidR="0016792E" w14:paraId="529474B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C08A9F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36D2E1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w:t>
            </w:r>
          </w:p>
        </w:tc>
        <w:tc>
          <w:tcPr>
            <w:tcW w:w="8482" w:type="dxa"/>
            <w:tcBorders>
              <w:top w:val="single" w:sz="4" w:space="0" w:color="auto"/>
              <w:left w:val="single" w:sz="4" w:space="0" w:color="auto"/>
              <w:bottom w:val="single" w:sz="4" w:space="0" w:color="auto"/>
              <w:right w:val="single" w:sz="4" w:space="0" w:color="auto"/>
            </w:tcBorders>
            <w:hideMark/>
          </w:tcPr>
          <w:p w14:paraId="7E8EF003" w14:textId="77777777" w:rsidR="0016792E" w:rsidRDefault="0016792E">
            <w:pPr>
              <w:spacing w:after="0" w:line="240" w:lineRule="auto"/>
              <w:contextualSpacing/>
              <w:rPr>
                <w:rFonts w:ascii="Times New Roman" w:hAnsi="Times New Roman"/>
                <w:sz w:val="24"/>
              </w:rPr>
            </w:pPr>
            <w:r>
              <w:rPr>
                <w:rFonts w:ascii="Times New Roman" w:hAnsi="Times New Roman"/>
                <w:sz w:val="24"/>
              </w:rPr>
              <w:t>Регламентные работы по ТО элементов трансмиссии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4C9AAF5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6111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0ABA28" w14:textId="77777777" w:rsidR="0016792E" w:rsidRDefault="0016792E">
            <w:pPr>
              <w:spacing w:after="0"/>
              <w:rPr>
                <w:rFonts w:ascii="Times New Roman" w:hAnsi="Times New Roman"/>
                <w:sz w:val="24"/>
                <w:szCs w:val="24"/>
              </w:rPr>
            </w:pPr>
          </w:p>
        </w:tc>
      </w:tr>
      <w:tr w:rsidR="0016792E" w14:paraId="49E36F9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44E3E5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BA495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w:t>
            </w:r>
          </w:p>
        </w:tc>
        <w:tc>
          <w:tcPr>
            <w:tcW w:w="8482" w:type="dxa"/>
            <w:tcBorders>
              <w:top w:val="single" w:sz="4" w:space="0" w:color="auto"/>
              <w:left w:val="single" w:sz="4" w:space="0" w:color="auto"/>
              <w:bottom w:val="single" w:sz="4" w:space="0" w:color="auto"/>
              <w:right w:val="single" w:sz="4" w:space="0" w:color="auto"/>
            </w:tcBorders>
            <w:hideMark/>
          </w:tcPr>
          <w:p w14:paraId="4D9DC370" w14:textId="77777777" w:rsidR="0016792E" w:rsidRDefault="0016792E">
            <w:pPr>
              <w:spacing w:after="0" w:line="240" w:lineRule="auto"/>
              <w:contextualSpacing/>
              <w:rPr>
                <w:rFonts w:ascii="Times New Roman" w:hAnsi="Times New Roman"/>
                <w:sz w:val="24"/>
              </w:rPr>
            </w:pPr>
            <w:r>
              <w:rPr>
                <w:rFonts w:ascii="Times New Roman" w:hAnsi="Times New Roman"/>
                <w:sz w:val="24"/>
              </w:rPr>
              <w:t>Основные неисправности трансмиссии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385F782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92440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4930D7" w14:textId="77777777" w:rsidR="0016792E" w:rsidRDefault="0016792E">
            <w:pPr>
              <w:spacing w:after="0"/>
              <w:rPr>
                <w:rFonts w:ascii="Times New Roman" w:hAnsi="Times New Roman"/>
                <w:sz w:val="24"/>
                <w:szCs w:val="24"/>
              </w:rPr>
            </w:pPr>
          </w:p>
        </w:tc>
      </w:tr>
      <w:tr w:rsidR="0016792E" w14:paraId="06FF564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53CB24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48FE6A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w:t>
            </w:r>
          </w:p>
        </w:tc>
        <w:tc>
          <w:tcPr>
            <w:tcW w:w="8482" w:type="dxa"/>
            <w:tcBorders>
              <w:top w:val="single" w:sz="4" w:space="0" w:color="auto"/>
              <w:left w:val="single" w:sz="4" w:space="0" w:color="auto"/>
              <w:bottom w:val="single" w:sz="4" w:space="0" w:color="auto"/>
              <w:right w:val="single" w:sz="4" w:space="0" w:color="auto"/>
            </w:tcBorders>
            <w:hideMark/>
          </w:tcPr>
          <w:p w14:paraId="4F9113A6" w14:textId="77777777" w:rsidR="0016792E" w:rsidRDefault="0016792E">
            <w:pPr>
              <w:spacing w:after="0" w:line="240" w:lineRule="auto"/>
              <w:contextualSpacing/>
              <w:rPr>
                <w:rFonts w:ascii="Times New Roman" w:hAnsi="Times New Roman"/>
                <w:sz w:val="24"/>
              </w:rPr>
            </w:pPr>
            <w:r>
              <w:rPr>
                <w:rFonts w:ascii="Times New Roman" w:hAnsi="Times New Roman"/>
                <w:sz w:val="24"/>
              </w:rPr>
              <w:t>Основные неисправности трансмиссии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BABA5F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9D1D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3DCED" w14:textId="77777777" w:rsidR="0016792E" w:rsidRDefault="0016792E">
            <w:pPr>
              <w:spacing w:after="0"/>
              <w:rPr>
                <w:rFonts w:ascii="Times New Roman" w:hAnsi="Times New Roman"/>
                <w:sz w:val="24"/>
                <w:szCs w:val="24"/>
              </w:rPr>
            </w:pPr>
          </w:p>
        </w:tc>
      </w:tr>
      <w:tr w:rsidR="0016792E" w14:paraId="7DCCC26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C9E988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B4E0A4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8</w:t>
            </w:r>
          </w:p>
        </w:tc>
        <w:tc>
          <w:tcPr>
            <w:tcW w:w="8482" w:type="dxa"/>
            <w:tcBorders>
              <w:top w:val="single" w:sz="4" w:space="0" w:color="auto"/>
              <w:left w:val="single" w:sz="4" w:space="0" w:color="auto"/>
              <w:bottom w:val="single" w:sz="4" w:space="0" w:color="auto"/>
              <w:right w:val="single" w:sz="4" w:space="0" w:color="auto"/>
            </w:tcBorders>
            <w:hideMark/>
          </w:tcPr>
          <w:p w14:paraId="3BECDEBF" w14:textId="77777777" w:rsidR="0016792E" w:rsidRDefault="0016792E">
            <w:pPr>
              <w:spacing w:after="0" w:line="240" w:lineRule="auto"/>
              <w:contextualSpacing/>
              <w:rPr>
                <w:rFonts w:ascii="Times New Roman" w:hAnsi="Times New Roman"/>
                <w:sz w:val="24"/>
              </w:rPr>
            </w:pPr>
            <w:r>
              <w:rPr>
                <w:rFonts w:ascii="Times New Roman" w:hAnsi="Times New Roman"/>
                <w:sz w:val="24"/>
              </w:rPr>
              <w:t>Основные неисправности трансмиссии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92A0B8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8C7C2"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41A2B" w14:textId="77777777" w:rsidR="0016792E" w:rsidRDefault="0016792E">
            <w:pPr>
              <w:spacing w:after="0"/>
              <w:rPr>
                <w:rFonts w:ascii="Times New Roman" w:hAnsi="Times New Roman"/>
                <w:sz w:val="24"/>
                <w:szCs w:val="24"/>
              </w:rPr>
            </w:pPr>
          </w:p>
        </w:tc>
      </w:tr>
      <w:tr w:rsidR="0016792E" w14:paraId="553DB70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34AE10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AA6B94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9</w:t>
            </w:r>
          </w:p>
        </w:tc>
        <w:tc>
          <w:tcPr>
            <w:tcW w:w="8482" w:type="dxa"/>
            <w:tcBorders>
              <w:top w:val="single" w:sz="4" w:space="0" w:color="auto"/>
              <w:left w:val="single" w:sz="4" w:space="0" w:color="auto"/>
              <w:bottom w:val="single" w:sz="4" w:space="0" w:color="auto"/>
              <w:right w:val="single" w:sz="4" w:space="0" w:color="auto"/>
            </w:tcBorders>
            <w:hideMark/>
          </w:tcPr>
          <w:p w14:paraId="491FCC4A" w14:textId="77777777" w:rsidR="0016792E" w:rsidRDefault="0016792E">
            <w:pPr>
              <w:spacing w:after="0" w:line="240" w:lineRule="auto"/>
              <w:contextualSpacing/>
              <w:rPr>
                <w:rFonts w:ascii="Times New Roman" w:hAnsi="Times New Roman"/>
                <w:sz w:val="24"/>
              </w:rPr>
            </w:pPr>
            <w:r>
              <w:rPr>
                <w:rFonts w:ascii="Times New Roman" w:hAnsi="Times New Roman"/>
                <w:sz w:val="24"/>
              </w:rPr>
              <w:t>Основные неисправности трансмиссии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63ECFC6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B431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8F2F8" w14:textId="77777777" w:rsidR="0016792E" w:rsidRDefault="0016792E">
            <w:pPr>
              <w:spacing w:after="0"/>
              <w:rPr>
                <w:rFonts w:ascii="Times New Roman" w:hAnsi="Times New Roman"/>
                <w:sz w:val="24"/>
                <w:szCs w:val="24"/>
              </w:rPr>
            </w:pPr>
          </w:p>
        </w:tc>
      </w:tr>
      <w:tr w:rsidR="0016792E" w14:paraId="1713905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BA2BA4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CD1AD0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10</w:t>
            </w:r>
          </w:p>
        </w:tc>
        <w:tc>
          <w:tcPr>
            <w:tcW w:w="8482" w:type="dxa"/>
            <w:tcBorders>
              <w:top w:val="single" w:sz="4" w:space="0" w:color="auto"/>
              <w:left w:val="single" w:sz="4" w:space="0" w:color="auto"/>
              <w:bottom w:val="single" w:sz="4" w:space="0" w:color="auto"/>
              <w:right w:val="single" w:sz="4" w:space="0" w:color="auto"/>
            </w:tcBorders>
            <w:hideMark/>
          </w:tcPr>
          <w:p w14:paraId="42E8DBCF" w14:textId="77777777" w:rsidR="0016792E" w:rsidRDefault="0016792E">
            <w:pPr>
              <w:spacing w:after="0" w:line="240" w:lineRule="auto"/>
              <w:contextualSpacing/>
              <w:rPr>
                <w:rFonts w:ascii="Times New Roman" w:hAnsi="Times New Roman"/>
                <w:sz w:val="24"/>
              </w:rPr>
            </w:pPr>
            <w:r>
              <w:rPr>
                <w:rFonts w:ascii="Times New Roman" w:hAnsi="Times New Roman"/>
                <w:sz w:val="24"/>
              </w:rPr>
              <w:t>Текущий ремонт элементов трансмиссии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7A45796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5033A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A3441" w14:textId="77777777" w:rsidR="0016792E" w:rsidRDefault="0016792E">
            <w:pPr>
              <w:spacing w:after="0"/>
              <w:rPr>
                <w:rFonts w:ascii="Times New Roman" w:hAnsi="Times New Roman"/>
                <w:sz w:val="24"/>
                <w:szCs w:val="24"/>
              </w:rPr>
            </w:pPr>
          </w:p>
        </w:tc>
      </w:tr>
      <w:tr w:rsidR="0016792E" w14:paraId="5DB78F7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495DEB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48E867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11</w:t>
            </w:r>
          </w:p>
        </w:tc>
        <w:tc>
          <w:tcPr>
            <w:tcW w:w="8482" w:type="dxa"/>
            <w:tcBorders>
              <w:top w:val="single" w:sz="4" w:space="0" w:color="auto"/>
              <w:left w:val="single" w:sz="4" w:space="0" w:color="auto"/>
              <w:bottom w:val="single" w:sz="4" w:space="0" w:color="auto"/>
              <w:right w:val="single" w:sz="4" w:space="0" w:color="auto"/>
            </w:tcBorders>
            <w:hideMark/>
          </w:tcPr>
          <w:p w14:paraId="4AC8AD70" w14:textId="77777777" w:rsidR="0016792E" w:rsidRDefault="0016792E">
            <w:pPr>
              <w:spacing w:after="0" w:line="240" w:lineRule="auto"/>
              <w:contextualSpacing/>
              <w:rPr>
                <w:rFonts w:ascii="Times New Roman" w:hAnsi="Times New Roman"/>
                <w:sz w:val="24"/>
              </w:rPr>
            </w:pPr>
            <w:r>
              <w:rPr>
                <w:rFonts w:ascii="Times New Roman" w:hAnsi="Times New Roman"/>
                <w:sz w:val="24"/>
              </w:rPr>
              <w:t>Текущий ремонт элементов трансмиссии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0FB27C5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95A4B"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9C1AA" w14:textId="77777777" w:rsidR="0016792E" w:rsidRDefault="0016792E">
            <w:pPr>
              <w:spacing w:after="0"/>
              <w:rPr>
                <w:rFonts w:ascii="Times New Roman" w:hAnsi="Times New Roman"/>
                <w:sz w:val="24"/>
                <w:szCs w:val="24"/>
              </w:rPr>
            </w:pPr>
          </w:p>
        </w:tc>
      </w:tr>
      <w:tr w:rsidR="0016792E" w14:paraId="3B8AAD6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607BA0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17934D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12</w:t>
            </w:r>
          </w:p>
        </w:tc>
        <w:tc>
          <w:tcPr>
            <w:tcW w:w="8482" w:type="dxa"/>
            <w:tcBorders>
              <w:top w:val="single" w:sz="4" w:space="0" w:color="auto"/>
              <w:left w:val="single" w:sz="4" w:space="0" w:color="auto"/>
              <w:bottom w:val="single" w:sz="4" w:space="0" w:color="auto"/>
              <w:right w:val="single" w:sz="4" w:space="0" w:color="auto"/>
            </w:tcBorders>
            <w:hideMark/>
          </w:tcPr>
          <w:p w14:paraId="31EC7405" w14:textId="77777777" w:rsidR="0016792E" w:rsidRDefault="0016792E">
            <w:pPr>
              <w:spacing w:after="0" w:line="240" w:lineRule="auto"/>
              <w:contextualSpacing/>
              <w:rPr>
                <w:rFonts w:ascii="Times New Roman" w:hAnsi="Times New Roman"/>
                <w:sz w:val="24"/>
              </w:rPr>
            </w:pPr>
            <w:r>
              <w:rPr>
                <w:rFonts w:ascii="Times New Roman" w:hAnsi="Times New Roman"/>
                <w:sz w:val="24"/>
              </w:rPr>
              <w:t>Текущий ремонт элементов трансмиссии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572BB6D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12137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1D9BB" w14:textId="77777777" w:rsidR="0016792E" w:rsidRDefault="0016792E">
            <w:pPr>
              <w:spacing w:after="0"/>
              <w:rPr>
                <w:rFonts w:ascii="Times New Roman" w:hAnsi="Times New Roman"/>
                <w:sz w:val="24"/>
                <w:szCs w:val="24"/>
              </w:rPr>
            </w:pPr>
          </w:p>
        </w:tc>
      </w:tr>
      <w:tr w:rsidR="0016792E" w14:paraId="6719E92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22C2E4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3F8210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13</w:t>
            </w:r>
          </w:p>
        </w:tc>
        <w:tc>
          <w:tcPr>
            <w:tcW w:w="8482" w:type="dxa"/>
            <w:tcBorders>
              <w:top w:val="single" w:sz="4" w:space="0" w:color="auto"/>
              <w:left w:val="single" w:sz="4" w:space="0" w:color="auto"/>
              <w:bottom w:val="single" w:sz="4" w:space="0" w:color="auto"/>
              <w:right w:val="single" w:sz="4" w:space="0" w:color="auto"/>
            </w:tcBorders>
            <w:hideMark/>
          </w:tcPr>
          <w:p w14:paraId="6118BF98" w14:textId="77777777" w:rsidR="0016792E" w:rsidRDefault="0016792E">
            <w:pPr>
              <w:spacing w:after="0" w:line="240" w:lineRule="auto"/>
              <w:contextualSpacing/>
              <w:rPr>
                <w:rFonts w:ascii="Times New Roman" w:hAnsi="Times New Roman"/>
                <w:sz w:val="24"/>
              </w:rPr>
            </w:pPr>
            <w:r>
              <w:rPr>
                <w:rFonts w:ascii="Times New Roman" w:hAnsi="Times New Roman"/>
                <w:sz w:val="24"/>
              </w:rPr>
              <w:t>Текущий ремонт элементов трансмиссии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0D7B1C3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51B7A"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0072" w14:textId="77777777" w:rsidR="0016792E" w:rsidRDefault="0016792E">
            <w:pPr>
              <w:spacing w:after="0"/>
              <w:rPr>
                <w:rFonts w:ascii="Times New Roman" w:hAnsi="Times New Roman"/>
                <w:sz w:val="24"/>
                <w:szCs w:val="24"/>
              </w:rPr>
            </w:pPr>
          </w:p>
        </w:tc>
      </w:tr>
      <w:tr w:rsidR="0016792E" w14:paraId="197025F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8138CC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10BE2C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14</w:t>
            </w:r>
          </w:p>
        </w:tc>
        <w:tc>
          <w:tcPr>
            <w:tcW w:w="8482" w:type="dxa"/>
            <w:tcBorders>
              <w:top w:val="single" w:sz="4" w:space="0" w:color="auto"/>
              <w:left w:val="single" w:sz="4" w:space="0" w:color="auto"/>
              <w:bottom w:val="single" w:sz="4" w:space="0" w:color="auto"/>
              <w:right w:val="single" w:sz="4" w:space="0" w:color="auto"/>
            </w:tcBorders>
            <w:hideMark/>
          </w:tcPr>
          <w:p w14:paraId="50074F72" w14:textId="77777777" w:rsidR="0016792E" w:rsidRDefault="0016792E">
            <w:pPr>
              <w:spacing w:after="0" w:line="240" w:lineRule="auto"/>
              <w:contextualSpacing/>
              <w:rPr>
                <w:rFonts w:ascii="Times New Roman" w:hAnsi="Times New Roman"/>
                <w:sz w:val="24"/>
              </w:rPr>
            </w:pPr>
            <w:r>
              <w:rPr>
                <w:rFonts w:ascii="Times New Roman" w:hAnsi="Times New Roman"/>
                <w:sz w:val="24"/>
              </w:rPr>
              <w:t>Текущий ремонт элементов трансмиссии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437FA4E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504C3"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46914" w14:textId="77777777" w:rsidR="0016792E" w:rsidRDefault="0016792E">
            <w:pPr>
              <w:spacing w:after="0"/>
              <w:rPr>
                <w:rFonts w:ascii="Times New Roman" w:hAnsi="Times New Roman"/>
                <w:sz w:val="24"/>
                <w:szCs w:val="24"/>
              </w:rPr>
            </w:pPr>
          </w:p>
        </w:tc>
      </w:tr>
      <w:tr w:rsidR="0016792E" w14:paraId="64F4249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E6D5EC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4D8ECC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15</w:t>
            </w:r>
          </w:p>
        </w:tc>
        <w:tc>
          <w:tcPr>
            <w:tcW w:w="8482" w:type="dxa"/>
            <w:tcBorders>
              <w:top w:val="single" w:sz="4" w:space="0" w:color="auto"/>
              <w:left w:val="single" w:sz="4" w:space="0" w:color="auto"/>
              <w:bottom w:val="single" w:sz="4" w:space="0" w:color="auto"/>
              <w:right w:val="single" w:sz="4" w:space="0" w:color="auto"/>
            </w:tcBorders>
            <w:vAlign w:val="center"/>
            <w:hideMark/>
          </w:tcPr>
          <w:p w14:paraId="5100600A"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 «Выполнение работ по диагностике элементов трансмиссии»</w:t>
            </w:r>
          </w:p>
        </w:tc>
        <w:tc>
          <w:tcPr>
            <w:tcW w:w="0" w:type="auto"/>
            <w:tcBorders>
              <w:top w:val="single" w:sz="4" w:space="0" w:color="auto"/>
              <w:left w:val="single" w:sz="4" w:space="0" w:color="auto"/>
              <w:bottom w:val="single" w:sz="4" w:space="0" w:color="auto"/>
              <w:right w:val="single" w:sz="4" w:space="0" w:color="auto"/>
            </w:tcBorders>
            <w:hideMark/>
          </w:tcPr>
          <w:p w14:paraId="16713FF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0BD6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DFE5E" w14:textId="77777777" w:rsidR="0016792E" w:rsidRDefault="0016792E">
            <w:pPr>
              <w:spacing w:after="0"/>
              <w:rPr>
                <w:rFonts w:ascii="Times New Roman" w:hAnsi="Times New Roman"/>
                <w:sz w:val="24"/>
                <w:szCs w:val="24"/>
              </w:rPr>
            </w:pPr>
          </w:p>
        </w:tc>
      </w:tr>
      <w:tr w:rsidR="0016792E" w14:paraId="6A33620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52D1A9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2E61C2E3" w14:textId="77777777" w:rsidR="0016792E" w:rsidRDefault="0016792E">
            <w:pPr>
              <w:spacing w:after="0" w:line="240" w:lineRule="auto"/>
              <w:contextualSpacing/>
              <w:rPr>
                <w:rFonts w:ascii="Times New Roman" w:hAnsi="Times New Roman"/>
                <w:sz w:val="24"/>
                <w:szCs w:val="24"/>
              </w:rPr>
            </w:pPr>
          </w:p>
        </w:tc>
        <w:tc>
          <w:tcPr>
            <w:tcW w:w="8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7E427F"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C9FFA4"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11A0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F99FE" w14:textId="77777777" w:rsidR="0016792E" w:rsidRDefault="0016792E">
            <w:pPr>
              <w:spacing w:after="0"/>
              <w:rPr>
                <w:rFonts w:ascii="Times New Roman" w:hAnsi="Times New Roman"/>
                <w:sz w:val="24"/>
                <w:szCs w:val="24"/>
              </w:rPr>
            </w:pPr>
          </w:p>
        </w:tc>
      </w:tr>
      <w:tr w:rsidR="0016792E" w14:paraId="2292740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044FF6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206461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16</w:t>
            </w:r>
          </w:p>
        </w:tc>
        <w:tc>
          <w:tcPr>
            <w:tcW w:w="8482" w:type="dxa"/>
            <w:tcBorders>
              <w:top w:val="single" w:sz="4" w:space="0" w:color="auto"/>
              <w:left w:val="single" w:sz="4" w:space="0" w:color="auto"/>
              <w:bottom w:val="single" w:sz="4" w:space="0" w:color="auto"/>
              <w:right w:val="single" w:sz="4" w:space="0" w:color="auto"/>
            </w:tcBorders>
            <w:vAlign w:val="center"/>
            <w:hideMark/>
          </w:tcPr>
          <w:p w14:paraId="45BAD07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2 «Выполнение работ по диагностике элементов трансмиссии»</w:t>
            </w:r>
          </w:p>
        </w:tc>
        <w:tc>
          <w:tcPr>
            <w:tcW w:w="0" w:type="auto"/>
            <w:tcBorders>
              <w:top w:val="single" w:sz="4" w:space="0" w:color="auto"/>
              <w:left w:val="single" w:sz="4" w:space="0" w:color="auto"/>
              <w:bottom w:val="single" w:sz="4" w:space="0" w:color="auto"/>
              <w:right w:val="single" w:sz="4" w:space="0" w:color="auto"/>
            </w:tcBorders>
            <w:hideMark/>
          </w:tcPr>
          <w:p w14:paraId="2ADD553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A9E2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3E73" w14:textId="77777777" w:rsidR="0016792E" w:rsidRDefault="0016792E">
            <w:pPr>
              <w:spacing w:after="0"/>
              <w:rPr>
                <w:rFonts w:ascii="Times New Roman" w:hAnsi="Times New Roman"/>
                <w:sz w:val="24"/>
                <w:szCs w:val="24"/>
              </w:rPr>
            </w:pPr>
          </w:p>
        </w:tc>
      </w:tr>
      <w:tr w:rsidR="0016792E" w14:paraId="75A383C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77B125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77C0A0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6C9A31CB"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3 «Выполнение работ по техническому обслуживанию элементов трансмиссии»</w:t>
            </w:r>
          </w:p>
        </w:tc>
        <w:tc>
          <w:tcPr>
            <w:tcW w:w="0" w:type="auto"/>
            <w:tcBorders>
              <w:top w:val="single" w:sz="4" w:space="0" w:color="auto"/>
              <w:left w:val="single" w:sz="4" w:space="0" w:color="auto"/>
              <w:bottom w:val="single" w:sz="4" w:space="0" w:color="auto"/>
              <w:right w:val="single" w:sz="4" w:space="0" w:color="auto"/>
            </w:tcBorders>
            <w:hideMark/>
          </w:tcPr>
          <w:p w14:paraId="727524D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1436B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2AFEB" w14:textId="77777777" w:rsidR="0016792E" w:rsidRDefault="0016792E">
            <w:pPr>
              <w:spacing w:after="0"/>
              <w:rPr>
                <w:rFonts w:ascii="Times New Roman" w:hAnsi="Times New Roman"/>
                <w:sz w:val="24"/>
                <w:szCs w:val="24"/>
              </w:rPr>
            </w:pPr>
          </w:p>
        </w:tc>
      </w:tr>
      <w:tr w:rsidR="0016792E" w14:paraId="13F1D6C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D02D54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0BD3EB1" w14:textId="77777777" w:rsidR="0016792E" w:rsidRDefault="0016792E">
            <w:pPr>
              <w:tabs>
                <w:tab w:val="right" w:pos="9141"/>
              </w:tabs>
              <w:spacing w:after="0" w:line="240" w:lineRule="auto"/>
              <w:contextualSpacing/>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471AD8BA" w14:textId="77777777" w:rsidR="0016792E" w:rsidRDefault="0016792E">
            <w:pPr>
              <w:tabs>
                <w:tab w:val="right" w:pos="9141"/>
              </w:tabs>
              <w:spacing w:after="0" w:line="240" w:lineRule="auto"/>
              <w:contextualSpacing/>
              <w:rPr>
                <w:rFonts w:ascii="Times New Roman" w:hAnsi="Times New Roman"/>
                <w:b/>
                <w:sz w:val="24"/>
                <w:szCs w:val="24"/>
              </w:rPr>
            </w:pPr>
            <w:r>
              <w:rPr>
                <w:rFonts w:ascii="Times New Roman" w:hAnsi="Times New Roman"/>
                <w:sz w:val="24"/>
              </w:rPr>
              <w:t>Практическое занятие № 4 «Выполнение работ по техническому обслуживанию элементов трансмиссии»</w:t>
            </w:r>
          </w:p>
        </w:tc>
        <w:tc>
          <w:tcPr>
            <w:tcW w:w="0" w:type="auto"/>
            <w:tcBorders>
              <w:top w:val="single" w:sz="4" w:space="0" w:color="auto"/>
              <w:left w:val="single" w:sz="4" w:space="0" w:color="auto"/>
              <w:bottom w:val="single" w:sz="4" w:space="0" w:color="auto"/>
              <w:right w:val="single" w:sz="4" w:space="0" w:color="auto"/>
            </w:tcBorders>
            <w:hideMark/>
          </w:tcPr>
          <w:p w14:paraId="6BF93BE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7BC8B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FC628" w14:textId="77777777" w:rsidR="0016792E" w:rsidRDefault="0016792E">
            <w:pPr>
              <w:spacing w:after="0"/>
              <w:rPr>
                <w:rFonts w:ascii="Times New Roman" w:hAnsi="Times New Roman"/>
                <w:sz w:val="24"/>
                <w:szCs w:val="24"/>
              </w:rPr>
            </w:pPr>
          </w:p>
        </w:tc>
      </w:tr>
      <w:tr w:rsidR="0016792E" w14:paraId="35E5B25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FC97FD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03B0685" w14:textId="77777777" w:rsidR="0016792E" w:rsidRDefault="0016792E">
            <w:pPr>
              <w:tabs>
                <w:tab w:val="right" w:pos="9141"/>
              </w:tabs>
              <w:spacing w:after="0" w:line="240" w:lineRule="auto"/>
              <w:contextualSpacing/>
              <w:rPr>
                <w:rFonts w:ascii="Times New Roman" w:hAnsi="Times New Roman"/>
                <w:sz w:val="24"/>
                <w:szCs w:val="24"/>
              </w:rPr>
            </w:pPr>
            <w:r>
              <w:rPr>
                <w:rFonts w:ascii="Times New Roman" w:hAnsi="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vAlign w:val="center"/>
            <w:hideMark/>
          </w:tcPr>
          <w:p w14:paraId="6375EFDC" w14:textId="77777777" w:rsidR="0016792E" w:rsidRDefault="0016792E">
            <w:pPr>
              <w:tabs>
                <w:tab w:val="right" w:pos="9141"/>
              </w:tabs>
              <w:spacing w:after="0" w:line="240" w:lineRule="auto"/>
              <w:contextualSpacing/>
              <w:rPr>
                <w:rFonts w:ascii="Times New Roman" w:hAnsi="Times New Roman"/>
                <w:sz w:val="24"/>
              </w:rPr>
            </w:pPr>
            <w:r>
              <w:rPr>
                <w:rFonts w:ascii="Times New Roman" w:hAnsi="Times New Roman"/>
                <w:sz w:val="24"/>
              </w:rPr>
              <w:t>Практическое занятие № 4 «Выполнение работ по техническому обслуживанию элементов трансмиссии»</w:t>
            </w:r>
          </w:p>
        </w:tc>
        <w:tc>
          <w:tcPr>
            <w:tcW w:w="0" w:type="auto"/>
            <w:tcBorders>
              <w:top w:val="single" w:sz="4" w:space="0" w:color="auto"/>
              <w:left w:val="single" w:sz="4" w:space="0" w:color="auto"/>
              <w:bottom w:val="single" w:sz="4" w:space="0" w:color="auto"/>
              <w:right w:val="single" w:sz="4" w:space="0" w:color="auto"/>
            </w:tcBorders>
            <w:hideMark/>
          </w:tcPr>
          <w:p w14:paraId="3E7FB91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4EB9B7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7F95A" w14:textId="77777777" w:rsidR="0016792E" w:rsidRDefault="0016792E">
            <w:pPr>
              <w:spacing w:after="0"/>
              <w:rPr>
                <w:rFonts w:ascii="Times New Roman" w:hAnsi="Times New Roman"/>
                <w:sz w:val="24"/>
                <w:szCs w:val="24"/>
              </w:rPr>
            </w:pPr>
          </w:p>
        </w:tc>
      </w:tr>
      <w:tr w:rsidR="0016792E" w14:paraId="4CEB4F3D"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7F843E5" w14:textId="77777777" w:rsidR="0016792E" w:rsidRDefault="0016792E">
            <w:pPr>
              <w:rPr>
                <w:rFonts w:ascii="Times New Roman" w:hAnsi="Times New Roman"/>
                <w:b/>
                <w:sz w:val="24"/>
              </w:rPr>
            </w:pPr>
            <w:r>
              <w:rPr>
                <w:rFonts w:ascii="Times New Roman" w:hAnsi="Times New Roman"/>
                <w:b/>
                <w:sz w:val="24"/>
              </w:rPr>
              <w:t xml:space="preserve">Тема 5.2. </w:t>
            </w:r>
          </w:p>
          <w:p w14:paraId="1A51852E"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Технология технического обслуживания и ремонта ходовой части автомобиля</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6EF925" w14:textId="77777777" w:rsidR="0016792E" w:rsidRDefault="0016792E">
            <w:pPr>
              <w:spacing w:after="0" w:line="240" w:lineRule="auto"/>
              <w:contextualSpacing/>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058EC8F" w14:textId="77777777" w:rsidR="0016792E" w:rsidRDefault="0016792E">
            <w:pPr>
              <w:spacing w:after="0" w:line="240" w:lineRule="auto"/>
              <w:contextualSpacing/>
              <w:jc w:val="center"/>
              <w:rPr>
                <w:rFonts w:ascii="Times New Roman" w:hAnsi="Times New Roman"/>
                <w:b/>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782E46" w14:textId="77777777" w:rsidR="0016792E" w:rsidRDefault="0016792E">
            <w:pPr>
              <w:spacing w:after="0" w:line="240" w:lineRule="auto"/>
              <w:contextualSpacing/>
              <w:jc w:val="center"/>
              <w:rPr>
                <w:rFonts w:ascii="Times New Roman" w:hAnsi="Times New Roman"/>
                <w:b/>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39404E1" w14:textId="77777777" w:rsidR="0016792E" w:rsidRDefault="0016792E">
            <w:pPr>
              <w:spacing w:after="0" w:line="240" w:lineRule="auto"/>
              <w:contextualSpacing/>
              <w:rPr>
                <w:rFonts w:ascii="Times New Roman" w:hAnsi="Times New Roman"/>
                <w:sz w:val="24"/>
                <w:szCs w:val="24"/>
              </w:rPr>
            </w:pPr>
          </w:p>
          <w:p w14:paraId="608BF03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B954B" w14:textId="77777777" w:rsidR="0016792E" w:rsidRDefault="0016792E">
            <w:pPr>
              <w:spacing w:after="0"/>
              <w:rPr>
                <w:rFonts w:ascii="Times New Roman" w:hAnsi="Times New Roman"/>
                <w:sz w:val="24"/>
                <w:szCs w:val="24"/>
              </w:rPr>
            </w:pPr>
          </w:p>
        </w:tc>
      </w:tr>
      <w:tr w:rsidR="0016792E" w14:paraId="67DF7F9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A4BADB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453A45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552D5" w14:textId="77777777" w:rsidR="0016792E" w:rsidRDefault="0016792E">
            <w:pPr>
              <w:spacing w:after="0" w:line="240" w:lineRule="auto"/>
              <w:rPr>
                <w:rFonts w:ascii="Times New Roman" w:hAnsi="Times New Roman"/>
                <w:b/>
                <w:sz w:val="24"/>
              </w:rPr>
            </w:pPr>
            <w:r>
              <w:rPr>
                <w:rFonts w:ascii="Times New Roman" w:hAnsi="Times New Roman"/>
                <w:sz w:val="24"/>
              </w:rPr>
              <w:t>Регламентные работы по ТО элементов ходовой части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tcPr>
          <w:p w14:paraId="2DD7A76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p w14:paraId="453E9F3E" w14:textId="77777777" w:rsidR="0016792E" w:rsidRDefault="0016792E">
            <w:pPr>
              <w:spacing w:after="0" w:line="240" w:lineRule="auto"/>
              <w:contextualSpacing/>
              <w:jc w:val="cente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6FF28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7F92F" w14:textId="77777777" w:rsidR="0016792E" w:rsidRDefault="0016792E">
            <w:pPr>
              <w:spacing w:after="0"/>
              <w:rPr>
                <w:rFonts w:ascii="Times New Roman" w:hAnsi="Times New Roman"/>
                <w:sz w:val="24"/>
                <w:szCs w:val="24"/>
              </w:rPr>
            </w:pPr>
          </w:p>
        </w:tc>
      </w:tr>
      <w:tr w:rsidR="0016792E" w14:paraId="698EC51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42F16C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D89B65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472536F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Регламентные работы по ТО элементов ходовой части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79B9A7B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2652F5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5ED503A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2CFAE81A" w14:textId="77777777" w:rsidR="0016792E" w:rsidRDefault="0016792E">
            <w:pPr>
              <w:spacing w:after="0" w:line="240" w:lineRule="auto"/>
              <w:rPr>
                <w:rFonts w:ascii="Times New Roman" w:hAnsi="Times New Roman"/>
              </w:rPr>
            </w:pPr>
            <w:r>
              <w:rPr>
                <w:rFonts w:ascii="Times New Roman" w:hAnsi="Times New Roman"/>
              </w:rPr>
              <w:t>ОК 01</w:t>
            </w:r>
          </w:p>
          <w:p w14:paraId="30A708A2" w14:textId="77777777" w:rsidR="0016792E" w:rsidRDefault="0016792E">
            <w:pPr>
              <w:spacing w:after="0" w:line="240" w:lineRule="auto"/>
              <w:rPr>
                <w:rFonts w:ascii="Times New Roman" w:hAnsi="Times New Roman"/>
              </w:rPr>
            </w:pPr>
            <w:r>
              <w:rPr>
                <w:rFonts w:ascii="Times New Roman" w:hAnsi="Times New Roman"/>
              </w:rPr>
              <w:t>ОК 02</w:t>
            </w:r>
          </w:p>
          <w:p w14:paraId="13030ADE" w14:textId="77777777" w:rsidR="0016792E" w:rsidRDefault="0016792E">
            <w:pPr>
              <w:spacing w:after="0" w:line="240" w:lineRule="auto"/>
              <w:rPr>
                <w:rFonts w:ascii="Times New Roman" w:hAnsi="Times New Roman"/>
              </w:rPr>
            </w:pPr>
            <w:r>
              <w:rPr>
                <w:rFonts w:ascii="Times New Roman" w:hAnsi="Times New Roman"/>
              </w:rPr>
              <w:t>ОК 04</w:t>
            </w:r>
          </w:p>
          <w:p w14:paraId="76C49C38" w14:textId="77777777" w:rsidR="0016792E" w:rsidRDefault="0016792E">
            <w:pPr>
              <w:spacing w:line="240" w:lineRule="auto"/>
              <w:rPr>
                <w:rFonts w:ascii="Times New Roman" w:hAnsi="Times New Roman"/>
              </w:rPr>
            </w:pPr>
            <w:r>
              <w:rPr>
                <w:rFonts w:ascii="Times New Roman" w:hAnsi="Times New Roman"/>
              </w:rPr>
              <w:t>ОК 09</w:t>
            </w:r>
          </w:p>
          <w:p w14:paraId="6FAA0BAC" w14:textId="77777777" w:rsidR="0016792E" w:rsidRDefault="0016792E">
            <w:pPr>
              <w:spacing w:after="0" w:line="240" w:lineRule="auto"/>
              <w:contextualSpacing/>
              <w:rPr>
                <w:rFonts w:ascii="Times New Roman" w:hAnsi="Times New Roman"/>
                <w:sz w:val="24"/>
                <w:szCs w:val="24"/>
              </w:rPr>
            </w:pPr>
          </w:p>
        </w:tc>
      </w:tr>
      <w:tr w:rsidR="0016792E" w14:paraId="3C3F0D9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52BC3B9"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B0044C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745C804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Регламентные работы по ТО элементов ходовой части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1BB318A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0C4F90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93981A" w14:textId="77777777" w:rsidR="0016792E" w:rsidRDefault="0016792E">
            <w:pPr>
              <w:spacing w:after="0"/>
              <w:rPr>
                <w:rFonts w:ascii="Times New Roman" w:hAnsi="Times New Roman"/>
                <w:sz w:val="24"/>
                <w:szCs w:val="24"/>
              </w:rPr>
            </w:pPr>
          </w:p>
        </w:tc>
      </w:tr>
      <w:tr w:rsidR="0016792E" w14:paraId="6F29487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9FA16A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A43DD9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4899747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Регламентные работы по ТО элементов ходовой части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4215444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4E861B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92C68" w14:textId="77777777" w:rsidR="0016792E" w:rsidRDefault="0016792E">
            <w:pPr>
              <w:spacing w:after="0"/>
              <w:rPr>
                <w:rFonts w:ascii="Times New Roman" w:hAnsi="Times New Roman"/>
                <w:sz w:val="24"/>
                <w:szCs w:val="24"/>
              </w:rPr>
            </w:pPr>
          </w:p>
        </w:tc>
      </w:tr>
      <w:tr w:rsidR="0016792E" w14:paraId="3A00FDD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DCE6117"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16F711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14:paraId="7B517E7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ходовой части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06DFE5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6C3185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8A6993" w14:textId="77777777" w:rsidR="0016792E" w:rsidRDefault="0016792E">
            <w:pPr>
              <w:spacing w:after="0"/>
              <w:rPr>
                <w:rFonts w:ascii="Times New Roman" w:hAnsi="Times New Roman"/>
                <w:sz w:val="24"/>
                <w:szCs w:val="24"/>
              </w:rPr>
            </w:pPr>
          </w:p>
        </w:tc>
      </w:tr>
      <w:tr w:rsidR="0016792E" w14:paraId="7B19B4C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315E8C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A9020C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hideMark/>
          </w:tcPr>
          <w:p w14:paraId="5646C0F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ходовой части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7364DC6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F68491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9B460" w14:textId="77777777" w:rsidR="0016792E" w:rsidRDefault="0016792E">
            <w:pPr>
              <w:spacing w:after="0"/>
              <w:rPr>
                <w:rFonts w:ascii="Times New Roman" w:hAnsi="Times New Roman"/>
                <w:sz w:val="24"/>
                <w:szCs w:val="24"/>
              </w:rPr>
            </w:pPr>
          </w:p>
        </w:tc>
      </w:tr>
      <w:tr w:rsidR="0016792E" w14:paraId="2B5862A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439BB7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5DAB26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hideMark/>
          </w:tcPr>
          <w:p w14:paraId="41FB0D4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ходовой части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57386FC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B24CDC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64240" w14:textId="77777777" w:rsidR="0016792E" w:rsidRDefault="0016792E">
            <w:pPr>
              <w:spacing w:after="0"/>
              <w:rPr>
                <w:rFonts w:ascii="Times New Roman" w:hAnsi="Times New Roman"/>
                <w:sz w:val="24"/>
                <w:szCs w:val="24"/>
              </w:rPr>
            </w:pPr>
          </w:p>
        </w:tc>
      </w:tr>
      <w:tr w:rsidR="0016792E" w14:paraId="49D1BAF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8CC51A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164DF4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hideMark/>
          </w:tcPr>
          <w:p w14:paraId="25D6E42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ходовой части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3FFAECC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85A74D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25C09" w14:textId="77777777" w:rsidR="0016792E" w:rsidRDefault="0016792E">
            <w:pPr>
              <w:spacing w:after="0"/>
              <w:rPr>
                <w:rFonts w:ascii="Times New Roman" w:hAnsi="Times New Roman"/>
                <w:sz w:val="24"/>
                <w:szCs w:val="24"/>
              </w:rPr>
            </w:pPr>
          </w:p>
        </w:tc>
      </w:tr>
      <w:tr w:rsidR="0016792E" w14:paraId="3508E5D7"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DFF16B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180530"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8BC293"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B46DD2"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40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60B20"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458B97" w14:textId="77777777" w:rsidR="0016792E" w:rsidRDefault="0016792E">
            <w:pPr>
              <w:spacing w:after="0"/>
              <w:rPr>
                <w:rFonts w:ascii="Times New Roman" w:hAnsi="Times New Roman"/>
                <w:sz w:val="24"/>
                <w:szCs w:val="24"/>
              </w:rPr>
            </w:pPr>
          </w:p>
        </w:tc>
      </w:tr>
      <w:tr w:rsidR="0016792E" w14:paraId="2083764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166359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923669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hideMark/>
          </w:tcPr>
          <w:p w14:paraId="1E24265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ходовой части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6BDFD63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52A949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321C6" w14:textId="77777777" w:rsidR="0016792E" w:rsidRDefault="0016792E">
            <w:pPr>
              <w:spacing w:after="0"/>
              <w:rPr>
                <w:rFonts w:ascii="Times New Roman" w:hAnsi="Times New Roman"/>
                <w:sz w:val="24"/>
                <w:szCs w:val="24"/>
              </w:rPr>
            </w:pPr>
          </w:p>
        </w:tc>
      </w:tr>
      <w:tr w:rsidR="0016792E" w14:paraId="22EEA31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E5C86D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EAD96C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hideMark/>
          </w:tcPr>
          <w:p w14:paraId="147F5FB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элементов ходовой части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758895B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3E4BFA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98E23" w14:textId="77777777" w:rsidR="0016792E" w:rsidRDefault="0016792E">
            <w:pPr>
              <w:spacing w:after="0"/>
              <w:rPr>
                <w:rFonts w:ascii="Times New Roman" w:hAnsi="Times New Roman"/>
                <w:sz w:val="24"/>
                <w:szCs w:val="24"/>
              </w:rPr>
            </w:pPr>
          </w:p>
        </w:tc>
      </w:tr>
      <w:tr w:rsidR="0016792E" w14:paraId="0803F7D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7F3830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3F7271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hideMark/>
          </w:tcPr>
          <w:p w14:paraId="0BA3A55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элементов ходовой части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200B3B2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9E9D9C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549C7B" w14:textId="77777777" w:rsidR="0016792E" w:rsidRDefault="0016792E">
            <w:pPr>
              <w:spacing w:after="0"/>
              <w:rPr>
                <w:rFonts w:ascii="Times New Roman" w:hAnsi="Times New Roman"/>
                <w:sz w:val="24"/>
                <w:szCs w:val="24"/>
              </w:rPr>
            </w:pPr>
          </w:p>
        </w:tc>
      </w:tr>
      <w:tr w:rsidR="0016792E" w14:paraId="48B0B8E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B4704AA"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E8AAB4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hideMark/>
          </w:tcPr>
          <w:p w14:paraId="78D97B2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элементов ходовой части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4A55DE5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B3F3D0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4B000" w14:textId="77777777" w:rsidR="0016792E" w:rsidRDefault="0016792E">
            <w:pPr>
              <w:spacing w:after="0"/>
              <w:rPr>
                <w:rFonts w:ascii="Times New Roman" w:hAnsi="Times New Roman"/>
                <w:sz w:val="24"/>
                <w:szCs w:val="24"/>
              </w:rPr>
            </w:pPr>
          </w:p>
        </w:tc>
      </w:tr>
      <w:tr w:rsidR="0016792E" w14:paraId="75636C6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EB26C0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DE6466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32</w:t>
            </w:r>
          </w:p>
        </w:tc>
        <w:tc>
          <w:tcPr>
            <w:tcW w:w="0" w:type="auto"/>
            <w:tcBorders>
              <w:top w:val="single" w:sz="4" w:space="0" w:color="auto"/>
              <w:left w:val="single" w:sz="4" w:space="0" w:color="auto"/>
              <w:bottom w:val="single" w:sz="4" w:space="0" w:color="auto"/>
              <w:right w:val="single" w:sz="4" w:space="0" w:color="auto"/>
            </w:tcBorders>
            <w:hideMark/>
          </w:tcPr>
          <w:p w14:paraId="662756F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элементов ходовой части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0E4076D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A1BA43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6CB55" w14:textId="77777777" w:rsidR="0016792E" w:rsidRDefault="0016792E">
            <w:pPr>
              <w:spacing w:after="0"/>
              <w:rPr>
                <w:rFonts w:ascii="Times New Roman" w:hAnsi="Times New Roman"/>
                <w:sz w:val="24"/>
                <w:szCs w:val="24"/>
              </w:rPr>
            </w:pPr>
          </w:p>
        </w:tc>
      </w:tr>
      <w:tr w:rsidR="0016792E" w14:paraId="012B9AA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2433E7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C0C70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vAlign w:val="center"/>
            <w:hideMark/>
          </w:tcPr>
          <w:p w14:paraId="46A0494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5 «Выполнение работ по диагностике элементов ходовой части АТС»</w:t>
            </w:r>
          </w:p>
        </w:tc>
        <w:tc>
          <w:tcPr>
            <w:tcW w:w="0" w:type="auto"/>
            <w:tcBorders>
              <w:top w:val="single" w:sz="4" w:space="0" w:color="auto"/>
              <w:left w:val="single" w:sz="4" w:space="0" w:color="auto"/>
              <w:bottom w:val="single" w:sz="4" w:space="0" w:color="auto"/>
              <w:right w:val="single" w:sz="4" w:space="0" w:color="auto"/>
            </w:tcBorders>
            <w:hideMark/>
          </w:tcPr>
          <w:p w14:paraId="0E285C0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D5F183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1AFA2" w14:textId="77777777" w:rsidR="0016792E" w:rsidRDefault="0016792E">
            <w:pPr>
              <w:spacing w:after="0"/>
              <w:rPr>
                <w:rFonts w:ascii="Times New Roman" w:hAnsi="Times New Roman"/>
                <w:sz w:val="24"/>
                <w:szCs w:val="24"/>
              </w:rPr>
            </w:pPr>
          </w:p>
        </w:tc>
      </w:tr>
      <w:tr w:rsidR="0016792E" w14:paraId="36F7324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0D94A2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AFF285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vAlign w:val="center"/>
            <w:hideMark/>
          </w:tcPr>
          <w:p w14:paraId="19BC6DD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6 «Выполнение работ по диагностике элементов ходовой части АТС»</w:t>
            </w:r>
          </w:p>
        </w:tc>
        <w:tc>
          <w:tcPr>
            <w:tcW w:w="0" w:type="auto"/>
            <w:tcBorders>
              <w:top w:val="single" w:sz="4" w:space="0" w:color="auto"/>
              <w:left w:val="single" w:sz="4" w:space="0" w:color="auto"/>
              <w:bottom w:val="single" w:sz="4" w:space="0" w:color="auto"/>
              <w:right w:val="single" w:sz="4" w:space="0" w:color="auto"/>
            </w:tcBorders>
            <w:hideMark/>
          </w:tcPr>
          <w:p w14:paraId="6CCE611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470070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ACBC0" w14:textId="77777777" w:rsidR="0016792E" w:rsidRDefault="0016792E">
            <w:pPr>
              <w:spacing w:after="0"/>
              <w:rPr>
                <w:rFonts w:ascii="Times New Roman" w:hAnsi="Times New Roman"/>
                <w:sz w:val="24"/>
                <w:szCs w:val="24"/>
              </w:rPr>
            </w:pPr>
          </w:p>
        </w:tc>
      </w:tr>
      <w:tr w:rsidR="0016792E" w14:paraId="63BB619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451C4F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FDD70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182FE4B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7 «Выполнение работ по техническому обслуживанию и ремонту элементов ходовой части АТС»</w:t>
            </w:r>
          </w:p>
        </w:tc>
        <w:tc>
          <w:tcPr>
            <w:tcW w:w="0" w:type="auto"/>
            <w:tcBorders>
              <w:top w:val="single" w:sz="4" w:space="0" w:color="auto"/>
              <w:left w:val="single" w:sz="4" w:space="0" w:color="auto"/>
              <w:bottom w:val="single" w:sz="4" w:space="0" w:color="auto"/>
              <w:right w:val="single" w:sz="4" w:space="0" w:color="auto"/>
            </w:tcBorders>
            <w:hideMark/>
          </w:tcPr>
          <w:p w14:paraId="006615E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762F51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6159B5" w14:textId="77777777" w:rsidR="0016792E" w:rsidRDefault="0016792E">
            <w:pPr>
              <w:spacing w:after="0"/>
              <w:rPr>
                <w:rFonts w:ascii="Times New Roman" w:hAnsi="Times New Roman"/>
                <w:sz w:val="24"/>
                <w:szCs w:val="24"/>
              </w:rPr>
            </w:pPr>
          </w:p>
        </w:tc>
      </w:tr>
      <w:tr w:rsidR="0016792E" w14:paraId="79B4BAB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69D0E0B"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2308A7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vAlign w:val="center"/>
            <w:hideMark/>
          </w:tcPr>
          <w:p w14:paraId="4B3C181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8 «Выполнение работ по техническому обслуживанию и ремонту элементов ходовой части АТС»</w:t>
            </w:r>
          </w:p>
        </w:tc>
        <w:tc>
          <w:tcPr>
            <w:tcW w:w="0" w:type="auto"/>
            <w:tcBorders>
              <w:top w:val="single" w:sz="4" w:space="0" w:color="auto"/>
              <w:left w:val="single" w:sz="4" w:space="0" w:color="auto"/>
              <w:bottom w:val="single" w:sz="4" w:space="0" w:color="auto"/>
              <w:right w:val="single" w:sz="4" w:space="0" w:color="auto"/>
            </w:tcBorders>
            <w:hideMark/>
          </w:tcPr>
          <w:p w14:paraId="5B7450A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84779B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14B01B" w14:textId="77777777" w:rsidR="0016792E" w:rsidRDefault="0016792E">
            <w:pPr>
              <w:spacing w:after="0"/>
              <w:rPr>
                <w:rFonts w:ascii="Times New Roman" w:hAnsi="Times New Roman"/>
                <w:sz w:val="24"/>
                <w:szCs w:val="24"/>
              </w:rPr>
            </w:pPr>
          </w:p>
        </w:tc>
      </w:tr>
      <w:tr w:rsidR="0016792E" w14:paraId="121EB18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56D216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6A75B8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37</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F7EE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8 «Выполнение работ по техническому обслуживанию и ремонту элементов ходовой части АТС»</w:t>
            </w:r>
          </w:p>
        </w:tc>
        <w:tc>
          <w:tcPr>
            <w:tcW w:w="0" w:type="auto"/>
            <w:tcBorders>
              <w:top w:val="single" w:sz="4" w:space="0" w:color="auto"/>
              <w:left w:val="single" w:sz="4" w:space="0" w:color="auto"/>
              <w:bottom w:val="single" w:sz="4" w:space="0" w:color="auto"/>
              <w:right w:val="single" w:sz="4" w:space="0" w:color="auto"/>
            </w:tcBorders>
            <w:hideMark/>
          </w:tcPr>
          <w:p w14:paraId="7964E9A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F64247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82560" w14:textId="77777777" w:rsidR="0016792E" w:rsidRDefault="0016792E">
            <w:pPr>
              <w:spacing w:after="0"/>
              <w:rPr>
                <w:rFonts w:ascii="Times New Roman" w:hAnsi="Times New Roman"/>
                <w:sz w:val="24"/>
                <w:szCs w:val="24"/>
              </w:rPr>
            </w:pPr>
          </w:p>
        </w:tc>
      </w:tr>
      <w:tr w:rsidR="0016792E" w14:paraId="20F4C16E" w14:textId="77777777" w:rsidTr="0016792E">
        <w:trPr>
          <w:trHeight w:val="286"/>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E8DB08F" w14:textId="77777777" w:rsidR="0016792E" w:rsidRDefault="0016792E">
            <w:pPr>
              <w:rPr>
                <w:rFonts w:ascii="Times New Roman" w:hAnsi="Times New Roman"/>
                <w:b/>
                <w:sz w:val="24"/>
              </w:rPr>
            </w:pPr>
            <w:r>
              <w:rPr>
                <w:rFonts w:ascii="Times New Roman" w:hAnsi="Times New Roman"/>
                <w:b/>
                <w:sz w:val="24"/>
              </w:rPr>
              <w:t>Тема 5.3.</w:t>
            </w:r>
          </w:p>
          <w:p w14:paraId="5CBB24FB" w14:textId="77777777" w:rsidR="0016792E" w:rsidRDefault="0016792E">
            <w:pPr>
              <w:spacing w:after="0" w:line="240" w:lineRule="auto"/>
              <w:contextualSpacing/>
              <w:rPr>
                <w:rFonts w:ascii="Times New Roman" w:hAnsi="Times New Roman"/>
                <w:b/>
                <w:bCs/>
                <w:sz w:val="24"/>
                <w:szCs w:val="24"/>
              </w:rPr>
            </w:pPr>
            <w:r>
              <w:rPr>
                <w:rFonts w:ascii="Times New Roman" w:hAnsi="Times New Roman"/>
                <w:sz w:val="24"/>
              </w:rPr>
              <w:t>Технология технического обслуживания и ремонта рулевого управления</w:t>
            </w:r>
          </w:p>
        </w:tc>
        <w:tc>
          <w:tcPr>
            <w:tcW w:w="0" w:type="auto"/>
            <w:vMerge w:val="restart"/>
            <w:tcBorders>
              <w:top w:val="single" w:sz="4" w:space="0" w:color="auto"/>
              <w:left w:val="single" w:sz="4" w:space="0" w:color="auto"/>
              <w:bottom w:val="single" w:sz="4" w:space="0" w:color="auto"/>
              <w:right w:val="single" w:sz="4" w:space="0" w:color="auto"/>
            </w:tcBorders>
          </w:tcPr>
          <w:p w14:paraId="12869285" w14:textId="77777777" w:rsidR="0016792E" w:rsidRDefault="0016792E">
            <w:pPr>
              <w:spacing w:after="0" w:line="240" w:lineRule="auto"/>
              <w:contextualSpacing/>
              <w:rPr>
                <w:rFonts w:ascii="Times New Roman" w:hAnsi="Times New Roman"/>
                <w:sz w:val="24"/>
                <w:szCs w:val="24"/>
              </w:rPr>
            </w:pPr>
          </w:p>
          <w:p w14:paraId="4FAFA9EB" w14:textId="77777777" w:rsidR="0016792E" w:rsidRDefault="0016792E">
            <w:pPr>
              <w:spacing w:after="0" w:line="240" w:lineRule="auto"/>
              <w:contextualSpacing/>
              <w:rPr>
                <w:rFonts w:ascii="Times New Roman" w:hAnsi="Times New Roman"/>
                <w:sz w:val="24"/>
                <w:szCs w:val="24"/>
              </w:rPr>
            </w:pPr>
          </w:p>
          <w:p w14:paraId="21167FA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hideMark/>
          </w:tcPr>
          <w:p w14:paraId="772BF6FE"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vMerge w:val="restart"/>
            <w:tcBorders>
              <w:top w:val="single" w:sz="4" w:space="0" w:color="auto"/>
              <w:left w:val="single" w:sz="4" w:space="0" w:color="auto"/>
              <w:bottom w:val="single" w:sz="4" w:space="0" w:color="auto"/>
              <w:right w:val="single" w:sz="4" w:space="0" w:color="auto"/>
            </w:tcBorders>
          </w:tcPr>
          <w:p w14:paraId="6CAF597E" w14:textId="77777777" w:rsidR="0016792E" w:rsidRDefault="0016792E">
            <w:pPr>
              <w:spacing w:after="0" w:line="240" w:lineRule="auto"/>
              <w:contextualSpacing/>
              <w:jc w:val="center"/>
              <w:rPr>
                <w:rFonts w:ascii="Times New Roman" w:hAnsi="Times New Roman"/>
                <w:sz w:val="24"/>
                <w:szCs w:val="24"/>
              </w:rPr>
            </w:pPr>
          </w:p>
          <w:p w14:paraId="1E093448" w14:textId="77777777" w:rsidR="0016792E" w:rsidRDefault="0016792E">
            <w:pPr>
              <w:spacing w:after="0" w:line="240" w:lineRule="auto"/>
              <w:contextualSpacing/>
              <w:jc w:val="center"/>
              <w:rPr>
                <w:rFonts w:ascii="Times New Roman" w:hAnsi="Times New Roman"/>
                <w:sz w:val="24"/>
                <w:szCs w:val="24"/>
              </w:rPr>
            </w:pPr>
          </w:p>
          <w:p w14:paraId="62276B3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1D4944F9" w14:textId="77777777" w:rsidR="0016792E" w:rsidRDefault="0016792E">
            <w:pPr>
              <w:spacing w:after="0" w:line="240" w:lineRule="auto"/>
              <w:contextualSpacing/>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EE7C11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3BE6CDB8" w14:textId="77777777" w:rsidR="0016792E" w:rsidRDefault="0016792E">
            <w:pPr>
              <w:spacing w:after="0" w:line="240" w:lineRule="auto"/>
              <w:rPr>
                <w:rFonts w:ascii="Times New Roman" w:hAnsi="Times New Roman"/>
              </w:rPr>
            </w:pPr>
            <w:r>
              <w:rPr>
                <w:rFonts w:ascii="Times New Roman" w:hAnsi="Times New Roman"/>
              </w:rPr>
              <w:t>ОК 01</w:t>
            </w:r>
          </w:p>
          <w:p w14:paraId="206EE130" w14:textId="77777777" w:rsidR="0016792E" w:rsidRDefault="0016792E">
            <w:pPr>
              <w:spacing w:after="0" w:line="240" w:lineRule="auto"/>
              <w:rPr>
                <w:rFonts w:ascii="Times New Roman" w:hAnsi="Times New Roman"/>
              </w:rPr>
            </w:pPr>
            <w:r>
              <w:rPr>
                <w:rFonts w:ascii="Times New Roman" w:hAnsi="Times New Roman"/>
              </w:rPr>
              <w:t>ОК 02</w:t>
            </w:r>
          </w:p>
          <w:p w14:paraId="58C1C401" w14:textId="77777777" w:rsidR="0016792E" w:rsidRDefault="0016792E">
            <w:pPr>
              <w:spacing w:after="0" w:line="240" w:lineRule="auto"/>
              <w:rPr>
                <w:rFonts w:ascii="Times New Roman" w:hAnsi="Times New Roman"/>
              </w:rPr>
            </w:pPr>
            <w:r>
              <w:rPr>
                <w:rFonts w:ascii="Times New Roman" w:hAnsi="Times New Roman"/>
              </w:rPr>
              <w:t>ОК 04</w:t>
            </w:r>
          </w:p>
          <w:p w14:paraId="1C8944D7" w14:textId="77777777" w:rsidR="0016792E" w:rsidRDefault="0016792E">
            <w:pPr>
              <w:spacing w:line="240" w:lineRule="auto"/>
              <w:rPr>
                <w:rFonts w:ascii="Times New Roman" w:hAnsi="Times New Roman"/>
              </w:rPr>
            </w:pPr>
            <w:r>
              <w:rPr>
                <w:rFonts w:ascii="Times New Roman" w:hAnsi="Times New Roman"/>
              </w:rPr>
              <w:t>ОК 09</w:t>
            </w:r>
          </w:p>
          <w:p w14:paraId="5922A3DA" w14:textId="77777777" w:rsidR="0016792E" w:rsidRDefault="0016792E">
            <w:pPr>
              <w:spacing w:after="0" w:line="240" w:lineRule="auto"/>
              <w:contextualSpacing/>
              <w:rPr>
                <w:rFonts w:ascii="Times New Roman" w:hAnsi="Times New Roman"/>
                <w:sz w:val="24"/>
                <w:szCs w:val="24"/>
              </w:rPr>
            </w:pPr>
          </w:p>
        </w:tc>
      </w:tr>
      <w:tr w:rsidR="0016792E" w14:paraId="29657BE8" w14:textId="77777777" w:rsidTr="0016792E">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D6DA1" w14:textId="77777777" w:rsidR="0016792E" w:rsidRDefault="0016792E">
            <w:pPr>
              <w:spacing w:after="0"/>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539D1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2BD7E61" w14:textId="77777777" w:rsidR="0016792E" w:rsidRDefault="0016792E">
            <w:pPr>
              <w:spacing w:after="0" w:line="240" w:lineRule="auto"/>
              <w:rPr>
                <w:rFonts w:ascii="Times New Roman" w:hAnsi="Times New Roman"/>
                <w:sz w:val="24"/>
                <w:szCs w:val="24"/>
              </w:rPr>
            </w:pPr>
            <w:r>
              <w:rPr>
                <w:rFonts w:ascii="Times New Roman" w:hAnsi="Times New Roman"/>
                <w:sz w:val="24"/>
              </w:rPr>
              <w:t>Регламентные работы по техническому обслуживанию рулевого управления АТС различных типов в соответствии с рекомендациями завода изготовителя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6039D" w14:textId="77777777" w:rsidR="0016792E" w:rsidRDefault="0016792E">
            <w:pPr>
              <w:spacing w:after="0"/>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DE5769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3D740" w14:textId="77777777" w:rsidR="0016792E" w:rsidRDefault="0016792E">
            <w:pPr>
              <w:spacing w:after="0"/>
              <w:rPr>
                <w:rFonts w:ascii="Times New Roman" w:hAnsi="Times New Roman"/>
                <w:sz w:val="24"/>
                <w:szCs w:val="24"/>
              </w:rPr>
            </w:pPr>
          </w:p>
        </w:tc>
      </w:tr>
      <w:tr w:rsidR="0016792E" w14:paraId="7AC5DCE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54F3BF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BBC2D8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39</w:t>
            </w:r>
          </w:p>
        </w:tc>
        <w:tc>
          <w:tcPr>
            <w:tcW w:w="0" w:type="auto"/>
            <w:tcBorders>
              <w:top w:val="single" w:sz="4" w:space="0" w:color="auto"/>
              <w:left w:val="single" w:sz="4" w:space="0" w:color="auto"/>
              <w:bottom w:val="single" w:sz="4" w:space="0" w:color="auto"/>
              <w:right w:val="single" w:sz="4" w:space="0" w:color="auto"/>
            </w:tcBorders>
            <w:hideMark/>
          </w:tcPr>
          <w:p w14:paraId="3D2C444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Регламентные работы по техническому обслуживанию рулевого управления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664336C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B99168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14520" w14:textId="77777777" w:rsidR="0016792E" w:rsidRDefault="0016792E">
            <w:pPr>
              <w:spacing w:after="0"/>
              <w:rPr>
                <w:rFonts w:ascii="Times New Roman" w:hAnsi="Times New Roman"/>
                <w:sz w:val="24"/>
                <w:szCs w:val="24"/>
              </w:rPr>
            </w:pPr>
          </w:p>
        </w:tc>
      </w:tr>
      <w:tr w:rsidR="0016792E" w14:paraId="6CC6A6A0"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3B8629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3A9DD4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14:paraId="469B5BD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Регламентные работы по техническому обслуживанию рулевого управления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511E250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C7FA86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B707A" w14:textId="77777777" w:rsidR="0016792E" w:rsidRDefault="0016792E">
            <w:pPr>
              <w:spacing w:after="0"/>
              <w:rPr>
                <w:rFonts w:ascii="Times New Roman" w:hAnsi="Times New Roman"/>
                <w:sz w:val="24"/>
                <w:szCs w:val="24"/>
              </w:rPr>
            </w:pPr>
          </w:p>
        </w:tc>
      </w:tr>
      <w:tr w:rsidR="0016792E" w14:paraId="22B3613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BF32BB5"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AE081A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hideMark/>
          </w:tcPr>
          <w:p w14:paraId="71DB387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Регламентные работы по техническому обслуживанию рулевого управления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021201A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7D7189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77BC0" w14:textId="77777777" w:rsidR="0016792E" w:rsidRDefault="0016792E">
            <w:pPr>
              <w:spacing w:after="0"/>
              <w:rPr>
                <w:rFonts w:ascii="Times New Roman" w:hAnsi="Times New Roman"/>
                <w:sz w:val="24"/>
                <w:szCs w:val="24"/>
              </w:rPr>
            </w:pPr>
          </w:p>
        </w:tc>
      </w:tr>
      <w:tr w:rsidR="0016792E" w14:paraId="1D1BBAA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6A62C5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FEDA0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14:paraId="2EFECD4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Регламентные работы по техническому обслуживанию рулевого управления АТС различных типов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0016FAD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CA2956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495A58" w14:textId="77777777" w:rsidR="0016792E" w:rsidRDefault="0016792E">
            <w:pPr>
              <w:spacing w:after="0"/>
              <w:rPr>
                <w:rFonts w:ascii="Times New Roman" w:hAnsi="Times New Roman"/>
                <w:sz w:val="24"/>
                <w:szCs w:val="24"/>
              </w:rPr>
            </w:pPr>
          </w:p>
        </w:tc>
      </w:tr>
      <w:tr w:rsidR="0016792E" w14:paraId="7DAF62C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BD37FE4"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DE19A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hideMark/>
          </w:tcPr>
          <w:p w14:paraId="628B14F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рулевого управления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CB0979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DB4040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B2C4D" w14:textId="77777777" w:rsidR="0016792E" w:rsidRDefault="0016792E">
            <w:pPr>
              <w:spacing w:after="0"/>
              <w:rPr>
                <w:rFonts w:ascii="Times New Roman" w:hAnsi="Times New Roman"/>
                <w:sz w:val="24"/>
                <w:szCs w:val="24"/>
              </w:rPr>
            </w:pPr>
          </w:p>
        </w:tc>
      </w:tr>
      <w:tr w:rsidR="0016792E" w14:paraId="4B23C43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C6E7B1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573E2F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44</w:t>
            </w:r>
          </w:p>
        </w:tc>
        <w:tc>
          <w:tcPr>
            <w:tcW w:w="0" w:type="auto"/>
            <w:tcBorders>
              <w:top w:val="single" w:sz="4" w:space="0" w:color="auto"/>
              <w:left w:val="single" w:sz="4" w:space="0" w:color="auto"/>
              <w:bottom w:val="single" w:sz="4" w:space="0" w:color="auto"/>
              <w:right w:val="single" w:sz="4" w:space="0" w:color="auto"/>
            </w:tcBorders>
            <w:hideMark/>
          </w:tcPr>
          <w:p w14:paraId="09D6E28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рулевого управления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13BCB20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9077D3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5C187A" w14:textId="77777777" w:rsidR="0016792E" w:rsidRDefault="0016792E">
            <w:pPr>
              <w:spacing w:after="0"/>
              <w:rPr>
                <w:rFonts w:ascii="Times New Roman" w:hAnsi="Times New Roman"/>
                <w:sz w:val="24"/>
                <w:szCs w:val="24"/>
              </w:rPr>
            </w:pPr>
          </w:p>
        </w:tc>
      </w:tr>
      <w:tr w:rsidR="0016792E" w14:paraId="50C2DAC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62AEE76"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80AEA1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hideMark/>
          </w:tcPr>
          <w:p w14:paraId="45C3BAF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рулевого управления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0E96A0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596756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21B8FF" w14:textId="77777777" w:rsidR="0016792E" w:rsidRDefault="0016792E">
            <w:pPr>
              <w:spacing w:after="0"/>
              <w:rPr>
                <w:rFonts w:ascii="Times New Roman" w:hAnsi="Times New Roman"/>
                <w:sz w:val="24"/>
                <w:szCs w:val="24"/>
              </w:rPr>
            </w:pPr>
          </w:p>
        </w:tc>
      </w:tr>
      <w:tr w:rsidR="0016792E" w14:paraId="61887F06"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E50C9A1"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C54198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46</w:t>
            </w:r>
          </w:p>
        </w:tc>
        <w:tc>
          <w:tcPr>
            <w:tcW w:w="0" w:type="auto"/>
            <w:tcBorders>
              <w:top w:val="single" w:sz="4" w:space="0" w:color="auto"/>
              <w:left w:val="single" w:sz="4" w:space="0" w:color="auto"/>
              <w:bottom w:val="single" w:sz="4" w:space="0" w:color="auto"/>
              <w:right w:val="single" w:sz="4" w:space="0" w:color="auto"/>
            </w:tcBorders>
            <w:hideMark/>
          </w:tcPr>
          <w:p w14:paraId="21651DE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рулевого управления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3F39CF8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7DC7F3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9016C" w14:textId="77777777" w:rsidR="0016792E" w:rsidRDefault="0016792E">
            <w:pPr>
              <w:spacing w:after="0"/>
              <w:rPr>
                <w:rFonts w:ascii="Times New Roman" w:hAnsi="Times New Roman"/>
                <w:sz w:val="24"/>
                <w:szCs w:val="24"/>
              </w:rPr>
            </w:pPr>
          </w:p>
        </w:tc>
      </w:tr>
      <w:tr w:rsidR="0016792E" w14:paraId="2984595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C7DED8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60D766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47</w:t>
            </w:r>
          </w:p>
        </w:tc>
        <w:tc>
          <w:tcPr>
            <w:tcW w:w="0" w:type="auto"/>
            <w:tcBorders>
              <w:top w:val="single" w:sz="4" w:space="0" w:color="auto"/>
              <w:left w:val="single" w:sz="4" w:space="0" w:color="auto"/>
              <w:bottom w:val="single" w:sz="4" w:space="0" w:color="auto"/>
              <w:right w:val="single" w:sz="4" w:space="0" w:color="auto"/>
            </w:tcBorders>
            <w:hideMark/>
          </w:tcPr>
          <w:p w14:paraId="1D83657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Основные неисправности рулевого управления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54D96F1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487707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16389" w14:textId="77777777" w:rsidR="0016792E" w:rsidRDefault="0016792E">
            <w:pPr>
              <w:spacing w:after="0"/>
              <w:rPr>
                <w:rFonts w:ascii="Times New Roman" w:hAnsi="Times New Roman"/>
                <w:sz w:val="24"/>
                <w:szCs w:val="24"/>
              </w:rPr>
            </w:pPr>
          </w:p>
        </w:tc>
      </w:tr>
      <w:tr w:rsidR="0016792E" w14:paraId="51C0576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564E90D"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D6E44"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8BF8AE" w14:textId="77777777" w:rsidR="0016792E" w:rsidRDefault="0016792E">
            <w:pPr>
              <w:spacing w:after="0" w:line="240" w:lineRule="auto"/>
              <w:contextualSpacing/>
              <w:jc w:val="center"/>
              <w:rPr>
                <w:rFonts w:ascii="Times New Roman" w:hAnsi="Times New Roman"/>
                <w:sz w:val="24"/>
              </w:rPr>
            </w:pPr>
            <w:r>
              <w:rPr>
                <w:rFonts w:ascii="Times New Roman" w:hAnsi="Times New Roman"/>
                <w:b/>
                <w:bCs/>
                <w:caps/>
                <w:sz w:val="24"/>
                <w:szCs w:val="24"/>
              </w:rPr>
              <w:t>С</w:t>
            </w:r>
            <w:r>
              <w:rPr>
                <w:rFonts w:ascii="Times New Roman" w:hAnsi="Times New Roman"/>
                <w:b/>
                <w:bCs/>
                <w:sz w:val="24"/>
                <w:szCs w:val="24"/>
              </w:rPr>
              <w:t>еместр</w:t>
            </w:r>
            <w:r>
              <w:rPr>
                <w:rFonts w:ascii="Times New Roman" w:hAnsi="Times New Roman"/>
                <w:b/>
                <w:bCs/>
                <w:caps/>
                <w:sz w:val="24"/>
                <w:szCs w:val="24"/>
              </w:rPr>
              <w:t xml:space="preserve"> №6 </w:t>
            </w:r>
            <w:r>
              <w:rPr>
                <w:rFonts w:ascii="Times New Roman" w:hAnsi="Times New Roman"/>
                <w:b/>
                <w:sz w:val="24"/>
                <w:szCs w:val="24"/>
              </w:rPr>
              <w:t>(часы без учета учебной практики)</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CFD3C0"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50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B2A7E"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99F106" w14:textId="77777777" w:rsidR="0016792E" w:rsidRDefault="0016792E">
            <w:pPr>
              <w:spacing w:after="0"/>
              <w:rPr>
                <w:rFonts w:ascii="Times New Roman" w:hAnsi="Times New Roman"/>
                <w:sz w:val="24"/>
                <w:szCs w:val="24"/>
              </w:rPr>
            </w:pPr>
          </w:p>
        </w:tc>
      </w:tr>
      <w:tr w:rsidR="0016792E" w14:paraId="7ACFFE1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AE71883"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EA4359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48</w:t>
            </w:r>
          </w:p>
        </w:tc>
        <w:tc>
          <w:tcPr>
            <w:tcW w:w="0" w:type="auto"/>
            <w:tcBorders>
              <w:top w:val="single" w:sz="4" w:space="0" w:color="auto"/>
              <w:left w:val="single" w:sz="4" w:space="0" w:color="auto"/>
              <w:bottom w:val="single" w:sz="4" w:space="0" w:color="auto"/>
              <w:right w:val="single" w:sz="4" w:space="0" w:color="auto"/>
            </w:tcBorders>
            <w:hideMark/>
          </w:tcPr>
          <w:p w14:paraId="2CA930E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рулевого управления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71C5232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2E2228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525D3F" w14:textId="77777777" w:rsidR="0016792E" w:rsidRDefault="0016792E">
            <w:pPr>
              <w:spacing w:after="0"/>
              <w:rPr>
                <w:rFonts w:ascii="Times New Roman" w:hAnsi="Times New Roman"/>
                <w:sz w:val="24"/>
                <w:szCs w:val="24"/>
              </w:rPr>
            </w:pPr>
          </w:p>
        </w:tc>
      </w:tr>
      <w:tr w:rsidR="0016792E" w14:paraId="55CC3DC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852DD9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0CD19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hideMark/>
          </w:tcPr>
          <w:p w14:paraId="0CD1438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рулевого управления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531787C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8C1987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20024" w14:textId="77777777" w:rsidR="0016792E" w:rsidRDefault="0016792E">
            <w:pPr>
              <w:spacing w:after="0"/>
              <w:rPr>
                <w:rFonts w:ascii="Times New Roman" w:hAnsi="Times New Roman"/>
                <w:sz w:val="24"/>
                <w:szCs w:val="24"/>
              </w:rPr>
            </w:pPr>
          </w:p>
        </w:tc>
      </w:tr>
      <w:tr w:rsidR="0016792E" w14:paraId="1DB0B9F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76B70FC"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DA3E0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hideMark/>
          </w:tcPr>
          <w:p w14:paraId="428A5B2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рулевого управления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50D79B0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A62DCF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3DAE1" w14:textId="77777777" w:rsidR="0016792E" w:rsidRDefault="0016792E">
            <w:pPr>
              <w:spacing w:after="0"/>
              <w:rPr>
                <w:rFonts w:ascii="Times New Roman" w:hAnsi="Times New Roman"/>
                <w:sz w:val="24"/>
                <w:szCs w:val="24"/>
              </w:rPr>
            </w:pPr>
          </w:p>
        </w:tc>
      </w:tr>
      <w:tr w:rsidR="0016792E" w14:paraId="4E1C55A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FDBE6FE"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2396E1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51</w:t>
            </w:r>
          </w:p>
        </w:tc>
        <w:tc>
          <w:tcPr>
            <w:tcW w:w="0" w:type="auto"/>
            <w:tcBorders>
              <w:top w:val="single" w:sz="4" w:space="0" w:color="auto"/>
              <w:left w:val="single" w:sz="4" w:space="0" w:color="auto"/>
              <w:bottom w:val="single" w:sz="4" w:space="0" w:color="auto"/>
              <w:right w:val="single" w:sz="4" w:space="0" w:color="auto"/>
            </w:tcBorders>
            <w:hideMark/>
          </w:tcPr>
          <w:p w14:paraId="0040938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рулевого управления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4868D74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91840F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25C51" w14:textId="77777777" w:rsidR="0016792E" w:rsidRDefault="0016792E">
            <w:pPr>
              <w:spacing w:after="0"/>
              <w:rPr>
                <w:rFonts w:ascii="Times New Roman" w:hAnsi="Times New Roman"/>
                <w:sz w:val="24"/>
                <w:szCs w:val="24"/>
              </w:rPr>
            </w:pPr>
          </w:p>
        </w:tc>
      </w:tr>
      <w:tr w:rsidR="0016792E" w14:paraId="3AB5D22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00E0942"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58607E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52</w:t>
            </w:r>
          </w:p>
        </w:tc>
        <w:tc>
          <w:tcPr>
            <w:tcW w:w="0" w:type="auto"/>
            <w:tcBorders>
              <w:top w:val="single" w:sz="4" w:space="0" w:color="auto"/>
              <w:left w:val="single" w:sz="4" w:space="0" w:color="auto"/>
              <w:bottom w:val="single" w:sz="4" w:space="0" w:color="auto"/>
              <w:right w:val="single" w:sz="4" w:space="0" w:color="auto"/>
            </w:tcBorders>
            <w:hideMark/>
          </w:tcPr>
          <w:p w14:paraId="21EA54C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Текущий ремонт рулевого управления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35C4308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286DF7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7E76B" w14:textId="77777777" w:rsidR="0016792E" w:rsidRDefault="0016792E">
            <w:pPr>
              <w:spacing w:after="0"/>
              <w:rPr>
                <w:rFonts w:ascii="Times New Roman" w:hAnsi="Times New Roman"/>
                <w:sz w:val="24"/>
                <w:szCs w:val="24"/>
              </w:rPr>
            </w:pPr>
          </w:p>
        </w:tc>
      </w:tr>
      <w:tr w:rsidR="0016792E" w14:paraId="329154BD" w14:textId="77777777" w:rsidTr="0016792E">
        <w:trPr>
          <w:trHeight w:val="5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B2928"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A76D65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53</w:t>
            </w:r>
          </w:p>
        </w:tc>
        <w:tc>
          <w:tcPr>
            <w:tcW w:w="0" w:type="auto"/>
            <w:tcBorders>
              <w:top w:val="single" w:sz="4" w:space="0" w:color="auto"/>
              <w:left w:val="single" w:sz="4" w:space="0" w:color="auto"/>
              <w:bottom w:val="single" w:sz="4" w:space="0" w:color="auto"/>
              <w:right w:val="single" w:sz="4" w:space="0" w:color="auto"/>
            </w:tcBorders>
            <w:hideMark/>
          </w:tcPr>
          <w:p w14:paraId="5C08EC1E" w14:textId="77777777" w:rsidR="0016792E" w:rsidRDefault="0016792E">
            <w:pPr>
              <w:spacing w:after="0" w:line="240" w:lineRule="auto"/>
              <w:rPr>
                <w:rFonts w:ascii="Times New Roman" w:hAnsi="Times New Roman"/>
                <w:sz w:val="24"/>
              </w:rPr>
            </w:pPr>
            <w:r>
              <w:rPr>
                <w:rFonts w:ascii="Times New Roman" w:hAnsi="Times New Roman"/>
                <w:sz w:val="24"/>
              </w:rPr>
              <w:t>Практическое занятие № 9 «Выполнение работ по диагностике рулевого управления АТС»</w:t>
            </w:r>
          </w:p>
        </w:tc>
        <w:tc>
          <w:tcPr>
            <w:tcW w:w="0" w:type="auto"/>
            <w:tcBorders>
              <w:top w:val="single" w:sz="4" w:space="0" w:color="auto"/>
              <w:left w:val="single" w:sz="4" w:space="0" w:color="auto"/>
              <w:bottom w:val="single" w:sz="4" w:space="0" w:color="auto"/>
              <w:right w:val="single" w:sz="4" w:space="0" w:color="auto"/>
            </w:tcBorders>
            <w:hideMark/>
          </w:tcPr>
          <w:p w14:paraId="5D571D0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20279F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640E482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12F211CD" w14:textId="77777777" w:rsidR="0016792E" w:rsidRDefault="0016792E">
            <w:pPr>
              <w:spacing w:after="0" w:line="240" w:lineRule="auto"/>
              <w:rPr>
                <w:rFonts w:ascii="Times New Roman" w:hAnsi="Times New Roman"/>
              </w:rPr>
            </w:pPr>
            <w:r>
              <w:rPr>
                <w:rFonts w:ascii="Times New Roman" w:hAnsi="Times New Roman"/>
              </w:rPr>
              <w:t>ОК 01</w:t>
            </w:r>
          </w:p>
          <w:p w14:paraId="6BA1A9F4" w14:textId="77777777" w:rsidR="0016792E" w:rsidRDefault="0016792E">
            <w:pPr>
              <w:spacing w:after="0" w:line="240" w:lineRule="auto"/>
              <w:rPr>
                <w:rFonts w:ascii="Times New Roman" w:hAnsi="Times New Roman"/>
              </w:rPr>
            </w:pPr>
            <w:r>
              <w:rPr>
                <w:rFonts w:ascii="Times New Roman" w:hAnsi="Times New Roman"/>
              </w:rPr>
              <w:t>ОК 02</w:t>
            </w:r>
          </w:p>
          <w:p w14:paraId="3401F698" w14:textId="77777777" w:rsidR="0016792E" w:rsidRDefault="0016792E">
            <w:pPr>
              <w:spacing w:after="0" w:line="240" w:lineRule="auto"/>
              <w:rPr>
                <w:rFonts w:ascii="Times New Roman" w:hAnsi="Times New Roman"/>
              </w:rPr>
            </w:pPr>
            <w:r>
              <w:rPr>
                <w:rFonts w:ascii="Times New Roman" w:hAnsi="Times New Roman"/>
              </w:rPr>
              <w:t>ОК 04</w:t>
            </w:r>
          </w:p>
          <w:p w14:paraId="4A5DEFEC" w14:textId="77777777" w:rsidR="0016792E" w:rsidRDefault="0016792E">
            <w:pPr>
              <w:spacing w:line="240" w:lineRule="auto"/>
              <w:rPr>
                <w:rFonts w:ascii="Times New Roman" w:hAnsi="Times New Roman"/>
              </w:rPr>
            </w:pPr>
            <w:r>
              <w:rPr>
                <w:rFonts w:ascii="Times New Roman" w:hAnsi="Times New Roman"/>
              </w:rPr>
              <w:t>ОК 09</w:t>
            </w:r>
          </w:p>
          <w:p w14:paraId="10CA0E40" w14:textId="77777777" w:rsidR="0016792E" w:rsidRDefault="0016792E">
            <w:pPr>
              <w:spacing w:after="0" w:line="240" w:lineRule="auto"/>
              <w:contextualSpacing/>
              <w:rPr>
                <w:rFonts w:ascii="Times New Roman" w:hAnsi="Times New Roman"/>
                <w:sz w:val="24"/>
                <w:szCs w:val="24"/>
              </w:rPr>
            </w:pPr>
          </w:p>
        </w:tc>
      </w:tr>
      <w:tr w:rsidR="0016792E" w14:paraId="19EA6EF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C6CA5F0"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26A26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54</w:t>
            </w:r>
          </w:p>
        </w:tc>
        <w:tc>
          <w:tcPr>
            <w:tcW w:w="0" w:type="auto"/>
            <w:tcBorders>
              <w:top w:val="single" w:sz="4" w:space="0" w:color="auto"/>
              <w:left w:val="single" w:sz="4" w:space="0" w:color="auto"/>
              <w:bottom w:val="single" w:sz="4" w:space="0" w:color="auto"/>
              <w:right w:val="single" w:sz="4" w:space="0" w:color="auto"/>
            </w:tcBorders>
            <w:hideMark/>
          </w:tcPr>
          <w:p w14:paraId="48314ECA" w14:textId="77777777" w:rsidR="0016792E" w:rsidRDefault="0016792E">
            <w:pPr>
              <w:spacing w:after="0" w:line="240" w:lineRule="auto"/>
              <w:rPr>
                <w:rFonts w:ascii="Times New Roman" w:hAnsi="Times New Roman"/>
                <w:sz w:val="24"/>
              </w:rPr>
            </w:pPr>
            <w:r>
              <w:rPr>
                <w:rFonts w:ascii="Times New Roman" w:hAnsi="Times New Roman"/>
                <w:sz w:val="24"/>
              </w:rPr>
              <w:t>Практическое занятие № 10 «Выполнение работ по техническому обслуживанию и ремонту рулевого управления АТС»</w:t>
            </w:r>
          </w:p>
        </w:tc>
        <w:tc>
          <w:tcPr>
            <w:tcW w:w="0" w:type="auto"/>
            <w:tcBorders>
              <w:top w:val="single" w:sz="4" w:space="0" w:color="auto"/>
              <w:left w:val="single" w:sz="4" w:space="0" w:color="auto"/>
              <w:bottom w:val="single" w:sz="4" w:space="0" w:color="auto"/>
              <w:right w:val="single" w:sz="4" w:space="0" w:color="auto"/>
            </w:tcBorders>
            <w:hideMark/>
          </w:tcPr>
          <w:p w14:paraId="26A8818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97D482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681B2" w14:textId="77777777" w:rsidR="0016792E" w:rsidRDefault="0016792E">
            <w:pPr>
              <w:spacing w:after="0"/>
              <w:rPr>
                <w:rFonts w:ascii="Times New Roman" w:hAnsi="Times New Roman"/>
                <w:sz w:val="24"/>
                <w:szCs w:val="24"/>
              </w:rPr>
            </w:pPr>
          </w:p>
        </w:tc>
      </w:tr>
      <w:tr w:rsidR="0016792E" w14:paraId="14BD7F3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1AFE9B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4A7336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vAlign w:val="center"/>
            <w:hideMark/>
          </w:tcPr>
          <w:p w14:paraId="7D6CE424" w14:textId="77777777" w:rsidR="0016792E" w:rsidRDefault="0016792E">
            <w:pPr>
              <w:spacing w:after="0" w:line="240" w:lineRule="auto"/>
              <w:contextualSpacing/>
              <w:rPr>
                <w:rFonts w:ascii="Times New Roman" w:hAnsi="Times New Roman"/>
                <w:sz w:val="24"/>
              </w:rPr>
            </w:pPr>
            <w:r>
              <w:rPr>
                <w:rFonts w:ascii="Times New Roman" w:hAnsi="Times New Roman"/>
                <w:sz w:val="24"/>
              </w:rPr>
              <w:t>Практическое занятие № 11 «Выполнение работ по техническому обслуживанию и ремонту рулевого управления АТС»</w:t>
            </w:r>
          </w:p>
        </w:tc>
        <w:tc>
          <w:tcPr>
            <w:tcW w:w="0" w:type="auto"/>
            <w:tcBorders>
              <w:top w:val="single" w:sz="4" w:space="0" w:color="auto"/>
              <w:left w:val="single" w:sz="4" w:space="0" w:color="auto"/>
              <w:bottom w:val="single" w:sz="4" w:space="0" w:color="auto"/>
              <w:right w:val="single" w:sz="4" w:space="0" w:color="auto"/>
            </w:tcBorders>
            <w:hideMark/>
          </w:tcPr>
          <w:p w14:paraId="5579297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438CC1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B677A" w14:textId="77777777" w:rsidR="0016792E" w:rsidRDefault="0016792E">
            <w:pPr>
              <w:spacing w:after="0"/>
              <w:rPr>
                <w:rFonts w:ascii="Times New Roman" w:hAnsi="Times New Roman"/>
                <w:sz w:val="24"/>
                <w:szCs w:val="24"/>
              </w:rPr>
            </w:pPr>
          </w:p>
        </w:tc>
      </w:tr>
      <w:tr w:rsidR="0016792E" w14:paraId="2828C51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4C6879F" w14:textId="77777777" w:rsidR="0016792E" w:rsidRDefault="0016792E">
            <w:pPr>
              <w:spacing w:after="0"/>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4DB76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56</w:t>
            </w:r>
          </w:p>
        </w:tc>
        <w:tc>
          <w:tcPr>
            <w:tcW w:w="0" w:type="auto"/>
            <w:tcBorders>
              <w:top w:val="single" w:sz="4" w:space="0" w:color="auto"/>
              <w:left w:val="single" w:sz="4" w:space="0" w:color="auto"/>
              <w:bottom w:val="single" w:sz="4" w:space="0" w:color="auto"/>
              <w:right w:val="single" w:sz="4" w:space="0" w:color="auto"/>
            </w:tcBorders>
            <w:vAlign w:val="center"/>
            <w:hideMark/>
          </w:tcPr>
          <w:p w14:paraId="3381BFB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11 «Выполнение работ по техническому обслуживанию и ремонту рулевого управления АТС»</w:t>
            </w:r>
          </w:p>
        </w:tc>
        <w:tc>
          <w:tcPr>
            <w:tcW w:w="0" w:type="auto"/>
            <w:tcBorders>
              <w:top w:val="single" w:sz="4" w:space="0" w:color="auto"/>
              <w:left w:val="single" w:sz="4" w:space="0" w:color="auto"/>
              <w:bottom w:val="single" w:sz="4" w:space="0" w:color="auto"/>
              <w:right w:val="single" w:sz="4" w:space="0" w:color="auto"/>
            </w:tcBorders>
            <w:hideMark/>
          </w:tcPr>
          <w:p w14:paraId="13A3918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513235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408485" w14:textId="77777777" w:rsidR="0016792E" w:rsidRDefault="0016792E">
            <w:pPr>
              <w:spacing w:after="0"/>
              <w:rPr>
                <w:rFonts w:ascii="Times New Roman" w:hAnsi="Times New Roman"/>
                <w:sz w:val="24"/>
                <w:szCs w:val="24"/>
              </w:rPr>
            </w:pPr>
          </w:p>
        </w:tc>
      </w:tr>
      <w:tr w:rsidR="0016792E" w14:paraId="2A1A4BEE" w14:textId="77777777" w:rsidTr="0016792E">
        <w:trPr>
          <w:trHeight w:val="24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1D2CD0" w14:textId="77777777" w:rsidR="0016792E" w:rsidRDefault="0016792E">
            <w:pPr>
              <w:rPr>
                <w:rFonts w:ascii="Times New Roman" w:hAnsi="Times New Roman"/>
                <w:b/>
                <w:sz w:val="24"/>
              </w:rPr>
            </w:pPr>
            <w:r>
              <w:rPr>
                <w:rFonts w:ascii="Times New Roman" w:hAnsi="Times New Roman"/>
                <w:b/>
                <w:sz w:val="24"/>
              </w:rPr>
              <w:t>Тема 5.4.</w:t>
            </w:r>
          </w:p>
          <w:p w14:paraId="5D4D094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Технология технического обслуживания и ремонта тормозной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9708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B0E2044"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hideMark/>
          </w:tcPr>
          <w:p w14:paraId="27F8A00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820FA4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2E2A51" w14:textId="77777777" w:rsidR="0016792E" w:rsidRDefault="0016792E">
            <w:pPr>
              <w:spacing w:after="0"/>
              <w:rPr>
                <w:rFonts w:ascii="Times New Roman" w:hAnsi="Times New Roman"/>
                <w:sz w:val="24"/>
                <w:szCs w:val="24"/>
              </w:rPr>
            </w:pPr>
          </w:p>
        </w:tc>
      </w:tr>
      <w:tr w:rsidR="0016792E" w14:paraId="7AF681FC" w14:textId="77777777" w:rsidTr="0016792E">
        <w:trPr>
          <w:trHeight w:val="3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DFAF8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95D54C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57</w:t>
            </w:r>
          </w:p>
        </w:tc>
        <w:tc>
          <w:tcPr>
            <w:tcW w:w="0" w:type="auto"/>
            <w:tcBorders>
              <w:top w:val="single" w:sz="4" w:space="0" w:color="auto"/>
              <w:left w:val="single" w:sz="4" w:space="0" w:color="auto"/>
              <w:bottom w:val="single" w:sz="4" w:space="0" w:color="auto"/>
              <w:right w:val="single" w:sz="4" w:space="0" w:color="auto"/>
            </w:tcBorders>
            <w:vAlign w:val="center"/>
            <w:hideMark/>
          </w:tcPr>
          <w:p w14:paraId="2C8A8A33" w14:textId="77777777" w:rsidR="0016792E" w:rsidRDefault="0016792E">
            <w:pPr>
              <w:spacing w:after="0" w:line="240" w:lineRule="auto"/>
              <w:rPr>
                <w:rFonts w:ascii="Times New Roman" w:hAnsi="Times New Roman"/>
                <w:b/>
                <w:sz w:val="24"/>
              </w:rPr>
            </w:pPr>
            <w:r>
              <w:rPr>
                <w:rFonts w:ascii="Times New Roman" w:hAnsi="Times New Roman"/>
                <w:sz w:val="24"/>
              </w:rPr>
              <w:t>Регламентные работы по техническому обслуживанию тормозной системы АТС различного типа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59E47E9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DD8A22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D14FFD" w14:textId="77777777" w:rsidR="0016792E" w:rsidRDefault="0016792E">
            <w:pPr>
              <w:spacing w:after="0"/>
              <w:rPr>
                <w:rFonts w:ascii="Times New Roman" w:hAnsi="Times New Roman"/>
                <w:sz w:val="24"/>
                <w:szCs w:val="24"/>
              </w:rPr>
            </w:pPr>
          </w:p>
        </w:tc>
      </w:tr>
      <w:tr w:rsidR="0016792E" w14:paraId="5D7780AE" w14:textId="77777777" w:rsidTr="0016792E">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5A21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D88752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58</w:t>
            </w:r>
          </w:p>
        </w:tc>
        <w:tc>
          <w:tcPr>
            <w:tcW w:w="0" w:type="auto"/>
            <w:tcBorders>
              <w:top w:val="single" w:sz="4" w:space="0" w:color="auto"/>
              <w:left w:val="single" w:sz="4" w:space="0" w:color="auto"/>
              <w:bottom w:val="single" w:sz="4" w:space="0" w:color="auto"/>
              <w:right w:val="single" w:sz="4" w:space="0" w:color="auto"/>
            </w:tcBorders>
            <w:vAlign w:val="center"/>
            <w:hideMark/>
          </w:tcPr>
          <w:p w14:paraId="0703D588"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Регламентные работы по техническому обслуживанию тормозной системы АТС различного типа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39236CE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F15404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505271" w14:textId="77777777" w:rsidR="0016792E" w:rsidRDefault="0016792E">
            <w:pPr>
              <w:spacing w:after="0"/>
              <w:rPr>
                <w:rFonts w:ascii="Times New Roman" w:hAnsi="Times New Roman"/>
                <w:sz w:val="24"/>
                <w:szCs w:val="24"/>
              </w:rPr>
            </w:pPr>
          </w:p>
        </w:tc>
      </w:tr>
      <w:tr w:rsidR="0016792E" w14:paraId="213551AB"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085E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F6EB27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59</w:t>
            </w:r>
          </w:p>
        </w:tc>
        <w:tc>
          <w:tcPr>
            <w:tcW w:w="0" w:type="auto"/>
            <w:tcBorders>
              <w:top w:val="single" w:sz="4" w:space="0" w:color="auto"/>
              <w:left w:val="single" w:sz="4" w:space="0" w:color="auto"/>
              <w:bottom w:val="single" w:sz="4" w:space="0" w:color="auto"/>
              <w:right w:val="single" w:sz="4" w:space="0" w:color="auto"/>
            </w:tcBorders>
            <w:vAlign w:val="center"/>
            <w:hideMark/>
          </w:tcPr>
          <w:p w14:paraId="34C118C8"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Регламентные работы по техническому обслуживанию тормозной системы АТС различного типа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6EE0882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4DFD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9B3B0E" w14:textId="77777777" w:rsidR="0016792E" w:rsidRDefault="0016792E">
            <w:pPr>
              <w:spacing w:after="0"/>
              <w:rPr>
                <w:rFonts w:ascii="Times New Roman" w:hAnsi="Times New Roman"/>
                <w:sz w:val="24"/>
                <w:szCs w:val="24"/>
              </w:rPr>
            </w:pPr>
          </w:p>
        </w:tc>
      </w:tr>
      <w:tr w:rsidR="0016792E" w14:paraId="57BFC488"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8ACED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92DA6B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60513B"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Регламентные работы по техническому обслуживанию тормозной системы АТС различного типа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05190D1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D18F2B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2446E0" w14:textId="77777777" w:rsidR="0016792E" w:rsidRDefault="0016792E">
            <w:pPr>
              <w:spacing w:after="0"/>
              <w:rPr>
                <w:rFonts w:ascii="Times New Roman" w:hAnsi="Times New Roman"/>
                <w:sz w:val="24"/>
                <w:szCs w:val="24"/>
              </w:rPr>
            </w:pPr>
          </w:p>
        </w:tc>
      </w:tr>
      <w:tr w:rsidR="0016792E" w14:paraId="44EF60A9"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3885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DF28A3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61</w:t>
            </w:r>
          </w:p>
        </w:tc>
        <w:tc>
          <w:tcPr>
            <w:tcW w:w="0" w:type="auto"/>
            <w:tcBorders>
              <w:top w:val="single" w:sz="4" w:space="0" w:color="auto"/>
              <w:left w:val="single" w:sz="4" w:space="0" w:color="auto"/>
              <w:bottom w:val="single" w:sz="4" w:space="0" w:color="auto"/>
              <w:right w:val="single" w:sz="4" w:space="0" w:color="auto"/>
            </w:tcBorders>
            <w:vAlign w:val="center"/>
            <w:hideMark/>
          </w:tcPr>
          <w:p w14:paraId="7CADF9C8"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Регламентные работы по техническому обслуживанию тормозной системы АТС различного типа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395473A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7E4B8A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C1431" w14:textId="77777777" w:rsidR="0016792E" w:rsidRDefault="0016792E">
            <w:pPr>
              <w:spacing w:after="0"/>
              <w:rPr>
                <w:rFonts w:ascii="Times New Roman" w:hAnsi="Times New Roman"/>
                <w:sz w:val="24"/>
                <w:szCs w:val="24"/>
              </w:rPr>
            </w:pPr>
          </w:p>
        </w:tc>
      </w:tr>
      <w:tr w:rsidR="0016792E" w14:paraId="63BD4D77"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C0A7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C0A2D4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62</w:t>
            </w:r>
          </w:p>
        </w:tc>
        <w:tc>
          <w:tcPr>
            <w:tcW w:w="0" w:type="auto"/>
            <w:tcBorders>
              <w:top w:val="single" w:sz="4" w:space="0" w:color="auto"/>
              <w:left w:val="single" w:sz="4" w:space="0" w:color="auto"/>
              <w:bottom w:val="single" w:sz="4" w:space="0" w:color="auto"/>
              <w:right w:val="single" w:sz="4" w:space="0" w:color="auto"/>
            </w:tcBorders>
            <w:vAlign w:val="center"/>
            <w:hideMark/>
          </w:tcPr>
          <w:p w14:paraId="4D76EF07"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Регламентные работы по техническому обслуживанию тормозной системы АТС различного типа в соответствии с рекомендациями завода изготовителя</w:t>
            </w:r>
          </w:p>
        </w:tc>
        <w:tc>
          <w:tcPr>
            <w:tcW w:w="0" w:type="auto"/>
            <w:tcBorders>
              <w:top w:val="single" w:sz="4" w:space="0" w:color="auto"/>
              <w:left w:val="single" w:sz="4" w:space="0" w:color="auto"/>
              <w:bottom w:val="single" w:sz="4" w:space="0" w:color="auto"/>
              <w:right w:val="single" w:sz="4" w:space="0" w:color="auto"/>
            </w:tcBorders>
            <w:hideMark/>
          </w:tcPr>
          <w:p w14:paraId="66BCC64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30F200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C9A04" w14:textId="77777777" w:rsidR="0016792E" w:rsidRDefault="0016792E">
            <w:pPr>
              <w:spacing w:after="0"/>
              <w:rPr>
                <w:rFonts w:ascii="Times New Roman" w:hAnsi="Times New Roman"/>
                <w:sz w:val="24"/>
                <w:szCs w:val="24"/>
              </w:rPr>
            </w:pPr>
          </w:p>
        </w:tc>
      </w:tr>
      <w:tr w:rsidR="0016792E" w14:paraId="6C63AB61"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51A90A"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7CEEA8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63</w:t>
            </w:r>
          </w:p>
        </w:tc>
        <w:tc>
          <w:tcPr>
            <w:tcW w:w="0" w:type="auto"/>
            <w:tcBorders>
              <w:top w:val="single" w:sz="4" w:space="0" w:color="auto"/>
              <w:left w:val="single" w:sz="4" w:space="0" w:color="auto"/>
              <w:bottom w:val="single" w:sz="4" w:space="0" w:color="auto"/>
              <w:right w:val="single" w:sz="4" w:space="0" w:color="auto"/>
            </w:tcBorders>
            <w:hideMark/>
          </w:tcPr>
          <w:p w14:paraId="28082DA9"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тормозных систем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5CCC867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D4F1D1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B7BA8" w14:textId="77777777" w:rsidR="0016792E" w:rsidRDefault="0016792E">
            <w:pPr>
              <w:spacing w:after="0"/>
              <w:rPr>
                <w:rFonts w:ascii="Times New Roman" w:hAnsi="Times New Roman"/>
                <w:sz w:val="24"/>
                <w:szCs w:val="24"/>
              </w:rPr>
            </w:pPr>
          </w:p>
        </w:tc>
      </w:tr>
      <w:tr w:rsidR="0016792E" w14:paraId="2DF7DE47"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B28FCA"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B43136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hideMark/>
          </w:tcPr>
          <w:p w14:paraId="674CE44F"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тормозных систем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0BDF8EE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A7921F6"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89423" w14:textId="77777777" w:rsidR="0016792E" w:rsidRDefault="0016792E">
            <w:pPr>
              <w:spacing w:after="0"/>
              <w:rPr>
                <w:rFonts w:ascii="Times New Roman" w:hAnsi="Times New Roman"/>
                <w:sz w:val="24"/>
                <w:szCs w:val="24"/>
              </w:rPr>
            </w:pPr>
          </w:p>
        </w:tc>
      </w:tr>
      <w:tr w:rsidR="0016792E" w14:paraId="5FBDA049"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17224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78B11D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hideMark/>
          </w:tcPr>
          <w:p w14:paraId="1D38AF0A"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тормозных систем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229FDA1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F6F5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E35AA" w14:textId="77777777" w:rsidR="0016792E" w:rsidRDefault="0016792E">
            <w:pPr>
              <w:spacing w:after="0"/>
              <w:rPr>
                <w:rFonts w:ascii="Times New Roman" w:hAnsi="Times New Roman"/>
                <w:sz w:val="24"/>
                <w:szCs w:val="24"/>
              </w:rPr>
            </w:pPr>
          </w:p>
        </w:tc>
      </w:tr>
      <w:tr w:rsidR="0016792E" w14:paraId="34CC368F"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AEF15"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672B4F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66</w:t>
            </w:r>
          </w:p>
        </w:tc>
        <w:tc>
          <w:tcPr>
            <w:tcW w:w="0" w:type="auto"/>
            <w:tcBorders>
              <w:top w:val="single" w:sz="4" w:space="0" w:color="auto"/>
              <w:left w:val="single" w:sz="4" w:space="0" w:color="auto"/>
              <w:bottom w:val="single" w:sz="4" w:space="0" w:color="auto"/>
              <w:right w:val="single" w:sz="4" w:space="0" w:color="auto"/>
            </w:tcBorders>
            <w:hideMark/>
          </w:tcPr>
          <w:p w14:paraId="79948A37"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тормозных систем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52876C2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04DA82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E37D32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2EAC5EDA" w14:textId="77777777" w:rsidR="0016792E" w:rsidRDefault="0016792E">
            <w:pPr>
              <w:spacing w:after="0" w:line="240" w:lineRule="auto"/>
              <w:rPr>
                <w:rFonts w:ascii="Times New Roman" w:hAnsi="Times New Roman"/>
              </w:rPr>
            </w:pPr>
            <w:r>
              <w:rPr>
                <w:rFonts w:ascii="Times New Roman" w:hAnsi="Times New Roman"/>
              </w:rPr>
              <w:t>ОК 01</w:t>
            </w:r>
          </w:p>
          <w:p w14:paraId="25BFA950" w14:textId="77777777" w:rsidR="0016792E" w:rsidRDefault="0016792E">
            <w:pPr>
              <w:spacing w:after="0" w:line="240" w:lineRule="auto"/>
              <w:rPr>
                <w:rFonts w:ascii="Times New Roman" w:hAnsi="Times New Roman"/>
              </w:rPr>
            </w:pPr>
            <w:r>
              <w:rPr>
                <w:rFonts w:ascii="Times New Roman" w:hAnsi="Times New Roman"/>
              </w:rPr>
              <w:t>ОК 02</w:t>
            </w:r>
          </w:p>
          <w:p w14:paraId="44CF2CEA" w14:textId="77777777" w:rsidR="0016792E" w:rsidRDefault="0016792E">
            <w:pPr>
              <w:spacing w:after="0" w:line="240" w:lineRule="auto"/>
              <w:rPr>
                <w:rFonts w:ascii="Times New Roman" w:hAnsi="Times New Roman"/>
              </w:rPr>
            </w:pPr>
            <w:r>
              <w:rPr>
                <w:rFonts w:ascii="Times New Roman" w:hAnsi="Times New Roman"/>
              </w:rPr>
              <w:t>ОК 04</w:t>
            </w:r>
          </w:p>
          <w:p w14:paraId="5AFAF874" w14:textId="77777777" w:rsidR="0016792E" w:rsidRDefault="0016792E">
            <w:pPr>
              <w:spacing w:line="240" w:lineRule="auto"/>
              <w:rPr>
                <w:rFonts w:ascii="Times New Roman" w:hAnsi="Times New Roman"/>
              </w:rPr>
            </w:pPr>
            <w:r>
              <w:rPr>
                <w:rFonts w:ascii="Times New Roman" w:hAnsi="Times New Roman"/>
              </w:rPr>
              <w:t>ОК 09</w:t>
            </w:r>
          </w:p>
          <w:p w14:paraId="691A661C" w14:textId="77777777" w:rsidR="0016792E" w:rsidRDefault="0016792E">
            <w:pPr>
              <w:spacing w:after="0" w:line="240" w:lineRule="auto"/>
              <w:contextualSpacing/>
              <w:rPr>
                <w:rFonts w:ascii="Times New Roman" w:hAnsi="Times New Roman"/>
                <w:sz w:val="24"/>
                <w:szCs w:val="24"/>
              </w:rPr>
            </w:pPr>
          </w:p>
        </w:tc>
      </w:tr>
      <w:tr w:rsidR="0016792E" w14:paraId="5D89985A" w14:textId="77777777" w:rsidTr="0016792E">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5E57E"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51C89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67</w:t>
            </w:r>
          </w:p>
        </w:tc>
        <w:tc>
          <w:tcPr>
            <w:tcW w:w="0" w:type="auto"/>
            <w:tcBorders>
              <w:top w:val="single" w:sz="4" w:space="0" w:color="auto"/>
              <w:left w:val="single" w:sz="4" w:space="0" w:color="auto"/>
              <w:bottom w:val="single" w:sz="4" w:space="0" w:color="auto"/>
              <w:right w:val="single" w:sz="4" w:space="0" w:color="auto"/>
            </w:tcBorders>
            <w:hideMark/>
          </w:tcPr>
          <w:p w14:paraId="4F8872EA"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Основные неисправности тормозных систем АТС и их признаки</w:t>
            </w:r>
          </w:p>
        </w:tc>
        <w:tc>
          <w:tcPr>
            <w:tcW w:w="0" w:type="auto"/>
            <w:tcBorders>
              <w:top w:val="single" w:sz="4" w:space="0" w:color="auto"/>
              <w:left w:val="single" w:sz="4" w:space="0" w:color="auto"/>
              <w:bottom w:val="single" w:sz="4" w:space="0" w:color="auto"/>
              <w:right w:val="single" w:sz="4" w:space="0" w:color="auto"/>
            </w:tcBorders>
            <w:hideMark/>
          </w:tcPr>
          <w:p w14:paraId="40AD47B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2A5D12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4FD63" w14:textId="77777777" w:rsidR="0016792E" w:rsidRDefault="0016792E">
            <w:pPr>
              <w:spacing w:after="0"/>
              <w:rPr>
                <w:rFonts w:ascii="Times New Roman" w:hAnsi="Times New Roman"/>
                <w:sz w:val="24"/>
                <w:szCs w:val="24"/>
              </w:rPr>
            </w:pPr>
          </w:p>
        </w:tc>
      </w:tr>
      <w:tr w:rsidR="0016792E" w14:paraId="13878019" w14:textId="77777777" w:rsidTr="0016792E">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A6A94A"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EB9214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68</w:t>
            </w:r>
          </w:p>
        </w:tc>
        <w:tc>
          <w:tcPr>
            <w:tcW w:w="0" w:type="auto"/>
            <w:tcBorders>
              <w:top w:val="single" w:sz="4" w:space="0" w:color="auto"/>
              <w:left w:val="single" w:sz="4" w:space="0" w:color="auto"/>
              <w:bottom w:val="single" w:sz="4" w:space="0" w:color="auto"/>
              <w:right w:val="single" w:sz="4" w:space="0" w:color="auto"/>
            </w:tcBorders>
            <w:hideMark/>
          </w:tcPr>
          <w:p w14:paraId="2F3E4669"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Текущий ремонт тормозных систем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031FFBA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69A9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4CFE0" w14:textId="77777777" w:rsidR="0016792E" w:rsidRDefault="0016792E">
            <w:pPr>
              <w:spacing w:after="0"/>
              <w:rPr>
                <w:rFonts w:ascii="Times New Roman" w:hAnsi="Times New Roman"/>
                <w:sz w:val="24"/>
                <w:szCs w:val="24"/>
              </w:rPr>
            </w:pPr>
          </w:p>
        </w:tc>
      </w:tr>
      <w:tr w:rsidR="0016792E" w14:paraId="34AD898B" w14:textId="77777777" w:rsidTr="0016792E">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9E9A4"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E95248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hideMark/>
          </w:tcPr>
          <w:p w14:paraId="7AA69558"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Текущий ремонт тормозных систем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63BC566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B4C0DA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598A3" w14:textId="77777777" w:rsidR="0016792E" w:rsidRDefault="0016792E">
            <w:pPr>
              <w:spacing w:after="0"/>
              <w:rPr>
                <w:rFonts w:ascii="Times New Roman" w:hAnsi="Times New Roman"/>
                <w:sz w:val="24"/>
                <w:szCs w:val="24"/>
              </w:rPr>
            </w:pPr>
          </w:p>
        </w:tc>
      </w:tr>
      <w:tr w:rsidR="0016792E" w14:paraId="423423FA" w14:textId="77777777" w:rsidTr="0016792E">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27BA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8CE8D9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70</w:t>
            </w:r>
          </w:p>
        </w:tc>
        <w:tc>
          <w:tcPr>
            <w:tcW w:w="0" w:type="auto"/>
            <w:tcBorders>
              <w:top w:val="single" w:sz="4" w:space="0" w:color="auto"/>
              <w:left w:val="single" w:sz="4" w:space="0" w:color="auto"/>
              <w:bottom w:val="single" w:sz="4" w:space="0" w:color="auto"/>
              <w:right w:val="single" w:sz="4" w:space="0" w:color="auto"/>
            </w:tcBorders>
            <w:hideMark/>
          </w:tcPr>
          <w:p w14:paraId="17198344"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Текущий ремонт тормозных систем АТС различных типов</w:t>
            </w:r>
          </w:p>
        </w:tc>
        <w:tc>
          <w:tcPr>
            <w:tcW w:w="0" w:type="auto"/>
            <w:tcBorders>
              <w:top w:val="single" w:sz="4" w:space="0" w:color="auto"/>
              <w:left w:val="single" w:sz="4" w:space="0" w:color="auto"/>
              <w:bottom w:val="single" w:sz="4" w:space="0" w:color="auto"/>
              <w:right w:val="single" w:sz="4" w:space="0" w:color="auto"/>
            </w:tcBorders>
            <w:hideMark/>
          </w:tcPr>
          <w:p w14:paraId="48CD7E4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E72B005"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D7646A" w14:textId="77777777" w:rsidR="0016792E" w:rsidRDefault="0016792E">
            <w:pPr>
              <w:spacing w:after="0"/>
              <w:rPr>
                <w:rFonts w:ascii="Times New Roman" w:hAnsi="Times New Roman"/>
                <w:sz w:val="24"/>
                <w:szCs w:val="24"/>
              </w:rPr>
            </w:pPr>
          </w:p>
        </w:tc>
      </w:tr>
      <w:tr w:rsidR="0016792E" w14:paraId="18CBF590" w14:textId="77777777" w:rsidTr="0016792E">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5161E"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C3E771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vAlign w:val="center"/>
            <w:hideMark/>
          </w:tcPr>
          <w:p w14:paraId="536C2A76"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12 «Выполнение работ по диагностике тормозных систем АТС»</w:t>
            </w:r>
          </w:p>
        </w:tc>
        <w:tc>
          <w:tcPr>
            <w:tcW w:w="0" w:type="auto"/>
            <w:tcBorders>
              <w:top w:val="single" w:sz="4" w:space="0" w:color="auto"/>
              <w:left w:val="single" w:sz="4" w:space="0" w:color="auto"/>
              <w:bottom w:val="single" w:sz="4" w:space="0" w:color="auto"/>
              <w:right w:val="single" w:sz="4" w:space="0" w:color="auto"/>
            </w:tcBorders>
            <w:hideMark/>
          </w:tcPr>
          <w:p w14:paraId="77A5E10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1B6ECE3"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A9967" w14:textId="77777777" w:rsidR="0016792E" w:rsidRDefault="0016792E">
            <w:pPr>
              <w:spacing w:after="0"/>
              <w:rPr>
                <w:rFonts w:ascii="Times New Roman" w:hAnsi="Times New Roman"/>
                <w:sz w:val="24"/>
                <w:szCs w:val="24"/>
              </w:rPr>
            </w:pPr>
          </w:p>
        </w:tc>
      </w:tr>
      <w:tr w:rsidR="0016792E" w14:paraId="2F4AD9E8" w14:textId="77777777" w:rsidTr="0016792E">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98536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5C56CB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vAlign w:val="center"/>
            <w:hideMark/>
          </w:tcPr>
          <w:p w14:paraId="61E791F3"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13 «Выполнение работ по диагностике тормозных систем АТС»</w:t>
            </w:r>
          </w:p>
        </w:tc>
        <w:tc>
          <w:tcPr>
            <w:tcW w:w="0" w:type="auto"/>
            <w:tcBorders>
              <w:top w:val="single" w:sz="4" w:space="0" w:color="auto"/>
              <w:left w:val="single" w:sz="4" w:space="0" w:color="auto"/>
              <w:bottom w:val="single" w:sz="4" w:space="0" w:color="auto"/>
              <w:right w:val="single" w:sz="4" w:space="0" w:color="auto"/>
            </w:tcBorders>
            <w:hideMark/>
          </w:tcPr>
          <w:p w14:paraId="0BD6F45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0687802"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0CCBA" w14:textId="77777777" w:rsidR="0016792E" w:rsidRDefault="0016792E">
            <w:pPr>
              <w:spacing w:after="0"/>
              <w:rPr>
                <w:rFonts w:ascii="Times New Roman" w:hAnsi="Times New Roman"/>
                <w:sz w:val="24"/>
                <w:szCs w:val="24"/>
              </w:rPr>
            </w:pPr>
          </w:p>
        </w:tc>
      </w:tr>
      <w:tr w:rsidR="0016792E" w14:paraId="701B9D67" w14:textId="77777777" w:rsidTr="0016792E">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96670E"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5FC72C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73</w:t>
            </w:r>
          </w:p>
        </w:tc>
        <w:tc>
          <w:tcPr>
            <w:tcW w:w="0" w:type="auto"/>
            <w:tcBorders>
              <w:top w:val="single" w:sz="4" w:space="0" w:color="auto"/>
              <w:left w:val="single" w:sz="4" w:space="0" w:color="auto"/>
              <w:bottom w:val="single" w:sz="4" w:space="0" w:color="auto"/>
              <w:right w:val="single" w:sz="4" w:space="0" w:color="auto"/>
            </w:tcBorders>
            <w:vAlign w:val="center"/>
            <w:hideMark/>
          </w:tcPr>
          <w:p w14:paraId="50CB3AD1"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14 «Выполнение работ по техническому обслуживанию и ремонту тормозных систем АТС»</w:t>
            </w:r>
          </w:p>
        </w:tc>
        <w:tc>
          <w:tcPr>
            <w:tcW w:w="0" w:type="auto"/>
            <w:tcBorders>
              <w:top w:val="single" w:sz="4" w:space="0" w:color="auto"/>
              <w:left w:val="single" w:sz="4" w:space="0" w:color="auto"/>
              <w:bottom w:val="single" w:sz="4" w:space="0" w:color="auto"/>
              <w:right w:val="single" w:sz="4" w:space="0" w:color="auto"/>
            </w:tcBorders>
            <w:hideMark/>
          </w:tcPr>
          <w:p w14:paraId="1F9C4290"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2519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F138C3" w14:textId="77777777" w:rsidR="0016792E" w:rsidRDefault="0016792E">
            <w:pPr>
              <w:spacing w:after="0"/>
              <w:rPr>
                <w:rFonts w:ascii="Times New Roman" w:hAnsi="Times New Roman"/>
                <w:sz w:val="24"/>
                <w:szCs w:val="24"/>
              </w:rPr>
            </w:pPr>
          </w:p>
        </w:tc>
      </w:tr>
      <w:tr w:rsidR="0016792E" w14:paraId="069706E6" w14:textId="77777777" w:rsidTr="0016792E">
        <w:trPr>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26F54"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725CD8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74</w:t>
            </w:r>
          </w:p>
        </w:tc>
        <w:tc>
          <w:tcPr>
            <w:tcW w:w="0" w:type="auto"/>
            <w:tcBorders>
              <w:top w:val="single" w:sz="4" w:space="0" w:color="auto"/>
              <w:left w:val="single" w:sz="4" w:space="0" w:color="auto"/>
              <w:bottom w:val="single" w:sz="4" w:space="0" w:color="auto"/>
              <w:right w:val="single" w:sz="4" w:space="0" w:color="auto"/>
            </w:tcBorders>
            <w:vAlign w:val="center"/>
            <w:hideMark/>
          </w:tcPr>
          <w:p w14:paraId="404B3A38"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15 «Выполнение работ по техническому обслуживанию и ремонту тормозных систем АТС»</w:t>
            </w:r>
          </w:p>
        </w:tc>
        <w:tc>
          <w:tcPr>
            <w:tcW w:w="0" w:type="auto"/>
            <w:tcBorders>
              <w:top w:val="single" w:sz="4" w:space="0" w:color="auto"/>
              <w:left w:val="single" w:sz="4" w:space="0" w:color="auto"/>
              <w:bottom w:val="single" w:sz="4" w:space="0" w:color="auto"/>
              <w:right w:val="single" w:sz="4" w:space="0" w:color="auto"/>
            </w:tcBorders>
            <w:hideMark/>
          </w:tcPr>
          <w:p w14:paraId="21053F5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15B29D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12362" w14:textId="77777777" w:rsidR="0016792E" w:rsidRDefault="0016792E">
            <w:pPr>
              <w:spacing w:after="0"/>
              <w:rPr>
                <w:rFonts w:ascii="Times New Roman" w:hAnsi="Times New Roman"/>
                <w:sz w:val="24"/>
                <w:szCs w:val="24"/>
              </w:rPr>
            </w:pPr>
          </w:p>
        </w:tc>
      </w:tr>
      <w:tr w:rsidR="0016792E" w14:paraId="4135453B"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6AF0640B"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AF211"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7653857"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Полужирный" w:hAnsi="Times New Roman Полужирный"/>
                <w:b/>
                <w:sz w:val="24"/>
                <w:szCs w:val="24"/>
              </w:rPr>
            </w:pPr>
            <w:r>
              <w:rPr>
                <w:rFonts w:ascii="Times New Roman Полужирный" w:hAnsi="Times New Roman Полужирный"/>
                <w:b/>
                <w:sz w:val="24"/>
                <w:szCs w:val="24"/>
              </w:rPr>
              <w:t>Дифференцированный зачет</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F23FD"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849E91"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3EBAE" w14:textId="77777777" w:rsidR="0016792E" w:rsidRDefault="0016792E">
            <w:pPr>
              <w:spacing w:after="0" w:line="240" w:lineRule="auto"/>
              <w:contextualSpacing/>
              <w:rPr>
                <w:rFonts w:ascii="Times New Roman" w:hAnsi="Times New Roman"/>
                <w:sz w:val="24"/>
                <w:szCs w:val="24"/>
              </w:rPr>
            </w:pPr>
          </w:p>
        </w:tc>
      </w:tr>
      <w:tr w:rsidR="0016792E" w14:paraId="1BA6A090"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33ADCC2A"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Учебная практика</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D7E3808"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Pr>
                <w:rFonts w:ascii="Times New Roman" w:hAnsi="Times New Roman"/>
                <w:b/>
                <w:sz w:val="24"/>
                <w:szCs w:val="24"/>
              </w:rPr>
              <w:t>Виды работ:</w:t>
            </w:r>
          </w:p>
          <w:p w14:paraId="5E385D67" w14:textId="77777777" w:rsidR="0016792E" w:rsidRDefault="0016792E">
            <w:pPr>
              <w:numPr>
                <w:ilvl w:val="0"/>
                <w:numId w:val="5"/>
              </w:numPr>
              <w:spacing w:after="0" w:line="240" w:lineRule="auto"/>
              <w:rPr>
                <w:rFonts w:ascii="Times New Roman" w:hAnsi="Times New Roman"/>
                <w:sz w:val="24"/>
              </w:rPr>
            </w:pPr>
            <w:r>
              <w:rPr>
                <w:rFonts w:ascii="Times New Roman" w:hAnsi="Times New Roman"/>
                <w:sz w:val="24"/>
              </w:rPr>
              <w:t>Получение практических навыков выполнения медницко-жестяницких, термических, кузнечных, сварочных работ</w:t>
            </w:r>
          </w:p>
          <w:p w14:paraId="336411BC" w14:textId="77777777" w:rsidR="0016792E" w:rsidRDefault="0016792E">
            <w:pPr>
              <w:numPr>
                <w:ilvl w:val="0"/>
                <w:numId w:val="5"/>
              </w:numPr>
              <w:spacing w:after="0" w:line="240" w:lineRule="auto"/>
              <w:rPr>
                <w:rFonts w:ascii="Times New Roman" w:hAnsi="Times New Roman"/>
                <w:sz w:val="24"/>
              </w:rPr>
            </w:pPr>
            <w:r>
              <w:rPr>
                <w:rFonts w:ascii="Times New Roman" w:hAnsi="Times New Roman"/>
                <w:sz w:val="24"/>
              </w:rPr>
              <w:t>Выполнение работ по основным операциям по техническому обслуживанию и ремонту автомобилей</w:t>
            </w:r>
          </w:p>
          <w:p w14:paraId="2109208E" w14:textId="77777777" w:rsidR="0016792E" w:rsidRDefault="0016792E">
            <w:pPr>
              <w:numPr>
                <w:ilvl w:val="0"/>
                <w:numId w:val="5"/>
              </w:numPr>
              <w:spacing w:after="0" w:line="240" w:lineRule="auto"/>
              <w:rPr>
                <w:rFonts w:ascii="Times New Roman" w:hAnsi="Times New Roman"/>
                <w:sz w:val="24"/>
              </w:rPr>
            </w:pPr>
            <w:r>
              <w:rPr>
                <w:rFonts w:ascii="Times New Roman" w:hAnsi="Times New Roman"/>
                <w:sz w:val="24"/>
              </w:rPr>
              <w:t>Выполнение электротехнических работ</w:t>
            </w:r>
          </w:p>
          <w:p w14:paraId="7632B775" w14:textId="77777777" w:rsidR="0016792E" w:rsidRDefault="0016792E">
            <w:pPr>
              <w:numPr>
                <w:ilvl w:val="0"/>
                <w:numId w:val="5"/>
              </w:numPr>
              <w:spacing w:after="0" w:line="240" w:lineRule="auto"/>
              <w:rPr>
                <w:rFonts w:ascii="Times New Roman" w:hAnsi="Times New Roman"/>
                <w:b/>
                <w:sz w:val="24"/>
                <w:szCs w:val="24"/>
              </w:rPr>
            </w:pPr>
            <w:r>
              <w:rPr>
                <w:rFonts w:ascii="Times New Roman" w:hAnsi="Times New Roman"/>
                <w:sz w:val="24"/>
              </w:rPr>
              <w:t>Участие в организации работ по техническому обслуживанию и ремонту автомобилей</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B4F579" w14:textId="77777777" w:rsidR="0016792E" w:rsidRDefault="0016792E">
            <w:pPr>
              <w:spacing w:after="0" w:line="240" w:lineRule="auto"/>
              <w:contextualSpacing/>
              <w:jc w:val="center"/>
              <w:rPr>
                <w:rFonts w:ascii="Times New Roman" w:hAnsi="Times New Roman"/>
                <w:b/>
                <w:sz w:val="24"/>
                <w:szCs w:val="24"/>
              </w:rPr>
            </w:pPr>
          </w:p>
          <w:p w14:paraId="4339E113"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72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7C5FA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6D9981" w14:textId="77777777" w:rsidR="0016792E" w:rsidRDefault="0016792E">
            <w:pPr>
              <w:spacing w:after="0" w:line="240" w:lineRule="auto"/>
              <w:contextualSpacing/>
              <w:rPr>
                <w:rFonts w:ascii="Times New Roman" w:hAnsi="Times New Roman"/>
                <w:sz w:val="24"/>
                <w:szCs w:val="24"/>
              </w:rPr>
            </w:pPr>
          </w:p>
        </w:tc>
      </w:tr>
      <w:tr w:rsidR="0016792E" w14:paraId="0376BF87" w14:textId="77777777" w:rsidTr="0016792E">
        <w:tc>
          <w:tcPr>
            <w:tcW w:w="0" w:type="auto"/>
            <w:gridSpan w:val="3"/>
            <w:tcBorders>
              <w:top w:val="single" w:sz="4" w:space="0" w:color="auto"/>
              <w:left w:val="single" w:sz="4" w:space="0" w:color="auto"/>
              <w:bottom w:val="single" w:sz="4" w:space="0" w:color="auto"/>
              <w:right w:val="single" w:sz="4" w:space="0" w:color="auto"/>
            </w:tcBorders>
            <w:hideMark/>
          </w:tcPr>
          <w:p w14:paraId="626A7EB7"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Полужирный" w:hAnsi="Times New Roman Полужирный"/>
                <w:b/>
                <w:sz w:val="24"/>
                <w:szCs w:val="24"/>
              </w:rPr>
            </w:pPr>
            <w:r>
              <w:rPr>
                <w:rFonts w:ascii="Times New Roman" w:hAnsi="Times New Roman"/>
                <w:b/>
                <w:sz w:val="24"/>
                <w:szCs w:val="24"/>
              </w:rPr>
              <w:t>МДК 01.06 Установка дополнительного оборудования автотранспортных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A8C1A7C"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64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0BF04"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0CF097" w14:textId="77777777" w:rsidR="0016792E" w:rsidRDefault="0016792E">
            <w:pPr>
              <w:spacing w:after="0" w:line="240" w:lineRule="auto"/>
              <w:contextualSpacing/>
              <w:rPr>
                <w:rFonts w:ascii="Times New Roman" w:hAnsi="Times New Roman"/>
                <w:sz w:val="24"/>
                <w:szCs w:val="24"/>
              </w:rPr>
            </w:pPr>
          </w:p>
        </w:tc>
      </w:tr>
      <w:tr w:rsidR="0016792E" w14:paraId="7BE1C5AC" w14:textId="77777777" w:rsidTr="0016792E">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9E5C61"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aps/>
                <w:sz w:val="24"/>
                <w:szCs w:val="24"/>
              </w:rPr>
            </w:pPr>
            <w:r>
              <w:rPr>
                <w:rFonts w:ascii="Times New Roman" w:hAnsi="Times New Roman"/>
                <w:b/>
                <w:caps/>
                <w:sz w:val="24"/>
                <w:szCs w:val="24"/>
              </w:rPr>
              <w:t>С</w:t>
            </w:r>
            <w:r>
              <w:rPr>
                <w:rFonts w:ascii="Times New Roman" w:hAnsi="Times New Roman"/>
                <w:b/>
                <w:sz w:val="24"/>
                <w:szCs w:val="24"/>
              </w:rPr>
              <w:t>еместр</w:t>
            </w:r>
            <w:r>
              <w:rPr>
                <w:rFonts w:ascii="Times New Roman" w:hAnsi="Times New Roman"/>
                <w:b/>
                <w:caps/>
                <w:sz w:val="24"/>
                <w:szCs w:val="24"/>
              </w:rPr>
              <w:t xml:space="preserve"> №6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4AFA3D"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64</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3A6EB985"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44D00878" w14:textId="77777777" w:rsidR="0016792E" w:rsidRDefault="0016792E">
            <w:pPr>
              <w:spacing w:after="0" w:line="240" w:lineRule="auto"/>
              <w:contextualSpacing/>
              <w:rPr>
                <w:rFonts w:ascii="Times New Roman" w:hAnsi="Times New Roman"/>
                <w:sz w:val="24"/>
                <w:szCs w:val="24"/>
              </w:rPr>
            </w:pPr>
          </w:p>
        </w:tc>
      </w:tr>
      <w:tr w:rsidR="0016792E" w14:paraId="72F23B4A"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F694EC6" w14:textId="77777777" w:rsidR="0016792E" w:rsidRDefault="0016792E">
            <w:pPr>
              <w:spacing w:after="0" w:line="240" w:lineRule="auto"/>
              <w:contextualSpacing/>
              <w:rPr>
                <w:rFonts w:ascii="Times New Roman" w:hAnsi="Times New Roman"/>
                <w:sz w:val="24"/>
                <w:szCs w:val="24"/>
              </w:rPr>
            </w:pPr>
            <w:r>
              <w:rPr>
                <w:rFonts w:ascii="Times New Roman" w:hAnsi="Times New Roman"/>
                <w:b/>
                <w:sz w:val="24"/>
              </w:rPr>
              <w:t xml:space="preserve">Тема 6.1. </w:t>
            </w:r>
            <w:r>
              <w:rPr>
                <w:rFonts w:ascii="Times New Roman" w:hAnsi="Times New Roman"/>
                <w:sz w:val="24"/>
              </w:rPr>
              <w:t>Дополнительное оборудование в системе комфорта АТС</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FFBC00"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EDC1D12" w14:textId="77777777" w:rsidR="0016792E" w:rsidRDefault="0016792E">
            <w:pPr>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5429E9" w14:textId="77777777" w:rsidR="0016792E" w:rsidRDefault="0016792E">
            <w:pPr>
              <w:spacing w:after="0" w:line="240" w:lineRule="auto"/>
              <w:contextualSpacing/>
              <w:jc w:val="center"/>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0D89879" w14:textId="77777777" w:rsidR="0016792E" w:rsidRDefault="0016792E">
            <w:pPr>
              <w:spacing w:after="0" w:line="240" w:lineRule="auto"/>
              <w:contextualSpacing/>
              <w:rPr>
                <w:rFonts w:ascii="Times New Roman" w:hAnsi="Times New Roman"/>
                <w:sz w:val="24"/>
                <w:szCs w:val="24"/>
              </w:rPr>
            </w:pPr>
          </w:p>
          <w:p w14:paraId="705E491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C26460D" w14:textId="77777777" w:rsidR="0016792E" w:rsidRDefault="0016792E">
            <w:pPr>
              <w:spacing w:after="0" w:line="240" w:lineRule="auto"/>
              <w:contextualSpacing/>
              <w:rPr>
                <w:rFonts w:ascii="Times New Roman" w:hAnsi="Times New Roman"/>
                <w:sz w:val="24"/>
                <w:szCs w:val="24"/>
              </w:rPr>
            </w:pPr>
          </w:p>
          <w:p w14:paraId="135A4D26" w14:textId="77777777" w:rsidR="0016792E" w:rsidRDefault="0016792E">
            <w:pPr>
              <w:spacing w:after="0" w:line="240" w:lineRule="auto"/>
              <w:contextualSpacing/>
              <w:rPr>
                <w:rFonts w:ascii="Times New Roman" w:hAnsi="Times New Roman"/>
                <w:sz w:val="24"/>
                <w:szCs w:val="24"/>
              </w:rPr>
            </w:pPr>
          </w:p>
          <w:p w14:paraId="0A4E57FD" w14:textId="77777777" w:rsidR="0016792E" w:rsidRDefault="0016792E">
            <w:pPr>
              <w:spacing w:after="0" w:line="240" w:lineRule="auto"/>
              <w:contextualSpacing/>
              <w:rPr>
                <w:rFonts w:ascii="Times New Roman" w:hAnsi="Times New Roman"/>
                <w:sz w:val="24"/>
                <w:szCs w:val="24"/>
              </w:rPr>
            </w:pPr>
          </w:p>
          <w:p w14:paraId="7A924CB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5994FC97" w14:textId="77777777" w:rsidR="0016792E" w:rsidRDefault="0016792E">
            <w:pPr>
              <w:spacing w:after="0" w:line="240" w:lineRule="auto"/>
              <w:rPr>
                <w:rFonts w:ascii="Times New Roman" w:hAnsi="Times New Roman"/>
              </w:rPr>
            </w:pPr>
            <w:r>
              <w:rPr>
                <w:rFonts w:ascii="Times New Roman" w:hAnsi="Times New Roman"/>
              </w:rPr>
              <w:t>ОК 01</w:t>
            </w:r>
          </w:p>
          <w:p w14:paraId="43AB020D" w14:textId="77777777" w:rsidR="0016792E" w:rsidRDefault="0016792E">
            <w:pPr>
              <w:spacing w:after="0" w:line="240" w:lineRule="auto"/>
              <w:rPr>
                <w:rFonts w:ascii="Times New Roman" w:hAnsi="Times New Roman"/>
              </w:rPr>
            </w:pPr>
            <w:r>
              <w:rPr>
                <w:rFonts w:ascii="Times New Roman" w:hAnsi="Times New Roman"/>
              </w:rPr>
              <w:t>ОК 02</w:t>
            </w:r>
          </w:p>
          <w:p w14:paraId="127A745B" w14:textId="77777777" w:rsidR="0016792E" w:rsidRDefault="0016792E">
            <w:pPr>
              <w:spacing w:after="0" w:line="240" w:lineRule="auto"/>
              <w:rPr>
                <w:rFonts w:ascii="Times New Roman" w:hAnsi="Times New Roman"/>
              </w:rPr>
            </w:pPr>
            <w:r>
              <w:rPr>
                <w:rFonts w:ascii="Times New Roman" w:hAnsi="Times New Roman"/>
              </w:rPr>
              <w:t>ОК 04</w:t>
            </w:r>
          </w:p>
          <w:p w14:paraId="7ECE9368" w14:textId="77777777" w:rsidR="0016792E" w:rsidRDefault="0016792E">
            <w:pPr>
              <w:spacing w:line="240" w:lineRule="auto"/>
              <w:rPr>
                <w:rFonts w:ascii="Times New Roman" w:hAnsi="Times New Roman"/>
              </w:rPr>
            </w:pPr>
            <w:r>
              <w:rPr>
                <w:rFonts w:ascii="Times New Roman" w:hAnsi="Times New Roman"/>
              </w:rPr>
              <w:t>ОК 09</w:t>
            </w:r>
          </w:p>
          <w:p w14:paraId="55FA0081" w14:textId="77777777" w:rsidR="0016792E" w:rsidRDefault="0016792E">
            <w:pPr>
              <w:spacing w:after="0" w:line="240" w:lineRule="auto"/>
              <w:contextualSpacing/>
              <w:rPr>
                <w:rFonts w:ascii="Times New Roman" w:hAnsi="Times New Roman"/>
                <w:sz w:val="24"/>
                <w:szCs w:val="24"/>
              </w:rPr>
            </w:pPr>
          </w:p>
        </w:tc>
      </w:tr>
      <w:tr w:rsidR="0016792E" w14:paraId="054D8F1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1D96B5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CF799F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1DB26EC" w14:textId="77777777" w:rsidR="0016792E" w:rsidRDefault="0016792E">
            <w:pPr>
              <w:spacing w:after="0" w:line="240" w:lineRule="auto"/>
              <w:rPr>
                <w:rFonts w:ascii="Times New Roman" w:hAnsi="Times New Roman"/>
                <w:sz w:val="24"/>
              </w:rPr>
            </w:pPr>
            <w:r>
              <w:rPr>
                <w:rFonts w:ascii="Times New Roman" w:hAnsi="Times New Roman"/>
                <w:sz w:val="24"/>
              </w:rPr>
              <w:t>Средства оборудование систем комфорта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2F71056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E9EA5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FA083" w14:textId="77777777" w:rsidR="0016792E" w:rsidRDefault="0016792E">
            <w:pPr>
              <w:spacing w:after="0"/>
              <w:rPr>
                <w:rFonts w:ascii="Times New Roman" w:hAnsi="Times New Roman"/>
                <w:sz w:val="24"/>
                <w:szCs w:val="24"/>
              </w:rPr>
            </w:pPr>
          </w:p>
        </w:tc>
      </w:tr>
      <w:tr w:rsidR="0016792E" w14:paraId="302A6B1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B7651FA"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5338C4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599834B" w14:textId="77777777" w:rsidR="0016792E" w:rsidRDefault="0016792E">
            <w:pPr>
              <w:spacing w:after="0" w:line="240" w:lineRule="auto"/>
              <w:rPr>
                <w:rFonts w:ascii="Times New Roman" w:hAnsi="Times New Roman"/>
                <w:sz w:val="24"/>
              </w:rPr>
            </w:pPr>
            <w:r>
              <w:rPr>
                <w:rFonts w:ascii="Times New Roman" w:hAnsi="Times New Roman"/>
                <w:sz w:val="24"/>
              </w:rPr>
              <w:t>Средства оборудование систем комфорта</w:t>
            </w:r>
          </w:p>
        </w:tc>
        <w:tc>
          <w:tcPr>
            <w:tcW w:w="0" w:type="auto"/>
            <w:tcBorders>
              <w:top w:val="single" w:sz="4" w:space="0" w:color="auto"/>
              <w:left w:val="single" w:sz="4" w:space="0" w:color="auto"/>
              <w:bottom w:val="single" w:sz="4" w:space="0" w:color="auto"/>
              <w:right w:val="single" w:sz="4" w:space="0" w:color="auto"/>
            </w:tcBorders>
            <w:hideMark/>
          </w:tcPr>
          <w:p w14:paraId="5D4EA59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D34824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6BC80" w14:textId="77777777" w:rsidR="0016792E" w:rsidRDefault="0016792E">
            <w:pPr>
              <w:spacing w:after="0"/>
              <w:rPr>
                <w:rFonts w:ascii="Times New Roman" w:hAnsi="Times New Roman"/>
                <w:sz w:val="24"/>
                <w:szCs w:val="24"/>
              </w:rPr>
            </w:pPr>
          </w:p>
        </w:tc>
      </w:tr>
      <w:tr w:rsidR="0016792E" w14:paraId="1A8D4A3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65C37F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ADBBEF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5B3916F0" w14:textId="77777777" w:rsidR="0016792E" w:rsidRDefault="0016792E">
            <w:pPr>
              <w:spacing w:after="0" w:line="240" w:lineRule="auto"/>
              <w:rPr>
                <w:rFonts w:ascii="Times New Roman" w:hAnsi="Times New Roman"/>
                <w:sz w:val="24"/>
              </w:rPr>
            </w:pPr>
            <w:r>
              <w:rPr>
                <w:rFonts w:ascii="Times New Roman" w:hAnsi="Times New Roman"/>
                <w:sz w:val="24"/>
              </w:rPr>
              <w:t>Средства оборудование систем комфорта</w:t>
            </w:r>
          </w:p>
        </w:tc>
        <w:tc>
          <w:tcPr>
            <w:tcW w:w="0" w:type="auto"/>
            <w:tcBorders>
              <w:top w:val="single" w:sz="4" w:space="0" w:color="auto"/>
              <w:left w:val="single" w:sz="4" w:space="0" w:color="auto"/>
              <w:bottom w:val="single" w:sz="4" w:space="0" w:color="auto"/>
              <w:right w:val="single" w:sz="4" w:space="0" w:color="auto"/>
            </w:tcBorders>
            <w:hideMark/>
          </w:tcPr>
          <w:p w14:paraId="3831EAE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E0D611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5323B3" w14:textId="77777777" w:rsidR="0016792E" w:rsidRDefault="0016792E">
            <w:pPr>
              <w:spacing w:after="0"/>
              <w:rPr>
                <w:rFonts w:ascii="Times New Roman" w:hAnsi="Times New Roman"/>
                <w:sz w:val="24"/>
                <w:szCs w:val="24"/>
              </w:rPr>
            </w:pPr>
          </w:p>
        </w:tc>
      </w:tr>
      <w:tr w:rsidR="0016792E" w14:paraId="5F69DCEA" w14:textId="77777777" w:rsidTr="0016792E">
        <w:trPr>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5F98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8236593"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pacing w:val="-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20FC7998"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z w:val="24"/>
              </w:rPr>
              <w:t>Средства мультимедиа системы</w:t>
            </w:r>
          </w:p>
        </w:tc>
        <w:tc>
          <w:tcPr>
            <w:tcW w:w="0" w:type="auto"/>
            <w:tcBorders>
              <w:top w:val="single" w:sz="4" w:space="0" w:color="auto"/>
              <w:left w:val="single" w:sz="4" w:space="0" w:color="auto"/>
              <w:bottom w:val="single" w:sz="4" w:space="0" w:color="auto"/>
              <w:right w:val="single" w:sz="4" w:space="0" w:color="auto"/>
            </w:tcBorders>
            <w:hideMark/>
          </w:tcPr>
          <w:p w14:paraId="10D170B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DDF0F8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3741B" w14:textId="77777777" w:rsidR="0016792E" w:rsidRDefault="0016792E">
            <w:pPr>
              <w:spacing w:after="0"/>
              <w:rPr>
                <w:rFonts w:ascii="Times New Roman" w:hAnsi="Times New Roman"/>
                <w:sz w:val="24"/>
                <w:szCs w:val="24"/>
              </w:rPr>
            </w:pPr>
          </w:p>
        </w:tc>
      </w:tr>
      <w:tr w:rsidR="0016792E" w14:paraId="0FCDC2FD" w14:textId="77777777" w:rsidTr="0016792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CE42F"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FDAC8F2"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pacing w:val="-1"/>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14:paraId="175BDF15"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z w:val="24"/>
              </w:rPr>
              <w:t>Средства мультимедиа системы</w:t>
            </w:r>
          </w:p>
        </w:tc>
        <w:tc>
          <w:tcPr>
            <w:tcW w:w="0" w:type="auto"/>
            <w:tcBorders>
              <w:top w:val="single" w:sz="4" w:space="0" w:color="auto"/>
              <w:left w:val="single" w:sz="4" w:space="0" w:color="auto"/>
              <w:bottom w:val="single" w:sz="4" w:space="0" w:color="auto"/>
              <w:right w:val="single" w:sz="4" w:space="0" w:color="auto"/>
            </w:tcBorders>
            <w:hideMark/>
          </w:tcPr>
          <w:p w14:paraId="3A89E313"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6D91D7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BC4E7" w14:textId="77777777" w:rsidR="0016792E" w:rsidRDefault="0016792E">
            <w:pPr>
              <w:spacing w:after="0"/>
              <w:rPr>
                <w:rFonts w:ascii="Times New Roman" w:hAnsi="Times New Roman"/>
                <w:sz w:val="24"/>
                <w:szCs w:val="24"/>
              </w:rPr>
            </w:pPr>
          </w:p>
        </w:tc>
      </w:tr>
      <w:tr w:rsidR="0016792E" w14:paraId="6411F25F" w14:textId="77777777" w:rsidTr="0016792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E1B0E"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F20DC4E"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pacing w:val="-1"/>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14:paraId="7AB0453E"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z w:val="24"/>
              </w:rPr>
              <w:t>Средства мультимедиа системы</w:t>
            </w:r>
          </w:p>
        </w:tc>
        <w:tc>
          <w:tcPr>
            <w:tcW w:w="0" w:type="auto"/>
            <w:tcBorders>
              <w:top w:val="single" w:sz="4" w:space="0" w:color="auto"/>
              <w:left w:val="single" w:sz="4" w:space="0" w:color="auto"/>
              <w:bottom w:val="single" w:sz="4" w:space="0" w:color="auto"/>
              <w:right w:val="single" w:sz="4" w:space="0" w:color="auto"/>
            </w:tcBorders>
            <w:hideMark/>
          </w:tcPr>
          <w:p w14:paraId="575D627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49774A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3FDF2" w14:textId="77777777" w:rsidR="0016792E" w:rsidRDefault="0016792E">
            <w:pPr>
              <w:spacing w:after="0"/>
              <w:rPr>
                <w:rFonts w:ascii="Times New Roman" w:hAnsi="Times New Roman"/>
                <w:sz w:val="24"/>
                <w:szCs w:val="24"/>
              </w:rPr>
            </w:pPr>
          </w:p>
        </w:tc>
      </w:tr>
      <w:tr w:rsidR="0016792E" w14:paraId="169EF90C" w14:textId="77777777" w:rsidTr="0016792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C0EF7"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B26D526"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pacing w:val="-1"/>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7BCBEE37"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z w:val="24"/>
              </w:rPr>
              <w:t>Средства оборудование систем помощи водителю</w:t>
            </w:r>
          </w:p>
        </w:tc>
        <w:tc>
          <w:tcPr>
            <w:tcW w:w="0" w:type="auto"/>
            <w:tcBorders>
              <w:top w:val="single" w:sz="4" w:space="0" w:color="auto"/>
              <w:left w:val="single" w:sz="4" w:space="0" w:color="auto"/>
              <w:bottom w:val="single" w:sz="4" w:space="0" w:color="auto"/>
              <w:right w:val="single" w:sz="4" w:space="0" w:color="auto"/>
            </w:tcBorders>
            <w:hideMark/>
          </w:tcPr>
          <w:p w14:paraId="597EA4E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A88DB3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E36F4" w14:textId="77777777" w:rsidR="0016792E" w:rsidRDefault="0016792E">
            <w:pPr>
              <w:spacing w:after="0"/>
              <w:rPr>
                <w:rFonts w:ascii="Times New Roman" w:hAnsi="Times New Roman"/>
                <w:sz w:val="24"/>
                <w:szCs w:val="24"/>
              </w:rPr>
            </w:pPr>
          </w:p>
        </w:tc>
      </w:tr>
      <w:tr w:rsidR="0016792E" w14:paraId="3F2CCDCE" w14:textId="77777777" w:rsidTr="0016792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C502FF"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010CEFA"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pacing w:val="-1"/>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14:paraId="1FE0F44F" w14:textId="77777777" w:rsidR="0016792E" w:rsidRDefault="0016792E">
            <w:pPr>
              <w:spacing w:after="0" w:line="240" w:lineRule="auto"/>
              <w:contextualSpacing/>
              <w:jc w:val="both"/>
              <w:rPr>
                <w:rFonts w:ascii="Times New Roman" w:hAnsi="Times New Roman"/>
                <w:spacing w:val="-1"/>
                <w:sz w:val="24"/>
                <w:szCs w:val="24"/>
              </w:rPr>
            </w:pPr>
            <w:r>
              <w:rPr>
                <w:rFonts w:ascii="Times New Roman" w:hAnsi="Times New Roman"/>
                <w:sz w:val="24"/>
              </w:rPr>
              <w:t>Средства оборудование систем помощи водителю</w:t>
            </w:r>
          </w:p>
        </w:tc>
        <w:tc>
          <w:tcPr>
            <w:tcW w:w="0" w:type="auto"/>
            <w:tcBorders>
              <w:top w:val="single" w:sz="4" w:space="0" w:color="auto"/>
              <w:left w:val="single" w:sz="4" w:space="0" w:color="auto"/>
              <w:bottom w:val="single" w:sz="4" w:space="0" w:color="auto"/>
              <w:right w:val="single" w:sz="4" w:space="0" w:color="auto"/>
            </w:tcBorders>
            <w:hideMark/>
          </w:tcPr>
          <w:p w14:paraId="140949F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367C3A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CAA51A" w14:textId="77777777" w:rsidR="0016792E" w:rsidRDefault="0016792E">
            <w:pPr>
              <w:spacing w:after="0"/>
              <w:rPr>
                <w:rFonts w:ascii="Times New Roman" w:hAnsi="Times New Roman"/>
                <w:sz w:val="24"/>
                <w:szCs w:val="24"/>
              </w:rPr>
            </w:pPr>
          </w:p>
        </w:tc>
      </w:tr>
      <w:tr w:rsidR="0016792E" w14:paraId="40702F9C"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4E03F50"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9E9B3F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35AA8ECF"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1 «Установка камеры заднего вида»</w:t>
            </w:r>
          </w:p>
        </w:tc>
        <w:tc>
          <w:tcPr>
            <w:tcW w:w="0" w:type="auto"/>
            <w:tcBorders>
              <w:top w:val="single" w:sz="4" w:space="0" w:color="auto"/>
              <w:left w:val="single" w:sz="4" w:space="0" w:color="auto"/>
              <w:bottom w:val="single" w:sz="4" w:space="0" w:color="auto"/>
              <w:right w:val="single" w:sz="4" w:space="0" w:color="auto"/>
            </w:tcBorders>
            <w:hideMark/>
          </w:tcPr>
          <w:p w14:paraId="6B3560E1"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9D2951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p w14:paraId="1EAE8F37" w14:textId="77777777" w:rsidR="0016792E" w:rsidRDefault="0016792E">
            <w:pPr>
              <w:spacing w:after="0" w:line="240" w:lineRule="auto"/>
              <w:contextualSpacing/>
              <w:jc w:val="center"/>
              <w:rPr>
                <w:rFonts w:ascii="Times New Roman" w:hAnsi="Times New Roman"/>
                <w:sz w:val="24"/>
                <w:szCs w:val="24"/>
              </w:rPr>
            </w:pPr>
          </w:p>
          <w:p w14:paraId="29B8EE33" w14:textId="77777777" w:rsidR="0016792E" w:rsidRDefault="0016792E">
            <w:pPr>
              <w:spacing w:after="0" w:line="240" w:lineRule="auto"/>
              <w:contextualSpacing/>
              <w:jc w:val="center"/>
              <w:rPr>
                <w:rFonts w:ascii="Times New Roman" w:hAnsi="Times New Roman"/>
                <w:sz w:val="24"/>
                <w:szCs w:val="24"/>
              </w:rPr>
            </w:pPr>
          </w:p>
          <w:p w14:paraId="3696DD5D" w14:textId="77777777" w:rsidR="0016792E" w:rsidRDefault="0016792E">
            <w:pPr>
              <w:spacing w:after="0" w:line="240" w:lineRule="auto"/>
              <w:contextualSpacing/>
              <w:jc w:val="center"/>
              <w:rPr>
                <w:rFonts w:ascii="Times New Roman" w:hAnsi="Times New Roman"/>
                <w:sz w:val="24"/>
                <w:szCs w:val="24"/>
              </w:rPr>
            </w:pPr>
          </w:p>
          <w:p w14:paraId="54B7138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E74D44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32FF4330" w14:textId="77777777" w:rsidR="0016792E" w:rsidRDefault="0016792E">
            <w:pPr>
              <w:spacing w:after="0" w:line="240" w:lineRule="auto"/>
              <w:rPr>
                <w:rFonts w:ascii="Times New Roman" w:hAnsi="Times New Roman"/>
              </w:rPr>
            </w:pPr>
            <w:r>
              <w:rPr>
                <w:rFonts w:ascii="Times New Roman" w:hAnsi="Times New Roman"/>
              </w:rPr>
              <w:t>ОК 01</w:t>
            </w:r>
          </w:p>
          <w:p w14:paraId="05C15B2A" w14:textId="77777777" w:rsidR="0016792E" w:rsidRDefault="0016792E">
            <w:pPr>
              <w:spacing w:after="0" w:line="240" w:lineRule="auto"/>
              <w:rPr>
                <w:rFonts w:ascii="Times New Roman" w:hAnsi="Times New Roman"/>
              </w:rPr>
            </w:pPr>
            <w:r>
              <w:rPr>
                <w:rFonts w:ascii="Times New Roman" w:hAnsi="Times New Roman"/>
              </w:rPr>
              <w:t>ОК 02</w:t>
            </w:r>
          </w:p>
          <w:p w14:paraId="65D2FBC0" w14:textId="77777777" w:rsidR="0016792E" w:rsidRDefault="0016792E">
            <w:pPr>
              <w:spacing w:after="0" w:line="240" w:lineRule="auto"/>
              <w:rPr>
                <w:rFonts w:ascii="Times New Roman" w:hAnsi="Times New Roman"/>
              </w:rPr>
            </w:pPr>
            <w:r>
              <w:rPr>
                <w:rFonts w:ascii="Times New Roman" w:hAnsi="Times New Roman"/>
              </w:rPr>
              <w:t>ОК 04</w:t>
            </w:r>
          </w:p>
          <w:p w14:paraId="6A10D601" w14:textId="77777777" w:rsidR="0016792E" w:rsidRDefault="0016792E">
            <w:pPr>
              <w:spacing w:line="240" w:lineRule="auto"/>
              <w:rPr>
                <w:rFonts w:ascii="Times New Roman" w:hAnsi="Times New Roman"/>
              </w:rPr>
            </w:pPr>
            <w:r>
              <w:rPr>
                <w:rFonts w:ascii="Times New Roman" w:hAnsi="Times New Roman"/>
              </w:rPr>
              <w:t>ОК 09</w:t>
            </w:r>
          </w:p>
          <w:p w14:paraId="22EEDBBA" w14:textId="77777777" w:rsidR="0016792E" w:rsidRDefault="0016792E">
            <w:pPr>
              <w:spacing w:after="0" w:line="240" w:lineRule="auto"/>
              <w:contextualSpacing/>
              <w:rPr>
                <w:rFonts w:ascii="Times New Roman" w:hAnsi="Times New Roman"/>
                <w:sz w:val="24"/>
                <w:szCs w:val="24"/>
              </w:rPr>
            </w:pPr>
          </w:p>
        </w:tc>
      </w:tr>
      <w:tr w:rsidR="0016792E" w14:paraId="41BCCF58"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ADF40A0"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1BF028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7CFFA89"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2 «Установка мультимедиа системы»</w:t>
            </w:r>
          </w:p>
        </w:tc>
        <w:tc>
          <w:tcPr>
            <w:tcW w:w="0" w:type="auto"/>
            <w:tcBorders>
              <w:top w:val="single" w:sz="4" w:space="0" w:color="auto"/>
              <w:left w:val="single" w:sz="4" w:space="0" w:color="auto"/>
              <w:bottom w:val="single" w:sz="4" w:space="0" w:color="auto"/>
              <w:right w:val="single" w:sz="4" w:space="0" w:color="auto"/>
            </w:tcBorders>
            <w:vAlign w:val="center"/>
            <w:hideMark/>
          </w:tcPr>
          <w:p w14:paraId="70CB344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1982E"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7F773" w14:textId="77777777" w:rsidR="0016792E" w:rsidRDefault="0016792E">
            <w:pPr>
              <w:spacing w:after="0"/>
              <w:rPr>
                <w:rFonts w:ascii="Times New Roman" w:hAnsi="Times New Roman"/>
                <w:sz w:val="24"/>
                <w:szCs w:val="24"/>
              </w:rPr>
            </w:pPr>
          </w:p>
        </w:tc>
      </w:tr>
      <w:tr w:rsidR="0016792E" w14:paraId="23C390A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36B314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24DF6C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44016B3D"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3 «Установка систем помощи водителю»</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BE46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F6ADD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79050D" w14:textId="77777777" w:rsidR="0016792E" w:rsidRDefault="0016792E">
            <w:pPr>
              <w:spacing w:after="0"/>
              <w:rPr>
                <w:rFonts w:ascii="Times New Roman" w:hAnsi="Times New Roman"/>
                <w:sz w:val="24"/>
                <w:szCs w:val="24"/>
              </w:rPr>
            </w:pPr>
          </w:p>
        </w:tc>
      </w:tr>
      <w:tr w:rsidR="0016792E" w14:paraId="10135B7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092053B"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CDF6DBF"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4281EC89"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4 «Установка доводчиков дверей»</w:t>
            </w:r>
          </w:p>
        </w:tc>
        <w:tc>
          <w:tcPr>
            <w:tcW w:w="0" w:type="auto"/>
            <w:tcBorders>
              <w:top w:val="single" w:sz="4" w:space="0" w:color="auto"/>
              <w:left w:val="single" w:sz="4" w:space="0" w:color="auto"/>
              <w:bottom w:val="single" w:sz="4" w:space="0" w:color="auto"/>
              <w:right w:val="single" w:sz="4" w:space="0" w:color="auto"/>
            </w:tcBorders>
            <w:hideMark/>
          </w:tcPr>
          <w:p w14:paraId="0D5C2DC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59F69"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150BF" w14:textId="77777777" w:rsidR="0016792E" w:rsidRDefault="0016792E">
            <w:pPr>
              <w:spacing w:after="0"/>
              <w:rPr>
                <w:rFonts w:ascii="Times New Roman" w:hAnsi="Times New Roman"/>
                <w:sz w:val="24"/>
                <w:szCs w:val="24"/>
              </w:rPr>
            </w:pPr>
          </w:p>
        </w:tc>
      </w:tr>
      <w:tr w:rsidR="0016792E" w14:paraId="737C7D0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1A7F6C2"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3B26238"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5D6ECDD7"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5 «Установка автономного предпускового подогревателя»</w:t>
            </w:r>
          </w:p>
        </w:tc>
        <w:tc>
          <w:tcPr>
            <w:tcW w:w="0" w:type="auto"/>
            <w:tcBorders>
              <w:top w:val="single" w:sz="4" w:space="0" w:color="auto"/>
              <w:left w:val="single" w:sz="4" w:space="0" w:color="auto"/>
              <w:bottom w:val="single" w:sz="4" w:space="0" w:color="auto"/>
              <w:right w:val="single" w:sz="4" w:space="0" w:color="auto"/>
            </w:tcBorders>
            <w:hideMark/>
          </w:tcPr>
          <w:p w14:paraId="7EDBA69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2E7DD"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5F09C" w14:textId="77777777" w:rsidR="0016792E" w:rsidRDefault="0016792E">
            <w:pPr>
              <w:spacing w:after="0"/>
              <w:rPr>
                <w:rFonts w:ascii="Times New Roman" w:hAnsi="Times New Roman"/>
                <w:sz w:val="24"/>
                <w:szCs w:val="24"/>
              </w:rPr>
            </w:pPr>
          </w:p>
        </w:tc>
      </w:tr>
      <w:tr w:rsidR="0016792E" w14:paraId="29097211"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9D4F552"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9D40FC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EEA1C" w14:textId="77777777" w:rsidR="0016792E" w:rsidRDefault="0016792E">
            <w:pPr>
              <w:spacing w:after="0" w:line="240" w:lineRule="auto"/>
              <w:contextualSpacing/>
              <w:rPr>
                <w:rFonts w:ascii="Times New Roman" w:hAnsi="Times New Roman"/>
                <w:b/>
                <w:sz w:val="24"/>
                <w:szCs w:val="24"/>
              </w:rPr>
            </w:pPr>
            <w:r>
              <w:rPr>
                <w:rFonts w:ascii="Times New Roman" w:hAnsi="Times New Roman"/>
                <w:sz w:val="24"/>
              </w:rPr>
              <w:t>Практическое занятие № 6 «Установка подогрева в сиденья»</w:t>
            </w:r>
          </w:p>
        </w:tc>
        <w:tc>
          <w:tcPr>
            <w:tcW w:w="0" w:type="auto"/>
            <w:tcBorders>
              <w:top w:val="single" w:sz="4" w:space="0" w:color="auto"/>
              <w:left w:val="single" w:sz="4" w:space="0" w:color="auto"/>
              <w:bottom w:val="single" w:sz="4" w:space="0" w:color="auto"/>
              <w:right w:val="single" w:sz="4" w:space="0" w:color="auto"/>
            </w:tcBorders>
            <w:hideMark/>
          </w:tcPr>
          <w:p w14:paraId="25182EA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C3A261"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391C90" w14:textId="77777777" w:rsidR="0016792E" w:rsidRDefault="0016792E">
            <w:pPr>
              <w:spacing w:after="0"/>
              <w:rPr>
                <w:rFonts w:ascii="Times New Roman" w:hAnsi="Times New Roman"/>
                <w:sz w:val="24"/>
                <w:szCs w:val="24"/>
              </w:rPr>
            </w:pPr>
          </w:p>
        </w:tc>
      </w:tr>
      <w:tr w:rsidR="0016792E" w14:paraId="4431387B" w14:textId="77777777" w:rsidTr="0016792E">
        <w:tc>
          <w:tcPr>
            <w:tcW w:w="0" w:type="auto"/>
            <w:vMerge w:val="restart"/>
            <w:tcBorders>
              <w:top w:val="single" w:sz="4" w:space="0" w:color="auto"/>
              <w:left w:val="single" w:sz="4" w:space="0" w:color="auto"/>
              <w:bottom w:val="single" w:sz="4" w:space="0" w:color="auto"/>
              <w:right w:val="single" w:sz="4" w:space="0" w:color="auto"/>
            </w:tcBorders>
            <w:vAlign w:val="center"/>
          </w:tcPr>
          <w:p w14:paraId="6A69C107" w14:textId="77777777" w:rsidR="0016792E" w:rsidRDefault="0016792E">
            <w:pPr>
              <w:rPr>
                <w:rFonts w:ascii="Times New Roman" w:hAnsi="Times New Roman"/>
                <w:b/>
                <w:sz w:val="24"/>
              </w:rPr>
            </w:pPr>
            <w:r>
              <w:rPr>
                <w:rFonts w:ascii="Times New Roman" w:hAnsi="Times New Roman"/>
                <w:b/>
                <w:sz w:val="24"/>
              </w:rPr>
              <w:t xml:space="preserve">Тема 6.2. </w:t>
            </w:r>
            <w:r>
              <w:rPr>
                <w:rFonts w:ascii="Times New Roman" w:hAnsi="Times New Roman"/>
                <w:sz w:val="24"/>
              </w:rPr>
              <w:t>Дополнительное оборудование противоугонных систем АТС</w:t>
            </w:r>
          </w:p>
          <w:p w14:paraId="761F14FD"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217519E2"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6EC334" w14:textId="77777777" w:rsidR="0016792E" w:rsidRDefault="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hideMark/>
          </w:tcPr>
          <w:p w14:paraId="48435C0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E9D4F"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5C9F3" w14:textId="77777777" w:rsidR="0016792E" w:rsidRDefault="0016792E">
            <w:pPr>
              <w:spacing w:after="0"/>
              <w:rPr>
                <w:rFonts w:ascii="Times New Roman" w:hAnsi="Times New Roman"/>
                <w:sz w:val="24"/>
                <w:szCs w:val="24"/>
              </w:rPr>
            </w:pPr>
          </w:p>
        </w:tc>
      </w:tr>
      <w:tr w:rsidR="0016792E" w14:paraId="5B39E3D4"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2F50B24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5D447B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7BCF8C2B" w14:textId="77777777" w:rsidR="0016792E" w:rsidRDefault="0016792E">
            <w:pPr>
              <w:spacing w:after="0" w:line="240" w:lineRule="auto"/>
              <w:rPr>
                <w:rFonts w:ascii="Times New Roman" w:hAnsi="Times New Roman"/>
                <w:sz w:val="24"/>
              </w:rPr>
            </w:pPr>
            <w:r>
              <w:rPr>
                <w:rFonts w:ascii="Times New Roman" w:hAnsi="Times New Roman"/>
                <w:sz w:val="24"/>
              </w:rPr>
              <w:t>Установка противоугонного комплекс</w:t>
            </w:r>
          </w:p>
        </w:tc>
        <w:tc>
          <w:tcPr>
            <w:tcW w:w="0" w:type="auto"/>
            <w:tcBorders>
              <w:top w:val="single" w:sz="4" w:space="0" w:color="auto"/>
              <w:left w:val="single" w:sz="4" w:space="0" w:color="auto"/>
              <w:bottom w:val="single" w:sz="4" w:space="0" w:color="auto"/>
              <w:right w:val="single" w:sz="4" w:space="0" w:color="auto"/>
            </w:tcBorders>
            <w:hideMark/>
          </w:tcPr>
          <w:p w14:paraId="64414E45"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64A8A0"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A5C9C3" w14:textId="77777777" w:rsidR="0016792E" w:rsidRDefault="0016792E">
            <w:pPr>
              <w:spacing w:after="0"/>
              <w:rPr>
                <w:rFonts w:ascii="Times New Roman" w:hAnsi="Times New Roman"/>
                <w:sz w:val="24"/>
                <w:szCs w:val="24"/>
              </w:rPr>
            </w:pPr>
          </w:p>
        </w:tc>
      </w:tr>
      <w:tr w:rsidR="0016792E" w14:paraId="11A361E5"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6E61960"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4685E2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42F0D5AF" w14:textId="77777777" w:rsidR="0016792E" w:rsidRDefault="0016792E">
            <w:pPr>
              <w:spacing w:after="0" w:line="240" w:lineRule="auto"/>
              <w:rPr>
                <w:rFonts w:ascii="Times New Roman" w:hAnsi="Times New Roman"/>
                <w:sz w:val="24"/>
              </w:rPr>
            </w:pPr>
            <w:r>
              <w:rPr>
                <w:rFonts w:ascii="Times New Roman" w:hAnsi="Times New Roman"/>
                <w:sz w:val="24"/>
              </w:rPr>
              <w:t>Установка противоугонного комплекс</w:t>
            </w:r>
          </w:p>
        </w:tc>
        <w:tc>
          <w:tcPr>
            <w:tcW w:w="0" w:type="auto"/>
            <w:tcBorders>
              <w:top w:val="single" w:sz="4" w:space="0" w:color="auto"/>
              <w:left w:val="single" w:sz="4" w:space="0" w:color="auto"/>
              <w:bottom w:val="single" w:sz="4" w:space="0" w:color="auto"/>
              <w:right w:val="single" w:sz="4" w:space="0" w:color="auto"/>
            </w:tcBorders>
            <w:hideMark/>
          </w:tcPr>
          <w:p w14:paraId="2C427A69"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D5ECDD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B4D5B" w14:textId="77777777" w:rsidR="0016792E" w:rsidRDefault="0016792E">
            <w:pPr>
              <w:spacing w:after="0"/>
              <w:rPr>
                <w:rFonts w:ascii="Times New Roman" w:hAnsi="Times New Roman"/>
                <w:sz w:val="24"/>
                <w:szCs w:val="24"/>
              </w:rPr>
            </w:pPr>
          </w:p>
        </w:tc>
      </w:tr>
      <w:tr w:rsidR="0016792E" w14:paraId="3D6178CE"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43EF4CC2"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E607BA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492F4" w14:textId="77777777" w:rsidR="0016792E" w:rsidRDefault="0016792E">
            <w:pPr>
              <w:spacing w:after="0" w:line="240" w:lineRule="auto"/>
              <w:rPr>
                <w:rFonts w:ascii="Times New Roman" w:hAnsi="Times New Roman"/>
                <w:sz w:val="24"/>
              </w:rPr>
            </w:pPr>
            <w:r>
              <w:rPr>
                <w:rFonts w:ascii="Times New Roman" w:hAnsi="Times New Roman"/>
                <w:sz w:val="24"/>
              </w:rPr>
              <w:t>Установка механических противоугонных средств</w:t>
            </w:r>
          </w:p>
        </w:tc>
        <w:tc>
          <w:tcPr>
            <w:tcW w:w="0" w:type="auto"/>
            <w:tcBorders>
              <w:top w:val="single" w:sz="4" w:space="0" w:color="auto"/>
              <w:left w:val="single" w:sz="4" w:space="0" w:color="auto"/>
              <w:bottom w:val="single" w:sz="4" w:space="0" w:color="auto"/>
              <w:right w:val="single" w:sz="4" w:space="0" w:color="auto"/>
            </w:tcBorders>
            <w:hideMark/>
          </w:tcPr>
          <w:p w14:paraId="213679F4"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1F13AE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E0277" w14:textId="77777777" w:rsidR="0016792E" w:rsidRDefault="0016792E">
            <w:pPr>
              <w:spacing w:after="0"/>
              <w:rPr>
                <w:rFonts w:ascii="Times New Roman" w:hAnsi="Times New Roman"/>
                <w:sz w:val="24"/>
                <w:szCs w:val="24"/>
              </w:rPr>
            </w:pPr>
          </w:p>
        </w:tc>
      </w:tr>
      <w:tr w:rsidR="0016792E" w14:paraId="703633B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5F644E0D"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613330C"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499A2388" w14:textId="77777777" w:rsidR="0016792E" w:rsidRDefault="0016792E">
            <w:pPr>
              <w:spacing w:after="0" w:line="240" w:lineRule="auto"/>
              <w:rPr>
                <w:rFonts w:ascii="Times New Roman" w:hAnsi="Times New Roman"/>
                <w:sz w:val="24"/>
              </w:rPr>
            </w:pPr>
            <w:r>
              <w:rPr>
                <w:rFonts w:ascii="Times New Roman" w:hAnsi="Times New Roman"/>
                <w:sz w:val="24"/>
              </w:rPr>
              <w:t>Установка механических противоугонных средств</w:t>
            </w:r>
          </w:p>
        </w:tc>
        <w:tc>
          <w:tcPr>
            <w:tcW w:w="0" w:type="auto"/>
            <w:tcBorders>
              <w:top w:val="single" w:sz="4" w:space="0" w:color="auto"/>
              <w:left w:val="single" w:sz="4" w:space="0" w:color="auto"/>
              <w:bottom w:val="single" w:sz="4" w:space="0" w:color="auto"/>
              <w:right w:val="single" w:sz="4" w:space="0" w:color="auto"/>
            </w:tcBorders>
            <w:hideMark/>
          </w:tcPr>
          <w:p w14:paraId="3951FFE2"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9D2550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48B71" w14:textId="77777777" w:rsidR="0016792E" w:rsidRDefault="0016792E">
            <w:pPr>
              <w:spacing w:after="0"/>
              <w:rPr>
                <w:rFonts w:ascii="Times New Roman" w:hAnsi="Times New Roman"/>
                <w:sz w:val="24"/>
                <w:szCs w:val="24"/>
              </w:rPr>
            </w:pPr>
          </w:p>
        </w:tc>
      </w:tr>
      <w:tr w:rsidR="0016792E" w14:paraId="1653695D"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6A6B8A4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AA50E6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vAlign w:val="center"/>
            <w:hideMark/>
          </w:tcPr>
          <w:p w14:paraId="69255C61" w14:textId="77777777" w:rsidR="0016792E" w:rsidRDefault="0016792E">
            <w:pPr>
              <w:spacing w:after="0" w:line="240" w:lineRule="auto"/>
              <w:rPr>
                <w:rFonts w:ascii="Times New Roman" w:hAnsi="Times New Roman"/>
                <w:sz w:val="24"/>
              </w:rPr>
            </w:pPr>
            <w:r>
              <w:rPr>
                <w:rFonts w:ascii="Times New Roman" w:hAnsi="Times New Roman"/>
                <w:sz w:val="24"/>
              </w:rPr>
              <w:t>Установка механических противоугонных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14:paraId="5955D77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D37F57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6D03B5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2D80FDB4" w14:textId="77777777" w:rsidR="0016792E" w:rsidRDefault="0016792E">
            <w:pPr>
              <w:spacing w:after="0" w:line="240" w:lineRule="auto"/>
              <w:rPr>
                <w:rFonts w:ascii="Times New Roman" w:hAnsi="Times New Roman"/>
              </w:rPr>
            </w:pPr>
            <w:r>
              <w:rPr>
                <w:rFonts w:ascii="Times New Roman" w:hAnsi="Times New Roman"/>
              </w:rPr>
              <w:t>ОК 01</w:t>
            </w:r>
          </w:p>
          <w:p w14:paraId="4891A35A" w14:textId="77777777" w:rsidR="0016792E" w:rsidRDefault="0016792E">
            <w:pPr>
              <w:spacing w:after="0" w:line="240" w:lineRule="auto"/>
              <w:rPr>
                <w:rFonts w:ascii="Times New Roman" w:hAnsi="Times New Roman"/>
              </w:rPr>
            </w:pPr>
            <w:r>
              <w:rPr>
                <w:rFonts w:ascii="Times New Roman" w:hAnsi="Times New Roman"/>
              </w:rPr>
              <w:t>ОК 02</w:t>
            </w:r>
          </w:p>
          <w:p w14:paraId="1634A00B" w14:textId="77777777" w:rsidR="0016792E" w:rsidRDefault="0016792E">
            <w:pPr>
              <w:spacing w:after="0" w:line="240" w:lineRule="auto"/>
              <w:rPr>
                <w:rFonts w:ascii="Times New Roman" w:hAnsi="Times New Roman"/>
              </w:rPr>
            </w:pPr>
            <w:r>
              <w:rPr>
                <w:rFonts w:ascii="Times New Roman" w:hAnsi="Times New Roman"/>
              </w:rPr>
              <w:t>ОК 04</w:t>
            </w:r>
          </w:p>
          <w:p w14:paraId="7BEC927F" w14:textId="77777777" w:rsidR="0016792E" w:rsidRDefault="0016792E">
            <w:pPr>
              <w:spacing w:line="240" w:lineRule="auto"/>
              <w:rPr>
                <w:rFonts w:ascii="Times New Roman" w:hAnsi="Times New Roman"/>
              </w:rPr>
            </w:pPr>
            <w:r>
              <w:rPr>
                <w:rFonts w:ascii="Times New Roman" w:hAnsi="Times New Roman"/>
              </w:rPr>
              <w:t>ОК 09</w:t>
            </w:r>
          </w:p>
          <w:p w14:paraId="3DBCFD6F" w14:textId="77777777" w:rsidR="0016792E" w:rsidRDefault="0016792E">
            <w:pPr>
              <w:spacing w:after="0" w:line="240" w:lineRule="auto"/>
              <w:contextualSpacing/>
              <w:rPr>
                <w:rFonts w:ascii="Times New Roman" w:hAnsi="Times New Roman"/>
                <w:sz w:val="24"/>
                <w:szCs w:val="24"/>
              </w:rPr>
            </w:pPr>
          </w:p>
        </w:tc>
      </w:tr>
      <w:tr w:rsidR="0016792E" w14:paraId="13B3AD70" w14:textId="77777777" w:rsidTr="0016792E">
        <w:trPr>
          <w:trHeight w:val="4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FDC6B1"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ABC26BA" w14:textId="77777777" w:rsidR="0016792E" w:rsidRDefault="0016792E">
            <w:pPr>
              <w:shd w:val="clear" w:color="auto" w:fill="FFFFFF"/>
              <w:spacing w:after="0" w:line="240" w:lineRule="auto"/>
              <w:contextualSpacing/>
              <w:rPr>
                <w:rFonts w:ascii="Times New Roman" w:hAnsi="Times New Roman"/>
                <w:sz w:val="24"/>
                <w:szCs w:val="24"/>
              </w:rPr>
            </w:pPr>
            <w:r>
              <w:rPr>
                <w:rFonts w:ascii="Times New Roman" w:hAnsi="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F2690C6" w14:textId="77777777" w:rsidR="0016792E" w:rsidRDefault="0016792E">
            <w:pPr>
              <w:shd w:val="clear" w:color="auto" w:fill="FFFFFF"/>
              <w:spacing w:after="0" w:line="240" w:lineRule="auto"/>
              <w:contextualSpacing/>
              <w:rPr>
                <w:rFonts w:ascii="Times New Roman" w:hAnsi="Times New Roman"/>
                <w:sz w:val="24"/>
                <w:szCs w:val="24"/>
              </w:rPr>
            </w:pPr>
            <w:r>
              <w:rPr>
                <w:rFonts w:ascii="Times New Roman" w:hAnsi="Times New Roman"/>
                <w:sz w:val="24"/>
              </w:rPr>
              <w:t>Практическое занятие №7 «Установка противоугонного комплекса»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58CE8A8"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9C617B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8F1DF" w14:textId="77777777" w:rsidR="0016792E" w:rsidRDefault="0016792E">
            <w:pPr>
              <w:spacing w:after="0"/>
              <w:rPr>
                <w:rFonts w:ascii="Times New Roman" w:hAnsi="Times New Roman"/>
                <w:sz w:val="24"/>
                <w:szCs w:val="24"/>
              </w:rPr>
            </w:pPr>
          </w:p>
        </w:tc>
      </w:tr>
      <w:tr w:rsidR="0016792E" w14:paraId="53513907" w14:textId="77777777" w:rsidTr="0016792E">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1168B8"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9EB3C2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20706264" w14:textId="77777777" w:rsidR="0016792E" w:rsidRDefault="0016792E">
            <w:pPr>
              <w:shd w:val="clear" w:color="auto" w:fill="FFFFFF"/>
              <w:spacing w:after="0" w:line="240" w:lineRule="auto"/>
              <w:ind w:left="12" w:right="10"/>
              <w:contextualSpacing/>
              <w:rPr>
                <w:rFonts w:ascii="Times New Roman" w:hAnsi="Times New Roman"/>
                <w:sz w:val="24"/>
                <w:szCs w:val="24"/>
              </w:rPr>
            </w:pPr>
            <w:r>
              <w:rPr>
                <w:rFonts w:ascii="Times New Roman" w:hAnsi="Times New Roman"/>
                <w:sz w:val="24"/>
              </w:rPr>
              <w:t>Практическое занятие № 8 «Установка механических противоугонных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14:paraId="127B5A3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40B930"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D2BAC" w14:textId="77777777" w:rsidR="0016792E" w:rsidRDefault="0016792E">
            <w:pPr>
              <w:spacing w:after="0"/>
              <w:rPr>
                <w:rFonts w:ascii="Times New Roman" w:hAnsi="Times New Roman"/>
                <w:sz w:val="24"/>
                <w:szCs w:val="24"/>
              </w:rPr>
            </w:pPr>
          </w:p>
        </w:tc>
      </w:tr>
      <w:tr w:rsidR="0016792E" w14:paraId="4644A329" w14:textId="77777777" w:rsidTr="0016792E">
        <w:trPr>
          <w:trHeight w:val="70"/>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6E05AFAF" w14:textId="77777777" w:rsidR="0016792E" w:rsidRDefault="0016792E">
            <w:pPr>
              <w:rPr>
                <w:rFonts w:ascii="Times New Roman" w:hAnsi="Times New Roman"/>
                <w:sz w:val="24"/>
              </w:rPr>
            </w:pPr>
            <w:r>
              <w:rPr>
                <w:rFonts w:ascii="Times New Roman" w:hAnsi="Times New Roman"/>
                <w:b/>
                <w:sz w:val="24"/>
              </w:rPr>
              <w:t xml:space="preserve">Тема 6.3. </w:t>
            </w:r>
            <w:r>
              <w:rPr>
                <w:rFonts w:ascii="Times New Roman" w:hAnsi="Times New Roman"/>
                <w:sz w:val="24"/>
              </w:rPr>
              <w:t>Дополнительное навесное оборудования кузова АТС</w:t>
            </w:r>
          </w:p>
          <w:p w14:paraId="6B31CD39" w14:textId="77777777" w:rsidR="0016792E" w:rsidRDefault="0016792E">
            <w:pPr>
              <w:shd w:val="clear" w:color="auto" w:fill="FFFFFF"/>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9AFF43" w14:textId="77777777" w:rsidR="0016792E" w:rsidRDefault="0016792E">
            <w:pPr>
              <w:shd w:val="clear" w:color="auto" w:fill="FFFFFF"/>
              <w:spacing w:after="0" w:line="240" w:lineRule="auto"/>
              <w:ind w:left="12" w:right="10"/>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53F9B6A"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i/>
                <w:sz w:val="24"/>
                <w:szCs w:val="24"/>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39DE89" w14:textId="77777777" w:rsidR="0016792E" w:rsidRDefault="0016792E">
            <w:pPr>
              <w:spacing w:after="0" w:line="240" w:lineRule="auto"/>
              <w:contextualSpacing/>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1B3457"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B3D024" w14:textId="77777777" w:rsidR="0016792E" w:rsidRDefault="0016792E">
            <w:pPr>
              <w:spacing w:after="0" w:line="240" w:lineRule="auto"/>
              <w:contextualSpacing/>
              <w:rPr>
                <w:rFonts w:ascii="Times New Roman" w:hAnsi="Times New Roman"/>
                <w:sz w:val="24"/>
                <w:szCs w:val="24"/>
              </w:rPr>
            </w:pPr>
          </w:p>
        </w:tc>
      </w:tr>
      <w:tr w:rsidR="0016792E" w14:paraId="4B74C61F" w14:textId="77777777" w:rsidTr="0016792E">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42A92"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51F23D" w14:textId="77777777" w:rsidR="0016792E" w:rsidRDefault="0016792E">
            <w:pPr>
              <w:shd w:val="clear" w:color="auto" w:fill="FFFFFF"/>
              <w:spacing w:after="0" w:line="240" w:lineRule="auto"/>
              <w:contextualSpacing/>
              <w:rPr>
                <w:rFonts w:ascii="Times New Roman" w:hAnsi="Times New Roman"/>
                <w:iCs/>
                <w:spacing w:val="-16"/>
                <w:sz w:val="24"/>
                <w:szCs w:val="24"/>
              </w:rPr>
            </w:pPr>
            <w:r>
              <w:rPr>
                <w:rFonts w:ascii="Times New Roman" w:hAnsi="Times New Roman"/>
                <w:iCs/>
                <w:spacing w:val="-16"/>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00C6E7C7" w14:textId="77777777" w:rsidR="0016792E" w:rsidRDefault="0016792E">
            <w:pPr>
              <w:spacing w:after="0" w:line="240" w:lineRule="auto"/>
              <w:rPr>
                <w:rFonts w:ascii="Times New Roman" w:hAnsi="Times New Roman"/>
                <w:sz w:val="24"/>
              </w:rPr>
            </w:pPr>
            <w:r>
              <w:rPr>
                <w:rFonts w:ascii="Times New Roman" w:hAnsi="Times New Roman"/>
                <w:sz w:val="24"/>
              </w:rPr>
              <w:t>Средства дополнительного освещения</w:t>
            </w:r>
          </w:p>
        </w:tc>
        <w:tc>
          <w:tcPr>
            <w:tcW w:w="0" w:type="auto"/>
            <w:tcBorders>
              <w:top w:val="single" w:sz="4" w:space="0" w:color="auto"/>
              <w:left w:val="single" w:sz="4" w:space="0" w:color="auto"/>
              <w:bottom w:val="single" w:sz="4" w:space="0" w:color="auto"/>
              <w:right w:val="single" w:sz="4" w:space="0" w:color="auto"/>
            </w:tcBorders>
            <w:hideMark/>
          </w:tcPr>
          <w:p w14:paraId="69B67A0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8757735"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tcPr>
          <w:p w14:paraId="6D6ADE74"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ПК 1.1-ПК1.4</w:t>
            </w:r>
          </w:p>
          <w:p w14:paraId="37E4FCCE" w14:textId="77777777" w:rsidR="0016792E" w:rsidRDefault="0016792E">
            <w:pPr>
              <w:spacing w:after="0" w:line="240" w:lineRule="auto"/>
              <w:rPr>
                <w:rFonts w:ascii="Times New Roman" w:hAnsi="Times New Roman"/>
              </w:rPr>
            </w:pPr>
            <w:r>
              <w:rPr>
                <w:rFonts w:ascii="Times New Roman" w:hAnsi="Times New Roman"/>
              </w:rPr>
              <w:t>ОК 01</w:t>
            </w:r>
          </w:p>
          <w:p w14:paraId="66C33DA1" w14:textId="77777777" w:rsidR="0016792E" w:rsidRDefault="0016792E">
            <w:pPr>
              <w:spacing w:after="0" w:line="240" w:lineRule="auto"/>
              <w:rPr>
                <w:rFonts w:ascii="Times New Roman" w:hAnsi="Times New Roman"/>
              </w:rPr>
            </w:pPr>
            <w:r>
              <w:rPr>
                <w:rFonts w:ascii="Times New Roman" w:hAnsi="Times New Roman"/>
              </w:rPr>
              <w:t>ОК 02</w:t>
            </w:r>
          </w:p>
          <w:p w14:paraId="6B203EAC" w14:textId="77777777" w:rsidR="0016792E" w:rsidRDefault="0016792E">
            <w:pPr>
              <w:spacing w:after="0" w:line="240" w:lineRule="auto"/>
              <w:rPr>
                <w:rFonts w:ascii="Times New Roman" w:hAnsi="Times New Roman"/>
              </w:rPr>
            </w:pPr>
            <w:r>
              <w:rPr>
                <w:rFonts w:ascii="Times New Roman" w:hAnsi="Times New Roman"/>
              </w:rPr>
              <w:t>ОК 04</w:t>
            </w:r>
          </w:p>
          <w:p w14:paraId="4F114FFC" w14:textId="77777777" w:rsidR="0016792E" w:rsidRDefault="0016792E">
            <w:pPr>
              <w:spacing w:line="240" w:lineRule="auto"/>
              <w:rPr>
                <w:rFonts w:ascii="Times New Roman" w:hAnsi="Times New Roman"/>
              </w:rPr>
            </w:pPr>
            <w:r>
              <w:rPr>
                <w:rFonts w:ascii="Times New Roman" w:hAnsi="Times New Roman"/>
              </w:rPr>
              <w:t>ОК 09</w:t>
            </w:r>
          </w:p>
          <w:p w14:paraId="663647FE" w14:textId="77777777" w:rsidR="0016792E" w:rsidRDefault="0016792E">
            <w:pPr>
              <w:spacing w:after="0" w:line="240" w:lineRule="auto"/>
              <w:contextualSpacing/>
              <w:rPr>
                <w:rFonts w:ascii="Times New Roman" w:hAnsi="Times New Roman"/>
                <w:sz w:val="24"/>
                <w:szCs w:val="24"/>
              </w:rPr>
            </w:pPr>
          </w:p>
        </w:tc>
      </w:tr>
      <w:tr w:rsidR="0016792E" w14:paraId="50D03133" w14:textId="77777777" w:rsidTr="0016792E">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16DD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8400ED3" w14:textId="77777777" w:rsidR="0016792E" w:rsidRDefault="0016792E">
            <w:pPr>
              <w:shd w:val="clear" w:color="auto" w:fill="FFFFFF"/>
              <w:spacing w:after="0" w:line="240" w:lineRule="auto"/>
              <w:contextualSpacing/>
              <w:rPr>
                <w:rFonts w:ascii="Times New Roman" w:hAnsi="Times New Roman"/>
                <w:iCs/>
                <w:spacing w:val="-16"/>
                <w:sz w:val="24"/>
                <w:szCs w:val="24"/>
              </w:rPr>
            </w:pPr>
            <w:r>
              <w:rPr>
                <w:rFonts w:ascii="Times New Roman" w:hAnsi="Times New Roman"/>
                <w:iCs/>
                <w:spacing w:val="-16"/>
                <w:sz w:val="24"/>
                <w:szCs w:val="24"/>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0C858B33" w14:textId="77777777" w:rsidR="0016792E" w:rsidRDefault="0016792E">
            <w:pPr>
              <w:spacing w:after="0" w:line="240" w:lineRule="auto"/>
              <w:rPr>
                <w:rFonts w:ascii="Times New Roman" w:hAnsi="Times New Roman"/>
                <w:sz w:val="24"/>
              </w:rPr>
            </w:pPr>
            <w:r>
              <w:rPr>
                <w:rFonts w:ascii="Times New Roman" w:hAnsi="Times New Roman"/>
                <w:sz w:val="24"/>
              </w:rPr>
              <w:t>Средства дополнительного освещения</w:t>
            </w:r>
          </w:p>
        </w:tc>
        <w:tc>
          <w:tcPr>
            <w:tcW w:w="0" w:type="auto"/>
            <w:tcBorders>
              <w:top w:val="single" w:sz="4" w:space="0" w:color="auto"/>
              <w:left w:val="single" w:sz="4" w:space="0" w:color="auto"/>
              <w:bottom w:val="single" w:sz="4" w:space="0" w:color="auto"/>
              <w:right w:val="single" w:sz="4" w:space="0" w:color="auto"/>
            </w:tcBorders>
            <w:hideMark/>
          </w:tcPr>
          <w:p w14:paraId="7A39CF22"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6CC409E"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7AB37" w14:textId="77777777" w:rsidR="0016792E" w:rsidRDefault="0016792E">
            <w:pPr>
              <w:spacing w:after="0"/>
              <w:rPr>
                <w:rFonts w:ascii="Times New Roman" w:hAnsi="Times New Roman"/>
                <w:sz w:val="24"/>
                <w:szCs w:val="24"/>
              </w:rPr>
            </w:pPr>
          </w:p>
        </w:tc>
      </w:tr>
      <w:tr w:rsidR="0016792E" w14:paraId="4957D18D" w14:textId="77777777" w:rsidTr="0016792E">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C51A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3D59BF5" w14:textId="77777777" w:rsidR="0016792E" w:rsidRDefault="0016792E">
            <w:pPr>
              <w:shd w:val="clear" w:color="auto" w:fill="FFFFFF"/>
              <w:spacing w:after="0" w:line="240" w:lineRule="auto"/>
              <w:contextualSpacing/>
              <w:rPr>
                <w:rFonts w:ascii="Times New Roman" w:hAnsi="Times New Roman"/>
                <w:iCs/>
                <w:spacing w:val="-16"/>
                <w:sz w:val="24"/>
                <w:szCs w:val="24"/>
              </w:rPr>
            </w:pPr>
            <w:r>
              <w:rPr>
                <w:rFonts w:ascii="Times New Roman" w:hAnsi="Times New Roman"/>
                <w:iCs/>
                <w:spacing w:val="-16"/>
                <w:sz w:val="24"/>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24CCDE7F" w14:textId="77777777" w:rsidR="0016792E" w:rsidRDefault="0016792E">
            <w:pPr>
              <w:spacing w:after="0" w:line="240" w:lineRule="auto"/>
              <w:rPr>
                <w:rFonts w:ascii="Times New Roman" w:hAnsi="Times New Roman"/>
                <w:sz w:val="24"/>
              </w:rPr>
            </w:pPr>
            <w:r>
              <w:rPr>
                <w:rFonts w:ascii="Times New Roman" w:hAnsi="Times New Roman"/>
                <w:sz w:val="24"/>
              </w:rPr>
              <w:t>Средства дополнительного освещения</w:t>
            </w:r>
          </w:p>
        </w:tc>
        <w:tc>
          <w:tcPr>
            <w:tcW w:w="0" w:type="auto"/>
            <w:tcBorders>
              <w:top w:val="single" w:sz="4" w:space="0" w:color="auto"/>
              <w:left w:val="single" w:sz="4" w:space="0" w:color="auto"/>
              <w:bottom w:val="single" w:sz="4" w:space="0" w:color="auto"/>
              <w:right w:val="single" w:sz="4" w:space="0" w:color="auto"/>
            </w:tcBorders>
            <w:hideMark/>
          </w:tcPr>
          <w:p w14:paraId="6280757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527536F"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8B72C" w14:textId="77777777" w:rsidR="0016792E" w:rsidRDefault="0016792E">
            <w:pPr>
              <w:spacing w:after="0"/>
              <w:rPr>
                <w:rFonts w:ascii="Times New Roman" w:hAnsi="Times New Roman"/>
                <w:sz w:val="24"/>
                <w:szCs w:val="24"/>
              </w:rPr>
            </w:pPr>
          </w:p>
        </w:tc>
      </w:tr>
      <w:tr w:rsidR="0016792E" w14:paraId="3F8FD464" w14:textId="77777777" w:rsidTr="0016792E">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EDB66"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A03C0CE" w14:textId="77777777" w:rsidR="0016792E" w:rsidRDefault="0016792E">
            <w:pPr>
              <w:shd w:val="clear" w:color="auto" w:fill="FFFFFF"/>
              <w:spacing w:after="0" w:line="240" w:lineRule="auto"/>
              <w:contextualSpacing/>
              <w:rPr>
                <w:rFonts w:ascii="Times New Roman" w:hAnsi="Times New Roman"/>
                <w:iCs/>
                <w:spacing w:val="-16"/>
                <w:sz w:val="24"/>
                <w:szCs w:val="24"/>
              </w:rPr>
            </w:pPr>
            <w:r>
              <w:rPr>
                <w:rFonts w:ascii="Times New Roman" w:hAnsi="Times New Roman"/>
                <w:iCs/>
                <w:spacing w:val="-16"/>
                <w:sz w:val="24"/>
                <w:szCs w:val="24"/>
              </w:rPr>
              <w:t>25</w:t>
            </w:r>
          </w:p>
        </w:tc>
        <w:tc>
          <w:tcPr>
            <w:tcW w:w="0" w:type="auto"/>
            <w:tcBorders>
              <w:top w:val="single" w:sz="4" w:space="0" w:color="auto"/>
              <w:left w:val="single" w:sz="4" w:space="0" w:color="auto"/>
              <w:bottom w:val="single" w:sz="4" w:space="0" w:color="auto"/>
              <w:right w:val="single" w:sz="4" w:space="0" w:color="auto"/>
            </w:tcBorders>
            <w:hideMark/>
          </w:tcPr>
          <w:p w14:paraId="5D087620" w14:textId="77777777" w:rsidR="0016792E" w:rsidRDefault="0016792E">
            <w:pPr>
              <w:spacing w:after="0" w:line="240" w:lineRule="auto"/>
              <w:rPr>
                <w:rFonts w:ascii="Times New Roman" w:hAnsi="Times New Roman"/>
                <w:sz w:val="24"/>
              </w:rPr>
            </w:pPr>
            <w:r>
              <w:rPr>
                <w:rFonts w:ascii="Times New Roman" w:hAnsi="Times New Roman"/>
                <w:sz w:val="24"/>
              </w:rPr>
              <w:t>Средства дополнительного оснащения кузова</w:t>
            </w:r>
          </w:p>
        </w:tc>
        <w:tc>
          <w:tcPr>
            <w:tcW w:w="0" w:type="auto"/>
            <w:tcBorders>
              <w:top w:val="single" w:sz="4" w:space="0" w:color="auto"/>
              <w:left w:val="single" w:sz="4" w:space="0" w:color="auto"/>
              <w:bottom w:val="single" w:sz="4" w:space="0" w:color="auto"/>
              <w:right w:val="single" w:sz="4" w:space="0" w:color="auto"/>
            </w:tcBorders>
            <w:hideMark/>
          </w:tcPr>
          <w:p w14:paraId="28A89AE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74BF56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31815" w14:textId="77777777" w:rsidR="0016792E" w:rsidRDefault="0016792E">
            <w:pPr>
              <w:spacing w:after="0"/>
              <w:rPr>
                <w:rFonts w:ascii="Times New Roman" w:hAnsi="Times New Roman"/>
                <w:sz w:val="24"/>
                <w:szCs w:val="24"/>
              </w:rPr>
            </w:pPr>
          </w:p>
        </w:tc>
      </w:tr>
      <w:tr w:rsidR="0016792E" w14:paraId="0BFAFE92" w14:textId="77777777" w:rsidTr="0016792E">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D3D65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8D2DBE3" w14:textId="77777777" w:rsidR="0016792E" w:rsidRDefault="0016792E">
            <w:pPr>
              <w:shd w:val="clear" w:color="auto" w:fill="FFFFFF"/>
              <w:spacing w:after="0" w:line="240" w:lineRule="auto"/>
              <w:contextualSpacing/>
              <w:rPr>
                <w:rFonts w:ascii="Times New Roman" w:hAnsi="Times New Roman"/>
                <w:iCs/>
                <w:spacing w:val="-16"/>
                <w:sz w:val="24"/>
                <w:szCs w:val="24"/>
              </w:rPr>
            </w:pPr>
            <w:r>
              <w:rPr>
                <w:rFonts w:ascii="Times New Roman" w:hAnsi="Times New Roman"/>
                <w:iCs/>
                <w:spacing w:val="-16"/>
                <w:sz w:val="24"/>
                <w:szCs w:val="24"/>
              </w:rPr>
              <w:t>26</w:t>
            </w:r>
          </w:p>
        </w:tc>
        <w:tc>
          <w:tcPr>
            <w:tcW w:w="0" w:type="auto"/>
            <w:tcBorders>
              <w:top w:val="single" w:sz="4" w:space="0" w:color="auto"/>
              <w:left w:val="single" w:sz="4" w:space="0" w:color="auto"/>
              <w:bottom w:val="single" w:sz="4" w:space="0" w:color="auto"/>
              <w:right w:val="single" w:sz="4" w:space="0" w:color="auto"/>
            </w:tcBorders>
            <w:hideMark/>
          </w:tcPr>
          <w:p w14:paraId="2C4A7F37" w14:textId="77777777" w:rsidR="0016792E" w:rsidRDefault="0016792E">
            <w:pPr>
              <w:spacing w:after="0" w:line="240" w:lineRule="auto"/>
              <w:rPr>
                <w:rFonts w:ascii="Times New Roman" w:hAnsi="Times New Roman"/>
                <w:sz w:val="24"/>
              </w:rPr>
            </w:pPr>
            <w:r>
              <w:rPr>
                <w:rFonts w:ascii="Times New Roman" w:hAnsi="Times New Roman"/>
                <w:sz w:val="24"/>
              </w:rPr>
              <w:t>Средства дополнительного оснащения кузова</w:t>
            </w:r>
          </w:p>
        </w:tc>
        <w:tc>
          <w:tcPr>
            <w:tcW w:w="0" w:type="auto"/>
            <w:tcBorders>
              <w:top w:val="single" w:sz="4" w:space="0" w:color="auto"/>
              <w:left w:val="single" w:sz="4" w:space="0" w:color="auto"/>
              <w:bottom w:val="single" w:sz="4" w:space="0" w:color="auto"/>
              <w:right w:val="single" w:sz="4" w:space="0" w:color="auto"/>
            </w:tcBorders>
            <w:hideMark/>
          </w:tcPr>
          <w:p w14:paraId="40FF1C1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5E5D0FD"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F2E96" w14:textId="77777777" w:rsidR="0016792E" w:rsidRDefault="0016792E">
            <w:pPr>
              <w:spacing w:after="0"/>
              <w:rPr>
                <w:rFonts w:ascii="Times New Roman" w:hAnsi="Times New Roman"/>
                <w:sz w:val="24"/>
                <w:szCs w:val="24"/>
              </w:rPr>
            </w:pPr>
          </w:p>
        </w:tc>
      </w:tr>
      <w:tr w:rsidR="0016792E" w14:paraId="0C9B3474" w14:textId="77777777" w:rsidTr="0016792E">
        <w:trPr>
          <w:trHeight w:val="3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4E4DB"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1CC79C7"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vAlign w:val="center"/>
            <w:hideMark/>
          </w:tcPr>
          <w:p w14:paraId="2C68A76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9 «Установка дополнительного освещения»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45EBDC29"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69E964"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B424B" w14:textId="77777777" w:rsidR="0016792E" w:rsidRDefault="0016792E">
            <w:pPr>
              <w:spacing w:after="0"/>
              <w:rPr>
                <w:rFonts w:ascii="Times New Roman" w:hAnsi="Times New Roman"/>
                <w:sz w:val="24"/>
                <w:szCs w:val="24"/>
              </w:rPr>
            </w:pPr>
          </w:p>
        </w:tc>
      </w:tr>
      <w:tr w:rsidR="0016792E" w14:paraId="2DE9F212"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9380DB3"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725169"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28</w:t>
            </w:r>
          </w:p>
        </w:tc>
        <w:tc>
          <w:tcPr>
            <w:tcW w:w="0" w:type="auto"/>
            <w:tcBorders>
              <w:top w:val="single" w:sz="4" w:space="0" w:color="auto"/>
              <w:left w:val="single" w:sz="4" w:space="0" w:color="auto"/>
              <w:bottom w:val="single" w:sz="4" w:space="0" w:color="auto"/>
              <w:right w:val="single" w:sz="4" w:space="0" w:color="auto"/>
            </w:tcBorders>
            <w:vAlign w:val="center"/>
            <w:hideMark/>
          </w:tcPr>
          <w:p w14:paraId="5AAA0AA0"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10 «Установка опорно-сцепного устройства»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866820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972195"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01F35" w14:textId="77777777" w:rsidR="0016792E" w:rsidRDefault="0016792E">
            <w:pPr>
              <w:spacing w:after="0"/>
              <w:rPr>
                <w:rFonts w:ascii="Times New Roman" w:hAnsi="Times New Roman"/>
                <w:sz w:val="24"/>
                <w:szCs w:val="24"/>
              </w:rPr>
            </w:pPr>
          </w:p>
        </w:tc>
      </w:tr>
      <w:tr w:rsidR="0016792E" w14:paraId="0B8CC2AF"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02F870C3"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00AA29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29</w:t>
            </w:r>
          </w:p>
        </w:tc>
        <w:tc>
          <w:tcPr>
            <w:tcW w:w="0" w:type="auto"/>
            <w:tcBorders>
              <w:top w:val="single" w:sz="4" w:space="0" w:color="auto"/>
              <w:left w:val="single" w:sz="4" w:space="0" w:color="auto"/>
              <w:bottom w:val="single" w:sz="4" w:space="0" w:color="auto"/>
              <w:right w:val="single" w:sz="4" w:space="0" w:color="auto"/>
            </w:tcBorders>
            <w:vAlign w:val="center"/>
            <w:hideMark/>
          </w:tcPr>
          <w:p w14:paraId="030D163E"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96 «Установка выдвижных порогов»</w:t>
            </w:r>
          </w:p>
        </w:tc>
        <w:tc>
          <w:tcPr>
            <w:tcW w:w="0" w:type="auto"/>
            <w:tcBorders>
              <w:top w:val="single" w:sz="4" w:space="0" w:color="auto"/>
              <w:left w:val="single" w:sz="4" w:space="0" w:color="auto"/>
              <w:bottom w:val="single" w:sz="4" w:space="0" w:color="auto"/>
              <w:right w:val="single" w:sz="4" w:space="0" w:color="auto"/>
            </w:tcBorders>
            <w:vAlign w:val="center"/>
            <w:hideMark/>
          </w:tcPr>
          <w:p w14:paraId="281AEB4B"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C15A84"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A4243" w14:textId="77777777" w:rsidR="0016792E" w:rsidRDefault="0016792E">
            <w:pPr>
              <w:spacing w:after="0"/>
              <w:rPr>
                <w:rFonts w:ascii="Times New Roman" w:hAnsi="Times New Roman"/>
                <w:sz w:val="24"/>
                <w:szCs w:val="24"/>
              </w:rPr>
            </w:pPr>
          </w:p>
        </w:tc>
      </w:tr>
      <w:tr w:rsidR="0016792E" w14:paraId="21E2029B"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32156BD9"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AD7271D" w14:textId="77777777" w:rsidR="0016792E" w:rsidRDefault="0016792E">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048816" w14:textId="77777777" w:rsidR="0016792E" w:rsidRDefault="0016792E">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rPr>
              <w:t>Практическое занятие № 11 «Установка доводчиков дверей»</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573E7"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C62C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870BF1" w14:textId="77777777" w:rsidR="0016792E" w:rsidRDefault="0016792E">
            <w:pPr>
              <w:spacing w:after="0"/>
              <w:rPr>
                <w:rFonts w:ascii="Times New Roman" w:hAnsi="Times New Roman"/>
                <w:sz w:val="24"/>
                <w:szCs w:val="24"/>
              </w:rPr>
            </w:pPr>
          </w:p>
        </w:tc>
      </w:tr>
      <w:tr w:rsidR="0016792E" w14:paraId="5D7D5A13"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768AB6EB" w14:textId="77777777" w:rsidR="0016792E" w:rsidRDefault="0016792E">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2984191"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31</w:t>
            </w:r>
          </w:p>
        </w:tc>
        <w:tc>
          <w:tcPr>
            <w:tcW w:w="0" w:type="auto"/>
            <w:tcBorders>
              <w:top w:val="single" w:sz="4" w:space="0" w:color="auto"/>
              <w:left w:val="single" w:sz="4" w:space="0" w:color="auto"/>
              <w:bottom w:val="single" w:sz="4" w:space="0" w:color="auto"/>
              <w:right w:val="single" w:sz="4" w:space="0" w:color="auto"/>
            </w:tcBorders>
            <w:vAlign w:val="center"/>
            <w:hideMark/>
          </w:tcPr>
          <w:p w14:paraId="66183C9A"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rPr>
              <w:t>Практическое занятие № 12 «Установка доводчиков дверей»</w:t>
            </w:r>
          </w:p>
        </w:tc>
        <w:tc>
          <w:tcPr>
            <w:tcW w:w="0" w:type="auto"/>
            <w:tcBorders>
              <w:top w:val="single" w:sz="4" w:space="0" w:color="auto"/>
              <w:left w:val="single" w:sz="4" w:space="0" w:color="auto"/>
              <w:bottom w:val="single" w:sz="4" w:space="0" w:color="auto"/>
              <w:right w:val="single" w:sz="4" w:space="0" w:color="auto"/>
            </w:tcBorders>
            <w:vAlign w:val="center"/>
            <w:hideMark/>
          </w:tcPr>
          <w:p w14:paraId="4AD9D37C"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1931956" w14:textId="77777777" w:rsidR="0016792E" w:rsidRDefault="0016792E">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FB131" w14:textId="77777777" w:rsidR="0016792E" w:rsidRDefault="0016792E">
            <w:pPr>
              <w:spacing w:after="0"/>
              <w:rPr>
                <w:rFonts w:ascii="Times New Roman" w:hAnsi="Times New Roman"/>
                <w:sz w:val="24"/>
                <w:szCs w:val="24"/>
              </w:rPr>
            </w:pPr>
          </w:p>
        </w:tc>
      </w:tr>
      <w:tr w:rsidR="0016792E" w14:paraId="2DB4F447" w14:textId="77777777" w:rsidTr="0016792E">
        <w:tc>
          <w:tcPr>
            <w:tcW w:w="0" w:type="auto"/>
            <w:tcBorders>
              <w:top w:val="single" w:sz="4" w:space="0" w:color="auto"/>
              <w:left w:val="single" w:sz="4" w:space="0" w:color="auto"/>
              <w:bottom w:val="single" w:sz="4" w:space="0" w:color="auto"/>
              <w:right w:val="single" w:sz="4" w:space="0" w:color="auto"/>
            </w:tcBorders>
            <w:hideMark/>
          </w:tcPr>
          <w:p w14:paraId="2CF56A5D" w14:textId="77777777" w:rsidR="0016792E" w:rsidRDefault="0016792E">
            <w:pPr>
              <w:spacing w:after="0" w:line="240" w:lineRule="auto"/>
              <w:contextualSpacing/>
              <w:rPr>
                <w:rFonts w:ascii="Times New Roman" w:hAnsi="Times New Roman"/>
                <w:sz w:val="24"/>
                <w:szCs w:val="24"/>
              </w:rPr>
            </w:pPr>
            <w:r>
              <w:rPr>
                <w:rFonts w:ascii="Times New Roman" w:hAnsi="Times New Roman"/>
                <w:sz w:val="24"/>
                <w:szCs w:val="24"/>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E34FF" w14:textId="77777777" w:rsidR="0016792E" w:rsidRDefault="0016792E">
            <w:pPr>
              <w:pStyle w:val="a5"/>
              <w:spacing w:after="0"/>
              <w:ind w:left="0"/>
              <w:rPr>
                <w:rFonts w:ascii="Times New Roman" w:hAnsi="Times New Roman"/>
                <w:sz w:val="24"/>
                <w:szCs w:val="24"/>
                <w:lang w:val="x-none" w:eastAsia="x-none"/>
              </w:rPr>
            </w:pPr>
          </w:p>
        </w:tc>
        <w:tc>
          <w:tcPr>
            <w:tcW w:w="0" w:type="auto"/>
            <w:tcBorders>
              <w:top w:val="single" w:sz="4" w:space="0" w:color="auto"/>
              <w:left w:val="single" w:sz="4" w:space="0" w:color="auto"/>
              <w:bottom w:val="single" w:sz="4" w:space="0" w:color="auto"/>
              <w:right w:val="single" w:sz="4" w:space="0" w:color="auto"/>
            </w:tcBorders>
            <w:hideMark/>
          </w:tcPr>
          <w:p w14:paraId="7C43F1DA" w14:textId="77777777" w:rsidR="0016792E" w:rsidRDefault="0016792E">
            <w:pPr>
              <w:pStyle w:val="a5"/>
              <w:spacing w:after="0"/>
              <w:ind w:left="0"/>
              <w:rPr>
                <w:rFonts w:ascii="Times New Roman" w:hAnsi="Times New Roman"/>
                <w:b/>
                <w:sz w:val="24"/>
                <w:szCs w:val="24"/>
                <w:lang w:eastAsia="x-none"/>
              </w:rPr>
            </w:pPr>
            <w:r>
              <w:rPr>
                <w:rFonts w:ascii="Times New Roman" w:hAnsi="Times New Roman"/>
                <w:b/>
                <w:sz w:val="24"/>
                <w:szCs w:val="24"/>
                <w:lang w:eastAsia="x-none"/>
              </w:rPr>
              <w:t>Дифференцированный зачет</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22284"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48131890"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1FA23AC2" w14:textId="77777777" w:rsidR="0016792E" w:rsidRDefault="0016792E">
            <w:pPr>
              <w:spacing w:after="0" w:line="240" w:lineRule="auto"/>
              <w:contextualSpacing/>
              <w:rPr>
                <w:rFonts w:ascii="Times New Roman" w:hAnsi="Times New Roman"/>
                <w:sz w:val="24"/>
                <w:szCs w:val="24"/>
              </w:rPr>
            </w:pPr>
          </w:p>
        </w:tc>
      </w:tr>
      <w:tr w:rsidR="0016792E" w14:paraId="1F3B9C46" w14:textId="77777777" w:rsidTr="0016792E">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0C0C6E" w14:textId="77777777" w:rsidR="0016792E" w:rsidRDefault="0016792E">
            <w:pPr>
              <w:pStyle w:val="a5"/>
              <w:spacing w:after="0"/>
              <w:ind w:left="0"/>
              <w:jc w:val="center"/>
              <w:rPr>
                <w:rFonts w:ascii="Times New Roman" w:hAnsi="Times New Roman"/>
                <w:b/>
                <w:sz w:val="24"/>
                <w:szCs w:val="24"/>
                <w:lang w:eastAsia="x-none"/>
              </w:rPr>
            </w:pPr>
            <w:r>
              <w:rPr>
                <w:rFonts w:ascii="Times New Roman" w:hAnsi="Times New Roman"/>
                <w:b/>
                <w:caps/>
                <w:sz w:val="24"/>
                <w:szCs w:val="24"/>
                <w:lang w:val="x-none" w:eastAsia="x-none"/>
              </w:rPr>
              <w:t>С</w:t>
            </w:r>
            <w:r>
              <w:rPr>
                <w:rFonts w:ascii="Times New Roman" w:hAnsi="Times New Roman"/>
                <w:b/>
                <w:sz w:val="24"/>
                <w:szCs w:val="24"/>
                <w:lang w:val="x-none" w:eastAsia="x-none"/>
              </w:rPr>
              <w:t>еместр</w:t>
            </w:r>
            <w:r>
              <w:rPr>
                <w:rFonts w:ascii="Times New Roman" w:hAnsi="Times New Roman"/>
                <w:b/>
                <w:caps/>
                <w:sz w:val="24"/>
                <w:szCs w:val="24"/>
                <w:lang w:val="x-none" w:eastAsia="x-none"/>
              </w:rPr>
              <w:t xml:space="preserve"> №</w:t>
            </w:r>
            <w:r>
              <w:rPr>
                <w:rFonts w:ascii="Times New Roman" w:hAnsi="Times New Roman"/>
                <w:b/>
                <w:caps/>
                <w:sz w:val="24"/>
                <w:szCs w:val="24"/>
                <w:lang w:eastAsia="x-none"/>
              </w:rPr>
              <w:t>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459A1F"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144</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50368003"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55D9CA88" w14:textId="77777777" w:rsidR="0016792E" w:rsidRDefault="0016792E">
            <w:pPr>
              <w:spacing w:after="0" w:line="240" w:lineRule="auto"/>
              <w:contextualSpacing/>
              <w:rPr>
                <w:rFonts w:ascii="Times New Roman" w:hAnsi="Times New Roman"/>
                <w:sz w:val="24"/>
                <w:szCs w:val="24"/>
              </w:rPr>
            </w:pPr>
          </w:p>
        </w:tc>
      </w:tr>
      <w:tr w:rsidR="0016792E" w14:paraId="171BA6C7" w14:textId="77777777" w:rsidTr="0016792E">
        <w:tc>
          <w:tcPr>
            <w:tcW w:w="0" w:type="auto"/>
            <w:tcBorders>
              <w:top w:val="single" w:sz="4" w:space="0" w:color="auto"/>
              <w:left w:val="single" w:sz="4" w:space="0" w:color="auto"/>
              <w:bottom w:val="single" w:sz="4" w:space="0" w:color="auto"/>
              <w:right w:val="single" w:sz="4" w:space="0" w:color="auto"/>
            </w:tcBorders>
          </w:tcPr>
          <w:p w14:paraId="4CE6ED3D" w14:textId="77777777" w:rsidR="0016792E" w:rsidRDefault="0016792E">
            <w:pPr>
              <w:rPr>
                <w:rFonts w:ascii="Times New Roman" w:hAnsi="Times New Roman"/>
                <w:b/>
                <w:sz w:val="24"/>
              </w:rPr>
            </w:pPr>
            <w:r>
              <w:rPr>
                <w:rFonts w:ascii="Times New Roman" w:hAnsi="Times New Roman"/>
                <w:b/>
                <w:sz w:val="24"/>
              </w:rPr>
              <w:t>Производственная практика</w:t>
            </w:r>
          </w:p>
          <w:p w14:paraId="522825C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3D7331" w14:textId="77777777" w:rsidR="0016792E" w:rsidRDefault="0016792E">
            <w:pPr>
              <w:pStyle w:val="a5"/>
              <w:spacing w:after="0"/>
              <w:ind w:left="0"/>
              <w:rPr>
                <w:rFonts w:ascii="Times New Roman" w:hAnsi="Times New Roman"/>
                <w:sz w:val="24"/>
                <w:szCs w:val="24"/>
                <w:lang w:val="x-none" w:eastAsia="x-none"/>
              </w:rPr>
            </w:pPr>
          </w:p>
        </w:tc>
        <w:tc>
          <w:tcPr>
            <w:tcW w:w="0" w:type="auto"/>
            <w:tcBorders>
              <w:top w:val="single" w:sz="4" w:space="0" w:color="auto"/>
              <w:left w:val="single" w:sz="4" w:space="0" w:color="auto"/>
              <w:bottom w:val="single" w:sz="4" w:space="0" w:color="auto"/>
              <w:right w:val="single" w:sz="4" w:space="0" w:color="auto"/>
            </w:tcBorders>
          </w:tcPr>
          <w:p w14:paraId="75791855" w14:textId="77777777" w:rsidR="0016792E" w:rsidRDefault="0016792E">
            <w:pPr>
              <w:rPr>
                <w:rFonts w:ascii="Times New Roman" w:hAnsi="Times New Roman"/>
                <w:b/>
                <w:sz w:val="24"/>
              </w:rPr>
            </w:pPr>
            <w:r>
              <w:rPr>
                <w:rFonts w:ascii="Times New Roman" w:hAnsi="Times New Roman"/>
                <w:b/>
                <w:sz w:val="24"/>
              </w:rPr>
              <w:t xml:space="preserve">Виды работ: </w:t>
            </w:r>
          </w:p>
          <w:p w14:paraId="41A7668C" w14:textId="77777777" w:rsidR="0016792E" w:rsidRDefault="0016792E">
            <w:pPr>
              <w:numPr>
                <w:ilvl w:val="0"/>
                <w:numId w:val="6"/>
              </w:numPr>
              <w:spacing w:after="0" w:line="240" w:lineRule="auto"/>
              <w:rPr>
                <w:rFonts w:ascii="Times New Roman" w:hAnsi="Times New Roman"/>
                <w:sz w:val="24"/>
              </w:rPr>
            </w:pPr>
            <w:r>
              <w:rPr>
                <w:rFonts w:ascii="Times New Roman" w:hAnsi="Times New Roman"/>
                <w:sz w:val="24"/>
              </w:rPr>
              <w:t>Ознакомление с предприятием</w:t>
            </w:r>
          </w:p>
          <w:p w14:paraId="4E15D177" w14:textId="77777777" w:rsidR="0016792E" w:rsidRDefault="0016792E">
            <w:pPr>
              <w:numPr>
                <w:ilvl w:val="0"/>
                <w:numId w:val="6"/>
              </w:numPr>
              <w:spacing w:after="0" w:line="240" w:lineRule="auto"/>
              <w:rPr>
                <w:rFonts w:ascii="Times New Roman" w:hAnsi="Times New Roman"/>
                <w:sz w:val="24"/>
              </w:rPr>
            </w:pPr>
            <w:r>
              <w:rPr>
                <w:rFonts w:ascii="Times New Roman" w:hAnsi="Times New Roman"/>
                <w:sz w:val="24"/>
              </w:rPr>
              <w:t>Работа на рабочих местах на постах приемки-выдачи, диагностики, контрольно-технического пункта и участках ЕО: замеры параметров технического состояния автомобилей, оформление технической документации</w:t>
            </w:r>
          </w:p>
          <w:p w14:paraId="36119C72" w14:textId="77777777" w:rsidR="0016792E" w:rsidRDefault="0016792E">
            <w:pPr>
              <w:numPr>
                <w:ilvl w:val="0"/>
                <w:numId w:val="6"/>
              </w:numPr>
              <w:spacing w:after="0" w:line="240" w:lineRule="auto"/>
              <w:rPr>
                <w:rFonts w:ascii="Times New Roman" w:hAnsi="Times New Roman"/>
                <w:sz w:val="24"/>
              </w:rPr>
            </w:pPr>
            <w:r>
              <w:rPr>
                <w:rFonts w:ascii="Times New Roman" w:hAnsi="Times New Roman"/>
                <w:sz w:val="24"/>
              </w:rPr>
              <w:t>Работа на рабочих местах на посту (линии) технического обслуживания (ТО-1): выполнение работ по текущему и сопутствующему ремонту</w:t>
            </w:r>
          </w:p>
          <w:p w14:paraId="5CAB8F90" w14:textId="77777777" w:rsidR="0016792E" w:rsidRDefault="0016792E">
            <w:pPr>
              <w:numPr>
                <w:ilvl w:val="0"/>
                <w:numId w:val="6"/>
              </w:numPr>
              <w:spacing w:after="0" w:line="240" w:lineRule="auto"/>
              <w:rPr>
                <w:rFonts w:ascii="Times New Roman" w:hAnsi="Times New Roman"/>
                <w:sz w:val="24"/>
              </w:rPr>
            </w:pPr>
            <w:r>
              <w:rPr>
                <w:rFonts w:ascii="Times New Roman" w:hAnsi="Times New Roman"/>
                <w:sz w:val="24"/>
              </w:rPr>
              <w:t>Работа на рабочих местах на посту (линии) технического обслуживания (ТО-2): оснащение пост ТО-2, содержание и оформление документации</w:t>
            </w:r>
          </w:p>
          <w:p w14:paraId="3CAF7276" w14:textId="77777777" w:rsidR="0016792E" w:rsidRDefault="0016792E">
            <w:pPr>
              <w:spacing w:after="0" w:line="240" w:lineRule="auto"/>
              <w:ind w:left="360"/>
              <w:rPr>
                <w:b/>
              </w:rPr>
            </w:pPr>
          </w:p>
        </w:tc>
        <w:tc>
          <w:tcPr>
            <w:tcW w:w="0" w:type="auto"/>
            <w:tcBorders>
              <w:top w:val="single" w:sz="4" w:space="0" w:color="auto"/>
              <w:left w:val="single" w:sz="4" w:space="0" w:color="auto"/>
              <w:bottom w:val="single" w:sz="4" w:space="0" w:color="auto"/>
              <w:right w:val="single" w:sz="4" w:space="0" w:color="auto"/>
            </w:tcBorders>
            <w:vAlign w:val="center"/>
          </w:tcPr>
          <w:p w14:paraId="31C6E8F7" w14:textId="77777777" w:rsidR="0016792E" w:rsidRDefault="0016792E">
            <w:pPr>
              <w:spacing w:after="0" w:line="240" w:lineRule="auto"/>
              <w:contextualSpacing/>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36E42C3D"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6A81F833" w14:textId="77777777" w:rsidR="0016792E" w:rsidRDefault="0016792E">
            <w:pPr>
              <w:spacing w:after="0" w:line="240" w:lineRule="auto"/>
              <w:contextualSpacing/>
              <w:rPr>
                <w:rFonts w:ascii="Times New Roman" w:hAnsi="Times New Roman"/>
                <w:sz w:val="24"/>
                <w:szCs w:val="24"/>
              </w:rPr>
            </w:pPr>
          </w:p>
        </w:tc>
      </w:tr>
      <w:tr w:rsidR="0016792E" w14:paraId="05B26E8B" w14:textId="77777777" w:rsidTr="0016792E">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D9E980" w14:textId="77777777" w:rsidR="0016792E" w:rsidRDefault="0016792E">
            <w:pPr>
              <w:pStyle w:val="a5"/>
              <w:spacing w:after="0"/>
              <w:ind w:left="0"/>
              <w:jc w:val="center"/>
              <w:rPr>
                <w:rFonts w:ascii="Times New Roman" w:hAnsi="Times New Roman"/>
                <w:b/>
                <w:sz w:val="24"/>
                <w:szCs w:val="24"/>
                <w:lang w:eastAsia="x-none"/>
              </w:rPr>
            </w:pPr>
            <w:r>
              <w:rPr>
                <w:rFonts w:ascii="Times New Roman" w:hAnsi="Times New Roman"/>
                <w:b/>
                <w:caps/>
                <w:sz w:val="24"/>
                <w:szCs w:val="24"/>
                <w:lang w:val="x-none" w:eastAsia="x-none"/>
              </w:rPr>
              <w:t>С</w:t>
            </w:r>
            <w:r>
              <w:rPr>
                <w:rFonts w:ascii="Times New Roman" w:hAnsi="Times New Roman"/>
                <w:b/>
                <w:sz w:val="24"/>
                <w:szCs w:val="24"/>
                <w:lang w:val="x-none" w:eastAsia="x-none"/>
              </w:rPr>
              <w:t>еместр</w:t>
            </w:r>
            <w:r>
              <w:rPr>
                <w:rFonts w:ascii="Times New Roman" w:hAnsi="Times New Roman"/>
                <w:b/>
                <w:caps/>
                <w:sz w:val="24"/>
                <w:szCs w:val="24"/>
                <w:lang w:val="x-none" w:eastAsia="x-none"/>
              </w:rPr>
              <w:t xml:space="preserve"> №6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F98BC"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144</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0F337D9"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DB22141" w14:textId="77777777" w:rsidR="0016792E" w:rsidRDefault="0016792E">
            <w:pPr>
              <w:spacing w:after="0" w:line="240" w:lineRule="auto"/>
              <w:contextualSpacing/>
              <w:rPr>
                <w:rFonts w:ascii="Times New Roman" w:hAnsi="Times New Roman"/>
                <w:sz w:val="24"/>
                <w:szCs w:val="24"/>
              </w:rPr>
            </w:pPr>
          </w:p>
        </w:tc>
      </w:tr>
      <w:tr w:rsidR="0016792E" w14:paraId="720079B7" w14:textId="77777777" w:rsidTr="0016792E">
        <w:tc>
          <w:tcPr>
            <w:tcW w:w="0" w:type="auto"/>
            <w:vMerge w:val="restart"/>
            <w:tcBorders>
              <w:top w:val="single" w:sz="4" w:space="0" w:color="auto"/>
              <w:left w:val="single" w:sz="4" w:space="0" w:color="auto"/>
              <w:bottom w:val="single" w:sz="4" w:space="0" w:color="auto"/>
              <w:right w:val="single" w:sz="4" w:space="0" w:color="auto"/>
            </w:tcBorders>
          </w:tcPr>
          <w:p w14:paraId="294784C1" w14:textId="77777777" w:rsidR="0016792E" w:rsidRDefault="0016792E">
            <w:pPr>
              <w:rPr>
                <w:rFonts w:ascii="Times New Roman" w:hAnsi="Times New Roman"/>
                <w:b/>
                <w:sz w:val="24"/>
              </w:rPr>
            </w:pPr>
            <w:r>
              <w:rPr>
                <w:rFonts w:ascii="Times New Roman" w:hAnsi="Times New Roman"/>
                <w:b/>
                <w:sz w:val="24"/>
              </w:rPr>
              <w:t>Производственная практика</w:t>
            </w:r>
          </w:p>
          <w:p w14:paraId="37BCAF6D" w14:textId="77777777" w:rsidR="0016792E" w:rsidRDefault="0016792E">
            <w:pPr>
              <w:rPr>
                <w:rFonts w:ascii="Times New Roman" w:hAnsi="Times New Roman"/>
                <w:sz w:val="24"/>
                <w:szCs w:val="24"/>
              </w:rPr>
            </w:pPr>
          </w:p>
        </w:tc>
        <w:tc>
          <w:tcPr>
            <w:tcW w:w="0" w:type="auto"/>
            <w:gridSpan w:val="2"/>
            <w:vMerge w:val="restart"/>
            <w:tcBorders>
              <w:top w:val="single" w:sz="4" w:space="0" w:color="auto"/>
              <w:left w:val="single" w:sz="4" w:space="0" w:color="auto"/>
              <w:bottom w:val="single" w:sz="4" w:space="0" w:color="auto"/>
              <w:right w:val="single" w:sz="4" w:space="0" w:color="auto"/>
            </w:tcBorders>
          </w:tcPr>
          <w:p w14:paraId="5CA2B97B" w14:textId="77777777" w:rsidR="0016792E" w:rsidRDefault="0016792E">
            <w:pPr>
              <w:rPr>
                <w:rFonts w:ascii="Times New Roman" w:hAnsi="Times New Roman"/>
                <w:b/>
                <w:sz w:val="24"/>
              </w:rPr>
            </w:pPr>
            <w:r>
              <w:rPr>
                <w:rFonts w:ascii="Times New Roman" w:hAnsi="Times New Roman"/>
                <w:b/>
                <w:sz w:val="24"/>
              </w:rPr>
              <w:t xml:space="preserve">Виды работ: </w:t>
            </w:r>
          </w:p>
          <w:p w14:paraId="69B293C6" w14:textId="77777777" w:rsidR="0016792E" w:rsidRDefault="0016792E">
            <w:pPr>
              <w:numPr>
                <w:ilvl w:val="0"/>
                <w:numId w:val="7"/>
              </w:numPr>
              <w:spacing w:after="0" w:line="240" w:lineRule="auto"/>
              <w:rPr>
                <w:rFonts w:ascii="Times New Roman" w:hAnsi="Times New Roman"/>
                <w:sz w:val="24"/>
              </w:rPr>
            </w:pPr>
            <w:r>
              <w:rPr>
                <w:rFonts w:ascii="Times New Roman" w:hAnsi="Times New Roman"/>
                <w:sz w:val="24"/>
              </w:rPr>
              <w:t>Ознакомление с предприятием</w:t>
            </w:r>
          </w:p>
          <w:p w14:paraId="02DC08F2" w14:textId="77777777" w:rsidR="0016792E" w:rsidRDefault="0016792E">
            <w:pPr>
              <w:numPr>
                <w:ilvl w:val="0"/>
                <w:numId w:val="7"/>
              </w:numPr>
              <w:spacing w:after="0" w:line="240" w:lineRule="auto"/>
              <w:rPr>
                <w:rFonts w:ascii="Times New Roman" w:hAnsi="Times New Roman"/>
                <w:sz w:val="24"/>
              </w:rPr>
            </w:pPr>
            <w:r>
              <w:rPr>
                <w:rFonts w:ascii="Times New Roman" w:hAnsi="Times New Roman"/>
                <w:sz w:val="24"/>
              </w:rPr>
              <w:t>Работа на посту текущего ремонта: выполнение работ с применением необходимого оборудования, инструмента, оснастки, и оформление документации</w:t>
            </w:r>
          </w:p>
          <w:p w14:paraId="4E4FE29C" w14:textId="77777777" w:rsidR="0016792E" w:rsidRDefault="0016792E">
            <w:pPr>
              <w:numPr>
                <w:ilvl w:val="0"/>
                <w:numId w:val="7"/>
              </w:numPr>
              <w:spacing w:after="0" w:line="240" w:lineRule="auto"/>
              <w:rPr>
                <w:rFonts w:ascii="Times New Roman" w:hAnsi="Times New Roman"/>
                <w:sz w:val="24"/>
              </w:rPr>
            </w:pPr>
            <w:r>
              <w:rPr>
                <w:rFonts w:ascii="Times New Roman" w:hAnsi="Times New Roman"/>
                <w:sz w:val="24"/>
              </w:rPr>
              <w:t>Работа на рабочих местах производственных отделений и участков: выполнение работ, связанных с ремонтом и обслуживанием агрегатов, узлов автомобилей</w:t>
            </w:r>
          </w:p>
          <w:p w14:paraId="69B56B70" w14:textId="77777777" w:rsidR="0016792E" w:rsidRDefault="0016792E">
            <w:pPr>
              <w:numPr>
                <w:ilvl w:val="0"/>
                <w:numId w:val="7"/>
              </w:numPr>
              <w:spacing w:after="0" w:line="240" w:lineRule="auto"/>
              <w:rPr>
                <w:rFonts w:ascii="Times New Roman" w:hAnsi="Times New Roman"/>
                <w:sz w:val="24"/>
              </w:rPr>
            </w:pPr>
            <w:r>
              <w:rPr>
                <w:rFonts w:ascii="Times New Roman" w:hAnsi="Times New Roman"/>
                <w:sz w:val="24"/>
              </w:rPr>
              <w:t>Обобщение материалов и оформление отчета по практике: оформление отчетной документации с учетом требований ЕСКД</w:t>
            </w:r>
          </w:p>
          <w:p w14:paraId="6FE7A6B0" w14:textId="77777777" w:rsidR="0016792E" w:rsidRDefault="0016792E">
            <w:pPr>
              <w:spacing w:after="0" w:line="240" w:lineRule="auto"/>
              <w:contextualSpacing/>
              <w:jc w:val="center"/>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4F2A992"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144</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0C6014CB"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5D0A5F8D" w14:textId="77777777" w:rsidR="0016792E" w:rsidRDefault="0016792E">
            <w:pPr>
              <w:spacing w:after="0" w:line="240" w:lineRule="auto"/>
              <w:contextualSpacing/>
              <w:rPr>
                <w:rFonts w:ascii="Times New Roman" w:hAnsi="Times New Roman"/>
                <w:sz w:val="24"/>
                <w:szCs w:val="24"/>
              </w:rPr>
            </w:pPr>
          </w:p>
        </w:tc>
      </w:tr>
      <w:tr w:rsidR="0016792E" w14:paraId="0FE8CEDA" w14:textId="77777777" w:rsidTr="0016792E">
        <w:tc>
          <w:tcPr>
            <w:tcW w:w="0" w:type="auto"/>
            <w:vMerge/>
            <w:tcBorders>
              <w:top w:val="single" w:sz="4" w:space="0" w:color="auto"/>
              <w:left w:val="single" w:sz="4" w:space="0" w:color="auto"/>
              <w:bottom w:val="single" w:sz="4" w:space="0" w:color="auto"/>
              <w:right w:val="single" w:sz="4" w:space="0" w:color="auto"/>
            </w:tcBorders>
            <w:vAlign w:val="center"/>
            <w:hideMark/>
          </w:tcPr>
          <w:p w14:paraId="174A44FD" w14:textId="77777777" w:rsidR="0016792E" w:rsidRDefault="0016792E">
            <w:pPr>
              <w:spacing w:after="0"/>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4559C8"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20627" w14:textId="77777777" w:rsidR="0016792E" w:rsidRDefault="0016792E">
            <w:pPr>
              <w:spacing w:after="0"/>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2F02DE5C" w14:textId="77777777" w:rsidR="0016792E" w:rsidRDefault="0016792E">
            <w:pPr>
              <w:spacing w:after="0" w:line="240" w:lineRule="auto"/>
              <w:contextualSpacing/>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Pr>
          <w:p w14:paraId="1C19413F" w14:textId="77777777" w:rsidR="0016792E" w:rsidRDefault="0016792E">
            <w:pPr>
              <w:spacing w:after="0" w:line="240" w:lineRule="auto"/>
              <w:contextualSpacing/>
              <w:rPr>
                <w:rFonts w:ascii="Times New Roman" w:hAnsi="Times New Roman"/>
                <w:sz w:val="24"/>
                <w:szCs w:val="24"/>
              </w:rPr>
            </w:pPr>
          </w:p>
        </w:tc>
      </w:tr>
      <w:tr w:rsidR="0016792E" w14:paraId="75DDE668" w14:textId="77777777" w:rsidTr="0016792E">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54472D" w14:textId="77777777" w:rsidR="0016792E" w:rsidRDefault="0016792E">
            <w:pPr>
              <w:spacing w:after="0"/>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3B7C36" w14:textId="77777777" w:rsidR="0016792E" w:rsidRDefault="0016792E">
            <w:pPr>
              <w:spacing w:after="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90EFE" w14:textId="77777777" w:rsidR="0016792E" w:rsidRDefault="0016792E">
            <w:pPr>
              <w:spacing w:after="0"/>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7E60E4E9" w14:textId="77777777" w:rsidR="0016792E" w:rsidRDefault="0016792E">
            <w:pPr>
              <w:spacing w:after="0" w:line="240" w:lineRule="auto"/>
              <w:contextualSpacing/>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AB926" w14:textId="77777777" w:rsidR="0016792E" w:rsidRDefault="0016792E">
            <w:pPr>
              <w:spacing w:after="0"/>
              <w:rPr>
                <w:rFonts w:ascii="Times New Roman" w:hAnsi="Times New Roman"/>
                <w:sz w:val="24"/>
                <w:szCs w:val="24"/>
              </w:rPr>
            </w:pPr>
          </w:p>
        </w:tc>
      </w:tr>
      <w:tr w:rsidR="0016792E" w14:paraId="3A32D303" w14:textId="77777777" w:rsidTr="0016792E">
        <w:trPr>
          <w:trHeight w:val="276"/>
        </w:trPr>
        <w:tc>
          <w:tcPr>
            <w:tcW w:w="0" w:type="auto"/>
            <w:gridSpan w:val="3"/>
            <w:tcBorders>
              <w:top w:val="single" w:sz="4" w:space="0" w:color="auto"/>
              <w:left w:val="single" w:sz="4" w:space="0" w:color="auto"/>
              <w:bottom w:val="single" w:sz="4" w:space="0" w:color="auto"/>
              <w:right w:val="single" w:sz="4" w:space="0" w:color="auto"/>
            </w:tcBorders>
            <w:hideMark/>
          </w:tcPr>
          <w:p w14:paraId="5CDD0A6E" w14:textId="77777777" w:rsidR="0016792E" w:rsidRDefault="0016792E">
            <w:pPr>
              <w:spacing w:after="0" w:line="240" w:lineRule="auto"/>
              <w:contextualSpacing/>
              <w:rPr>
                <w:rFonts w:ascii="Times New Roman" w:hAnsi="Times New Roman"/>
                <w:b/>
                <w:sz w:val="24"/>
                <w:szCs w:val="24"/>
              </w:rPr>
            </w:pPr>
            <w:r>
              <w:rPr>
                <w:rFonts w:ascii="Times New Roman" w:hAnsi="Times New Roman"/>
                <w:b/>
                <w:sz w:val="24"/>
                <w:szCs w:val="24"/>
              </w:rPr>
              <w:t>Объем образовательной программы</w:t>
            </w:r>
          </w:p>
        </w:tc>
        <w:tc>
          <w:tcPr>
            <w:tcW w:w="0" w:type="auto"/>
            <w:tcBorders>
              <w:top w:val="single" w:sz="4" w:space="0" w:color="auto"/>
              <w:left w:val="single" w:sz="4" w:space="0" w:color="auto"/>
              <w:bottom w:val="single" w:sz="4" w:space="0" w:color="auto"/>
              <w:right w:val="single" w:sz="4" w:space="0" w:color="auto"/>
            </w:tcBorders>
            <w:vAlign w:val="center"/>
            <w:hideMark/>
          </w:tcPr>
          <w:p w14:paraId="26E61878" w14:textId="77777777" w:rsidR="0016792E" w:rsidRDefault="0016792E">
            <w:pPr>
              <w:spacing w:after="0" w:line="240" w:lineRule="auto"/>
              <w:contextualSpacing/>
              <w:jc w:val="center"/>
              <w:rPr>
                <w:rFonts w:ascii="Times New Roman" w:hAnsi="Times New Roman"/>
                <w:b/>
                <w:sz w:val="24"/>
                <w:szCs w:val="24"/>
              </w:rPr>
            </w:pPr>
            <w:r>
              <w:rPr>
                <w:rFonts w:ascii="Times New Roman" w:hAnsi="Times New Roman"/>
                <w:b/>
                <w:sz w:val="24"/>
                <w:szCs w:val="24"/>
              </w:rPr>
              <w:t>1386</w:t>
            </w: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64458CC2" w14:textId="77777777" w:rsidR="0016792E" w:rsidRDefault="0016792E">
            <w:pPr>
              <w:spacing w:after="0" w:line="240" w:lineRule="auto"/>
              <w:contextualSpacing/>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cPr>
          <w:p w14:paraId="5B35CE29" w14:textId="77777777" w:rsidR="0016792E" w:rsidRDefault="0016792E">
            <w:pPr>
              <w:spacing w:after="0" w:line="240" w:lineRule="auto"/>
              <w:contextualSpacing/>
              <w:rPr>
                <w:rFonts w:ascii="Times New Roman" w:hAnsi="Times New Roman"/>
                <w:sz w:val="24"/>
                <w:szCs w:val="24"/>
              </w:rPr>
            </w:pPr>
          </w:p>
        </w:tc>
      </w:tr>
    </w:tbl>
    <w:p w14:paraId="4AD5E4F1" w14:textId="77777777" w:rsidR="0016792E" w:rsidRDefault="0016792E" w:rsidP="0016792E">
      <w:pPr>
        <w:spacing w:after="0"/>
        <w:rPr>
          <w:rFonts w:ascii="Times New Roman" w:hAnsi="Times New Roman"/>
          <w:i/>
          <w:sz w:val="24"/>
          <w:szCs w:val="24"/>
        </w:rPr>
        <w:sectPr w:rsidR="0016792E">
          <w:pgSz w:w="16840" w:h="11907" w:orient="landscape"/>
          <w:pgMar w:top="284" w:right="1134" w:bottom="851" w:left="992" w:header="709" w:footer="709" w:gutter="0"/>
          <w:cols w:space="720"/>
        </w:sectPr>
      </w:pPr>
    </w:p>
    <w:p w14:paraId="0ABCDD00"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Pr>
          <w:b/>
          <w:caps/>
          <w:sz w:val="28"/>
          <w:szCs w:val="28"/>
        </w:rPr>
        <w:t>4. условия реализации программы ПРОФЕССИОНАЛЬНОГО МОДУЛЯ</w:t>
      </w:r>
    </w:p>
    <w:p w14:paraId="0A770E9D"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t>4</w:t>
      </w:r>
      <w:r>
        <w:rPr>
          <w:b/>
          <w:bCs/>
          <w:sz w:val="28"/>
          <w:szCs w:val="28"/>
        </w:rPr>
        <w:t>.</w:t>
      </w:r>
      <w:r>
        <w:rPr>
          <w:b/>
          <w:sz w:val="28"/>
          <w:szCs w:val="28"/>
        </w:rPr>
        <w:t xml:space="preserve">1. </w:t>
      </w:r>
      <w:r>
        <w:rPr>
          <w:b/>
          <w:bCs/>
          <w:sz w:val="28"/>
          <w:szCs w:val="28"/>
        </w:rPr>
        <w:t>Требования к минимальному материально-техническому обеспечению</w:t>
      </w:r>
    </w:p>
    <w:p w14:paraId="147846B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 xml:space="preserve">Кабинеты «Общепрофессиональных дисциплин и профессиональных модулей» оснащенные в соответствии с приложением 3 ПОП. </w:t>
      </w:r>
    </w:p>
    <w:p w14:paraId="653CF434"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Pr>
          <w:rFonts w:ascii="Times New Roman" w:hAnsi="Times New Roman"/>
          <w:sz w:val="28"/>
          <w:szCs w:val="28"/>
        </w:rPr>
        <w:t>Мастерские «Слесарно-станочная», «Сварочная», «Разборочно-сборочная», «Технического обслуживания автомобилей», оснащенные в соответствии с приложением 3 ПОП.</w:t>
      </w:r>
    </w:p>
    <w:p w14:paraId="6E714B0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p>
    <w:p w14:paraId="0B591B9A"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t>5. ИНФОРМАЦИОННОЕ ОБЕСПЕЧЕНИЕ РЕАЛИЗАЦИИ ПРОГРАММЫ</w:t>
      </w:r>
    </w:p>
    <w:p w14:paraId="74848961" w14:textId="77777777" w:rsidR="0016792E" w:rsidRDefault="0016792E" w:rsidP="0016792E">
      <w:pPr>
        <w:spacing w:after="0" w:line="240" w:lineRule="auto"/>
        <w:ind w:left="360"/>
        <w:contextualSpacing/>
        <w:jc w:val="both"/>
        <w:rPr>
          <w:rFonts w:ascii="Times New Roman" w:eastAsia="PMingLiU" w:hAnsi="Times New Roman"/>
          <w:b/>
          <w:sz w:val="28"/>
          <w:szCs w:val="28"/>
        </w:rPr>
      </w:pPr>
      <w:r>
        <w:rPr>
          <w:rFonts w:ascii="Times New Roman" w:eastAsia="PMingLiU" w:hAnsi="Times New Roman"/>
          <w:b/>
          <w:sz w:val="28"/>
          <w:szCs w:val="28"/>
        </w:rPr>
        <w:t>5.1. Основные печатные и (или) электронные издания:</w:t>
      </w:r>
    </w:p>
    <w:p w14:paraId="1B975569" w14:textId="77777777" w:rsidR="0016792E" w:rsidRDefault="0016792E" w:rsidP="0016792E">
      <w:pPr>
        <w:spacing w:after="0" w:line="240" w:lineRule="auto"/>
        <w:ind w:firstLine="567"/>
        <w:jc w:val="both"/>
        <w:rPr>
          <w:rFonts w:ascii="Times New Roman" w:hAnsi="Times New Roman"/>
          <w:sz w:val="28"/>
          <w:szCs w:val="28"/>
        </w:rPr>
      </w:pPr>
      <w:r>
        <w:rPr>
          <w:rFonts w:ascii="Times New Roman" w:hAnsi="Times New Roman"/>
          <w:sz w:val="28"/>
          <w:szCs w:val="28"/>
        </w:rPr>
        <w:t>О-1. Туревский И.С. Техническое обслуживание и ремонт автомобильного транспорта. Введение в специальность. – Москва: Форум, 2021. – 191 с.</w:t>
      </w:r>
    </w:p>
    <w:p w14:paraId="17B46AB3" w14:textId="77777777" w:rsidR="0016792E" w:rsidRDefault="0016792E" w:rsidP="0016792E">
      <w:pPr>
        <w:spacing w:after="0" w:line="240" w:lineRule="auto"/>
        <w:ind w:left="39" w:firstLine="567"/>
        <w:jc w:val="both"/>
        <w:rPr>
          <w:rFonts w:ascii="Times New Roman" w:hAnsi="Times New Roman"/>
          <w:sz w:val="28"/>
          <w:szCs w:val="28"/>
        </w:rPr>
      </w:pPr>
      <w:r>
        <w:rPr>
          <w:rFonts w:ascii="Times New Roman" w:hAnsi="Times New Roman"/>
          <w:sz w:val="28"/>
          <w:szCs w:val="28"/>
        </w:rPr>
        <w:t xml:space="preserve">О-2. Виноградов В.М. «Устройство, техническое обслуживание и ремонт автомобилей- М, Академа, 2023. </w:t>
      </w:r>
      <w:hyperlink r:id="rId8" w:history="1">
        <w:r>
          <w:rPr>
            <w:rStyle w:val="a3"/>
            <w:rFonts w:eastAsia="Calibri"/>
            <w:sz w:val="28"/>
            <w:szCs w:val="28"/>
          </w:rPr>
          <w:t>https://znanium.com/catalog/document?id=421522</w:t>
        </w:r>
      </w:hyperlink>
    </w:p>
    <w:p w14:paraId="7F6E086D" w14:textId="77777777" w:rsidR="0016792E" w:rsidRDefault="0016792E" w:rsidP="0016792E">
      <w:pPr>
        <w:spacing w:after="0" w:line="240" w:lineRule="auto"/>
        <w:ind w:left="39" w:firstLine="567"/>
        <w:jc w:val="both"/>
        <w:rPr>
          <w:rFonts w:ascii="Times New Roman" w:hAnsi="Times New Roman"/>
          <w:sz w:val="28"/>
          <w:szCs w:val="28"/>
        </w:rPr>
      </w:pPr>
      <w:r>
        <w:rPr>
          <w:rFonts w:ascii="Times New Roman" w:hAnsi="Times New Roman"/>
          <w:sz w:val="28"/>
          <w:szCs w:val="28"/>
        </w:rPr>
        <w:t xml:space="preserve">О-3. Набоких В.А. «Датчики автомобильных систем управления и диагностического оборудования: учебное пособие» – Москва, Форум: ИНФРА-М, 2021 г. </w:t>
      </w:r>
      <w:hyperlink r:id="rId9" w:history="1">
        <w:r>
          <w:rPr>
            <w:rStyle w:val="a3"/>
            <w:rFonts w:eastAsia="Calibri"/>
            <w:sz w:val="28"/>
            <w:szCs w:val="28"/>
          </w:rPr>
          <w:t>https://znanium.com/catalog/product/1248675</w:t>
        </w:r>
      </w:hyperlink>
      <w:r>
        <w:rPr>
          <w:rFonts w:ascii="Times New Roman" w:hAnsi="Times New Roman"/>
          <w:sz w:val="28"/>
          <w:szCs w:val="28"/>
        </w:rPr>
        <w:t xml:space="preserve"> </w:t>
      </w:r>
    </w:p>
    <w:p w14:paraId="3B462EAA" w14:textId="77777777" w:rsidR="0016792E" w:rsidRDefault="0016792E" w:rsidP="0016792E">
      <w:pPr>
        <w:spacing w:after="0" w:line="240" w:lineRule="auto"/>
        <w:ind w:firstLine="605"/>
        <w:jc w:val="both"/>
        <w:rPr>
          <w:rFonts w:ascii="Times New Roman" w:hAnsi="Times New Roman"/>
          <w:sz w:val="28"/>
          <w:szCs w:val="28"/>
        </w:rPr>
      </w:pPr>
      <w:r>
        <w:rPr>
          <w:rFonts w:ascii="Times New Roman" w:hAnsi="Times New Roman"/>
          <w:sz w:val="28"/>
          <w:szCs w:val="28"/>
        </w:rPr>
        <w:t>О-4. Загородний, Н. А. Техническое обслуживание и ремонт автотранспортных средств и их компонентов : учебное пособие / Н. А. Загородний, А. А. Конев, Н. А. Щетинин. — Белгород : БГТУ им. В.Г. Шухова, 2022. — 254 с. — ISBN 978-5-361-01033-2. — Текст : электронный // Лань : электронно-библиотечная система. — URL: https://e.lanbook.com/book/363782 (дата обращения: 16.09.2025). — Режим доступа: для авториз. пользователей.</w:t>
      </w:r>
    </w:p>
    <w:p w14:paraId="0E790D59" w14:textId="77777777" w:rsidR="0016792E" w:rsidRDefault="0016792E" w:rsidP="0016792E">
      <w:pPr>
        <w:spacing w:after="0" w:line="240" w:lineRule="auto"/>
        <w:ind w:left="360"/>
        <w:contextualSpacing/>
        <w:jc w:val="both"/>
        <w:rPr>
          <w:rFonts w:ascii="Times New Roman" w:eastAsia="PMingLiU" w:hAnsi="Times New Roman"/>
          <w:b/>
          <w:sz w:val="28"/>
          <w:szCs w:val="28"/>
        </w:rPr>
      </w:pPr>
      <w:r>
        <w:rPr>
          <w:rFonts w:ascii="Times New Roman" w:eastAsia="PMingLiU" w:hAnsi="Times New Roman"/>
          <w:b/>
          <w:sz w:val="28"/>
          <w:szCs w:val="28"/>
        </w:rPr>
        <w:t>5.2 Дополнительные печатные и (или) электронные издания (электронные ресурсы):</w:t>
      </w:r>
    </w:p>
    <w:p w14:paraId="5501BDC9" w14:textId="77777777" w:rsidR="0016792E" w:rsidRDefault="0016792E" w:rsidP="0016792E">
      <w:pPr>
        <w:framePr w:hSpace="180" w:wrap="around" w:vAnchor="text" w:hAnchor="text" w:y="1"/>
        <w:spacing w:after="0" w:line="240" w:lineRule="auto"/>
        <w:ind w:firstLine="605"/>
        <w:jc w:val="both"/>
        <w:rPr>
          <w:rFonts w:ascii="Times New Roman" w:hAnsi="Times New Roman"/>
          <w:sz w:val="28"/>
          <w:szCs w:val="28"/>
        </w:rPr>
      </w:pPr>
      <w:r>
        <w:rPr>
          <w:rFonts w:ascii="Times New Roman" w:hAnsi="Times New Roman"/>
          <w:sz w:val="28"/>
          <w:szCs w:val="28"/>
        </w:rPr>
        <w:t>Д-1. Епифанов Л.И. Техническое обслуживание и ремонт автомобильного транспорта / Л.И. Епифанов, Е.А. Епифанова. – Москва: Инфра-М, 2014. – 352 с.</w:t>
      </w:r>
    </w:p>
    <w:p w14:paraId="3EDAB989" w14:textId="77777777" w:rsidR="0016792E" w:rsidRDefault="0016792E" w:rsidP="0016792E">
      <w:pPr>
        <w:spacing w:after="0" w:line="240" w:lineRule="auto"/>
        <w:ind w:firstLine="567"/>
        <w:contextualSpacing/>
        <w:jc w:val="both"/>
        <w:rPr>
          <w:rFonts w:ascii="Times New Roman" w:eastAsia="PMingLiU" w:hAnsi="Times New Roman"/>
          <w:b/>
          <w:sz w:val="28"/>
          <w:szCs w:val="28"/>
        </w:rPr>
      </w:pPr>
      <w:r>
        <w:rPr>
          <w:rFonts w:ascii="Times New Roman" w:hAnsi="Times New Roman"/>
          <w:sz w:val="28"/>
          <w:szCs w:val="28"/>
        </w:rPr>
        <w:t>Д-2. Кузнецов А.С. «Техническое обслуживание и ремонт автомобиля». Учебник. В двухчастях. М.: Академия – 2018.</w:t>
      </w:r>
    </w:p>
    <w:p w14:paraId="680C9DBA" w14:textId="77777777" w:rsidR="0016792E" w:rsidRDefault="0016792E" w:rsidP="0016792E">
      <w:pPr>
        <w:pStyle w:val="msonormalbullet2gif"/>
        <w:spacing w:before="0" w:beforeAutospacing="0" w:after="0" w:afterAutospacing="0"/>
        <w:ind w:left="284"/>
        <w:contextualSpacing/>
        <w:jc w:val="both"/>
        <w:rPr>
          <w:rFonts w:eastAsia="PMingLiU"/>
          <w:b/>
          <w:sz w:val="28"/>
          <w:szCs w:val="28"/>
          <w:u w:val="single"/>
        </w:rPr>
      </w:pPr>
    </w:p>
    <w:p w14:paraId="470BC40F"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firstLine="0"/>
        <w:contextualSpacing/>
        <w:rPr>
          <w:b/>
          <w:caps/>
          <w:sz w:val="28"/>
          <w:szCs w:val="28"/>
        </w:rPr>
      </w:pPr>
      <w:r>
        <w:rPr>
          <w:b/>
          <w:caps/>
          <w:sz w:val="28"/>
          <w:szCs w:val="28"/>
        </w:rPr>
        <w:t>6. Контроль и оценка результатов освоения профессионального модуля (ПО РАЗДЕЛАМ)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9"/>
        <w:gridCol w:w="5305"/>
        <w:gridCol w:w="2784"/>
      </w:tblGrid>
      <w:tr w:rsidR="0016792E" w14:paraId="4798C78A"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hideMark/>
          </w:tcPr>
          <w:p w14:paraId="296D44F9" w14:textId="77777777" w:rsidR="0016792E" w:rsidRDefault="0016792E">
            <w:pPr>
              <w:jc w:val="center"/>
              <w:rPr>
                <w:rFonts w:ascii="Times New Roman" w:hAnsi="Times New Roman"/>
                <w:b/>
                <w:sz w:val="24"/>
              </w:rPr>
            </w:pPr>
            <w:r>
              <w:rPr>
                <w:rFonts w:ascii="Times New Roman" w:hAnsi="Times New Roman"/>
                <w:b/>
                <w:sz w:val="24"/>
              </w:rPr>
              <w:t>Код ПК, ОК</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5FFBCFE8" w14:textId="77777777" w:rsidR="0016792E" w:rsidRDefault="0016792E">
            <w:pPr>
              <w:jc w:val="center"/>
              <w:rPr>
                <w:rFonts w:ascii="Times New Roman" w:hAnsi="Times New Roman"/>
                <w:b/>
                <w:sz w:val="24"/>
              </w:rPr>
            </w:pPr>
            <w:r>
              <w:rPr>
                <w:rFonts w:ascii="Times New Roman" w:hAnsi="Times New Roman"/>
                <w:b/>
                <w:sz w:val="24"/>
              </w:rPr>
              <w:t xml:space="preserve">Критерии оценки результата </w:t>
            </w:r>
            <w:r>
              <w:rPr>
                <w:rFonts w:ascii="Times New Roman" w:hAnsi="Times New Roman"/>
                <w:b/>
                <w:sz w:val="24"/>
              </w:rPr>
              <w:br/>
              <w:t>(показатели освоенности компетенций)</w:t>
            </w:r>
          </w:p>
        </w:tc>
        <w:tc>
          <w:tcPr>
            <w:tcW w:w="2784" w:type="dxa"/>
            <w:tcBorders>
              <w:top w:val="single" w:sz="4" w:space="0" w:color="000000"/>
              <w:left w:val="single" w:sz="4" w:space="0" w:color="000000"/>
              <w:bottom w:val="single" w:sz="4" w:space="0" w:color="000000"/>
              <w:right w:val="single" w:sz="4" w:space="0" w:color="000000"/>
            </w:tcBorders>
            <w:vAlign w:val="center"/>
            <w:hideMark/>
          </w:tcPr>
          <w:p w14:paraId="5A63F41C" w14:textId="77777777" w:rsidR="0016792E" w:rsidRDefault="0016792E">
            <w:pPr>
              <w:jc w:val="center"/>
              <w:rPr>
                <w:rFonts w:ascii="Times New Roman" w:hAnsi="Times New Roman"/>
                <w:b/>
                <w:sz w:val="24"/>
              </w:rPr>
            </w:pPr>
            <w:r>
              <w:rPr>
                <w:rFonts w:ascii="Times New Roman" w:hAnsi="Times New Roman"/>
                <w:b/>
                <w:sz w:val="24"/>
              </w:rPr>
              <w:t>Формы контроля и методы оценки</w:t>
            </w:r>
          </w:p>
        </w:tc>
      </w:tr>
      <w:tr w:rsidR="0016792E" w14:paraId="6DF56002"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hideMark/>
          </w:tcPr>
          <w:p w14:paraId="4B2BCC27" w14:textId="77777777" w:rsidR="0016792E" w:rsidRDefault="0016792E">
            <w:pPr>
              <w:rPr>
                <w:rFonts w:ascii="Times New Roman" w:hAnsi="Times New Roman"/>
                <w:sz w:val="24"/>
              </w:rPr>
            </w:pPr>
            <w:r>
              <w:rPr>
                <w:rFonts w:ascii="Times New Roman" w:hAnsi="Times New Roman"/>
                <w:sz w:val="24"/>
              </w:rPr>
              <w:t>ПК 1.1.</w:t>
            </w:r>
          </w:p>
        </w:tc>
        <w:tc>
          <w:tcPr>
            <w:tcW w:w="5305" w:type="dxa"/>
            <w:tcBorders>
              <w:top w:val="single" w:sz="4" w:space="0" w:color="000000"/>
              <w:left w:val="single" w:sz="4" w:space="0" w:color="000000"/>
              <w:bottom w:val="single" w:sz="4" w:space="0" w:color="000000"/>
              <w:right w:val="single" w:sz="4" w:space="0" w:color="000000"/>
            </w:tcBorders>
            <w:hideMark/>
          </w:tcPr>
          <w:p w14:paraId="6A43D7E5" w14:textId="77777777" w:rsidR="0016792E" w:rsidRDefault="0016792E">
            <w:pPr>
              <w:jc w:val="both"/>
              <w:rPr>
                <w:rFonts w:ascii="Times New Roman" w:hAnsi="Times New Roman"/>
                <w:sz w:val="24"/>
              </w:rPr>
            </w:pPr>
            <w:r>
              <w:rPr>
                <w:rFonts w:ascii="Times New Roman" w:hAnsi="Times New Roman"/>
                <w:sz w:val="24"/>
              </w:rPr>
              <w:t>Правильность выполнения работ по диагностике автотранспортных средств в соответствии с установленными регламентами с соблюдением правил безопасности труда, санитарными нормами</w:t>
            </w:r>
          </w:p>
        </w:tc>
        <w:tc>
          <w:tcPr>
            <w:tcW w:w="2784" w:type="dxa"/>
            <w:vMerge w:val="restart"/>
            <w:tcBorders>
              <w:top w:val="single" w:sz="4" w:space="0" w:color="000000"/>
              <w:left w:val="single" w:sz="4" w:space="0" w:color="000000"/>
              <w:bottom w:val="single" w:sz="4" w:space="0" w:color="000000"/>
              <w:right w:val="single" w:sz="4" w:space="0" w:color="000000"/>
            </w:tcBorders>
            <w:hideMark/>
          </w:tcPr>
          <w:p w14:paraId="47BE6354" w14:textId="77777777" w:rsidR="0016792E" w:rsidRDefault="0016792E">
            <w:pPr>
              <w:rPr>
                <w:rFonts w:ascii="Times New Roman" w:hAnsi="Times New Roman"/>
                <w:sz w:val="24"/>
              </w:rPr>
            </w:pPr>
            <w:r>
              <w:rPr>
                <w:rFonts w:ascii="Times New Roman" w:hAnsi="Times New Roman"/>
                <w:sz w:val="24"/>
              </w:rPr>
              <w:t>Дифференцированные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16792E" w14:paraId="3993BAB3"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hideMark/>
          </w:tcPr>
          <w:p w14:paraId="79712C67" w14:textId="77777777" w:rsidR="0016792E" w:rsidRDefault="0016792E">
            <w:pPr>
              <w:rPr>
                <w:rFonts w:ascii="Times New Roman" w:hAnsi="Times New Roman"/>
                <w:sz w:val="24"/>
              </w:rPr>
            </w:pPr>
            <w:r>
              <w:rPr>
                <w:rFonts w:ascii="Times New Roman" w:hAnsi="Times New Roman"/>
                <w:sz w:val="24"/>
              </w:rPr>
              <w:t xml:space="preserve">ПК 1.2 </w:t>
            </w:r>
          </w:p>
        </w:tc>
        <w:tc>
          <w:tcPr>
            <w:tcW w:w="5305" w:type="dxa"/>
            <w:tcBorders>
              <w:top w:val="single" w:sz="4" w:space="0" w:color="000000"/>
              <w:left w:val="single" w:sz="4" w:space="0" w:color="000000"/>
              <w:bottom w:val="single" w:sz="4" w:space="0" w:color="000000"/>
              <w:right w:val="single" w:sz="4" w:space="0" w:color="000000"/>
            </w:tcBorders>
            <w:hideMark/>
          </w:tcPr>
          <w:p w14:paraId="05C1590B" w14:textId="77777777" w:rsidR="0016792E" w:rsidRDefault="0016792E">
            <w:pPr>
              <w:jc w:val="both"/>
              <w:rPr>
                <w:rFonts w:ascii="Times New Roman" w:hAnsi="Times New Roman"/>
                <w:sz w:val="24"/>
              </w:rPr>
            </w:pPr>
            <w:r>
              <w:rPr>
                <w:rFonts w:ascii="Times New Roman" w:hAnsi="Times New Roman"/>
                <w:sz w:val="24"/>
              </w:rPr>
              <w:t>Правильность выполнения работ по техническому обслуживанию автотранспортных средств в соответствии с установленными регламентами с соблюдением правил безопасности труда, санитарными нормами</w:t>
            </w:r>
          </w:p>
        </w:tc>
        <w:tc>
          <w:tcPr>
            <w:tcW w:w="2784" w:type="dxa"/>
            <w:vMerge/>
            <w:tcBorders>
              <w:top w:val="single" w:sz="4" w:space="0" w:color="000000"/>
              <w:left w:val="single" w:sz="4" w:space="0" w:color="000000"/>
              <w:bottom w:val="single" w:sz="4" w:space="0" w:color="000000"/>
              <w:right w:val="single" w:sz="4" w:space="0" w:color="000000"/>
            </w:tcBorders>
            <w:vAlign w:val="center"/>
            <w:hideMark/>
          </w:tcPr>
          <w:p w14:paraId="6581A494" w14:textId="77777777" w:rsidR="0016792E" w:rsidRDefault="0016792E">
            <w:pPr>
              <w:spacing w:after="0"/>
              <w:rPr>
                <w:rFonts w:ascii="Times New Roman" w:hAnsi="Times New Roman"/>
                <w:sz w:val="24"/>
              </w:rPr>
            </w:pPr>
          </w:p>
        </w:tc>
      </w:tr>
      <w:tr w:rsidR="0016792E" w14:paraId="0D0ED761"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hideMark/>
          </w:tcPr>
          <w:p w14:paraId="736E454F" w14:textId="77777777" w:rsidR="0016792E" w:rsidRDefault="0016792E">
            <w:pPr>
              <w:rPr>
                <w:rFonts w:ascii="Times New Roman" w:hAnsi="Times New Roman"/>
                <w:sz w:val="24"/>
              </w:rPr>
            </w:pPr>
            <w:r>
              <w:rPr>
                <w:rFonts w:ascii="Times New Roman" w:hAnsi="Times New Roman"/>
                <w:sz w:val="24"/>
              </w:rPr>
              <w:t xml:space="preserve">ПК.1.3 </w:t>
            </w:r>
          </w:p>
        </w:tc>
        <w:tc>
          <w:tcPr>
            <w:tcW w:w="5305" w:type="dxa"/>
            <w:tcBorders>
              <w:top w:val="single" w:sz="4" w:space="0" w:color="000000"/>
              <w:left w:val="single" w:sz="4" w:space="0" w:color="000000"/>
              <w:bottom w:val="single" w:sz="4" w:space="0" w:color="000000"/>
              <w:right w:val="single" w:sz="4" w:space="0" w:color="000000"/>
            </w:tcBorders>
            <w:hideMark/>
          </w:tcPr>
          <w:p w14:paraId="6865D132" w14:textId="77777777" w:rsidR="0016792E" w:rsidRDefault="0016792E">
            <w:pPr>
              <w:jc w:val="both"/>
              <w:rPr>
                <w:rFonts w:ascii="Times New Roman" w:hAnsi="Times New Roman"/>
                <w:sz w:val="24"/>
              </w:rPr>
            </w:pPr>
            <w:r>
              <w:rPr>
                <w:rFonts w:ascii="Times New Roman" w:hAnsi="Times New Roman"/>
                <w:sz w:val="24"/>
              </w:rPr>
              <w:t>Правильность выполнения работ по ремонту автотранспортных средств в соответствии с установленными регламентами с соблюдением правил безопасности труда, санитарными нормами</w:t>
            </w:r>
          </w:p>
        </w:tc>
        <w:tc>
          <w:tcPr>
            <w:tcW w:w="2784" w:type="dxa"/>
            <w:vMerge/>
            <w:tcBorders>
              <w:top w:val="single" w:sz="4" w:space="0" w:color="000000"/>
              <w:left w:val="single" w:sz="4" w:space="0" w:color="000000"/>
              <w:bottom w:val="single" w:sz="4" w:space="0" w:color="000000"/>
              <w:right w:val="single" w:sz="4" w:space="0" w:color="000000"/>
            </w:tcBorders>
            <w:vAlign w:val="center"/>
            <w:hideMark/>
          </w:tcPr>
          <w:p w14:paraId="251761C7" w14:textId="77777777" w:rsidR="0016792E" w:rsidRDefault="0016792E">
            <w:pPr>
              <w:spacing w:after="0"/>
              <w:rPr>
                <w:rFonts w:ascii="Times New Roman" w:hAnsi="Times New Roman"/>
                <w:sz w:val="24"/>
              </w:rPr>
            </w:pPr>
          </w:p>
        </w:tc>
      </w:tr>
      <w:tr w:rsidR="0016792E" w14:paraId="0BA5EF02"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hideMark/>
          </w:tcPr>
          <w:p w14:paraId="0D694DAD" w14:textId="77777777" w:rsidR="0016792E" w:rsidRDefault="0016792E">
            <w:pPr>
              <w:rPr>
                <w:rFonts w:ascii="Times New Roman" w:hAnsi="Times New Roman"/>
                <w:sz w:val="24"/>
              </w:rPr>
            </w:pPr>
            <w:r>
              <w:rPr>
                <w:rFonts w:ascii="Times New Roman" w:hAnsi="Times New Roman"/>
                <w:sz w:val="24"/>
              </w:rPr>
              <w:t xml:space="preserve">ПК 1.4 </w:t>
            </w:r>
          </w:p>
        </w:tc>
        <w:tc>
          <w:tcPr>
            <w:tcW w:w="5305" w:type="dxa"/>
            <w:tcBorders>
              <w:top w:val="single" w:sz="4" w:space="0" w:color="000000"/>
              <w:left w:val="single" w:sz="4" w:space="0" w:color="000000"/>
              <w:bottom w:val="single" w:sz="4" w:space="0" w:color="000000"/>
              <w:right w:val="single" w:sz="4" w:space="0" w:color="000000"/>
            </w:tcBorders>
            <w:hideMark/>
          </w:tcPr>
          <w:p w14:paraId="1BD5AA7C" w14:textId="77777777" w:rsidR="0016792E" w:rsidRDefault="0016792E">
            <w:pPr>
              <w:jc w:val="both"/>
              <w:rPr>
                <w:rFonts w:ascii="Times New Roman" w:hAnsi="Times New Roman"/>
                <w:sz w:val="24"/>
              </w:rPr>
            </w:pPr>
            <w:r>
              <w:rPr>
                <w:rFonts w:ascii="Times New Roman" w:hAnsi="Times New Roman"/>
                <w:sz w:val="24"/>
              </w:rPr>
              <w:t>Правильность выполнения работ по разработке и внедрению технологических процессов установки дополнительного оборудования на автотранспортных средствах в соответствии с установленными регламентами с соблюдением правил безопасности труда, санитарными нормами</w:t>
            </w:r>
          </w:p>
        </w:tc>
        <w:tc>
          <w:tcPr>
            <w:tcW w:w="2784" w:type="dxa"/>
            <w:vMerge/>
            <w:tcBorders>
              <w:top w:val="single" w:sz="4" w:space="0" w:color="000000"/>
              <w:left w:val="single" w:sz="4" w:space="0" w:color="000000"/>
              <w:bottom w:val="single" w:sz="4" w:space="0" w:color="000000"/>
              <w:right w:val="single" w:sz="4" w:space="0" w:color="000000"/>
            </w:tcBorders>
            <w:vAlign w:val="center"/>
            <w:hideMark/>
          </w:tcPr>
          <w:p w14:paraId="6EFA1935" w14:textId="77777777" w:rsidR="0016792E" w:rsidRDefault="0016792E">
            <w:pPr>
              <w:spacing w:after="0"/>
              <w:rPr>
                <w:rFonts w:ascii="Times New Roman" w:hAnsi="Times New Roman"/>
                <w:sz w:val="24"/>
              </w:rPr>
            </w:pPr>
          </w:p>
        </w:tc>
      </w:tr>
      <w:tr w:rsidR="0016792E" w14:paraId="5C8FB4DE" w14:textId="77777777" w:rsidTr="0016792E">
        <w:tc>
          <w:tcPr>
            <w:tcW w:w="1539" w:type="dxa"/>
            <w:tcBorders>
              <w:top w:val="single" w:sz="4" w:space="0" w:color="000000"/>
              <w:left w:val="single" w:sz="4" w:space="0" w:color="000000"/>
              <w:bottom w:val="single" w:sz="4" w:space="0" w:color="000000"/>
              <w:right w:val="single" w:sz="4" w:space="0" w:color="000000"/>
            </w:tcBorders>
            <w:hideMark/>
          </w:tcPr>
          <w:p w14:paraId="77CED0CD" w14:textId="77777777" w:rsidR="0016792E" w:rsidRDefault="0016792E">
            <w:pPr>
              <w:rPr>
                <w:rFonts w:ascii="Times New Roman" w:hAnsi="Times New Roman"/>
                <w:sz w:val="24"/>
              </w:rPr>
            </w:pPr>
            <w:r>
              <w:rPr>
                <w:rFonts w:ascii="Times New Roman" w:hAnsi="Times New Roman"/>
                <w:sz w:val="24"/>
              </w:rPr>
              <w:t>ОК 01</w:t>
            </w:r>
          </w:p>
        </w:tc>
        <w:tc>
          <w:tcPr>
            <w:tcW w:w="5305" w:type="dxa"/>
            <w:tcBorders>
              <w:top w:val="single" w:sz="4" w:space="0" w:color="000000"/>
              <w:left w:val="single" w:sz="4" w:space="0" w:color="000000"/>
              <w:bottom w:val="single" w:sz="4" w:space="0" w:color="000000"/>
              <w:right w:val="single" w:sz="4" w:space="0" w:color="000000"/>
            </w:tcBorders>
            <w:hideMark/>
          </w:tcPr>
          <w:p w14:paraId="542D47B3" w14:textId="77777777" w:rsidR="0016792E" w:rsidRDefault="0016792E">
            <w:pPr>
              <w:jc w:val="both"/>
              <w:rPr>
                <w:rFonts w:ascii="Times New Roman" w:hAnsi="Times New Roman"/>
                <w:sz w:val="24"/>
              </w:rPr>
            </w:pPr>
            <w:r>
              <w:rPr>
                <w:rFonts w:ascii="Times New Roman" w:hAnsi="Times New Roman"/>
                <w:sz w:val="24"/>
              </w:rPr>
              <w:t>Использование оптимальных способов решения задач по техническому обслуживанию и ремонту автотранспортных средств</w:t>
            </w:r>
          </w:p>
        </w:tc>
        <w:tc>
          <w:tcPr>
            <w:tcW w:w="2784" w:type="dxa"/>
            <w:vMerge/>
            <w:tcBorders>
              <w:top w:val="single" w:sz="4" w:space="0" w:color="000000"/>
              <w:left w:val="single" w:sz="4" w:space="0" w:color="000000"/>
              <w:bottom w:val="single" w:sz="4" w:space="0" w:color="000000"/>
              <w:right w:val="single" w:sz="4" w:space="0" w:color="000000"/>
            </w:tcBorders>
            <w:vAlign w:val="center"/>
            <w:hideMark/>
          </w:tcPr>
          <w:p w14:paraId="68248859" w14:textId="77777777" w:rsidR="0016792E" w:rsidRDefault="0016792E">
            <w:pPr>
              <w:spacing w:after="0"/>
              <w:rPr>
                <w:rFonts w:ascii="Times New Roman" w:hAnsi="Times New Roman"/>
                <w:sz w:val="24"/>
              </w:rPr>
            </w:pPr>
          </w:p>
        </w:tc>
      </w:tr>
      <w:tr w:rsidR="0016792E" w14:paraId="1DEB74F3" w14:textId="77777777" w:rsidTr="0016792E">
        <w:tc>
          <w:tcPr>
            <w:tcW w:w="1539" w:type="dxa"/>
            <w:tcBorders>
              <w:top w:val="single" w:sz="4" w:space="0" w:color="000000"/>
              <w:left w:val="single" w:sz="4" w:space="0" w:color="000000"/>
              <w:bottom w:val="single" w:sz="4" w:space="0" w:color="000000"/>
              <w:right w:val="single" w:sz="4" w:space="0" w:color="000000"/>
            </w:tcBorders>
            <w:hideMark/>
          </w:tcPr>
          <w:p w14:paraId="101A9021" w14:textId="77777777" w:rsidR="0016792E" w:rsidRDefault="0016792E">
            <w:pPr>
              <w:rPr>
                <w:rFonts w:ascii="Times New Roman" w:hAnsi="Times New Roman"/>
                <w:sz w:val="24"/>
              </w:rPr>
            </w:pPr>
            <w:r>
              <w:rPr>
                <w:rFonts w:ascii="Times New Roman" w:hAnsi="Times New Roman"/>
                <w:sz w:val="24"/>
              </w:rPr>
              <w:t>ОК 02</w:t>
            </w:r>
          </w:p>
        </w:tc>
        <w:tc>
          <w:tcPr>
            <w:tcW w:w="5305" w:type="dxa"/>
            <w:tcBorders>
              <w:top w:val="single" w:sz="4" w:space="0" w:color="000000"/>
              <w:left w:val="single" w:sz="4" w:space="0" w:color="000000"/>
              <w:bottom w:val="single" w:sz="4" w:space="0" w:color="000000"/>
              <w:right w:val="single" w:sz="4" w:space="0" w:color="000000"/>
            </w:tcBorders>
            <w:hideMark/>
          </w:tcPr>
          <w:p w14:paraId="6617EF8B" w14:textId="77777777" w:rsidR="0016792E" w:rsidRDefault="0016792E">
            <w:pPr>
              <w:jc w:val="both"/>
              <w:rPr>
                <w:rFonts w:ascii="Times New Roman" w:hAnsi="Times New Roman"/>
                <w:sz w:val="24"/>
              </w:rPr>
            </w:pPr>
            <w:r>
              <w:rPr>
                <w:rFonts w:ascii="Times New Roman" w:hAnsi="Times New Roman"/>
                <w:sz w:val="24"/>
              </w:rPr>
              <w:t>Использование различных источников при осуществлении поиска и анализа необходимой информации по техническому обслуживанию и ремонту автотранспортных средств</w:t>
            </w:r>
          </w:p>
        </w:tc>
        <w:tc>
          <w:tcPr>
            <w:tcW w:w="2784" w:type="dxa"/>
            <w:vMerge/>
            <w:tcBorders>
              <w:top w:val="single" w:sz="4" w:space="0" w:color="000000"/>
              <w:left w:val="single" w:sz="4" w:space="0" w:color="000000"/>
              <w:bottom w:val="single" w:sz="4" w:space="0" w:color="000000"/>
              <w:right w:val="single" w:sz="4" w:space="0" w:color="000000"/>
            </w:tcBorders>
            <w:vAlign w:val="center"/>
            <w:hideMark/>
          </w:tcPr>
          <w:p w14:paraId="3F4D921F" w14:textId="77777777" w:rsidR="0016792E" w:rsidRDefault="0016792E">
            <w:pPr>
              <w:spacing w:after="0"/>
              <w:rPr>
                <w:rFonts w:ascii="Times New Roman" w:hAnsi="Times New Roman"/>
                <w:sz w:val="24"/>
              </w:rPr>
            </w:pPr>
          </w:p>
        </w:tc>
      </w:tr>
      <w:tr w:rsidR="0016792E" w14:paraId="7B0664A9" w14:textId="77777777" w:rsidTr="0016792E">
        <w:tc>
          <w:tcPr>
            <w:tcW w:w="1539" w:type="dxa"/>
            <w:tcBorders>
              <w:top w:val="single" w:sz="4" w:space="0" w:color="000000"/>
              <w:left w:val="single" w:sz="4" w:space="0" w:color="000000"/>
              <w:bottom w:val="single" w:sz="4" w:space="0" w:color="000000"/>
              <w:right w:val="single" w:sz="4" w:space="0" w:color="000000"/>
            </w:tcBorders>
            <w:hideMark/>
          </w:tcPr>
          <w:p w14:paraId="6CF23EE7" w14:textId="77777777" w:rsidR="0016792E" w:rsidRDefault="0016792E">
            <w:pPr>
              <w:rPr>
                <w:rFonts w:ascii="Times New Roman" w:hAnsi="Times New Roman"/>
                <w:sz w:val="24"/>
              </w:rPr>
            </w:pPr>
            <w:r>
              <w:rPr>
                <w:rFonts w:ascii="Times New Roman" w:hAnsi="Times New Roman"/>
                <w:sz w:val="24"/>
              </w:rPr>
              <w:t>ОК 04</w:t>
            </w:r>
          </w:p>
        </w:tc>
        <w:tc>
          <w:tcPr>
            <w:tcW w:w="5305" w:type="dxa"/>
            <w:tcBorders>
              <w:top w:val="single" w:sz="4" w:space="0" w:color="000000"/>
              <w:left w:val="single" w:sz="4" w:space="0" w:color="000000"/>
              <w:bottom w:val="single" w:sz="4" w:space="0" w:color="000000"/>
              <w:right w:val="single" w:sz="4" w:space="0" w:color="000000"/>
            </w:tcBorders>
            <w:hideMark/>
          </w:tcPr>
          <w:p w14:paraId="24641FB4" w14:textId="77777777" w:rsidR="0016792E" w:rsidRDefault="0016792E">
            <w:pPr>
              <w:jc w:val="both"/>
              <w:rPr>
                <w:rFonts w:ascii="Times New Roman" w:hAnsi="Times New Roman"/>
                <w:sz w:val="24"/>
              </w:rPr>
            </w:pPr>
            <w:r>
              <w:rPr>
                <w:rFonts w:ascii="Times New Roman" w:hAnsi="Times New Roman"/>
                <w:sz w:val="24"/>
              </w:rPr>
              <w:t>Взаимодействие с руководством в соответствии с установленными регламентами с соблюдением правил безопасности труда, санитарными нормами</w:t>
            </w:r>
          </w:p>
        </w:tc>
        <w:tc>
          <w:tcPr>
            <w:tcW w:w="2784" w:type="dxa"/>
            <w:vMerge/>
            <w:tcBorders>
              <w:top w:val="single" w:sz="4" w:space="0" w:color="000000"/>
              <w:left w:val="single" w:sz="4" w:space="0" w:color="000000"/>
              <w:bottom w:val="single" w:sz="4" w:space="0" w:color="000000"/>
              <w:right w:val="single" w:sz="4" w:space="0" w:color="000000"/>
            </w:tcBorders>
            <w:vAlign w:val="center"/>
            <w:hideMark/>
          </w:tcPr>
          <w:p w14:paraId="3020F291" w14:textId="77777777" w:rsidR="0016792E" w:rsidRDefault="0016792E">
            <w:pPr>
              <w:spacing w:after="0"/>
              <w:rPr>
                <w:rFonts w:ascii="Times New Roman" w:hAnsi="Times New Roman"/>
                <w:sz w:val="24"/>
              </w:rPr>
            </w:pPr>
          </w:p>
        </w:tc>
      </w:tr>
      <w:tr w:rsidR="0016792E" w14:paraId="1F8CE00E" w14:textId="77777777" w:rsidTr="0016792E">
        <w:tc>
          <w:tcPr>
            <w:tcW w:w="1539" w:type="dxa"/>
            <w:tcBorders>
              <w:top w:val="single" w:sz="4" w:space="0" w:color="000000"/>
              <w:left w:val="single" w:sz="4" w:space="0" w:color="000000"/>
              <w:bottom w:val="single" w:sz="4" w:space="0" w:color="000000"/>
              <w:right w:val="single" w:sz="4" w:space="0" w:color="000000"/>
            </w:tcBorders>
            <w:hideMark/>
          </w:tcPr>
          <w:p w14:paraId="3F50AC3E" w14:textId="77777777" w:rsidR="0016792E" w:rsidRDefault="0016792E">
            <w:pPr>
              <w:rPr>
                <w:rFonts w:ascii="Times New Roman" w:hAnsi="Times New Roman"/>
                <w:sz w:val="24"/>
              </w:rPr>
            </w:pPr>
            <w:r>
              <w:rPr>
                <w:rFonts w:ascii="Times New Roman" w:hAnsi="Times New Roman"/>
                <w:sz w:val="24"/>
              </w:rPr>
              <w:t xml:space="preserve">ОК 09. </w:t>
            </w:r>
          </w:p>
        </w:tc>
        <w:tc>
          <w:tcPr>
            <w:tcW w:w="5305" w:type="dxa"/>
            <w:tcBorders>
              <w:top w:val="single" w:sz="4" w:space="0" w:color="000000"/>
              <w:left w:val="single" w:sz="4" w:space="0" w:color="000000"/>
              <w:bottom w:val="single" w:sz="4" w:space="0" w:color="000000"/>
              <w:right w:val="single" w:sz="4" w:space="0" w:color="000000"/>
            </w:tcBorders>
            <w:hideMark/>
          </w:tcPr>
          <w:p w14:paraId="14ECA250" w14:textId="77777777" w:rsidR="0016792E" w:rsidRDefault="0016792E">
            <w:pPr>
              <w:jc w:val="both"/>
              <w:rPr>
                <w:rFonts w:ascii="Times New Roman" w:hAnsi="Times New Roman"/>
                <w:sz w:val="24"/>
              </w:rPr>
            </w:pPr>
            <w:r>
              <w:rPr>
                <w:rFonts w:ascii="Times New Roman" w:hAnsi="Times New Roman"/>
                <w:sz w:val="24"/>
              </w:rPr>
              <w:t xml:space="preserve">Эффективное использование и применение технологической документации по техническому обслуживанию и ремонту автотранспортных средств </w:t>
            </w:r>
          </w:p>
        </w:tc>
        <w:tc>
          <w:tcPr>
            <w:tcW w:w="2784" w:type="dxa"/>
            <w:vMerge/>
            <w:tcBorders>
              <w:top w:val="single" w:sz="4" w:space="0" w:color="000000"/>
              <w:left w:val="single" w:sz="4" w:space="0" w:color="000000"/>
              <w:bottom w:val="single" w:sz="4" w:space="0" w:color="000000"/>
              <w:right w:val="single" w:sz="4" w:space="0" w:color="000000"/>
            </w:tcBorders>
            <w:vAlign w:val="center"/>
            <w:hideMark/>
          </w:tcPr>
          <w:p w14:paraId="551B9E18" w14:textId="77777777" w:rsidR="0016792E" w:rsidRDefault="0016792E">
            <w:pPr>
              <w:spacing w:after="0"/>
              <w:rPr>
                <w:rFonts w:ascii="Times New Roman" w:hAnsi="Times New Roman"/>
                <w:sz w:val="24"/>
              </w:rPr>
            </w:pPr>
          </w:p>
        </w:tc>
      </w:tr>
    </w:tbl>
    <w:p w14:paraId="7A7C2AAF" w14:textId="77777777" w:rsidR="0016792E" w:rsidRDefault="0016792E" w:rsidP="0016792E">
      <w:pPr>
        <w:spacing w:after="0" w:line="240" w:lineRule="auto"/>
        <w:contextualSpacing/>
        <w:rPr>
          <w:rFonts w:ascii="Times New Roman" w:hAnsi="Times New Roman"/>
          <w:b/>
          <w:sz w:val="28"/>
          <w:szCs w:val="28"/>
        </w:rPr>
      </w:pPr>
    </w:p>
    <w:p w14:paraId="087E8539" w14:textId="77777777" w:rsidR="0016792E" w:rsidRDefault="0016792E" w:rsidP="0016792E">
      <w:pPr>
        <w:spacing w:after="0" w:line="240" w:lineRule="auto"/>
        <w:contextualSpacing/>
        <w:jc w:val="center"/>
        <w:rPr>
          <w:rFonts w:ascii="Times New Roman" w:hAnsi="Times New Roman"/>
          <w:b/>
          <w:sz w:val="28"/>
          <w:szCs w:val="28"/>
        </w:rPr>
      </w:pPr>
      <w:r>
        <w:rPr>
          <w:rFonts w:ascii="Times New Roman" w:hAnsi="Times New Roman"/>
          <w:b/>
          <w:sz w:val="28"/>
          <w:szCs w:val="28"/>
        </w:rPr>
        <w:br w:type="page"/>
        <w:t>ЛИСТ ИЗМЕНЕНИЙ И ДОПОЛНЕНИЙ, ВНЕСЕННЫХ В РАБОЧУЮ ПРОГРАММУ ПМ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4"/>
        <w:gridCol w:w="4787"/>
      </w:tblGrid>
      <w:tr w:rsidR="0016792E" w14:paraId="65A9A536" w14:textId="77777777" w:rsidTr="0016792E">
        <w:tc>
          <w:tcPr>
            <w:tcW w:w="9571" w:type="dxa"/>
            <w:gridSpan w:val="2"/>
            <w:tcBorders>
              <w:top w:val="single" w:sz="4" w:space="0" w:color="000000"/>
              <w:left w:val="single" w:sz="4" w:space="0" w:color="000000"/>
              <w:bottom w:val="single" w:sz="4" w:space="0" w:color="000000"/>
              <w:right w:val="single" w:sz="4" w:space="0" w:color="000000"/>
            </w:tcBorders>
            <w:hideMark/>
          </w:tcPr>
          <w:p w14:paraId="78C982BE" w14:textId="77777777" w:rsidR="0016792E" w:rsidRDefault="0016792E">
            <w:pPr>
              <w:spacing w:after="0" w:line="240" w:lineRule="auto"/>
              <w:contextualSpacing/>
              <w:rPr>
                <w:rFonts w:ascii="Times New Roman" w:hAnsi="Times New Roman"/>
                <w:b/>
                <w:sz w:val="28"/>
                <w:szCs w:val="28"/>
              </w:rPr>
            </w:pPr>
            <w:r>
              <w:rPr>
                <w:rFonts w:ascii="Times New Roman" w:hAnsi="Times New Roman"/>
                <w:b/>
                <w:sz w:val="28"/>
                <w:szCs w:val="28"/>
              </w:rPr>
              <w:t>№ изменения, дата внесения, № страницы с изменением</w:t>
            </w:r>
          </w:p>
        </w:tc>
      </w:tr>
      <w:tr w:rsidR="0016792E" w14:paraId="67FE4C06" w14:textId="77777777" w:rsidTr="0016792E">
        <w:tc>
          <w:tcPr>
            <w:tcW w:w="4784" w:type="dxa"/>
            <w:tcBorders>
              <w:top w:val="single" w:sz="4" w:space="0" w:color="000000"/>
              <w:left w:val="single" w:sz="4" w:space="0" w:color="000000"/>
              <w:bottom w:val="single" w:sz="4" w:space="0" w:color="000000"/>
              <w:right w:val="single" w:sz="4" w:space="0" w:color="000000"/>
            </w:tcBorders>
          </w:tcPr>
          <w:p w14:paraId="383401ED" w14:textId="77777777" w:rsidR="0016792E" w:rsidRDefault="0016792E">
            <w:pPr>
              <w:spacing w:after="0" w:line="240" w:lineRule="auto"/>
              <w:contextualSpacing/>
              <w:rPr>
                <w:rFonts w:ascii="Times New Roman" w:hAnsi="Times New Roman"/>
                <w:b/>
                <w:sz w:val="28"/>
                <w:szCs w:val="28"/>
              </w:rPr>
            </w:pPr>
          </w:p>
          <w:p w14:paraId="3E3ABDDC" w14:textId="77777777" w:rsidR="0016792E" w:rsidRDefault="0016792E">
            <w:pPr>
              <w:spacing w:after="0" w:line="240" w:lineRule="auto"/>
              <w:contextualSpacing/>
              <w:rPr>
                <w:rFonts w:ascii="Times New Roman" w:hAnsi="Times New Roman"/>
                <w:b/>
                <w:sz w:val="28"/>
                <w:szCs w:val="28"/>
              </w:rPr>
            </w:pPr>
            <w:r>
              <w:rPr>
                <w:rFonts w:ascii="Times New Roman" w:hAnsi="Times New Roman"/>
                <w:b/>
                <w:sz w:val="28"/>
                <w:szCs w:val="28"/>
              </w:rPr>
              <w:t>Было</w:t>
            </w:r>
          </w:p>
          <w:p w14:paraId="6E9275D0" w14:textId="77777777" w:rsidR="0016792E" w:rsidRDefault="0016792E">
            <w:pPr>
              <w:spacing w:after="0" w:line="240" w:lineRule="auto"/>
              <w:contextualSpacing/>
              <w:rPr>
                <w:rFonts w:ascii="Times New Roman" w:hAnsi="Times New Roman"/>
                <w:b/>
                <w:sz w:val="28"/>
                <w:szCs w:val="28"/>
              </w:rPr>
            </w:pPr>
          </w:p>
        </w:tc>
        <w:tc>
          <w:tcPr>
            <w:tcW w:w="4787" w:type="dxa"/>
            <w:tcBorders>
              <w:top w:val="single" w:sz="4" w:space="0" w:color="000000"/>
              <w:left w:val="single" w:sz="4" w:space="0" w:color="000000"/>
              <w:bottom w:val="single" w:sz="4" w:space="0" w:color="000000"/>
              <w:right w:val="single" w:sz="4" w:space="0" w:color="000000"/>
            </w:tcBorders>
          </w:tcPr>
          <w:p w14:paraId="03BEA50D" w14:textId="77777777" w:rsidR="0016792E" w:rsidRDefault="0016792E">
            <w:pPr>
              <w:spacing w:after="0" w:line="240" w:lineRule="auto"/>
              <w:contextualSpacing/>
              <w:rPr>
                <w:rFonts w:ascii="Times New Roman" w:hAnsi="Times New Roman"/>
                <w:b/>
                <w:sz w:val="28"/>
                <w:szCs w:val="28"/>
              </w:rPr>
            </w:pPr>
          </w:p>
          <w:p w14:paraId="43CE9A32" w14:textId="77777777" w:rsidR="0016792E" w:rsidRDefault="0016792E">
            <w:pPr>
              <w:spacing w:after="0" w:line="240" w:lineRule="auto"/>
              <w:contextualSpacing/>
              <w:rPr>
                <w:rFonts w:ascii="Times New Roman" w:hAnsi="Times New Roman"/>
                <w:b/>
                <w:sz w:val="28"/>
                <w:szCs w:val="28"/>
              </w:rPr>
            </w:pPr>
            <w:r>
              <w:rPr>
                <w:rFonts w:ascii="Times New Roman" w:hAnsi="Times New Roman"/>
                <w:b/>
                <w:sz w:val="28"/>
                <w:szCs w:val="28"/>
              </w:rPr>
              <w:t>Стало</w:t>
            </w:r>
          </w:p>
        </w:tc>
      </w:tr>
      <w:tr w:rsidR="0016792E" w14:paraId="1296428F" w14:textId="77777777" w:rsidTr="0016792E">
        <w:tc>
          <w:tcPr>
            <w:tcW w:w="9571" w:type="dxa"/>
            <w:gridSpan w:val="2"/>
            <w:tcBorders>
              <w:top w:val="single" w:sz="4" w:space="0" w:color="000000"/>
              <w:left w:val="single" w:sz="4" w:space="0" w:color="000000"/>
              <w:bottom w:val="single" w:sz="4" w:space="0" w:color="000000"/>
              <w:right w:val="single" w:sz="4" w:space="0" w:color="000000"/>
            </w:tcBorders>
          </w:tcPr>
          <w:p w14:paraId="21B7768C" w14:textId="77777777" w:rsidR="0016792E" w:rsidRDefault="0016792E">
            <w:pPr>
              <w:spacing w:after="0" w:line="240" w:lineRule="auto"/>
              <w:contextualSpacing/>
              <w:rPr>
                <w:rFonts w:ascii="Times New Roman" w:hAnsi="Times New Roman"/>
                <w:b/>
                <w:sz w:val="28"/>
                <w:szCs w:val="28"/>
              </w:rPr>
            </w:pPr>
          </w:p>
          <w:p w14:paraId="164B8FB6" w14:textId="77777777" w:rsidR="0016792E" w:rsidRDefault="0016792E">
            <w:pPr>
              <w:spacing w:after="0" w:line="240" w:lineRule="auto"/>
              <w:contextualSpacing/>
              <w:rPr>
                <w:rFonts w:ascii="Times New Roman" w:hAnsi="Times New Roman"/>
                <w:b/>
                <w:sz w:val="28"/>
                <w:szCs w:val="28"/>
              </w:rPr>
            </w:pPr>
            <w:r>
              <w:rPr>
                <w:rFonts w:ascii="Times New Roman" w:hAnsi="Times New Roman"/>
                <w:b/>
                <w:sz w:val="28"/>
                <w:szCs w:val="28"/>
              </w:rPr>
              <w:t xml:space="preserve">Основание: </w:t>
            </w:r>
          </w:p>
          <w:p w14:paraId="6BD4EB18" w14:textId="77777777" w:rsidR="0016792E" w:rsidRDefault="0016792E">
            <w:pPr>
              <w:spacing w:after="0" w:line="240" w:lineRule="auto"/>
              <w:contextualSpacing/>
              <w:rPr>
                <w:rFonts w:ascii="Times New Roman" w:hAnsi="Times New Roman"/>
                <w:b/>
                <w:sz w:val="28"/>
                <w:szCs w:val="28"/>
              </w:rPr>
            </w:pPr>
          </w:p>
          <w:p w14:paraId="624BD77A" w14:textId="77777777" w:rsidR="0016792E" w:rsidRDefault="0016792E">
            <w:pPr>
              <w:spacing w:after="0" w:line="240" w:lineRule="auto"/>
              <w:contextualSpacing/>
              <w:rPr>
                <w:rFonts w:ascii="Times New Roman" w:hAnsi="Times New Roman"/>
                <w:b/>
                <w:sz w:val="28"/>
                <w:szCs w:val="28"/>
              </w:rPr>
            </w:pPr>
            <w:r>
              <w:rPr>
                <w:rFonts w:ascii="Times New Roman" w:hAnsi="Times New Roman"/>
                <w:b/>
                <w:sz w:val="28"/>
                <w:szCs w:val="28"/>
              </w:rPr>
              <w:t>Подпись лица, внесшего изменения</w:t>
            </w:r>
          </w:p>
        </w:tc>
      </w:tr>
    </w:tbl>
    <w:p w14:paraId="29841642" w14:textId="77777777" w:rsidR="0016792E" w:rsidRDefault="0016792E" w:rsidP="0016792E">
      <w:pPr>
        <w:spacing w:after="0" w:line="240" w:lineRule="auto"/>
        <w:contextualSpacing/>
        <w:rPr>
          <w:rFonts w:ascii="Times New Roman" w:hAnsi="Times New Roman"/>
          <w:b/>
          <w:sz w:val="28"/>
          <w:szCs w:val="28"/>
        </w:rPr>
      </w:pPr>
    </w:p>
    <w:p w14:paraId="4B569F31" w14:textId="77777777" w:rsidR="0016792E" w:rsidRDefault="0016792E" w:rsidP="0016792E">
      <w:pPr>
        <w:spacing w:after="0" w:line="240" w:lineRule="auto"/>
        <w:contextualSpacing/>
        <w:rPr>
          <w:rFonts w:ascii="Times New Roman" w:hAnsi="Times New Roman"/>
          <w:b/>
          <w:sz w:val="28"/>
          <w:szCs w:val="28"/>
        </w:rPr>
      </w:pPr>
    </w:p>
    <w:p w14:paraId="55260400" w14:textId="77777777" w:rsidR="0016792E" w:rsidRDefault="0016792E" w:rsidP="0016792E">
      <w:pPr>
        <w:spacing w:after="0" w:line="240" w:lineRule="auto"/>
        <w:contextualSpacing/>
        <w:rPr>
          <w:rFonts w:ascii="Times New Roman" w:hAnsi="Times New Roman"/>
          <w:b/>
          <w:sz w:val="28"/>
          <w:szCs w:val="28"/>
        </w:rPr>
      </w:pPr>
    </w:p>
    <w:p w14:paraId="2E744EBD" w14:textId="77777777" w:rsidR="0016792E" w:rsidRDefault="0016792E" w:rsidP="0016792E">
      <w:pPr>
        <w:spacing w:after="0" w:line="240" w:lineRule="auto"/>
        <w:contextualSpacing/>
      </w:pPr>
    </w:p>
    <w:p w14:paraId="41C8AECA" w14:textId="25BE8F47" w:rsidR="0089278F" w:rsidRDefault="0089278F"/>
    <w:p w14:paraId="1A8B555C" w14:textId="6E567798" w:rsidR="0016792E" w:rsidRDefault="0016792E"/>
    <w:p w14:paraId="063705DF" w14:textId="07E8F509" w:rsidR="0016792E" w:rsidRDefault="0016792E"/>
    <w:p w14:paraId="0F0D1684" w14:textId="04257AEE" w:rsidR="0016792E" w:rsidRDefault="0016792E"/>
    <w:p w14:paraId="2CE9C00C" w14:textId="1E79600F" w:rsidR="0016792E" w:rsidRDefault="0016792E"/>
    <w:p w14:paraId="3166CECE" w14:textId="501886E2" w:rsidR="0016792E" w:rsidRDefault="0016792E"/>
    <w:p w14:paraId="57FB61F8" w14:textId="61EA4713" w:rsidR="0016792E" w:rsidRDefault="0016792E"/>
    <w:p w14:paraId="73B597E3" w14:textId="1890E690" w:rsidR="0016792E" w:rsidRDefault="0016792E"/>
    <w:p w14:paraId="09E9E8F9" w14:textId="6D9B56F2" w:rsidR="0016792E" w:rsidRDefault="0016792E"/>
    <w:p w14:paraId="7B636E7B" w14:textId="30926C88" w:rsidR="0016792E" w:rsidRDefault="0016792E"/>
    <w:p w14:paraId="7C5A5D04" w14:textId="31AF6AD3" w:rsidR="0016792E" w:rsidRDefault="0016792E"/>
    <w:p w14:paraId="31A1EA9C" w14:textId="2BB220DD" w:rsidR="0016792E" w:rsidRDefault="0016792E"/>
    <w:p w14:paraId="6BA38EFB" w14:textId="7CB12512" w:rsidR="0016792E" w:rsidRDefault="0016792E"/>
    <w:p w14:paraId="32E82757" w14:textId="0F39FB91" w:rsidR="0016792E" w:rsidRDefault="0016792E"/>
    <w:p w14:paraId="3E749DAD" w14:textId="1AD1D1F0" w:rsidR="0016792E" w:rsidRDefault="0016792E"/>
    <w:p w14:paraId="7E6FA0BA" w14:textId="1B75F6C9" w:rsidR="0016792E" w:rsidRDefault="0016792E"/>
    <w:p w14:paraId="17893033" w14:textId="050ACA54" w:rsidR="0016792E" w:rsidRDefault="0016792E"/>
    <w:p w14:paraId="3B72A2AD" w14:textId="77777777" w:rsidR="0016792E" w:rsidRPr="00431A09" w:rsidRDefault="0016792E" w:rsidP="0016792E">
      <w:pPr>
        <w:jc w:val="center"/>
        <w:rPr>
          <w:rFonts w:ascii="Times New Roman" w:hAnsi="Times New Roman"/>
          <w:b/>
          <w:caps/>
          <w:sz w:val="28"/>
          <w:szCs w:val="24"/>
        </w:rPr>
      </w:pPr>
      <w:r w:rsidRPr="00431A09">
        <w:rPr>
          <w:rFonts w:ascii="Times New Roman" w:hAnsi="Times New Roman"/>
          <w:b/>
          <w:caps/>
          <w:sz w:val="28"/>
          <w:szCs w:val="24"/>
        </w:rPr>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14:paraId="37D7A81B" w14:textId="77777777" w:rsidR="0016792E" w:rsidRDefault="0016792E" w:rsidP="0016792E">
      <w:pPr>
        <w:spacing w:line="240" w:lineRule="auto"/>
        <w:rPr>
          <w:rFonts w:ascii="Times New Roman" w:hAnsi="Times New Roman"/>
          <w:b/>
          <w:caps/>
          <w:sz w:val="24"/>
          <w:szCs w:val="24"/>
        </w:rPr>
      </w:pPr>
      <w:r>
        <w:rPr>
          <w:rFonts w:ascii="Times New Roman" w:hAnsi="Times New Roman"/>
          <w:b/>
          <w:caps/>
          <w:sz w:val="24"/>
          <w:szCs w:val="24"/>
        </w:rPr>
        <w:t xml:space="preserve"> </w:t>
      </w:r>
    </w:p>
    <w:p w14:paraId="6758E4CE" w14:textId="77777777" w:rsidR="0016792E" w:rsidRDefault="0016792E" w:rsidP="0016792E">
      <w:pPr>
        <w:spacing w:line="240" w:lineRule="auto"/>
        <w:rPr>
          <w:b/>
          <w:sz w:val="28"/>
          <w:szCs w:val="28"/>
        </w:rPr>
      </w:pPr>
    </w:p>
    <w:p w14:paraId="584E9A3C" w14:textId="77777777" w:rsidR="0016792E" w:rsidRDefault="0016792E" w:rsidP="0016792E">
      <w:pPr>
        <w:tabs>
          <w:tab w:val="left" w:pos="-284"/>
        </w:tabs>
        <w:rPr>
          <w:b/>
          <w:sz w:val="28"/>
          <w:szCs w:val="28"/>
        </w:rPr>
      </w:pPr>
    </w:p>
    <w:tbl>
      <w:tblPr>
        <w:tblW w:w="0" w:type="auto"/>
        <w:tblLook w:val="01E0" w:firstRow="1" w:lastRow="1" w:firstColumn="1" w:lastColumn="1" w:noHBand="0" w:noVBand="0"/>
      </w:tblPr>
      <w:tblGrid>
        <w:gridCol w:w="5778"/>
        <w:gridCol w:w="3793"/>
      </w:tblGrid>
      <w:tr w:rsidR="0016792E" w:rsidRPr="00881CBE" w14:paraId="039E9AFE" w14:textId="77777777" w:rsidTr="00011128">
        <w:tc>
          <w:tcPr>
            <w:tcW w:w="5778" w:type="dxa"/>
          </w:tcPr>
          <w:p w14:paraId="5A7FE31C" w14:textId="77777777" w:rsidR="0016792E" w:rsidRPr="00881CBE" w:rsidRDefault="0016792E" w:rsidP="00011128">
            <w:pPr>
              <w:spacing w:after="0"/>
              <w:rPr>
                <w:rFonts w:ascii="Times New Roman" w:hAnsi="Times New Roman"/>
                <w:b/>
                <w:sz w:val="32"/>
                <w:szCs w:val="28"/>
              </w:rPr>
            </w:pPr>
            <w:bookmarkStart w:id="2" w:name="_Hlk161044576"/>
          </w:p>
        </w:tc>
        <w:tc>
          <w:tcPr>
            <w:tcW w:w="3793" w:type="dxa"/>
            <w:hideMark/>
          </w:tcPr>
          <w:p w14:paraId="773897EA" w14:textId="77777777" w:rsidR="0016792E" w:rsidRPr="00881CBE" w:rsidRDefault="0016792E" w:rsidP="00011128">
            <w:pPr>
              <w:spacing w:after="0"/>
              <w:jc w:val="right"/>
              <w:rPr>
                <w:rFonts w:ascii="Times New Roman" w:hAnsi="Times New Roman"/>
                <w:sz w:val="28"/>
                <w:szCs w:val="24"/>
              </w:rPr>
            </w:pPr>
            <w:r w:rsidRPr="00881CBE">
              <w:rPr>
                <w:rFonts w:ascii="Times New Roman" w:hAnsi="Times New Roman"/>
                <w:sz w:val="28"/>
                <w:szCs w:val="24"/>
              </w:rPr>
              <w:t>Утверждаю:</w:t>
            </w:r>
          </w:p>
          <w:p w14:paraId="5128D7AE" w14:textId="77777777" w:rsidR="0016792E" w:rsidRPr="00881CBE" w:rsidRDefault="0016792E" w:rsidP="00011128">
            <w:pPr>
              <w:spacing w:after="0"/>
              <w:jc w:val="right"/>
              <w:rPr>
                <w:rFonts w:ascii="Times New Roman" w:hAnsi="Times New Roman"/>
                <w:sz w:val="28"/>
                <w:szCs w:val="24"/>
              </w:rPr>
            </w:pPr>
            <w:r w:rsidRPr="00881CBE">
              <w:rPr>
                <w:rFonts w:ascii="Times New Roman" w:hAnsi="Times New Roman"/>
                <w:sz w:val="28"/>
                <w:szCs w:val="24"/>
              </w:rPr>
              <w:t xml:space="preserve"> Директор ГБПОУ            «ЧГТК им. М.И. Щадова»</w:t>
            </w:r>
          </w:p>
          <w:p w14:paraId="26E708CD" w14:textId="77777777" w:rsidR="0016792E" w:rsidRPr="00881CBE" w:rsidRDefault="0016792E" w:rsidP="00011128">
            <w:pPr>
              <w:spacing w:after="0"/>
              <w:jc w:val="right"/>
              <w:rPr>
                <w:rFonts w:ascii="Times New Roman" w:hAnsi="Times New Roman"/>
                <w:sz w:val="28"/>
                <w:szCs w:val="24"/>
              </w:rPr>
            </w:pPr>
            <w:r w:rsidRPr="00881CBE">
              <w:rPr>
                <w:rFonts w:ascii="Times New Roman" w:hAnsi="Times New Roman"/>
                <w:sz w:val="28"/>
                <w:szCs w:val="24"/>
              </w:rPr>
              <w:t xml:space="preserve"> ___________ Сычев С.Н.                  </w:t>
            </w:r>
            <w:r>
              <w:rPr>
                <w:sz w:val="28"/>
              </w:rPr>
              <w:t xml:space="preserve">              </w:t>
            </w:r>
            <w:r w:rsidRPr="0066078B">
              <w:rPr>
                <w:rFonts w:ascii="Times New Roman" w:hAnsi="Times New Roman"/>
                <w:sz w:val="28"/>
              </w:rPr>
              <w:t>«26» ноября 2025г.</w:t>
            </w:r>
          </w:p>
          <w:p w14:paraId="08496B1B" w14:textId="77777777" w:rsidR="0016792E" w:rsidRPr="00881CBE" w:rsidRDefault="0016792E" w:rsidP="00011128">
            <w:pPr>
              <w:spacing w:after="0"/>
              <w:rPr>
                <w:rFonts w:ascii="Times New Roman" w:hAnsi="Times New Roman"/>
                <w:b/>
                <w:sz w:val="32"/>
                <w:szCs w:val="28"/>
              </w:rPr>
            </w:pPr>
          </w:p>
        </w:tc>
      </w:tr>
      <w:bookmarkEnd w:id="2"/>
    </w:tbl>
    <w:p w14:paraId="76ACADE1" w14:textId="77777777" w:rsidR="0016792E" w:rsidRDefault="0016792E" w:rsidP="0016792E">
      <w:pPr>
        <w:tabs>
          <w:tab w:val="left" w:pos="-284"/>
        </w:tabs>
        <w:rPr>
          <w:b/>
          <w:sz w:val="28"/>
          <w:szCs w:val="28"/>
        </w:rPr>
      </w:pPr>
    </w:p>
    <w:p w14:paraId="59978600" w14:textId="77777777" w:rsidR="0016792E" w:rsidRPr="005C6F2C" w:rsidRDefault="0016792E" w:rsidP="0016792E">
      <w:pPr>
        <w:tabs>
          <w:tab w:val="left" w:pos="-284"/>
        </w:tabs>
        <w:spacing w:after="0" w:line="360" w:lineRule="auto"/>
        <w:rPr>
          <w:b/>
          <w:sz w:val="28"/>
          <w:szCs w:val="28"/>
        </w:rPr>
      </w:pPr>
    </w:p>
    <w:p w14:paraId="24FC922E" w14:textId="77777777" w:rsidR="0016792E" w:rsidRPr="009E4F5A" w:rsidRDefault="0016792E" w:rsidP="0016792E">
      <w:pPr>
        <w:tabs>
          <w:tab w:val="left" w:pos="-284"/>
        </w:tabs>
        <w:spacing w:after="0" w:line="360" w:lineRule="auto"/>
        <w:ind w:left="-284"/>
        <w:contextualSpacing/>
        <w:jc w:val="center"/>
        <w:rPr>
          <w:rFonts w:ascii="Times New Roman" w:hAnsi="Times New Roman"/>
          <w:b/>
          <w:color w:val="000000"/>
          <w:sz w:val="28"/>
          <w:szCs w:val="28"/>
        </w:rPr>
      </w:pPr>
      <w:r w:rsidRPr="00D510B0">
        <w:rPr>
          <w:rFonts w:ascii="Times New Roman" w:hAnsi="Times New Roman"/>
          <w:b/>
          <w:sz w:val="28"/>
          <w:szCs w:val="28"/>
        </w:rPr>
        <w:t xml:space="preserve">                </w:t>
      </w:r>
      <w:r w:rsidRPr="009E4F5A">
        <w:rPr>
          <w:rFonts w:ascii="Times New Roman" w:hAnsi="Times New Roman"/>
          <w:b/>
          <w:color w:val="000000"/>
          <w:sz w:val="28"/>
          <w:szCs w:val="28"/>
        </w:rPr>
        <w:t>РАБОЧАЯ ПРОГРАММА ПРОФЕССИОНАЛЬНОГО МОДУЛЯ</w:t>
      </w:r>
    </w:p>
    <w:p w14:paraId="0880C2EF" w14:textId="77777777" w:rsidR="0016792E" w:rsidRPr="009E4F5A" w:rsidRDefault="0016792E" w:rsidP="0016792E">
      <w:pPr>
        <w:spacing w:after="0" w:line="360" w:lineRule="auto"/>
        <w:contextualSpacing/>
        <w:jc w:val="center"/>
        <w:rPr>
          <w:rFonts w:ascii="Times New Roman" w:hAnsi="Times New Roman"/>
          <w:b/>
          <w:color w:val="000000"/>
          <w:sz w:val="28"/>
          <w:szCs w:val="28"/>
        </w:rPr>
      </w:pPr>
      <w:r w:rsidRPr="009E4F5A">
        <w:rPr>
          <w:rFonts w:ascii="Times New Roman" w:hAnsi="Times New Roman"/>
          <w:b/>
          <w:color w:val="000000"/>
          <w:sz w:val="28"/>
          <w:szCs w:val="28"/>
        </w:rPr>
        <w:t>ПМ.02 Руководство выполнением работ по техническому обслуживанию и ремонту автотранспортных средств и их компонентов</w:t>
      </w:r>
    </w:p>
    <w:p w14:paraId="4EC30498" w14:textId="77777777" w:rsidR="0016792E" w:rsidRPr="009E4F5A" w:rsidRDefault="0016792E" w:rsidP="0016792E">
      <w:pPr>
        <w:tabs>
          <w:tab w:val="left" w:pos="-284"/>
        </w:tabs>
        <w:spacing w:after="0" w:line="360" w:lineRule="auto"/>
        <w:ind w:left="-284"/>
        <w:contextualSpacing/>
        <w:jc w:val="center"/>
        <w:rPr>
          <w:rFonts w:ascii="Times New Roman" w:hAnsi="Times New Roman"/>
          <w:b/>
          <w:color w:val="000000"/>
          <w:sz w:val="28"/>
          <w:szCs w:val="28"/>
        </w:rPr>
      </w:pPr>
      <w:r w:rsidRPr="009E4F5A">
        <w:rPr>
          <w:rFonts w:ascii="Times New Roman" w:hAnsi="Times New Roman"/>
          <w:b/>
          <w:color w:val="000000"/>
          <w:sz w:val="28"/>
          <w:szCs w:val="28"/>
        </w:rPr>
        <w:t xml:space="preserve">программы подготовки специалистов среднего звена </w:t>
      </w:r>
    </w:p>
    <w:p w14:paraId="2A9416C8" w14:textId="77777777" w:rsidR="0016792E" w:rsidRPr="009E4F5A" w:rsidRDefault="0016792E" w:rsidP="0016792E">
      <w:pPr>
        <w:tabs>
          <w:tab w:val="left" w:pos="-284"/>
        </w:tabs>
        <w:spacing w:after="0" w:line="360" w:lineRule="auto"/>
        <w:ind w:left="-284"/>
        <w:contextualSpacing/>
        <w:jc w:val="center"/>
        <w:rPr>
          <w:rFonts w:ascii="Times New Roman" w:hAnsi="Times New Roman"/>
          <w:b/>
          <w:color w:val="000000"/>
          <w:sz w:val="28"/>
          <w:szCs w:val="28"/>
        </w:rPr>
      </w:pPr>
      <w:r w:rsidRPr="009E4F5A">
        <w:rPr>
          <w:rFonts w:ascii="Times New Roman" w:hAnsi="Times New Roman"/>
          <w:b/>
          <w:color w:val="000000"/>
          <w:sz w:val="28"/>
          <w:szCs w:val="28"/>
        </w:rPr>
        <w:t>по специальности</w:t>
      </w:r>
    </w:p>
    <w:p w14:paraId="0E3ACF26" w14:textId="77777777" w:rsidR="0016792E" w:rsidRPr="009E4F5A" w:rsidRDefault="0016792E" w:rsidP="0016792E">
      <w:pPr>
        <w:tabs>
          <w:tab w:val="left" w:pos="-284"/>
        </w:tabs>
        <w:spacing w:after="0" w:line="360" w:lineRule="auto"/>
        <w:ind w:left="-284"/>
        <w:jc w:val="center"/>
        <w:rPr>
          <w:rFonts w:ascii="Times New Roman" w:hAnsi="Times New Roman"/>
          <w:i/>
          <w:color w:val="000000"/>
          <w:sz w:val="28"/>
          <w:szCs w:val="28"/>
        </w:rPr>
      </w:pPr>
      <w:r w:rsidRPr="009E4F5A">
        <w:rPr>
          <w:rFonts w:ascii="Times New Roman" w:hAnsi="Times New Roman"/>
          <w:b/>
          <w:color w:val="000000"/>
          <w:sz w:val="28"/>
          <w:szCs w:val="28"/>
        </w:rPr>
        <w:t>23.02.07 Техническое обслуживание и ремонт автотранспортных средств</w:t>
      </w:r>
    </w:p>
    <w:p w14:paraId="0129AC24" w14:textId="77777777" w:rsidR="0016792E" w:rsidRPr="00D510B0" w:rsidRDefault="0016792E" w:rsidP="0016792E">
      <w:pPr>
        <w:tabs>
          <w:tab w:val="left" w:pos="-284"/>
        </w:tabs>
        <w:spacing w:after="0" w:line="360" w:lineRule="auto"/>
        <w:rPr>
          <w:rFonts w:ascii="Times New Roman" w:hAnsi="Times New Roman"/>
          <w:b/>
          <w:sz w:val="28"/>
          <w:szCs w:val="28"/>
        </w:rPr>
      </w:pPr>
    </w:p>
    <w:p w14:paraId="36BD918F" w14:textId="77777777" w:rsidR="0016792E" w:rsidRPr="00D510B0" w:rsidRDefault="0016792E" w:rsidP="0016792E">
      <w:pPr>
        <w:tabs>
          <w:tab w:val="left" w:pos="-284"/>
        </w:tabs>
        <w:ind w:left="-284"/>
        <w:jc w:val="center"/>
        <w:rPr>
          <w:rFonts w:ascii="Times New Roman" w:hAnsi="Times New Roman"/>
          <w:b/>
          <w:sz w:val="28"/>
          <w:szCs w:val="28"/>
        </w:rPr>
      </w:pPr>
    </w:p>
    <w:p w14:paraId="2185E26F" w14:textId="77777777" w:rsidR="0016792E" w:rsidRDefault="0016792E" w:rsidP="0016792E">
      <w:pPr>
        <w:tabs>
          <w:tab w:val="left" w:pos="-284"/>
        </w:tabs>
        <w:ind w:left="-284"/>
        <w:jc w:val="center"/>
        <w:rPr>
          <w:rFonts w:ascii="Times New Roman" w:hAnsi="Times New Roman"/>
          <w:b/>
          <w:sz w:val="28"/>
          <w:szCs w:val="28"/>
        </w:rPr>
      </w:pPr>
    </w:p>
    <w:p w14:paraId="284C8635" w14:textId="77777777" w:rsidR="0016792E" w:rsidRDefault="0016792E" w:rsidP="0016792E">
      <w:pPr>
        <w:tabs>
          <w:tab w:val="left" w:pos="-284"/>
        </w:tabs>
        <w:ind w:left="-284"/>
        <w:jc w:val="center"/>
        <w:rPr>
          <w:rFonts w:ascii="Times New Roman" w:hAnsi="Times New Roman"/>
          <w:b/>
          <w:sz w:val="28"/>
          <w:szCs w:val="28"/>
        </w:rPr>
      </w:pPr>
    </w:p>
    <w:p w14:paraId="1F935B24" w14:textId="77777777" w:rsidR="0016792E" w:rsidRDefault="0016792E" w:rsidP="0016792E">
      <w:pPr>
        <w:tabs>
          <w:tab w:val="left" w:pos="-284"/>
        </w:tabs>
        <w:ind w:left="-284"/>
        <w:jc w:val="center"/>
        <w:rPr>
          <w:rFonts w:ascii="Times New Roman" w:hAnsi="Times New Roman"/>
          <w:b/>
          <w:sz w:val="28"/>
          <w:szCs w:val="28"/>
        </w:rPr>
      </w:pPr>
    </w:p>
    <w:p w14:paraId="731C3F3A" w14:textId="77777777" w:rsidR="0016792E" w:rsidRDefault="0016792E" w:rsidP="0016792E">
      <w:pPr>
        <w:tabs>
          <w:tab w:val="left" w:pos="-284"/>
        </w:tabs>
        <w:ind w:left="-284"/>
        <w:jc w:val="center"/>
        <w:rPr>
          <w:rFonts w:ascii="Times New Roman" w:hAnsi="Times New Roman"/>
          <w:b/>
          <w:sz w:val="28"/>
          <w:szCs w:val="28"/>
        </w:rPr>
      </w:pPr>
    </w:p>
    <w:p w14:paraId="1DB29B65" w14:textId="77777777" w:rsidR="0016792E" w:rsidRPr="00D510B0" w:rsidRDefault="0016792E" w:rsidP="0016792E">
      <w:pPr>
        <w:tabs>
          <w:tab w:val="left" w:pos="-284"/>
        </w:tabs>
        <w:ind w:left="-284"/>
        <w:jc w:val="center"/>
        <w:rPr>
          <w:rFonts w:ascii="Times New Roman" w:hAnsi="Times New Roman"/>
          <w:b/>
          <w:sz w:val="28"/>
          <w:szCs w:val="28"/>
        </w:rPr>
      </w:pPr>
    </w:p>
    <w:p w14:paraId="680026F7" w14:textId="77777777" w:rsidR="0016792E" w:rsidRPr="007429BA" w:rsidRDefault="0016792E" w:rsidP="0016792E">
      <w:pPr>
        <w:tabs>
          <w:tab w:val="left" w:pos="-284"/>
        </w:tabs>
        <w:ind w:left="-284"/>
        <w:jc w:val="center"/>
        <w:rPr>
          <w:rFonts w:ascii="Times New Roman" w:hAnsi="Times New Roman"/>
          <w:b/>
          <w:sz w:val="24"/>
          <w:szCs w:val="24"/>
        </w:rPr>
      </w:pPr>
      <w:r>
        <w:rPr>
          <w:rFonts w:ascii="Times New Roman" w:hAnsi="Times New Roman"/>
          <w:b/>
          <w:sz w:val="28"/>
          <w:szCs w:val="28"/>
        </w:rPr>
        <w:t xml:space="preserve"> </w:t>
      </w:r>
      <w:r w:rsidRPr="006F267F">
        <w:rPr>
          <w:rFonts w:ascii="Times New Roman" w:hAnsi="Times New Roman"/>
          <w:b/>
          <w:sz w:val="24"/>
          <w:szCs w:val="24"/>
        </w:rPr>
        <w:t>Черемхово, 20</w:t>
      </w:r>
      <w:r>
        <w:rPr>
          <w:rFonts w:ascii="Times New Roman" w:hAnsi="Times New Roman"/>
          <w:b/>
          <w:sz w:val="24"/>
          <w:szCs w:val="24"/>
        </w:rPr>
        <w:t>25</w:t>
      </w:r>
    </w:p>
    <w:tbl>
      <w:tblPr>
        <w:tblW w:w="0" w:type="auto"/>
        <w:tblInd w:w="-34" w:type="dxa"/>
        <w:tblLook w:val="00A0" w:firstRow="1" w:lastRow="0" w:firstColumn="1" w:lastColumn="0" w:noHBand="0" w:noVBand="0"/>
      </w:tblPr>
      <w:tblGrid>
        <w:gridCol w:w="5382"/>
        <w:gridCol w:w="4247"/>
      </w:tblGrid>
      <w:tr w:rsidR="0016792E" w:rsidRPr="00FE4165" w14:paraId="0EF0D797" w14:textId="77777777" w:rsidTr="00011128">
        <w:tc>
          <w:tcPr>
            <w:tcW w:w="5382" w:type="dxa"/>
          </w:tcPr>
          <w:p w14:paraId="68E3B130" w14:textId="77777777" w:rsidR="0016792E" w:rsidRPr="00FE4165" w:rsidRDefault="0016792E" w:rsidP="00011128">
            <w:pPr>
              <w:tabs>
                <w:tab w:val="left" w:pos="-284"/>
              </w:tabs>
              <w:spacing w:after="0"/>
              <w:rPr>
                <w:rFonts w:ascii="Times New Roman" w:hAnsi="Times New Roman"/>
                <w:b/>
                <w:sz w:val="24"/>
              </w:rPr>
            </w:pPr>
            <w:r w:rsidRPr="00FE4165">
              <w:rPr>
                <w:rFonts w:ascii="Times New Roman" w:hAnsi="Times New Roman"/>
                <w:b/>
                <w:sz w:val="24"/>
              </w:rPr>
              <w:t>РАССМОТРЕНА</w:t>
            </w:r>
          </w:p>
          <w:p w14:paraId="02116804" w14:textId="77777777" w:rsidR="0016792E" w:rsidRPr="00FE4165" w:rsidRDefault="0016792E" w:rsidP="00011128">
            <w:pPr>
              <w:spacing w:after="0"/>
              <w:rPr>
                <w:rFonts w:ascii="Times New Roman" w:hAnsi="Times New Roman"/>
                <w:sz w:val="24"/>
              </w:rPr>
            </w:pPr>
            <w:r w:rsidRPr="00FE4165">
              <w:rPr>
                <w:rFonts w:ascii="Times New Roman" w:hAnsi="Times New Roman"/>
                <w:sz w:val="24"/>
              </w:rPr>
              <w:t>Рассмотрено на</w:t>
            </w:r>
          </w:p>
          <w:p w14:paraId="70D0124E" w14:textId="77777777" w:rsidR="0016792E" w:rsidRPr="00FE4165" w:rsidRDefault="0016792E" w:rsidP="00011128">
            <w:pPr>
              <w:spacing w:after="0"/>
              <w:rPr>
                <w:rFonts w:ascii="Times New Roman" w:hAnsi="Times New Roman"/>
                <w:sz w:val="24"/>
              </w:rPr>
            </w:pPr>
            <w:r w:rsidRPr="00FE4165">
              <w:rPr>
                <w:rFonts w:ascii="Times New Roman" w:hAnsi="Times New Roman"/>
                <w:sz w:val="24"/>
              </w:rPr>
              <w:t xml:space="preserve">заседании ЦК </w:t>
            </w:r>
          </w:p>
          <w:p w14:paraId="795B24A9" w14:textId="77777777" w:rsidR="0016792E" w:rsidRPr="00FE4165" w:rsidRDefault="0016792E" w:rsidP="00011128">
            <w:pPr>
              <w:tabs>
                <w:tab w:val="left" w:pos="-284"/>
              </w:tabs>
              <w:spacing w:after="0"/>
              <w:rPr>
                <w:rFonts w:ascii="Times New Roman" w:hAnsi="Times New Roman"/>
                <w:sz w:val="24"/>
              </w:rPr>
            </w:pPr>
            <w:r w:rsidRPr="00FE4165">
              <w:rPr>
                <w:rFonts w:ascii="Times New Roman" w:hAnsi="Times New Roman"/>
                <w:sz w:val="24"/>
              </w:rPr>
              <w:t>«Горных дисциплин»</w:t>
            </w:r>
          </w:p>
          <w:p w14:paraId="389A4E92" w14:textId="77777777" w:rsidR="0016792E" w:rsidRPr="0066078B" w:rsidRDefault="0016792E" w:rsidP="00011128">
            <w:pPr>
              <w:spacing w:after="0"/>
              <w:contextualSpacing/>
              <w:rPr>
                <w:rFonts w:ascii="Times New Roman" w:hAnsi="Times New Roman"/>
                <w:sz w:val="24"/>
                <w:szCs w:val="24"/>
              </w:rPr>
            </w:pPr>
            <w:r w:rsidRPr="0066078B">
              <w:rPr>
                <w:rFonts w:ascii="Times New Roman" w:hAnsi="Times New Roman"/>
                <w:sz w:val="24"/>
                <w:szCs w:val="24"/>
              </w:rPr>
              <w:t>Протокол №</w:t>
            </w:r>
            <w:r w:rsidRPr="0066078B">
              <w:rPr>
                <w:rFonts w:ascii="Times New Roman" w:hAnsi="Times New Roman"/>
                <w:sz w:val="24"/>
                <w:szCs w:val="24"/>
                <w:u w:val="single"/>
              </w:rPr>
              <w:t xml:space="preserve"> 3  </w:t>
            </w:r>
          </w:p>
          <w:p w14:paraId="12C51587" w14:textId="77777777" w:rsidR="0016792E" w:rsidRPr="0066078B" w:rsidRDefault="0016792E" w:rsidP="00011128">
            <w:pPr>
              <w:spacing w:after="0"/>
              <w:contextualSpacing/>
              <w:rPr>
                <w:rFonts w:ascii="Times New Roman" w:hAnsi="Times New Roman"/>
                <w:sz w:val="24"/>
                <w:szCs w:val="24"/>
              </w:rPr>
            </w:pPr>
            <w:r w:rsidRPr="0066078B">
              <w:rPr>
                <w:rFonts w:ascii="Times New Roman" w:hAnsi="Times New Roman"/>
                <w:sz w:val="24"/>
                <w:szCs w:val="24"/>
              </w:rPr>
              <w:t>«</w:t>
            </w:r>
            <w:r w:rsidRPr="0066078B">
              <w:rPr>
                <w:rFonts w:ascii="Times New Roman" w:hAnsi="Times New Roman"/>
                <w:sz w:val="24"/>
                <w:szCs w:val="24"/>
                <w:u w:val="single"/>
              </w:rPr>
              <w:t>11</w:t>
            </w:r>
            <w:r w:rsidRPr="0066078B">
              <w:rPr>
                <w:rFonts w:ascii="Times New Roman" w:hAnsi="Times New Roman"/>
                <w:sz w:val="24"/>
                <w:szCs w:val="24"/>
              </w:rPr>
              <w:t xml:space="preserve">» </w:t>
            </w:r>
            <w:r w:rsidRPr="0066078B">
              <w:rPr>
                <w:rFonts w:ascii="Times New Roman" w:hAnsi="Times New Roman"/>
                <w:sz w:val="24"/>
                <w:szCs w:val="24"/>
                <w:u w:val="single"/>
              </w:rPr>
              <w:t>ноября</w:t>
            </w:r>
            <w:r w:rsidRPr="0066078B">
              <w:rPr>
                <w:rFonts w:ascii="Times New Roman" w:hAnsi="Times New Roman"/>
                <w:sz w:val="24"/>
                <w:szCs w:val="24"/>
              </w:rPr>
              <w:t xml:space="preserve"> 20</w:t>
            </w:r>
            <w:r w:rsidRPr="0066078B">
              <w:rPr>
                <w:rFonts w:ascii="Times New Roman" w:hAnsi="Times New Roman"/>
                <w:sz w:val="24"/>
                <w:szCs w:val="24"/>
                <w:u w:val="single"/>
              </w:rPr>
              <w:t>25</w:t>
            </w:r>
            <w:r w:rsidRPr="0066078B">
              <w:rPr>
                <w:rFonts w:ascii="Times New Roman" w:hAnsi="Times New Roman"/>
                <w:sz w:val="24"/>
                <w:szCs w:val="24"/>
              </w:rPr>
              <w:t xml:space="preserve"> г.</w:t>
            </w:r>
          </w:p>
          <w:p w14:paraId="2DD79165" w14:textId="77777777" w:rsidR="0016792E" w:rsidRPr="00FE4165" w:rsidRDefault="0016792E" w:rsidP="00011128">
            <w:pPr>
              <w:spacing w:after="0"/>
              <w:rPr>
                <w:rFonts w:ascii="Times New Roman" w:hAnsi="Times New Roman"/>
                <w:b/>
                <w:sz w:val="24"/>
              </w:rPr>
            </w:pPr>
            <w:r w:rsidRPr="00FE4165">
              <w:rPr>
                <w:rFonts w:ascii="Times New Roman" w:hAnsi="Times New Roman"/>
                <w:sz w:val="24"/>
              </w:rPr>
              <w:t>Председатель: Жук Н.А.</w:t>
            </w:r>
          </w:p>
        </w:tc>
        <w:tc>
          <w:tcPr>
            <w:tcW w:w="4247" w:type="dxa"/>
          </w:tcPr>
          <w:p w14:paraId="41F18FC1" w14:textId="77777777" w:rsidR="0016792E" w:rsidRPr="00FE4165" w:rsidRDefault="0016792E" w:rsidP="00011128">
            <w:pPr>
              <w:tabs>
                <w:tab w:val="left" w:pos="-284"/>
              </w:tabs>
              <w:spacing w:after="0"/>
              <w:rPr>
                <w:rFonts w:ascii="Times New Roman" w:hAnsi="Times New Roman"/>
                <w:b/>
                <w:sz w:val="24"/>
              </w:rPr>
            </w:pPr>
            <w:r w:rsidRPr="00FE4165">
              <w:rPr>
                <w:rFonts w:ascii="Times New Roman" w:hAnsi="Times New Roman"/>
                <w:b/>
                <w:sz w:val="24"/>
              </w:rPr>
              <w:t>ОДОБРЕНА</w:t>
            </w:r>
          </w:p>
          <w:p w14:paraId="6B24C490" w14:textId="77777777" w:rsidR="0016792E" w:rsidRPr="00FE4165" w:rsidRDefault="0016792E" w:rsidP="00011128">
            <w:pPr>
              <w:tabs>
                <w:tab w:val="left" w:pos="-284"/>
              </w:tabs>
              <w:spacing w:after="0"/>
              <w:rPr>
                <w:rFonts w:ascii="Times New Roman" w:hAnsi="Times New Roman"/>
                <w:b/>
                <w:sz w:val="24"/>
              </w:rPr>
            </w:pPr>
            <w:r w:rsidRPr="00FE4165">
              <w:rPr>
                <w:rFonts w:ascii="Times New Roman" w:hAnsi="Times New Roman"/>
                <w:sz w:val="24"/>
              </w:rPr>
              <w:t>Методическим советом                               колледжа</w:t>
            </w:r>
          </w:p>
          <w:p w14:paraId="7C95C643" w14:textId="77777777" w:rsidR="0016792E" w:rsidRPr="0066078B" w:rsidRDefault="0016792E" w:rsidP="00011128">
            <w:pPr>
              <w:tabs>
                <w:tab w:val="left" w:pos="-284"/>
              </w:tabs>
              <w:spacing w:after="0"/>
              <w:contextualSpacing/>
              <w:rPr>
                <w:rFonts w:ascii="Times New Roman" w:hAnsi="Times New Roman"/>
                <w:b/>
                <w:sz w:val="24"/>
                <w:szCs w:val="24"/>
              </w:rPr>
            </w:pPr>
            <w:r w:rsidRPr="0066078B">
              <w:rPr>
                <w:rFonts w:ascii="Times New Roman" w:hAnsi="Times New Roman"/>
                <w:sz w:val="24"/>
                <w:szCs w:val="24"/>
              </w:rPr>
              <w:t>Протокол №</w:t>
            </w:r>
            <w:r w:rsidRPr="0066078B">
              <w:rPr>
                <w:rFonts w:ascii="Times New Roman" w:hAnsi="Times New Roman"/>
                <w:sz w:val="24"/>
                <w:szCs w:val="24"/>
                <w:u w:val="single"/>
              </w:rPr>
              <w:t xml:space="preserve"> 2</w:t>
            </w:r>
          </w:p>
          <w:p w14:paraId="18E40595" w14:textId="77777777" w:rsidR="0016792E" w:rsidRPr="0066078B" w:rsidRDefault="0016792E" w:rsidP="00011128">
            <w:pPr>
              <w:tabs>
                <w:tab w:val="left" w:pos="-284"/>
              </w:tabs>
              <w:spacing w:after="0"/>
              <w:contextualSpacing/>
              <w:rPr>
                <w:rFonts w:ascii="Times New Roman" w:hAnsi="Times New Roman"/>
                <w:b/>
                <w:sz w:val="24"/>
                <w:szCs w:val="24"/>
              </w:rPr>
            </w:pPr>
            <w:r w:rsidRPr="0066078B">
              <w:rPr>
                <w:rFonts w:ascii="Times New Roman" w:hAnsi="Times New Roman"/>
                <w:sz w:val="24"/>
                <w:szCs w:val="24"/>
              </w:rPr>
              <w:t>от «</w:t>
            </w:r>
            <w:r w:rsidRPr="0066078B">
              <w:rPr>
                <w:rFonts w:ascii="Times New Roman" w:hAnsi="Times New Roman"/>
                <w:sz w:val="24"/>
                <w:szCs w:val="24"/>
                <w:u w:val="single"/>
              </w:rPr>
              <w:t>12»</w:t>
            </w:r>
            <w:r w:rsidRPr="0066078B">
              <w:rPr>
                <w:rFonts w:ascii="Times New Roman" w:hAnsi="Times New Roman"/>
                <w:sz w:val="24"/>
                <w:szCs w:val="24"/>
              </w:rPr>
              <w:t xml:space="preserve"> </w:t>
            </w:r>
            <w:r w:rsidRPr="0066078B">
              <w:rPr>
                <w:rFonts w:ascii="Times New Roman" w:hAnsi="Times New Roman"/>
                <w:sz w:val="24"/>
                <w:szCs w:val="24"/>
                <w:u w:val="single"/>
              </w:rPr>
              <w:t xml:space="preserve">ноября </w:t>
            </w:r>
            <w:r w:rsidRPr="0066078B">
              <w:rPr>
                <w:rFonts w:ascii="Times New Roman" w:hAnsi="Times New Roman"/>
                <w:sz w:val="24"/>
                <w:szCs w:val="24"/>
              </w:rPr>
              <w:t>20</w:t>
            </w:r>
            <w:r w:rsidRPr="0066078B">
              <w:rPr>
                <w:rFonts w:ascii="Times New Roman" w:hAnsi="Times New Roman"/>
                <w:sz w:val="24"/>
                <w:szCs w:val="24"/>
                <w:u w:val="single"/>
              </w:rPr>
              <w:t>25</w:t>
            </w:r>
            <w:r w:rsidRPr="0066078B">
              <w:rPr>
                <w:rFonts w:ascii="Times New Roman" w:hAnsi="Times New Roman"/>
                <w:sz w:val="24"/>
                <w:szCs w:val="24"/>
              </w:rPr>
              <w:t xml:space="preserve"> года</w:t>
            </w:r>
          </w:p>
          <w:p w14:paraId="7EB6E7BD" w14:textId="77777777" w:rsidR="0016792E" w:rsidRPr="00FE4165" w:rsidRDefault="0016792E" w:rsidP="00011128">
            <w:pPr>
              <w:tabs>
                <w:tab w:val="left" w:pos="-284"/>
              </w:tabs>
              <w:spacing w:after="0"/>
              <w:rPr>
                <w:rFonts w:ascii="Times New Roman" w:hAnsi="Times New Roman"/>
                <w:sz w:val="24"/>
              </w:rPr>
            </w:pPr>
            <w:r>
              <w:rPr>
                <w:rFonts w:ascii="Times New Roman" w:hAnsi="Times New Roman"/>
                <w:sz w:val="24"/>
              </w:rPr>
              <w:t>Председатель МС: Е.А. Литвинцева</w:t>
            </w:r>
          </w:p>
          <w:p w14:paraId="49E529DB" w14:textId="77777777" w:rsidR="0016792E" w:rsidRPr="00FE4165" w:rsidRDefault="0016792E" w:rsidP="00011128">
            <w:pPr>
              <w:tabs>
                <w:tab w:val="left" w:pos="-284"/>
              </w:tabs>
              <w:spacing w:after="0"/>
              <w:jc w:val="right"/>
              <w:rPr>
                <w:rFonts w:ascii="Times New Roman" w:hAnsi="Times New Roman"/>
                <w:sz w:val="24"/>
              </w:rPr>
            </w:pPr>
          </w:p>
          <w:p w14:paraId="77839B7C" w14:textId="77777777" w:rsidR="0016792E" w:rsidRPr="00FE4165" w:rsidRDefault="0016792E" w:rsidP="00011128">
            <w:pPr>
              <w:tabs>
                <w:tab w:val="left" w:pos="-284"/>
              </w:tabs>
              <w:spacing w:after="0"/>
              <w:rPr>
                <w:rFonts w:ascii="Times New Roman" w:hAnsi="Times New Roman"/>
                <w:b/>
                <w:sz w:val="24"/>
              </w:rPr>
            </w:pPr>
          </w:p>
        </w:tc>
      </w:tr>
    </w:tbl>
    <w:p w14:paraId="488B72ED" w14:textId="77777777" w:rsidR="0016792E" w:rsidRDefault="0016792E" w:rsidP="0016792E">
      <w:pPr>
        <w:tabs>
          <w:tab w:val="left" w:pos="-284"/>
        </w:tabs>
        <w:spacing w:after="0" w:line="240" w:lineRule="auto"/>
        <w:ind w:left="-284"/>
        <w:jc w:val="both"/>
        <w:rPr>
          <w:rFonts w:ascii="Times New Roman" w:hAnsi="Times New Roman"/>
          <w:sz w:val="28"/>
          <w:szCs w:val="28"/>
        </w:rPr>
      </w:pPr>
    </w:p>
    <w:p w14:paraId="28C4DB58" w14:textId="77777777" w:rsidR="0016792E" w:rsidRDefault="0016792E" w:rsidP="0016792E">
      <w:pPr>
        <w:tabs>
          <w:tab w:val="left" w:pos="-284"/>
        </w:tabs>
        <w:spacing w:after="0" w:line="240" w:lineRule="auto"/>
        <w:ind w:left="-284"/>
        <w:jc w:val="both"/>
        <w:rPr>
          <w:rFonts w:ascii="Times New Roman" w:hAnsi="Times New Roman"/>
          <w:sz w:val="28"/>
          <w:szCs w:val="28"/>
        </w:rPr>
      </w:pPr>
    </w:p>
    <w:p w14:paraId="231F925E" w14:textId="77777777" w:rsidR="0016792E" w:rsidRPr="007429BA" w:rsidRDefault="0016792E" w:rsidP="0016792E">
      <w:pPr>
        <w:spacing w:after="0" w:line="240" w:lineRule="auto"/>
        <w:contextualSpacing/>
        <w:jc w:val="both"/>
        <w:rPr>
          <w:rFonts w:ascii="Times New Roman" w:hAnsi="Times New Roman"/>
          <w:i/>
          <w:sz w:val="28"/>
          <w:szCs w:val="28"/>
        </w:rPr>
      </w:pPr>
      <w:r w:rsidRPr="00D510B0">
        <w:rPr>
          <w:rFonts w:ascii="Times New Roman" w:hAnsi="Times New Roman"/>
          <w:sz w:val="28"/>
          <w:szCs w:val="28"/>
        </w:rPr>
        <w:t>Рабочая программа профессионального модуля</w:t>
      </w:r>
      <w:r>
        <w:rPr>
          <w:rFonts w:ascii="Times New Roman" w:hAnsi="Times New Roman"/>
          <w:sz w:val="28"/>
          <w:szCs w:val="28"/>
        </w:rPr>
        <w:t xml:space="preserve"> </w:t>
      </w:r>
      <w:r w:rsidRPr="007429BA">
        <w:rPr>
          <w:rFonts w:ascii="Times New Roman" w:hAnsi="Times New Roman"/>
          <w:b/>
          <w:sz w:val="28"/>
          <w:szCs w:val="28"/>
        </w:rPr>
        <w:t xml:space="preserve">ПМ.02 </w:t>
      </w:r>
      <w:r>
        <w:rPr>
          <w:rFonts w:ascii="Times New Roman" w:hAnsi="Times New Roman"/>
          <w:b/>
          <w:sz w:val="28"/>
          <w:szCs w:val="28"/>
        </w:rPr>
        <w:t>Р</w:t>
      </w:r>
      <w:r w:rsidRPr="007429BA">
        <w:rPr>
          <w:rFonts w:ascii="Times New Roman" w:hAnsi="Times New Roman"/>
          <w:b/>
          <w:sz w:val="28"/>
          <w:szCs w:val="28"/>
        </w:rPr>
        <w:t>уководство выполнением работ по техническому обслуживанию и ремонту автотранспортных средств и их компонентов</w:t>
      </w:r>
      <w:r>
        <w:rPr>
          <w:rFonts w:ascii="Times New Roman" w:hAnsi="Times New Roman"/>
          <w:b/>
          <w:sz w:val="28"/>
          <w:szCs w:val="28"/>
        </w:rPr>
        <w:t xml:space="preserve"> </w:t>
      </w:r>
      <w:r w:rsidRPr="00D510B0">
        <w:rPr>
          <w:rFonts w:ascii="Times New Roman" w:hAnsi="Times New Roman"/>
          <w:sz w:val="28"/>
          <w:szCs w:val="28"/>
        </w:rPr>
        <w:t xml:space="preserve">разработана </w:t>
      </w:r>
      <w:r>
        <w:rPr>
          <w:rFonts w:ascii="Times New Roman" w:hAnsi="Times New Roman"/>
          <w:sz w:val="28"/>
          <w:szCs w:val="28"/>
        </w:rPr>
        <w:t xml:space="preserve">в соответствии с </w:t>
      </w:r>
      <w:r w:rsidRPr="00D510B0">
        <w:rPr>
          <w:rFonts w:ascii="Times New Roman" w:hAnsi="Times New Roman"/>
          <w:sz w:val="28"/>
          <w:szCs w:val="28"/>
        </w:rPr>
        <w:t>ФГОС</w:t>
      </w:r>
      <w:r>
        <w:rPr>
          <w:rFonts w:ascii="Times New Roman" w:hAnsi="Times New Roman"/>
          <w:sz w:val="28"/>
          <w:szCs w:val="28"/>
        </w:rPr>
        <w:t xml:space="preserve"> СПО по специальности </w:t>
      </w:r>
      <w:r w:rsidRPr="007429BA">
        <w:rPr>
          <w:rFonts w:ascii="Times New Roman" w:hAnsi="Times New Roman"/>
          <w:b/>
          <w:sz w:val="28"/>
          <w:szCs w:val="28"/>
        </w:rPr>
        <w:t>23.02.07 Техническое обслуживание и ремонт автотранспортных средств</w:t>
      </w:r>
      <w:r>
        <w:rPr>
          <w:rFonts w:ascii="Times New Roman" w:hAnsi="Times New Roman"/>
          <w:sz w:val="28"/>
          <w:szCs w:val="28"/>
        </w:rPr>
        <w:t>, с учетом примерной программы.</w:t>
      </w:r>
    </w:p>
    <w:p w14:paraId="0D3ED9FF" w14:textId="77777777" w:rsidR="0016792E" w:rsidRDefault="0016792E" w:rsidP="0016792E">
      <w:pPr>
        <w:tabs>
          <w:tab w:val="left" w:pos="-284"/>
        </w:tabs>
        <w:spacing w:after="0" w:line="240" w:lineRule="auto"/>
        <w:ind w:left="-284"/>
        <w:jc w:val="both"/>
        <w:rPr>
          <w:rFonts w:ascii="Times New Roman" w:hAnsi="Times New Roman"/>
          <w:sz w:val="28"/>
          <w:szCs w:val="28"/>
        </w:rPr>
      </w:pPr>
    </w:p>
    <w:p w14:paraId="3F3DC7CE" w14:textId="77777777" w:rsidR="0016792E" w:rsidRPr="00D510B0" w:rsidRDefault="0016792E" w:rsidP="0016792E">
      <w:pPr>
        <w:tabs>
          <w:tab w:val="left" w:pos="-284"/>
        </w:tabs>
        <w:spacing w:after="0" w:line="240" w:lineRule="auto"/>
        <w:ind w:left="-284"/>
        <w:jc w:val="both"/>
        <w:rPr>
          <w:rFonts w:ascii="Times New Roman" w:hAnsi="Times New Roman"/>
          <w:i/>
          <w:sz w:val="28"/>
          <w:szCs w:val="28"/>
        </w:rPr>
      </w:pPr>
      <w:r>
        <w:rPr>
          <w:rFonts w:ascii="Times New Roman" w:hAnsi="Times New Roman"/>
          <w:sz w:val="28"/>
          <w:szCs w:val="28"/>
        </w:rPr>
        <w:tab/>
      </w:r>
      <w:r>
        <w:rPr>
          <w:rFonts w:ascii="Times New Roman" w:hAnsi="Times New Roman"/>
          <w:sz w:val="28"/>
          <w:szCs w:val="28"/>
        </w:rPr>
        <w:tab/>
      </w:r>
    </w:p>
    <w:p w14:paraId="4026FE35" w14:textId="77777777" w:rsidR="0016792E" w:rsidRPr="00D510B0" w:rsidRDefault="0016792E" w:rsidP="0016792E">
      <w:pPr>
        <w:tabs>
          <w:tab w:val="left" w:pos="-284"/>
        </w:tabs>
        <w:spacing w:after="0" w:line="240" w:lineRule="auto"/>
        <w:ind w:left="-284"/>
        <w:jc w:val="both"/>
        <w:rPr>
          <w:rFonts w:ascii="Times New Roman" w:hAnsi="Times New Roman"/>
          <w:b/>
          <w:sz w:val="28"/>
          <w:szCs w:val="28"/>
        </w:rPr>
      </w:pPr>
      <w:r w:rsidRPr="00D510B0">
        <w:rPr>
          <w:rFonts w:ascii="Times New Roman" w:hAnsi="Times New Roman"/>
          <w:sz w:val="28"/>
          <w:szCs w:val="28"/>
        </w:rPr>
        <w:t xml:space="preserve"> </w:t>
      </w:r>
    </w:p>
    <w:p w14:paraId="32F2FEF6"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2F2BF6B0"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44A3972D"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52EB8000"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2F9A53FF"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4E9528DD"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4B4D8E36"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795584FB" w14:textId="77777777" w:rsidR="0016792E" w:rsidRDefault="0016792E" w:rsidP="0016792E">
      <w:pPr>
        <w:tabs>
          <w:tab w:val="left" w:pos="-284"/>
        </w:tabs>
        <w:spacing w:after="0" w:line="240" w:lineRule="auto"/>
        <w:jc w:val="both"/>
        <w:rPr>
          <w:rFonts w:ascii="Times New Roman" w:hAnsi="Times New Roman"/>
          <w:b/>
          <w:sz w:val="28"/>
          <w:szCs w:val="28"/>
        </w:rPr>
      </w:pPr>
    </w:p>
    <w:p w14:paraId="60DB8971"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6134A26B"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3B47D211"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4D529EEE" w14:textId="77777777" w:rsidR="0016792E" w:rsidRDefault="0016792E" w:rsidP="0016792E">
      <w:pPr>
        <w:tabs>
          <w:tab w:val="left" w:pos="-284"/>
        </w:tabs>
        <w:spacing w:after="0" w:line="240" w:lineRule="auto"/>
        <w:ind w:left="-284"/>
        <w:jc w:val="both"/>
        <w:rPr>
          <w:rFonts w:ascii="Times New Roman" w:hAnsi="Times New Roman"/>
          <w:b/>
          <w:sz w:val="28"/>
          <w:szCs w:val="28"/>
        </w:rPr>
      </w:pPr>
    </w:p>
    <w:p w14:paraId="75A7F89C" w14:textId="77777777" w:rsidR="0016792E" w:rsidRPr="00D510B0" w:rsidRDefault="0016792E" w:rsidP="0016792E">
      <w:pPr>
        <w:tabs>
          <w:tab w:val="left" w:pos="-284"/>
        </w:tabs>
        <w:spacing w:after="0" w:line="240" w:lineRule="auto"/>
        <w:ind w:left="-284"/>
        <w:jc w:val="both"/>
        <w:rPr>
          <w:rFonts w:ascii="Times New Roman" w:hAnsi="Times New Roman"/>
          <w:b/>
          <w:sz w:val="28"/>
          <w:szCs w:val="28"/>
        </w:rPr>
      </w:pPr>
      <w:r w:rsidRPr="00D510B0">
        <w:rPr>
          <w:rFonts w:ascii="Times New Roman" w:hAnsi="Times New Roman"/>
          <w:b/>
          <w:sz w:val="28"/>
          <w:szCs w:val="28"/>
        </w:rPr>
        <w:t>Разработчик</w:t>
      </w:r>
      <w:r>
        <w:rPr>
          <w:rFonts w:ascii="Times New Roman" w:hAnsi="Times New Roman"/>
          <w:b/>
          <w:sz w:val="28"/>
          <w:szCs w:val="28"/>
        </w:rPr>
        <w:t xml:space="preserve"> </w:t>
      </w:r>
      <w:r w:rsidRPr="00D510B0">
        <w:rPr>
          <w:rFonts w:ascii="Times New Roman" w:hAnsi="Times New Roman"/>
          <w:b/>
          <w:sz w:val="28"/>
          <w:szCs w:val="28"/>
        </w:rPr>
        <w:t>(и):</w:t>
      </w:r>
      <w:r w:rsidRPr="00D510B0">
        <w:rPr>
          <w:rFonts w:ascii="Times New Roman" w:hAnsi="Times New Roman"/>
          <w:sz w:val="28"/>
          <w:szCs w:val="28"/>
        </w:rPr>
        <w:t xml:space="preserve"> </w:t>
      </w:r>
    </w:p>
    <w:p w14:paraId="47F964F1" w14:textId="77777777" w:rsidR="0016792E" w:rsidRPr="00D510B0" w:rsidRDefault="0016792E" w:rsidP="0016792E">
      <w:pPr>
        <w:widowControl w:val="0"/>
        <w:tabs>
          <w:tab w:val="left" w:pos="6420"/>
        </w:tabs>
        <w:suppressAutoHyphens/>
        <w:spacing w:after="0" w:line="240" w:lineRule="auto"/>
        <w:jc w:val="both"/>
        <w:rPr>
          <w:rFonts w:ascii="Times New Roman" w:hAnsi="Times New Roman"/>
          <w:sz w:val="28"/>
          <w:szCs w:val="28"/>
        </w:rPr>
      </w:pPr>
      <w:r>
        <w:rPr>
          <w:rFonts w:ascii="Times New Roman" w:hAnsi="Times New Roman"/>
          <w:sz w:val="28"/>
          <w:szCs w:val="28"/>
        </w:rPr>
        <w:t>Мармулева Алена Сергеевна</w:t>
      </w:r>
      <w:r w:rsidRPr="00D510B0">
        <w:rPr>
          <w:rFonts w:ascii="Times New Roman" w:hAnsi="Times New Roman"/>
          <w:sz w:val="28"/>
          <w:szCs w:val="28"/>
        </w:rPr>
        <w:t xml:space="preserve"> </w:t>
      </w:r>
      <w:r>
        <w:rPr>
          <w:rFonts w:ascii="Times New Roman" w:hAnsi="Times New Roman"/>
          <w:sz w:val="28"/>
          <w:szCs w:val="28"/>
        </w:rPr>
        <w:t>–</w:t>
      </w:r>
      <w:r w:rsidRPr="00D510B0">
        <w:rPr>
          <w:rFonts w:ascii="Times New Roman" w:hAnsi="Times New Roman"/>
          <w:sz w:val="28"/>
          <w:szCs w:val="28"/>
        </w:rPr>
        <w:t xml:space="preserve"> преподаватель специальных дисциплин </w:t>
      </w:r>
      <w:r>
        <w:rPr>
          <w:rFonts w:ascii="Times New Roman" w:hAnsi="Times New Roman"/>
          <w:sz w:val="28"/>
          <w:szCs w:val="28"/>
        </w:rPr>
        <w:t>ГБПОУ</w:t>
      </w:r>
      <w:r w:rsidRPr="00D510B0">
        <w:rPr>
          <w:rFonts w:ascii="Times New Roman" w:hAnsi="Times New Roman"/>
          <w:sz w:val="28"/>
          <w:szCs w:val="28"/>
        </w:rPr>
        <w:t xml:space="preserve"> «ЧГТК</w:t>
      </w:r>
      <w:r>
        <w:rPr>
          <w:rFonts w:ascii="Times New Roman" w:hAnsi="Times New Roman"/>
          <w:sz w:val="28"/>
          <w:szCs w:val="28"/>
        </w:rPr>
        <w:t xml:space="preserve"> им. М.И. Щадова</w:t>
      </w:r>
      <w:r w:rsidRPr="00D510B0">
        <w:rPr>
          <w:rFonts w:ascii="Times New Roman" w:hAnsi="Times New Roman"/>
          <w:sz w:val="28"/>
          <w:szCs w:val="28"/>
        </w:rPr>
        <w:t>»</w:t>
      </w:r>
      <w:r>
        <w:rPr>
          <w:rFonts w:ascii="Times New Roman" w:hAnsi="Times New Roman"/>
          <w:sz w:val="28"/>
          <w:szCs w:val="28"/>
        </w:rPr>
        <w:t>.</w:t>
      </w:r>
    </w:p>
    <w:p w14:paraId="45A25D86" w14:textId="77777777" w:rsidR="0016792E" w:rsidRPr="00D07922" w:rsidRDefault="0016792E" w:rsidP="0016792E">
      <w:pPr>
        <w:rPr>
          <w:lang w:eastAsia="ru-RU"/>
        </w:rPr>
      </w:pPr>
    </w:p>
    <w:p w14:paraId="00EAADB5"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4616ABEE" w14:textId="77777777" w:rsidR="0016792E" w:rsidRDefault="0016792E" w:rsidP="0016792E">
      <w:pPr>
        <w:rPr>
          <w:lang w:eastAsia="ru-RU"/>
        </w:rPr>
      </w:pPr>
    </w:p>
    <w:p w14:paraId="6ECEA59F" w14:textId="77777777" w:rsidR="0016792E" w:rsidRDefault="0016792E" w:rsidP="0016792E">
      <w:pPr>
        <w:rPr>
          <w:lang w:eastAsia="ru-RU"/>
        </w:rPr>
      </w:pPr>
    </w:p>
    <w:p w14:paraId="08B4BA1A" w14:textId="77777777" w:rsidR="0016792E" w:rsidRDefault="0016792E" w:rsidP="0016792E">
      <w:pPr>
        <w:rPr>
          <w:lang w:eastAsia="ru-RU"/>
        </w:rPr>
      </w:pPr>
    </w:p>
    <w:p w14:paraId="18543C4F" w14:textId="77777777" w:rsidR="0016792E" w:rsidRDefault="0016792E" w:rsidP="0016792E">
      <w:pPr>
        <w:rPr>
          <w:lang w:eastAsia="ru-RU"/>
        </w:rPr>
      </w:pPr>
    </w:p>
    <w:p w14:paraId="729A5366" w14:textId="77777777" w:rsidR="0016792E" w:rsidRPr="007429BA" w:rsidRDefault="0016792E" w:rsidP="0016792E">
      <w:pPr>
        <w:rPr>
          <w:lang w:eastAsia="ru-RU"/>
        </w:rPr>
      </w:pPr>
    </w:p>
    <w:p w14:paraId="257E72CE"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7F072153" w14:textId="77777777" w:rsidR="0016792E" w:rsidRPr="00D510B0"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D510B0">
        <w:rPr>
          <w:b/>
          <w:sz w:val="28"/>
          <w:szCs w:val="28"/>
        </w:rPr>
        <w:t xml:space="preserve">СОДЕРЖАНИЕ </w:t>
      </w:r>
    </w:p>
    <w:p w14:paraId="4F965AD9" w14:textId="77777777" w:rsidR="0016792E" w:rsidRPr="00D510B0"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tbl>
      <w:tblPr>
        <w:tblW w:w="9807" w:type="dxa"/>
        <w:tblLook w:val="01E0" w:firstRow="1" w:lastRow="1" w:firstColumn="1" w:lastColumn="1" w:noHBand="0" w:noVBand="0"/>
      </w:tblPr>
      <w:tblGrid>
        <w:gridCol w:w="9007"/>
        <w:gridCol w:w="800"/>
      </w:tblGrid>
      <w:tr w:rsidR="0016792E" w:rsidRPr="00D510B0" w14:paraId="216662DE" w14:textId="77777777" w:rsidTr="00011128">
        <w:trPr>
          <w:trHeight w:val="931"/>
        </w:trPr>
        <w:tc>
          <w:tcPr>
            <w:tcW w:w="9007" w:type="dxa"/>
          </w:tcPr>
          <w:p w14:paraId="56280DAC" w14:textId="77777777" w:rsidR="0016792E" w:rsidRPr="00D510B0" w:rsidRDefault="0016792E" w:rsidP="00011128">
            <w:pPr>
              <w:pStyle w:val="10"/>
              <w:ind w:firstLine="0"/>
              <w:jc w:val="both"/>
              <w:rPr>
                <w:b/>
                <w:caps/>
                <w:sz w:val="28"/>
                <w:szCs w:val="28"/>
              </w:rPr>
            </w:pPr>
          </w:p>
          <w:p w14:paraId="59A16D54" w14:textId="77777777" w:rsidR="0016792E" w:rsidRPr="00D510B0" w:rsidRDefault="0016792E" w:rsidP="00011128">
            <w:pPr>
              <w:pStyle w:val="10"/>
              <w:ind w:firstLine="0"/>
              <w:jc w:val="both"/>
              <w:rPr>
                <w:b/>
                <w:caps/>
                <w:sz w:val="28"/>
                <w:szCs w:val="28"/>
              </w:rPr>
            </w:pPr>
          </w:p>
          <w:p w14:paraId="20EC144C" w14:textId="77777777" w:rsidR="0016792E" w:rsidRPr="00D510B0" w:rsidRDefault="0016792E" w:rsidP="00011128">
            <w:pPr>
              <w:pStyle w:val="10"/>
              <w:ind w:firstLine="0"/>
              <w:jc w:val="both"/>
              <w:rPr>
                <w:b/>
                <w:caps/>
                <w:sz w:val="28"/>
                <w:szCs w:val="28"/>
              </w:rPr>
            </w:pPr>
            <w:r w:rsidRPr="00D510B0">
              <w:rPr>
                <w:b/>
                <w:caps/>
                <w:sz w:val="28"/>
                <w:szCs w:val="28"/>
              </w:rPr>
              <w:t>1. ПАСПОРТ ПРОГРАММЫ ПРОФЕССИОНАЛЬНОГО МОДУЛЯ</w:t>
            </w:r>
          </w:p>
          <w:p w14:paraId="1BD366DA" w14:textId="77777777" w:rsidR="0016792E" w:rsidRPr="00D510B0" w:rsidRDefault="0016792E" w:rsidP="00011128">
            <w:pPr>
              <w:spacing w:line="240" w:lineRule="auto"/>
              <w:jc w:val="both"/>
              <w:rPr>
                <w:rFonts w:ascii="Times New Roman" w:hAnsi="Times New Roman"/>
                <w:sz w:val="28"/>
                <w:szCs w:val="28"/>
              </w:rPr>
            </w:pPr>
          </w:p>
        </w:tc>
        <w:tc>
          <w:tcPr>
            <w:tcW w:w="800" w:type="dxa"/>
          </w:tcPr>
          <w:p w14:paraId="3D9F3FFB" w14:textId="462AAC96" w:rsidR="0016792E" w:rsidRPr="00697924" w:rsidRDefault="0016792E" w:rsidP="00011128">
            <w:pPr>
              <w:spacing w:line="240" w:lineRule="auto"/>
              <w:jc w:val="center"/>
              <w:rPr>
                <w:rFonts w:ascii="Times New Roman" w:hAnsi="Times New Roman"/>
                <w:b/>
                <w:sz w:val="28"/>
                <w:szCs w:val="28"/>
              </w:rPr>
            </w:pPr>
          </w:p>
        </w:tc>
      </w:tr>
      <w:tr w:rsidR="0016792E" w:rsidRPr="00D510B0" w14:paraId="75025D01" w14:textId="77777777" w:rsidTr="00011128">
        <w:trPr>
          <w:trHeight w:val="1082"/>
        </w:trPr>
        <w:tc>
          <w:tcPr>
            <w:tcW w:w="9007" w:type="dxa"/>
          </w:tcPr>
          <w:p w14:paraId="6FEB9A97" w14:textId="77777777" w:rsidR="0016792E" w:rsidRPr="00D510B0" w:rsidRDefault="0016792E" w:rsidP="00011128">
            <w:pPr>
              <w:spacing w:after="0" w:line="240" w:lineRule="auto"/>
              <w:jc w:val="both"/>
              <w:rPr>
                <w:rFonts w:ascii="Times New Roman" w:hAnsi="Times New Roman"/>
                <w:b/>
                <w:caps/>
                <w:sz w:val="28"/>
                <w:szCs w:val="28"/>
              </w:rPr>
            </w:pPr>
            <w:r w:rsidRPr="00D510B0">
              <w:rPr>
                <w:rFonts w:ascii="Times New Roman" w:hAnsi="Times New Roman"/>
                <w:b/>
                <w:caps/>
                <w:sz w:val="28"/>
                <w:szCs w:val="28"/>
              </w:rPr>
              <w:t xml:space="preserve">2. результаты освоения ПРОФЕССИОНАЛЬНОГО МОДУЛЯ </w:t>
            </w:r>
          </w:p>
          <w:p w14:paraId="3C9678AF" w14:textId="77777777" w:rsidR="0016792E" w:rsidRPr="00D510B0" w:rsidRDefault="0016792E" w:rsidP="00011128">
            <w:pPr>
              <w:spacing w:line="240" w:lineRule="auto"/>
              <w:jc w:val="both"/>
              <w:rPr>
                <w:rFonts w:ascii="Times New Roman" w:hAnsi="Times New Roman"/>
                <w:b/>
                <w:caps/>
                <w:sz w:val="28"/>
                <w:szCs w:val="28"/>
              </w:rPr>
            </w:pPr>
          </w:p>
        </w:tc>
        <w:tc>
          <w:tcPr>
            <w:tcW w:w="800" w:type="dxa"/>
          </w:tcPr>
          <w:p w14:paraId="73A0A5B7" w14:textId="6E2BC324" w:rsidR="0016792E" w:rsidRPr="00D510B0" w:rsidRDefault="0016792E" w:rsidP="00011128">
            <w:pPr>
              <w:spacing w:line="240" w:lineRule="auto"/>
              <w:jc w:val="center"/>
              <w:rPr>
                <w:rFonts w:ascii="Times New Roman" w:hAnsi="Times New Roman"/>
                <w:sz w:val="28"/>
                <w:szCs w:val="28"/>
              </w:rPr>
            </w:pPr>
          </w:p>
        </w:tc>
      </w:tr>
      <w:tr w:rsidR="0016792E" w:rsidRPr="00D510B0" w14:paraId="498E8B6A" w14:textId="77777777" w:rsidTr="00011128">
        <w:trPr>
          <w:trHeight w:val="594"/>
        </w:trPr>
        <w:tc>
          <w:tcPr>
            <w:tcW w:w="9007" w:type="dxa"/>
          </w:tcPr>
          <w:p w14:paraId="76B6F58F" w14:textId="77777777" w:rsidR="0016792E" w:rsidRPr="00D510B0" w:rsidRDefault="0016792E" w:rsidP="00011128">
            <w:pPr>
              <w:pStyle w:val="10"/>
              <w:ind w:firstLine="0"/>
              <w:jc w:val="both"/>
              <w:rPr>
                <w:b/>
                <w:caps/>
                <w:sz w:val="28"/>
                <w:szCs w:val="28"/>
              </w:rPr>
            </w:pPr>
            <w:r w:rsidRPr="00D510B0">
              <w:rPr>
                <w:b/>
                <w:caps/>
                <w:sz w:val="28"/>
                <w:szCs w:val="28"/>
              </w:rPr>
              <w:t xml:space="preserve">3. СТРУКТУРА и содержание профессионального модуля </w:t>
            </w:r>
          </w:p>
          <w:p w14:paraId="63F75513" w14:textId="77777777" w:rsidR="0016792E" w:rsidRPr="00D510B0" w:rsidRDefault="0016792E" w:rsidP="00011128">
            <w:pPr>
              <w:spacing w:line="240" w:lineRule="auto"/>
              <w:jc w:val="both"/>
              <w:rPr>
                <w:rFonts w:ascii="Times New Roman" w:hAnsi="Times New Roman"/>
                <w:b/>
                <w:caps/>
                <w:sz w:val="28"/>
                <w:szCs w:val="28"/>
              </w:rPr>
            </w:pPr>
          </w:p>
        </w:tc>
        <w:tc>
          <w:tcPr>
            <w:tcW w:w="800" w:type="dxa"/>
          </w:tcPr>
          <w:p w14:paraId="2287A9EC" w14:textId="1FEA3550" w:rsidR="0016792E" w:rsidRPr="00D510B0" w:rsidRDefault="0016792E" w:rsidP="00011128">
            <w:pPr>
              <w:spacing w:line="240" w:lineRule="auto"/>
              <w:jc w:val="center"/>
              <w:rPr>
                <w:rFonts w:ascii="Times New Roman" w:hAnsi="Times New Roman"/>
                <w:sz w:val="28"/>
                <w:szCs w:val="28"/>
              </w:rPr>
            </w:pPr>
          </w:p>
        </w:tc>
      </w:tr>
      <w:tr w:rsidR="0016792E" w:rsidRPr="00D510B0" w14:paraId="44C0A049" w14:textId="77777777" w:rsidTr="00011128">
        <w:trPr>
          <w:trHeight w:val="692"/>
        </w:trPr>
        <w:tc>
          <w:tcPr>
            <w:tcW w:w="9007" w:type="dxa"/>
          </w:tcPr>
          <w:p w14:paraId="7C8742B0" w14:textId="77777777" w:rsidR="0016792E" w:rsidRPr="00D510B0" w:rsidRDefault="0016792E" w:rsidP="00011128">
            <w:pPr>
              <w:pStyle w:val="10"/>
              <w:ind w:firstLine="0"/>
              <w:jc w:val="both"/>
              <w:rPr>
                <w:b/>
                <w:caps/>
                <w:sz w:val="28"/>
                <w:szCs w:val="28"/>
              </w:rPr>
            </w:pPr>
            <w:r w:rsidRPr="00D510B0">
              <w:rPr>
                <w:b/>
                <w:caps/>
                <w:sz w:val="28"/>
                <w:szCs w:val="28"/>
              </w:rPr>
              <w:t>4</w:t>
            </w:r>
            <w:r>
              <w:rPr>
                <w:b/>
                <w:caps/>
                <w:sz w:val="28"/>
                <w:szCs w:val="28"/>
              </w:rPr>
              <w:t>.</w:t>
            </w:r>
            <w:r w:rsidRPr="00D510B0">
              <w:rPr>
                <w:b/>
                <w:caps/>
                <w:sz w:val="28"/>
                <w:szCs w:val="28"/>
              </w:rPr>
              <w:t xml:space="preserve"> условия реализации программы ПРОФЕССИОНАЛЬНОГО МОДУЛЯ </w:t>
            </w:r>
          </w:p>
          <w:p w14:paraId="6C164A54" w14:textId="77777777" w:rsidR="0016792E" w:rsidRPr="00D510B0" w:rsidRDefault="0016792E" w:rsidP="00011128">
            <w:pPr>
              <w:spacing w:line="240" w:lineRule="auto"/>
              <w:jc w:val="both"/>
              <w:rPr>
                <w:rFonts w:ascii="Times New Roman" w:hAnsi="Times New Roman"/>
                <w:b/>
                <w:caps/>
                <w:sz w:val="28"/>
                <w:szCs w:val="28"/>
              </w:rPr>
            </w:pPr>
          </w:p>
        </w:tc>
        <w:tc>
          <w:tcPr>
            <w:tcW w:w="800" w:type="dxa"/>
          </w:tcPr>
          <w:p w14:paraId="2E2E640A" w14:textId="770C1401" w:rsidR="0016792E" w:rsidRPr="00D510B0" w:rsidRDefault="0016792E" w:rsidP="00011128">
            <w:pPr>
              <w:spacing w:line="240" w:lineRule="auto"/>
              <w:jc w:val="center"/>
              <w:rPr>
                <w:rFonts w:ascii="Times New Roman" w:hAnsi="Times New Roman"/>
                <w:sz w:val="28"/>
                <w:szCs w:val="28"/>
              </w:rPr>
            </w:pPr>
          </w:p>
        </w:tc>
      </w:tr>
      <w:tr w:rsidR="0016792E" w:rsidRPr="00D510B0" w14:paraId="7C798C89" w14:textId="77777777" w:rsidTr="00011128">
        <w:trPr>
          <w:trHeight w:val="692"/>
        </w:trPr>
        <w:tc>
          <w:tcPr>
            <w:tcW w:w="9007" w:type="dxa"/>
          </w:tcPr>
          <w:p w14:paraId="2CD1E364" w14:textId="77777777" w:rsidR="0016792E" w:rsidRPr="00406321" w:rsidRDefault="0016792E" w:rsidP="0001112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r>
              <w:rPr>
                <w:b/>
                <w:sz w:val="28"/>
                <w:szCs w:val="28"/>
              </w:rPr>
              <w:t>5. ИНФОРМАЦИОННОЕ ОБЕСПЕЧЕНИЕ РЕАЛИЗАЦИИ ПРОГРАММЫ</w:t>
            </w:r>
          </w:p>
          <w:p w14:paraId="0B0D4920" w14:textId="77777777" w:rsidR="0016792E" w:rsidRPr="00D510B0" w:rsidRDefault="0016792E" w:rsidP="00011128">
            <w:pPr>
              <w:pStyle w:val="10"/>
              <w:ind w:firstLine="0"/>
              <w:jc w:val="both"/>
              <w:rPr>
                <w:b/>
                <w:caps/>
                <w:sz w:val="28"/>
                <w:szCs w:val="28"/>
              </w:rPr>
            </w:pPr>
          </w:p>
        </w:tc>
        <w:tc>
          <w:tcPr>
            <w:tcW w:w="800" w:type="dxa"/>
          </w:tcPr>
          <w:p w14:paraId="17BB0348" w14:textId="25685151" w:rsidR="0016792E" w:rsidRDefault="0016792E" w:rsidP="00011128">
            <w:pPr>
              <w:spacing w:line="240" w:lineRule="auto"/>
              <w:jc w:val="center"/>
              <w:rPr>
                <w:rFonts w:ascii="Times New Roman" w:hAnsi="Times New Roman"/>
                <w:sz w:val="28"/>
                <w:szCs w:val="28"/>
              </w:rPr>
            </w:pPr>
          </w:p>
        </w:tc>
      </w:tr>
      <w:tr w:rsidR="0016792E" w:rsidRPr="00D510B0" w14:paraId="4880CCA7" w14:textId="77777777" w:rsidTr="00011128">
        <w:trPr>
          <w:trHeight w:val="692"/>
        </w:trPr>
        <w:tc>
          <w:tcPr>
            <w:tcW w:w="9007" w:type="dxa"/>
          </w:tcPr>
          <w:p w14:paraId="5E116A7D" w14:textId="77777777" w:rsidR="0016792E" w:rsidRDefault="0016792E" w:rsidP="00011128">
            <w:pPr>
              <w:spacing w:after="0" w:line="240" w:lineRule="auto"/>
              <w:jc w:val="both"/>
              <w:rPr>
                <w:rFonts w:ascii="Times New Roman" w:hAnsi="Times New Roman"/>
                <w:b/>
                <w:bCs/>
                <w:sz w:val="28"/>
                <w:szCs w:val="28"/>
              </w:rPr>
            </w:pPr>
            <w:r>
              <w:rPr>
                <w:rFonts w:ascii="Times New Roman" w:hAnsi="Times New Roman"/>
                <w:b/>
                <w:caps/>
                <w:sz w:val="28"/>
                <w:szCs w:val="28"/>
              </w:rPr>
              <w:t>6</w:t>
            </w:r>
            <w:r w:rsidRPr="00D510B0">
              <w:rPr>
                <w:rFonts w:ascii="Times New Roman" w:hAnsi="Times New Roman"/>
                <w:b/>
                <w:caps/>
                <w:sz w:val="28"/>
                <w:szCs w:val="28"/>
              </w:rPr>
              <w:t>. Контроль и оценка результатов освоения профессионального модуля (вида профессиональной деятельности</w:t>
            </w:r>
            <w:r>
              <w:rPr>
                <w:rFonts w:ascii="Times New Roman" w:hAnsi="Times New Roman"/>
                <w:b/>
                <w:bCs/>
                <w:sz w:val="28"/>
                <w:szCs w:val="28"/>
              </w:rPr>
              <w:t xml:space="preserve">) </w:t>
            </w:r>
          </w:p>
          <w:p w14:paraId="5D2F2E07" w14:textId="77777777" w:rsidR="0016792E" w:rsidRPr="00D510B0" w:rsidRDefault="0016792E" w:rsidP="00011128">
            <w:pPr>
              <w:spacing w:after="0" w:line="240" w:lineRule="auto"/>
              <w:jc w:val="both"/>
              <w:rPr>
                <w:rFonts w:ascii="Times New Roman" w:hAnsi="Times New Roman"/>
                <w:b/>
                <w:bCs/>
                <w:sz w:val="28"/>
                <w:szCs w:val="28"/>
              </w:rPr>
            </w:pPr>
          </w:p>
          <w:p w14:paraId="76059C9B" w14:textId="77777777" w:rsidR="0016792E" w:rsidRPr="00D510B0" w:rsidRDefault="0016792E" w:rsidP="00011128">
            <w:pPr>
              <w:spacing w:after="0" w:line="240" w:lineRule="auto"/>
              <w:jc w:val="both"/>
              <w:rPr>
                <w:rFonts w:ascii="Times New Roman" w:hAnsi="Times New Roman"/>
                <w:b/>
                <w:caps/>
                <w:sz w:val="28"/>
                <w:szCs w:val="28"/>
              </w:rPr>
            </w:pPr>
            <w:r>
              <w:rPr>
                <w:rFonts w:ascii="Times New Roman" w:hAnsi="Times New Roman"/>
                <w:b/>
                <w:bCs/>
                <w:sz w:val="28"/>
                <w:szCs w:val="28"/>
              </w:rPr>
              <w:t>7</w:t>
            </w:r>
            <w:r w:rsidRPr="00D510B0">
              <w:rPr>
                <w:rFonts w:ascii="Times New Roman" w:hAnsi="Times New Roman"/>
                <w:b/>
                <w:bCs/>
                <w:sz w:val="28"/>
                <w:szCs w:val="28"/>
              </w:rPr>
              <w:t>. ЛИСТ ИЗМЕНЕНИЙ И ДОПОЛНЕНИЙ, ВНЕСЕННЫХ В РАБОЧУЮ ПРОГРАММУ ПМ</w:t>
            </w:r>
            <w:r w:rsidRPr="00D510B0">
              <w:rPr>
                <w:rFonts w:ascii="Times New Roman" w:hAnsi="Times New Roman"/>
                <w:b/>
                <w:bCs/>
                <w:i/>
                <w:sz w:val="28"/>
                <w:szCs w:val="28"/>
              </w:rPr>
              <w:t xml:space="preserve"> </w:t>
            </w:r>
          </w:p>
        </w:tc>
        <w:tc>
          <w:tcPr>
            <w:tcW w:w="800" w:type="dxa"/>
          </w:tcPr>
          <w:p w14:paraId="2C3D58B4" w14:textId="2E045A15" w:rsidR="0016792E" w:rsidRPr="00D510B0" w:rsidRDefault="0016792E" w:rsidP="00011128">
            <w:pPr>
              <w:spacing w:line="240" w:lineRule="auto"/>
              <w:jc w:val="center"/>
              <w:rPr>
                <w:rFonts w:ascii="Times New Roman" w:hAnsi="Times New Roman"/>
                <w:sz w:val="28"/>
                <w:szCs w:val="28"/>
              </w:rPr>
            </w:pPr>
          </w:p>
        </w:tc>
      </w:tr>
    </w:tbl>
    <w:p w14:paraId="103805A7" w14:textId="77777777" w:rsidR="0016792E" w:rsidRPr="00D510B0" w:rsidRDefault="0016792E" w:rsidP="0016792E">
      <w:pPr>
        <w:rPr>
          <w:rFonts w:ascii="Times New Roman" w:hAnsi="Times New Roman"/>
          <w:sz w:val="28"/>
          <w:szCs w:val="28"/>
        </w:rPr>
        <w:sectPr w:rsidR="0016792E" w:rsidRPr="00D510B0" w:rsidSect="001A4B36">
          <w:footerReference w:type="default" r:id="rId10"/>
          <w:pgSz w:w="11906" w:h="16838"/>
          <w:pgMar w:top="709" w:right="851" w:bottom="1134" w:left="1134" w:header="709" w:footer="709" w:gutter="0"/>
          <w:cols w:space="720"/>
        </w:sectPr>
      </w:pPr>
    </w:p>
    <w:p w14:paraId="503D891F" w14:textId="77777777" w:rsidR="0016792E" w:rsidRDefault="0016792E" w:rsidP="001679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sz w:val="28"/>
          <w:szCs w:val="28"/>
        </w:rPr>
      </w:pPr>
      <w:r w:rsidRPr="00D510B0">
        <w:rPr>
          <w:rFonts w:ascii="Times New Roman" w:hAnsi="Times New Roman"/>
          <w:b/>
          <w:caps/>
          <w:sz w:val="28"/>
          <w:szCs w:val="28"/>
        </w:rPr>
        <w:t>1. паспорт РАБОЧЕЙ ПРОГРАММЫ ПРОФЕССИОНАЛЬНОГО МОДУЛЯ</w:t>
      </w:r>
      <w:r>
        <w:rPr>
          <w:rFonts w:ascii="Times New Roman" w:hAnsi="Times New Roman"/>
          <w:b/>
          <w:caps/>
          <w:sz w:val="28"/>
          <w:szCs w:val="28"/>
        </w:rPr>
        <w:t xml:space="preserve"> </w:t>
      </w:r>
    </w:p>
    <w:p w14:paraId="63C23F9A" w14:textId="77777777" w:rsidR="0016792E" w:rsidRPr="00590AB8" w:rsidRDefault="0016792E" w:rsidP="001679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sidRPr="007429BA">
        <w:rPr>
          <w:rFonts w:ascii="Times New Roman" w:hAnsi="Times New Roman"/>
          <w:b/>
          <w:sz w:val="28"/>
          <w:szCs w:val="28"/>
        </w:rPr>
        <w:t xml:space="preserve">ПМ.02 </w:t>
      </w:r>
      <w:r>
        <w:rPr>
          <w:rFonts w:ascii="Times New Roman" w:hAnsi="Times New Roman"/>
          <w:b/>
          <w:sz w:val="28"/>
          <w:szCs w:val="28"/>
        </w:rPr>
        <w:t>Р</w:t>
      </w:r>
      <w:r w:rsidRPr="007429BA">
        <w:rPr>
          <w:rFonts w:ascii="Times New Roman" w:hAnsi="Times New Roman"/>
          <w:b/>
          <w:sz w:val="28"/>
          <w:szCs w:val="28"/>
        </w:rPr>
        <w:t>уководство выполнением работ по техническому обслуживанию и ремонту автотранспортных средств и их компонентов</w:t>
      </w:r>
    </w:p>
    <w:p w14:paraId="2E0EF2E1" w14:textId="77777777" w:rsidR="0016792E" w:rsidRPr="00D510B0"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8"/>
          <w:szCs w:val="28"/>
        </w:rPr>
      </w:pPr>
      <w:bookmarkStart w:id="3" w:name="_Hlk157765795"/>
      <w:r w:rsidRPr="00D510B0">
        <w:rPr>
          <w:rFonts w:ascii="Times New Roman" w:hAnsi="Times New Roman"/>
          <w:b/>
          <w:sz w:val="28"/>
          <w:szCs w:val="28"/>
        </w:rPr>
        <w:t>1.1. Область применения программы</w:t>
      </w:r>
    </w:p>
    <w:p w14:paraId="0E8865DA" w14:textId="77777777" w:rsidR="0016792E" w:rsidRPr="00D510B0" w:rsidRDefault="0016792E" w:rsidP="0016792E">
      <w:pPr>
        <w:spacing w:after="0"/>
        <w:ind w:firstLine="737"/>
        <w:jc w:val="both"/>
        <w:rPr>
          <w:rFonts w:ascii="Times New Roman" w:hAnsi="Times New Roman"/>
          <w:sz w:val="28"/>
          <w:szCs w:val="28"/>
        </w:rPr>
      </w:pPr>
      <w:r w:rsidRPr="00D510B0">
        <w:rPr>
          <w:rFonts w:ascii="Times New Roman" w:hAnsi="Times New Roman"/>
          <w:sz w:val="28"/>
          <w:szCs w:val="28"/>
        </w:rPr>
        <w:t xml:space="preserve">Рабочая программа профессионального модуля – является частью </w:t>
      </w:r>
      <w:r>
        <w:rPr>
          <w:rFonts w:ascii="Times New Roman" w:hAnsi="Times New Roman"/>
          <w:sz w:val="28"/>
          <w:szCs w:val="28"/>
        </w:rPr>
        <w:t>программы подготовки специалистов среднего звена</w:t>
      </w:r>
      <w:r w:rsidRPr="00D510B0">
        <w:rPr>
          <w:rFonts w:ascii="Times New Roman" w:hAnsi="Times New Roman"/>
          <w:sz w:val="28"/>
          <w:szCs w:val="28"/>
        </w:rPr>
        <w:t xml:space="preserve"> в соответствии с ФГОС по специальности </w:t>
      </w:r>
      <w:r w:rsidRPr="007429BA">
        <w:rPr>
          <w:rFonts w:ascii="Times New Roman" w:hAnsi="Times New Roman"/>
          <w:b/>
          <w:sz w:val="28"/>
          <w:szCs w:val="28"/>
        </w:rPr>
        <w:t>23.02.07 Техническое обслуживание и ремонт автотранспортных средств</w:t>
      </w:r>
      <w:r w:rsidRPr="00D510B0">
        <w:rPr>
          <w:rFonts w:ascii="Times New Roman" w:hAnsi="Times New Roman"/>
          <w:sz w:val="28"/>
          <w:szCs w:val="28"/>
        </w:rPr>
        <w:t xml:space="preserve"> </w:t>
      </w:r>
      <w:r w:rsidRPr="00457C28">
        <w:rPr>
          <w:rFonts w:ascii="Times New Roman" w:hAnsi="Times New Roman"/>
          <w:color w:val="000000"/>
          <w:sz w:val="28"/>
          <w:szCs w:val="28"/>
        </w:rPr>
        <w:t xml:space="preserve">укрупненной группы специальностей </w:t>
      </w:r>
      <w:r w:rsidRPr="00457C28">
        <w:rPr>
          <w:rFonts w:ascii="Times New Roman" w:hAnsi="Times New Roman"/>
          <w:i/>
          <w:color w:val="000000"/>
          <w:sz w:val="28"/>
          <w:szCs w:val="28"/>
        </w:rPr>
        <w:t>23.00.00 «Техника и технологии наземного транспорта».</w:t>
      </w:r>
    </w:p>
    <w:p w14:paraId="21B813F2" w14:textId="77777777" w:rsidR="0016792E" w:rsidRPr="00590AB8"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20"/>
        <w:jc w:val="both"/>
        <w:rPr>
          <w:rFonts w:ascii="Times New Roman" w:hAnsi="Times New Roman"/>
          <w:sz w:val="28"/>
          <w:szCs w:val="28"/>
        </w:rPr>
      </w:pPr>
      <w:r w:rsidRPr="00D510B0">
        <w:rPr>
          <w:rFonts w:ascii="Times New Roman" w:hAnsi="Times New Roman"/>
          <w:sz w:val="28"/>
          <w:szCs w:val="28"/>
        </w:rPr>
        <w:t>Рабочая программа профессионального модуля может быть использована</w:t>
      </w:r>
      <w:r w:rsidRPr="00D510B0">
        <w:rPr>
          <w:rFonts w:ascii="Times New Roman" w:hAnsi="Times New Roman"/>
          <w:b/>
          <w:sz w:val="28"/>
          <w:szCs w:val="28"/>
        </w:rPr>
        <w:t xml:space="preserve"> </w:t>
      </w:r>
      <w:r w:rsidRPr="00D510B0">
        <w:rPr>
          <w:rFonts w:ascii="Times New Roman" w:hAnsi="Times New Roman"/>
          <w:sz w:val="28"/>
          <w:szCs w:val="28"/>
        </w:rPr>
        <w:t>в дополнительном профессиональном образовании, в программах подготовки и переподготовки специалистов.</w:t>
      </w:r>
    </w:p>
    <w:p w14:paraId="2DE1E3C9" w14:textId="77777777" w:rsidR="0016792E" w:rsidRPr="00D510B0"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D510B0">
        <w:rPr>
          <w:rFonts w:ascii="Times New Roman" w:hAnsi="Times New Roman"/>
          <w:b/>
          <w:sz w:val="28"/>
          <w:szCs w:val="28"/>
        </w:rPr>
        <w:t>1.2. Цели и задачи модуля – требования к результатам освоения модуля</w:t>
      </w:r>
    </w:p>
    <w:p w14:paraId="4DEC6AB0" w14:textId="77777777" w:rsidR="0016792E" w:rsidRPr="00590AB8"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8"/>
          <w:szCs w:val="28"/>
        </w:rPr>
      </w:pPr>
      <w:r w:rsidRPr="00D510B0">
        <w:rPr>
          <w:rFonts w:ascii="Times New Roman" w:hAnsi="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r>
        <w:rPr>
          <w:rFonts w:ascii="Times New Roman" w:hAnsi="Times New Roman"/>
          <w:sz w:val="28"/>
          <w:szCs w:val="28"/>
        </w:rPr>
        <w:t>студент</w:t>
      </w:r>
      <w:r w:rsidRPr="00D510B0">
        <w:rPr>
          <w:rFonts w:ascii="Times New Roman" w:hAnsi="Times New Roman"/>
          <w:sz w:val="28"/>
          <w:szCs w:val="28"/>
        </w:rPr>
        <w:t xml:space="preserve"> в ходе освоения профессионального модуля должен:</w:t>
      </w:r>
    </w:p>
    <w:p w14:paraId="01C5C585" w14:textId="77777777" w:rsidR="0016792E" w:rsidRPr="004F39E0"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u w:val="single"/>
        </w:rPr>
      </w:pPr>
      <w:r w:rsidRPr="004F39E0">
        <w:rPr>
          <w:rFonts w:ascii="Times New Roman" w:hAnsi="Times New Roman"/>
          <w:b/>
          <w:sz w:val="28"/>
          <w:szCs w:val="28"/>
          <w:u w:val="single"/>
        </w:rPr>
        <w:t>Базовая часть</w:t>
      </w:r>
    </w:p>
    <w:p w14:paraId="1B374228" w14:textId="77777777" w:rsidR="0016792E" w:rsidRPr="00D510B0"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D510B0">
        <w:rPr>
          <w:rFonts w:ascii="Times New Roman" w:hAnsi="Times New Roman"/>
          <w:b/>
          <w:sz w:val="28"/>
          <w:szCs w:val="28"/>
        </w:rPr>
        <w:t xml:space="preserve">иметь практический опыт: </w:t>
      </w:r>
    </w:p>
    <w:p w14:paraId="31F1ACE9"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-Планирование работ по техническому обслуживанию и ремонту автотранспортных средств и их компонентов.</w:t>
      </w:r>
    </w:p>
    <w:p w14:paraId="1F832FDA"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-Планирование бюджета на оказание сервиса автотранспортных средств и их компонентов.</w:t>
      </w:r>
    </w:p>
    <w:p w14:paraId="06CF836F"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-Определение потребности в восполнении запаса материалов и инструмента для проведения работ по техническому обслуживанию и ремонту автотранспортных средств и их компонентов.</w:t>
      </w:r>
    </w:p>
    <w:p w14:paraId="61F1E681"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-Заказ материалов, оборудования и инструмента для проведения работ по техническому обслуживанию и ремонту автотранспортных средств и их компонентов.</w:t>
      </w:r>
    </w:p>
    <w:p w14:paraId="1824D103"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-Приемка и выдача материалов и инструмента для проведения работ по техническому обслуживанию и ремонту автотранспортных средств и их компонентов.</w:t>
      </w:r>
    </w:p>
    <w:p w14:paraId="57731404"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-Ведение статистики и отчетности по движению запасных частей и материалов, использованных в ходе проведения гарантийных действий с автотранспортными средствами и их компонентами.</w:t>
      </w:r>
    </w:p>
    <w:p w14:paraId="74D3B292"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-Организация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p w14:paraId="78767210"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-Организация работ по техническому обслуживанию и ремонту автотранспортных средств и их компонентов.</w:t>
      </w:r>
    </w:p>
    <w:p w14:paraId="7302C6B9"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-Контроль качества выполняемых работ по техническому обслуживанию и ремонту автотранспортных средств и их компонентов.</w:t>
      </w:r>
    </w:p>
    <w:p w14:paraId="4C8E8B3C"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-Оценка экономической эффективности деятельности по техническому обслуживанию и ремонту автотранспортных средств и их компонентов.</w:t>
      </w:r>
    </w:p>
    <w:p w14:paraId="13806985"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-Определение основных направлений развития сервиса автотранспортных средств и их компонентов.</w:t>
      </w:r>
    </w:p>
    <w:p w14:paraId="405CDC4C"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-Обеспечение безопасности труда рабочих по техническому обслуживанию ремонту автотранспортных средств и их компонентов.</w:t>
      </w:r>
    </w:p>
    <w:p w14:paraId="457C264D"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-Контроль расхода материалов и инструмента для проведения работ по техническому обслуживанию и ремонту автотранспортных средств и их компонентов.</w:t>
      </w:r>
    </w:p>
    <w:p w14:paraId="46D637E1"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-Прием автотранспортных средств для проведения работ по техническому обслуживанию и ремонту автотранспортных средств и их компонентов.</w:t>
      </w:r>
    </w:p>
    <w:p w14:paraId="232A9FC3"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-Распределение работ и координация действий между работниками в соответствии с уровнем их профессиональной квалификации, типом и сложностью распределяемых работ.</w:t>
      </w:r>
    </w:p>
    <w:p w14:paraId="353FBA55"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-Сбор и предоставление актуальной информации о резервах времени, свободных постах и специалистах в ремонтной зоне сервисного центра.</w:t>
      </w:r>
    </w:p>
    <w:p w14:paraId="68DC1516"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-Сдача автотранспортных средств после проведения работ по техническому обслуживанию и ремонту автотранспортных средств и их компонентов.</w:t>
      </w:r>
    </w:p>
    <w:p w14:paraId="5E21CE66"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-Разработка мероприятий по улучшению и совершенствованию процесса работ по техническому обслуживанию и ремонту автотранспортных средств и их компонентов.</w:t>
      </w:r>
    </w:p>
    <w:p w14:paraId="51F7FDFD"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-Контроль сроков и полноты выполнения действий с автотранспортными средствами и их компонентами в ходе работы с рекламациями потребителей и проведения сервисных и отзывных кампаний.</w:t>
      </w:r>
    </w:p>
    <w:p w14:paraId="31D7B212"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-Организация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p w14:paraId="3AD72A3E"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-Обеспечение безопасности труда рабочих по техническому обслуживанию ремонту автотранспортных средств и их компонентов.</w:t>
      </w:r>
    </w:p>
    <w:p w14:paraId="6B7C4DDC"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-Заказ материалов, оборудования и инструмента для проведения работ по техническому обслуживанию и ремонту автотранспортных средств и их компонентов.</w:t>
      </w:r>
    </w:p>
    <w:p w14:paraId="1AC3D9C0"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-Приемка и выдача материалов и инструмента для проведения работ по техническому обслуживанию и ремонту автотранспортных средств и их компонентов.</w:t>
      </w:r>
    </w:p>
    <w:p w14:paraId="668552B8"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-Прием автотранспортных средств для проведения работ по техническому обслуживанию и ремонту автотранспортных средств и их компонентов.</w:t>
      </w:r>
    </w:p>
    <w:p w14:paraId="23C350FC"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-Сдача автотранспортных средств после проведения работ по техническому обслуживанию и ремонту автотранспортных средств и их компонентов.</w:t>
      </w:r>
    </w:p>
    <w:p w14:paraId="17069BDB"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-Осуществление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w:t>
      </w:r>
    </w:p>
    <w:p w14:paraId="7395DEE5"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-Осуществление организационного и информационного взаимодействия с сотрудниками внешних организаций, участвующих в процессе оказания услуг по техническому обслуживанию и ремонту автотранспортных средств и их компонентов.</w:t>
      </w:r>
    </w:p>
    <w:p w14:paraId="5794FC30"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-Информирование специалистов сервисного центра и потребителей автотранспортных средств и их компонентов о необходимости проведения сервисных и отзывных кампаний.</w:t>
      </w:r>
    </w:p>
    <w:p w14:paraId="099BA72A"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-Коммуникация с представителями производителей автотранспортных средств и их компонентов по вопросам, связанным с гарантийным обслуживанием и ремонтом.</w:t>
      </w:r>
    </w:p>
    <w:p w14:paraId="3368B50C"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-Организация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p w14:paraId="52F66F71"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-Документационное обеспечение работ по техническому обслуживанию и ремонту автотранспортных средств и их компонентов.</w:t>
      </w:r>
    </w:p>
    <w:p w14:paraId="531E12F9"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-Заказ материалов, оборудования и инструмента для проведения работ по техническому обслуживанию и ремонту автотранспортных средств и их компонентов.</w:t>
      </w:r>
    </w:p>
    <w:p w14:paraId="43CABAE4"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-Приемка и выдача материалов и инструмента для проведения работ по техническому обслуживанию и ремонту автотранспортных средств и их компонентов.</w:t>
      </w:r>
    </w:p>
    <w:p w14:paraId="53708DE6"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-Прием автотранспортных средств для проведения работ по техническому обслуживанию и ремонту автотранспортных средств и их компонентов.</w:t>
      </w:r>
    </w:p>
    <w:p w14:paraId="20009EED"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-Сдача автотранспортных средств после проведения работ по техническому обслуживанию и ремонту автотранспортных средств и их компонентов.</w:t>
      </w:r>
    </w:p>
    <w:p w14:paraId="52DDB2ED"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-Осуществление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w:t>
      </w:r>
    </w:p>
    <w:p w14:paraId="1E261D38"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-Осуществление организационного и информационного взаимодействия с сотрудниками внешних организаций, участвующих в процессе оказания услуг по техническому обслуживанию и ремонту автотранспортных средств и их компонентов.</w:t>
      </w:r>
    </w:p>
    <w:p w14:paraId="373BAF22"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-Выставление рекламационных актов представителям организаций-изготовителей автотранспортных средств и их компонентов.</w:t>
      </w:r>
    </w:p>
    <w:p w14:paraId="07BA7143"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-Ведение статистики и отчетности по движению запасных частей и материалов, использованных в ходе проведения гарантийных действий с автотранспортными средствами и их компонентами.</w:t>
      </w:r>
    </w:p>
    <w:p w14:paraId="1697DCE0"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-Формирование и хранение архива документации по ТО и ремонту, в том числе гарантийному ремонту, автотранспортных средств и их компонентов.</w:t>
      </w:r>
    </w:p>
    <w:p w14:paraId="5B01466E" w14:textId="77777777" w:rsidR="0016792E" w:rsidRPr="00457C28" w:rsidRDefault="0016792E" w:rsidP="0016792E">
      <w:pPr>
        <w:pStyle w:val="s16"/>
        <w:shd w:val="clear" w:color="auto" w:fill="FFFFFF"/>
        <w:spacing w:before="0" w:beforeAutospacing="0" w:after="0" w:afterAutospacing="0"/>
        <w:ind w:left="75" w:right="75"/>
        <w:jc w:val="both"/>
        <w:rPr>
          <w:b/>
          <w:color w:val="000000"/>
          <w:sz w:val="28"/>
          <w:szCs w:val="28"/>
        </w:rPr>
      </w:pPr>
      <w:r w:rsidRPr="00457C28">
        <w:rPr>
          <w:b/>
          <w:color w:val="000000"/>
          <w:sz w:val="28"/>
          <w:szCs w:val="28"/>
        </w:rPr>
        <w:t>уметь:</w:t>
      </w:r>
    </w:p>
    <w:p w14:paraId="5AF7C79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-Распознавать задачу и/или проблему в профессиональном и/или социальном контексте.</w:t>
      </w:r>
    </w:p>
    <w:p w14:paraId="6EB1FA8C"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-Анализировать задачу и/или проблему и выделять её составные части.</w:t>
      </w:r>
    </w:p>
    <w:p w14:paraId="3CE5BA41"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-Определять этапы решения задачи.</w:t>
      </w:r>
    </w:p>
    <w:p w14:paraId="542730F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-Выявлять и эффективно искать информацию, необходимую для решения задачи и/или проблемы.</w:t>
      </w:r>
    </w:p>
    <w:p w14:paraId="7E8D8BE0"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-Определять задачи для поиска информации.</w:t>
      </w:r>
    </w:p>
    <w:p w14:paraId="173C1A05"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-Определять необходимые источники информации.</w:t>
      </w:r>
    </w:p>
    <w:p w14:paraId="77BEFF37"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-Планировать процесс поиска.</w:t>
      </w:r>
    </w:p>
    <w:p w14:paraId="7551D32B"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-Структурировать получаемую информацию.</w:t>
      </w:r>
    </w:p>
    <w:p w14:paraId="5F1F11EE"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-Выделять наиболее значимое в перечне информации.</w:t>
      </w:r>
    </w:p>
    <w:p w14:paraId="45FFB44C"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-Определять актуальность нормативно-правовой документации в профессиональной деятельности.</w:t>
      </w:r>
    </w:p>
    <w:p w14:paraId="7DB4A378"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-Применять современную научную профессиональную терминологию.</w:t>
      </w:r>
    </w:p>
    <w:p w14:paraId="15F026F6"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-Организовывать работу коллектива и команды.</w:t>
      </w:r>
    </w:p>
    <w:p w14:paraId="3913624A"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-Взаимодействовать с коллегами, руководством, клиентами в ходе профессиональной деятельности.</w:t>
      </w:r>
    </w:p>
    <w:p w14:paraId="37AE9031"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-Грамотно излагать свои мысли и оформлять документы по профессиональной тематике на государственном языке.</w:t>
      </w:r>
    </w:p>
    <w:p w14:paraId="3EDE8370"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-Проявлять толерантность в рабочем коллективе.</w:t>
      </w:r>
    </w:p>
    <w:p w14:paraId="79653F25"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-Описывать значимость своей профессии/ специальности.</w:t>
      </w:r>
    </w:p>
    <w:p w14:paraId="3C345804"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-Основные ресурсы, задействованные в профессиональной деятельности;</w:t>
      </w:r>
    </w:p>
    <w:p w14:paraId="3F2168B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-Принципы бережливого производства.</w:t>
      </w:r>
    </w:p>
    <w:p w14:paraId="7FBC3250"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71E3197A"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-Участвовать в диалогах на знакомые общие и профессиональные темы.</w:t>
      </w:r>
    </w:p>
    <w:p w14:paraId="3055453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-Строить простые высказывания о себе и о своей профессиональной деятельности</w:t>
      </w:r>
    </w:p>
    <w:p w14:paraId="524E5954"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-Кратко обосновывать и объяснять свои действия (текущие и планируемые)</w:t>
      </w:r>
    </w:p>
    <w:p w14:paraId="22C5C46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-Писать простые связные сообщения на знакомые или интересующие профессиональные темы</w:t>
      </w:r>
    </w:p>
    <w:p w14:paraId="180BA76A"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-Планировать и осуществлять руководство работой по техническому обслуживанию и ремонту автотранспортных средств и их компонентов.</w:t>
      </w:r>
    </w:p>
    <w:p w14:paraId="12224FB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-Рассчитывать основные технико-экономические показатели деятельности по техническому обслуживанию и ремонту автотранспортных средств и их компонентов.</w:t>
      </w:r>
    </w:p>
    <w:p w14:paraId="495A1BBE"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-Анализировать наличие материалов, оборудования и инструмента, исходя из производственной программы предприятия.</w:t>
      </w:r>
    </w:p>
    <w:p w14:paraId="20E71B3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-Контролировать наличие, исправность и соблюдение сроков поверки инструментов, оснастки и оборудования, применяемых для проведения работ по техническому обслуживанию и ремонту автотранспортных средств и их компонентов.</w:t>
      </w:r>
    </w:p>
    <w:p w14:paraId="5D0B1877"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p w14:paraId="0DB67C21"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-Пользоваться справочными материалами и технической документацией организаций-изготовителей автотранспортных средств, материалов, оборудования и инструмента.</w:t>
      </w:r>
    </w:p>
    <w:p w14:paraId="2CC4AAD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 xml:space="preserve">-Контролировать рациональное использование расходных материалов. </w:t>
      </w:r>
    </w:p>
    <w:p w14:paraId="0FDBFF49"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 xml:space="preserve">-Использовать специализированные программные продукты. </w:t>
      </w:r>
    </w:p>
    <w:p w14:paraId="05DD57E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-Организовать систему хранения и безопасной утилизации запасных частей и материалов, использованных в ходе проведения гарантийных действий с автотранспортными средствами и их компонентами.</w:t>
      </w:r>
    </w:p>
    <w:p w14:paraId="17831915"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-Организовывать деятельность персонала по техническому обслуживанию и ремонту автотранспортных средств и их компонентов.</w:t>
      </w:r>
    </w:p>
    <w:p w14:paraId="1B66096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-Контролировать соблюдение технологических процессов по техническому обслуживанию и ремонту автотранспортных средств и их компонентов, проверять качество выполненных работ;</w:t>
      </w:r>
    </w:p>
    <w:p w14:paraId="3482A468"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-Анализировать результаты производственной деятельности по техническому обслуживанию и ремонту автотранспортных средств и их компонентов;</w:t>
      </w:r>
    </w:p>
    <w:p w14:paraId="12E9FF47"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-Рассчитывать основные технико-экономические показатели деятельности по техническому обслуживанию и ремонту автотранспортных средств и их компонентов.</w:t>
      </w:r>
    </w:p>
    <w:p w14:paraId="35F303E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-Планировать мероприятия по развитию сервиса автотранспортных услуг и их компонентов с учетом маркетинговых исследований рынка.</w:t>
      </w:r>
    </w:p>
    <w:p w14:paraId="46EACA0E"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-Контролировать наличие, исправность и соблюдение сроков поверки инструментов, оснастки и оборудования, применяемых для проведения работ по техническому обслуживанию и ремонту автотранспортных средств и их компонентов.</w:t>
      </w:r>
    </w:p>
    <w:p w14:paraId="385659F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-Пользоваться справочными материалами и технической документацией организаций-изготовителей автотранспортных средств, материалов, оборудования и инструмента.</w:t>
      </w:r>
    </w:p>
    <w:p w14:paraId="63C5711A"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-Контролировать соблюдение персоналом техники безопасности при выполнении работ по техническому обслуживанию и ремонту автотранспортных средств и их компонентов, проводить инструктажи.</w:t>
      </w:r>
    </w:p>
    <w:p w14:paraId="2890EAA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-Анализировать причины некачественного или несвоевременного выполнения работ по техническому обслуживанию и ремонту автотранспортных средств и их компонентов.</w:t>
      </w:r>
    </w:p>
    <w:p w14:paraId="5A8609D0"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-Планировать загрузку зоны технического обслуживания и текущего ремонта и рабочее время, необходимое для проведения работ по техническому обслуживанию и ремонту автотранспортных средств и их компонентов.</w:t>
      </w:r>
    </w:p>
    <w:p w14:paraId="63335CE8"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-Создать систему мотивации и обучения для персонала по техническому обслуживанию и ремонту автотранспортных средств и их компонентов.</w:t>
      </w:r>
    </w:p>
    <w:p w14:paraId="44802325"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-Вести учет выполненных работ по техническому обслуживанию и ремонту автотранспортных средств и их компонентов.</w:t>
      </w:r>
    </w:p>
    <w:p w14:paraId="02D12DBE"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-Обосновывать мероприятия по улучшению/совершенствованию процесса технического обслуживания и ремонта автотранспортных средств и их компонентов.</w:t>
      </w:r>
    </w:p>
    <w:p w14:paraId="2DD489B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-Анализировать результаты внедрения/апробации новых технологий и способов технического обслуживания и ремонта автотранспортных средств и их компонентов.</w:t>
      </w:r>
    </w:p>
    <w:p w14:paraId="4DB349EE"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-Проводить деловые совещания/собрания и деловые переговоры.</w:t>
      </w:r>
    </w:p>
    <w:p w14:paraId="72281F40"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w:t>
      </w:r>
    </w:p>
    <w:p w14:paraId="0843DAC1"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 xml:space="preserve">-Использовать специализированные программные продукты. </w:t>
      </w:r>
    </w:p>
    <w:p w14:paraId="2E2BE55F"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-Осуществлять планирование рабочего времени.</w:t>
      </w:r>
    </w:p>
    <w:p w14:paraId="650B3D62"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-Ставить задачи персоналу сервисного центра и контролировать их выполнение в рамках зоны своей ответственности.</w:t>
      </w:r>
    </w:p>
    <w:p w14:paraId="7B3ECA90"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p w14:paraId="32EE0115"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-Контролировать соблюдение персоналом техники безопасности при выполнении работ по техническому обслуживанию и ремонту автотранспортных средств и их компонентов, проводить инструктажи.</w:t>
      </w:r>
    </w:p>
    <w:p w14:paraId="6FAC4563"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-Обосновывать мероприятия по улучшению/совершенствованию процесса технического обслуживания и ремонта автотранспортных средств и их компонентов.</w:t>
      </w:r>
    </w:p>
    <w:p w14:paraId="3EEEE119"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-Проводить деловые совещания/собрания и деловые переговоры.</w:t>
      </w:r>
    </w:p>
    <w:p w14:paraId="6D3E58EA"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w:t>
      </w:r>
    </w:p>
    <w:p w14:paraId="0BE60B3D"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-Осуществлять грамотную деловую письменную и устную коммуникацию с потребителями, специалистами сервисного центра и представителями организаций-изготовителей автотранспортных средств и их компонентов.</w:t>
      </w:r>
    </w:p>
    <w:p w14:paraId="1349CAF3"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-Обеспечивать правильность и своевременность оформления документации.</w:t>
      </w:r>
    </w:p>
    <w:p w14:paraId="10FB9111"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p w14:paraId="1DF8E2EA"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-Пользоваться справочными материалами и технической документацией организаций-изготовителей автотранспортных средств, материалов, оборудования и инструмента.</w:t>
      </w:r>
    </w:p>
    <w:p w14:paraId="7025E526"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-Контролировать соблюдение персоналом техники безопасности при выполнении работ по техническому обслуживанию и ремонту автотранспортных средств и их компонентов, проводить инструктажи.</w:t>
      </w:r>
    </w:p>
    <w:p w14:paraId="78D4E135"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-Вести учет выполненных работ по техническому обслуживанию и ремонту автотранспортных средств и их компонентов.</w:t>
      </w:r>
    </w:p>
    <w:p w14:paraId="19D09894"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 xml:space="preserve">-Использовать специализированные программные продукты. </w:t>
      </w:r>
    </w:p>
    <w:p w14:paraId="727A3603" w14:textId="77777777" w:rsidR="0016792E" w:rsidRPr="00457C28" w:rsidRDefault="0016792E" w:rsidP="0016792E">
      <w:pPr>
        <w:pStyle w:val="s16"/>
        <w:shd w:val="clear" w:color="auto" w:fill="FFFFFF"/>
        <w:spacing w:before="0" w:beforeAutospacing="0" w:after="0" w:afterAutospacing="0"/>
        <w:ind w:left="75" w:right="75"/>
        <w:jc w:val="both"/>
        <w:rPr>
          <w:color w:val="000000"/>
          <w:sz w:val="28"/>
          <w:szCs w:val="28"/>
        </w:rPr>
      </w:pPr>
      <w:r w:rsidRPr="00457C28">
        <w:rPr>
          <w:color w:val="000000"/>
          <w:sz w:val="28"/>
          <w:szCs w:val="28"/>
        </w:rPr>
        <w:t>-Систематизировать архивные документы, в том числе по гарантийному ремонту автотранспортных средств и их компонентов.</w:t>
      </w:r>
    </w:p>
    <w:p w14:paraId="5576FF88" w14:textId="77777777" w:rsidR="0016792E" w:rsidRDefault="0016792E" w:rsidP="0016792E">
      <w:pPr>
        <w:pStyle w:val="s16"/>
        <w:shd w:val="clear" w:color="auto" w:fill="FFFFFF"/>
        <w:spacing w:before="0" w:beforeAutospacing="0" w:after="0" w:afterAutospacing="0"/>
        <w:ind w:left="75" w:right="75"/>
        <w:jc w:val="both"/>
        <w:rPr>
          <w:b/>
          <w:sz w:val="28"/>
          <w:szCs w:val="28"/>
          <w:lang w:eastAsia="en-US"/>
        </w:rPr>
      </w:pPr>
      <w:r w:rsidRPr="00973115">
        <w:rPr>
          <w:b/>
          <w:sz w:val="28"/>
          <w:szCs w:val="28"/>
          <w:lang w:eastAsia="en-US"/>
        </w:rPr>
        <w:t>знать:</w:t>
      </w:r>
    </w:p>
    <w:p w14:paraId="5135FAB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-А</w:t>
      </w:r>
      <w:r w:rsidRPr="00812BD5">
        <w:rPr>
          <w:sz w:val="28"/>
          <w:szCs w:val="28"/>
          <w:lang w:eastAsia="en-US"/>
        </w:rPr>
        <w:t>ктуальный профессиональный и социальный контекст, в котором приходится работать и жить</w:t>
      </w:r>
      <w:r>
        <w:rPr>
          <w:sz w:val="28"/>
          <w:szCs w:val="28"/>
          <w:lang w:eastAsia="en-US"/>
        </w:rPr>
        <w:t>.</w:t>
      </w:r>
    </w:p>
    <w:p w14:paraId="1EE0376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сновные источники информации и ресурсы для решения задач и проблем в профессиональном и/или социальном контексте</w:t>
      </w:r>
      <w:r>
        <w:rPr>
          <w:sz w:val="28"/>
          <w:szCs w:val="28"/>
          <w:lang w:eastAsia="en-US"/>
        </w:rPr>
        <w:t>.</w:t>
      </w:r>
    </w:p>
    <w:p w14:paraId="1ABABDC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w:t>
      </w:r>
      <w:r w:rsidRPr="00812BD5">
        <w:rPr>
          <w:sz w:val="28"/>
          <w:szCs w:val="28"/>
          <w:lang w:eastAsia="en-US"/>
        </w:rPr>
        <w:t>Основные категории и понятия философии</w:t>
      </w:r>
      <w:r>
        <w:rPr>
          <w:sz w:val="28"/>
          <w:szCs w:val="28"/>
          <w:lang w:eastAsia="en-US"/>
        </w:rPr>
        <w:t>.</w:t>
      </w:r>
    </w:p>
    <w:p w14:paraId="090FD7E3"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w:t>
      </w:r>
      <w:r w:rsidRPr="00812BD5">
        <w:rPr>
          <w:sz w:val="28"/>
          <w:szCs w:val="28"/>
          <w:lang w:eastAsia="en-US"/>
        </w:rPr>
        <w:t>Роль философии в жизни человека и общества</w:t>
      </w:r>
      <w:r>
        <w:rPr>
          <w:sz w:val="28"/>
          <w:szCs w:val="28"/>
          <w:lang w:eastAsia="en-US"/>
        </w:rPr>
        <w:t>.</w:t>
      </w:r>
    </w:p>
    <w:p w14:paraId="3FD9C95A"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-Н</w:t>
      </w:r>
      <w:r w:rsidRPr="00812BD5">
        <w:rPr>
          <w:sz w:val="28"/>
          <w:szCs w:val="28"/>
          <w:lang w:eastAsia="en-US"/>
        </w:rPr>
        <w:t>оменклатура информационных источников, применяемых в профессиональной деятельности</w:t>
      </w:r>
      <w:r>
        <w:rPr>
          <w:sz w:val="28"/>
          <w:szCs w:val="28"/>
          <w:lang w:eastAsia="en-US"/>
        </w:rPr>
        <w:t>.</w:t>
      </w:r>
    </w:p>
    <w:p w14:paraId="210E49C7"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-П</w:t>
      </w:r>
      <w:r w:rsidRPr="00812BD5">
        <w:rPr>
          <w:sz w:val="28"/>
          <w:szCs w:val="28"/>
          <w:lang w:eastAsia="en-US"/>
        </w:rPr>
        <w:t>риемы структурирования информации</w:t>
      </w:r>
      <w:r>
        <w:rPr>
          <w:sz w:val="28"/>
          <w:szCs w:val="28"/>
          <w:lang w:eastAsia="en-US"/>
        </w:rPr>
        <w:t>.</w:t>
      </w:r>
    </w:p>
    <w:p w14:paraId="3C31271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-Ф</w:t>
      </w:r>
      <w:r w:rsidRPr="00812BD5">
        <w:rPr>
          <w:sz w:val="28"/>
          <w:szCs w:val="28"/>
          <w:lang w:eastAsia="en-US"/>
        </w:rPr>
        <w:t>ормат оформления результатов поиска информации, современные средства и устройства информатизации</w:t>
      </w:r>
      <w:r>
        <w:rPr>
          <w:sz w:val="28"/>
          <w:szCs w:val="28"/>
          <w:lang w:eastAsia="en-US"/>
        </w:rPr>
        <w:t>.</w:t>
      </w:r>
    </w:p>
    <w:p w14:paraId="44B5885A"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-Сущность процесса познания.</w:t>
      </w:r>
    </w:p>
    <w:p w14:paraId="033CCD39"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сновы научной, филосо</w:t>
      </w:r>
      <w:r>
        <w:rPr>
          <w:sz w:val="28"/>
          <w:szCs w:val="28"/>
          <w:lang w:eastAsia="en-US"/>
        </w:rPr>
        <w:t>фской и религиозной картин мира.</w:t>
      </w:r>
    </w:p>
    <w:p w14:paraId="4E99C618" w14:textId="77777777" w:rsidR="0016792E" w:rsidRPr="00812BD5" w:rsidRDefault="0016792E" w:rsidP="0016792E">
      <w:pPr>
        <w:pStyle w:val="s16"/>
        <w:shd w:val="clear" w:color="auto" w:fill="FFFFFF"/>
        <w:spacing w:before="0" w:beforeAutospacing="0" w:after="0" w:afterAutospacing="0"/>
        <w:ind w:right="75"/>
        <w:jc w:val="both"/>
        <w:rPr>
          <w:sz w:val="28"/>
          <w:szCs w:val="28"/>
          <w:lang w:eastAsia="en-US"/>
        </w:rPr>
      </w:pPr>
      <w:r>
        <w:rPr>
          <w:sz w:val="28"/>
          <w:szCs w:val="28"/>
          <w:lang w:eastAsia="en-US"/>
        </w:rPr>
        <w:t>-О</w:t>
      </w:r>
      <w:r w:rsidRPr="00812BD5">
        <w:rPr>
          <w:sz w:val="28"/>
          <w:szCs w:val="28"/>
          <w:lang w:eastAsia="en-US"/>
        </w:rPr>
        <w:t>б условиях формирования личности, свободе и ответственности за сохранение жи</w:t>
      </w:r>
      <w:r>
        <w:rPr>
          <w:sz w:val="28"/>
          <w:szCs w:val="28"/>
          <w:lang w:eastAsia="en-US"/>
        </w:rPr>
        <w:t>зни, культуры, окружающей среды.</w:t>
      </w:r>
    </w:p>
    <w:p w14:paraId="7C515E02"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 xml:space="preserve"> социальных и этических проблемах, связанных с развитием и использованием достижений науки, техники и технологий по выбранному профил</w:t>
      </w:r>
      <w:r>
        <w:rPr>
          <w:sz w:val="28"/>
          <w:szCs w:val="28"/>
          <w:lang w:eastAsia="en-US"/>
        </w:rPr>
        <w:t>ю профессиональной деятельности.</w:t>
      </w:r>
    </w:p>
    <w:p w14:paraId="58907B0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-С</w:t>
      </w:r>
      <w:r w:rsidRPr="00812BD5">
        <w:rPr>
          <w:sz w:val="28"/>
          <w:szCs w:val="28"/>
          <w:lang w:eastAsia="en-US"/>
        </w:rPr>
        <w:t>одержание актуальной н</w:t>
      </w:r>
      <w:r>
        <w:rPr>
          <w:sz w:val="28"/>
          <w:szCs w:val="28"/>
          <w:lang w:eastAsia="en-US"/>
        </w:rPr>
        <w:t>ормативно-правовой документации.</w:t>
      </w:r>
    </w:p>
    <w:p w14:paraId="39CC583E"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-В</w:t>
      </w:r>
      <w:r w:rsidRPr="00812BD5">
        <w:rPr>
          <w:sz w:val="28"/>
          <w:szCs w:val="28"/>
          <w:lang w:eastAsia="en-US"/>
        </w:rPr>
        <w:t>озможные траектории профессионального развития и самообразования</w:t>
      </w:r>
      <w:r>
        <w:rPr>
          <w:sz w:val="28"/>
          <w:szCs w:val="28"/>
          <w:lang w:eastAsia="en-US"/>
        </w:rPr>
        <w:t>.</w:t>
      </w:r>
    </w:p>
    <w:p w14:paraId="6F620BCD"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-П</w:t>
      </w:r>
      <w:r w:rsidRPr="00812BD5">
        <w:rPr>
          <w:sz w:val="28"/>
          <w:szCs w:val="28"/>
          <w:lang w:eastAsia="en-US"/>
        </w:rPr>
        <w:t>сихологические основы деятельности коллектива</w:t>
      </w:r>
      <w:r>
        <w:rPr>
          <w:sz w:val="28"/>
          <w:szCs w:val="28"/>
          <w:lang w:eastAsia="en-US"/>
        </w:rPr>
        <w:t>.</w:t>
      </w:r>
    </w:p>
    <w:p w14:paraId="1F6BAA0A"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-П</w:t>
      </w:r>
      <w:r w:rsidRPr="00812BD5">
        <w:rPr>
          <w:sz w:val="28"/>
          <w:szCs w:val="28"/>
          <w:lang w:eastAsia="en-US"/>
        </w:rPr>
        <w:t>сихологические особенности личности</w:t>
      </w:r>
      <w:r>
        <w:rPr>
          <w:sz w:val="28"/>
          <w:szCs w:val="28"/>
          <w:lang w:eastAsia="en-US"/>
        </w:rPr>
        <w:t>.</w:t>
      </w:r>
    </w:p>
    <w:p w14:paraId="00671123"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-П</w:t>
      </w:r>
      <w:r w:rsidRPr="00812BD5">
        <w:rPr>
          <w:sz w:val="28"/>
          <w:szCs w:val="28"/>
          <w:lang w:eastAsia="en-US"/>
        </w:rPr>
        <w:t>равила оформления документов</w:t>
      </w:r>
      <w:r>
        <w:rPr>
          <w:sz w:val="28"/>
          <w:szCs w:val="28"/>
          <w:lang w:eastAsia="en-US"/>
        </w:rPr>
        <w:t>.</w:t>
      </w:r>
    </w:p>
    <w:p w14:paraId="0D09147B" w14:textId="77777777" w:rsidR="0016792E" w:rsidRPr="00812BD5" w:rsidRDefault="0016792E" w:rsidP="0016792E">
      <w:pPr>
        <w:pStyle w:val="s16"/>
        <w:shd w:val="clear" w:color="auto" w:fill="FFFFFF"/>
        <w:spacing w:before="0" w:beforeAutospacing="0" w:after="0" w:afterAutospacing="0"/>
        <w:ind w:right="75"/>
        <w:jc w:val="both"/>
        <w:rPr>
          <w:sz w:val="28"/>
          <w:szCs w:val="28"/>
          <w:lang w:eastAsia="en-US"/>
        </w:rPr>
      </w:pPr>
      <w:r>
        <w:rPr>
          <w:sz w:val="28"/>
          <w:szCs w:val="28"/>
          <w:lang w:eastAsia="en-US"/>
        </w:rPr>
        <w:t>-П</w:t>
      </w:r>
      <w:r w:rsidRPr="00812BD5">
        <w:rPr>
          <w:sz w:val="28"/>
          <w:szCs w:val="28"/>
          <w:lang w:eastAsia="en-US"/>
        </w:rPr>
        <w:t>равила построения устных сообщений</w:t>
      </w:r>
      <w:r>
        <w:rPr>
          <w:sz w:val="28"/>
          <w:szCs w:val="28"/>
          <w:lang w:eastAsia="en-US"/>
        </w:rPr>
        <w:t>.</w:t>
      </w:r>
    </w:p>
    <w:p w14:paraId="30635EF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собенности социального и культурного контекста</w:t>
      </w:r>
      <w:r>
        <w:rPr>
          <w:sz w:val="28"/>
          <w:szCs w:val="28"/>
          <w:lang w:eastAsia="en-US"/>
        </w:rPr>
        <w:t>.</w:t>
      </w:r>
    </w:p>
    <w:p w14:paraId="6F3F1F5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-З</w:t>
      </w:r>
      <w:r w:rsidRPr="00812BD5">
        <w:rPr>
          <w:sz w:val="28"/>
          <w:szCs w:val="28"/>
          <w:lang w:eastAsia="en-US"/>
        </w:rPr>
        <w:t>начимость профессиональной деятельности по профессии/ специальности</w:t>
      </w:r>
      <w:r>
        <w:rPr>
          <w:sz w:val="28"/>
          <w:szCs w:val="28"/>
          <w:lang w:eastAsia="en-US"/>
        </w:rPr>
        <w:t>.</w:t>
      </w:r>
    </w:p>
    <w:p w14:paraId="63A2DDC1"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рганизовывать профессиональную деятельность с соблюдением принципов бережливого производства</w:t>
      </w:r>
      <w:r>
        <w:rPr>
          <w:sz w:val="28"/>
          <w:szCs w:val="28"/>
          <w:lang w:eastAsia="en-US"/>
        </w:rPr>
        <w:t>.</w:t>
      </w:r>
    </w:p>
    <w:p w14:paraId="7A2228B9"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-П</w:t>
      </w:r>
      <w:r w:rsidRPr="00812BD5">
        <w:rPr>
          <w:sz w:val="28"/>
          <w:szCs w:val="28"/>
          <w:lang w:eastAsia="en-US"/>
        </w:rPr>
        <w:t>равила построения простых и сложных предложений на профессиональные темы</w:t>
      </w:r>
      <w:r>
        <w:rPr>
          <w:sz w:val="28"/>
          <w:szCs w:val="28"/>
          <w:lang w:eastAsia="en-US"/>
        </w:rPr>
        <w:t>.</w:t>
      </w:r>
    </w:p>
    <w:p w14:paraId="0B814BD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сновные общеупотребительные глаголы (бытовая и профессиональная лексика)</w:t>
      </w:r>
      <w:r>
        <w:rPr>
          <w:sz w:val="28"/>
          <w:szCs w:val="28"/>
          <w:lang w:eastAsia="en-US"/>
        </w:rPr>
        <w:t>.</w:t>
      </w:r>
    </w:p>
    <w:p w14:paraId="7A46B8FD"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-Л</w:t>
      </w:r>
      <w:r w:rsidRPr="00812BD5">
        <w:rPr>
          <w:sz w:val="28"/>
          <w:szCs w:val="28"/>
          <w:lang w:eastAsia="en-US"/>
        </w:rPr>
        <w:t>ексический минимум, относящийся к описанию предметов, средств и процессов профессиональной деятельности</w:t>
      </w:r>
      <w:r>
        <w:rPr>
          <w:sz w:val="28"/>
          <w:szCs w:val="28"/>
          <w:lang w:eastAsia="en-US"/>
        </w:rPr>
        <w:t>.</w:t>
      </w:r>
    </w:p>
    <w:p w14:paraId="0633ABDD"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собенности произношения</w:t>
      </w:r>
      <w:r>
        <w:rPr>
          <w:sz w:val="28"/>
          <w:szCs w:val="28"/>
          <w:lang w:eastAsia="en-US"/>
        </w:rPr>
        <w:t>.</w:t>
      </w:r>
    </w:p>
    <w:p w14:paraId="0754EAC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-П</w:t>
      </w:r>
      <w:r w:rsidRPr="00812BD5">
        <w:rPr>
          <w:sz w:val="28"/>
          <w:szCs w:val="28"/>
          <w:lang w:eastAsia="en-US"/>
        </w:rPr>
        <w:t>равила чтения текстов профессиональной направленности</w:t>
      </w:r>
      <w:r>
        <w:rPr>
          <w:sz w:val="28"/>
          <w:szCs w:val="28"/>
          <w:lang w:eastAsia="en-US"/>
        </w:rPr>
        <w:t>.</w:t>
      </w:r>
    </w:p>
    <w:p w14:paraId="5FBF44D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управления деятельностью в области сервиса автотранспортных средств и их компонентов.</w:t>
      </w:r>
    </w:p>
    <w:p w14:paraId="47C175BA"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-Основные технико-экономические показатели производственной деятельности в области сервиса автотранспортных средств и их компонентов.</w:t>
      </w:r>
    </w:p>
    <w:p w14:paraId="63CE3730"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-Технология работ по техническому обслуживанию и ремонту автотранспортных средств и их компонентов.</w:t>
      </w:r>
    </w:p>
    <w:p w14:paraId="79280560"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-Номенклатура оборудования и инструмента, используемого для проведения работ по техническому обслуживанию и ремонту автотранспортных средств и их компонентов.</w:t>
      </w:r>
    </w:p>
    <w:p w14:paraId="0F63250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-Номенклатура и нормы расхода материалов и запасных частей для проведения работ по техническому обслуживанию и ремонту автотранспортных средств и их компонентов.</w:t>
      </w:r>
    </w:p>
    <w:p w14:paraId="698FEF1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-Химмотологическая карта автотранспортных средств и их компонентов.</w:t>
      </w:r>
    </w:p>
    <w:p w14:paraId="51D3D04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управления складом.</w:t>
      </w:r>
    </w:p>
    <w:p w14:paraId="45EABB0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-Технические и эксплуатационные характеристики автотранспортных средств и их компонентов.</w:t>
      </w:r>
    </w:p>
    <w:p w14:paraId="59156643"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-Технология выполнения работ по техническому обслуживанию и ремонту автотранспортных средств и их компонентов в соответствии с требованиями организации-изготовителя.</w:t>
      </w:r>
    </w:p>
    <w:p w14:paraId="25010211"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утилизации запасных частей и материалов, использованных в ходе технического обслуживания и ремонта, в том числе проведения гарантийных действий с автотранспортными средствами и их компонентами.</w:t>
      </w:r>
    </w:p>
    <w:p w14:paraId="32B904F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управления деятельностью в области сервиса автотранспортных средств и их компонентов.</w:t>
      </w:r>
    </w:p>
    <w:p w14:paraId="7F0059CF"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-Законодательные и нормативные акты, регулирующие производственно-хозяйственную деятельность по сервису автотранспортных средств и их компонентов.</w:t>
      </w:r>
    </w:p>
    <w:p w14:paraId="4B82517C"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-Положения действующей системы менеджмента качества.</w:t>
      </w:r>
    </w:p>
    <w:p w14:paraId="617CE27A"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-Основные технико-экономические показатели производственной деятельности в области сервиса автотранспортных средств и их компонентов.</w:t>
      </w:r>
    </w:p>
    <w:p w14:paraId="0F0959C2"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-Основные показатели эффективности деятельности в области сервиса автотранспортных средств и их компонентов.</w:t>
      </w:r>
    </w:p>
    <w:p w14:paraId="74C52F7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-Технология работ по техническому обслуживанию и ремонту автотранспортных средств и их компонентов.</w:t>
      </w:r>
    </w:p>
    <w:p w14:paraId="4BBB70E0"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техники безопасности при работе с материалами, инструментом и оборудованием, применяемым для проведения работ по техническому обслуживанию и ремонту автотранспортных средств и их компонентов.</w:t>
      </w:r>
    </w:p>
    <w:p w14:paraId="70E6307E"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-Нормативы времени организации-изготовителя на проведение работ по техническому обслуживанию и ремонту автотранспортных средств и их компонентов.</w:t>
      </w:r>
    </w:p>
    <w:p w14:paraId="49DF39EC"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-Технические и эксплуатационные характеристики автотранспортных средств и их компонентов.</w:t>
      </w:r>
    </w:p>
    <w:p w14:paraId="13BDFF29"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-Методы анализа и решения проблем на производстве.</w:t>
      </w:r>
    </w:p>
    <w:p w14:paraId="7AF27500"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-Стандарты оказания услуг, проведения работ по техническому обслуживанию и ремонту автотранспортных средств и их компонентов.</w:t>
      </w:r>
    </w:p>
    <w:p w14:paraId="427F682D"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-Требования организации-изготовителя автотранспортных средств к оказанию их сервиса.</w:t>
      </w:r>
    </w:p>
    <w:p w14:paraId="2CCC64D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межличностной и деловой коммуникации.</w:t>
      </w:r>
    </w:p>
    <w:p w14:paraId="38451B1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-Технология выполнения работ по техническому обслуживанию и ремонту автотранспортных средств и их компонентов в соответствии с требованиями организации-изготовителя.</w:t>
      </w:r>
    </w:p>
    <w:p w14:paraId="4E2D27C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организации производства для выполнения работ по техническому обслуживанию и ремонту автотранспортных средств и их компонентов.</w:t>
      </w:r>
    </w:p>
    <w:p w14:paraId="355C091C"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-Организационная и производственная структуры предприятия автомобильного транспорта.</w:t>
      </w:r>
    </w:p>
    <w:p w14:paraId="26D64EC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работы с базами данных и другими специальными программными продуктами.</w:t>
      </w:r>
    </w:p>
    <w:p w14:paraId="069875A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-Инструменты планирования деятельности, основы бизнес-планирования.</w:t>
      </w:r>
    </w:p>
    <w:p w14:paraId="21E5F683"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маркетинговых исследований, методы анализа внутренней и внешней среды, стратегии и методы продвижения услуг на рынке.</w:t>
      </w:r>
    </w:p>
    <w:p w14:paraId="0E2EC29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управления персоналом.</w:t>
      </w:r>
    </w:p>
    <w:p w14:paraId="32EB6A1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управления временем.</w:t>
      </w:r>
    </w:p>
    <w:p w14:paraId="0C51519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-Техника постановки задач и контроля их выполнения.</w:t>
      </w:r>
    </w:p>
    <w:p w14:paraId="26B3DCE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техники проведения деловых переговоров и совещаний (собраний).</w:t>
      </w:r>
    </w:p>
    <w:p w14:paraId="5D2E7BF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-Методы анализа и решения проблем на производстве</w:t>
      </w:r>
    </w:p>
    <w:p w14:paraId="5B565160"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законодательства в области защиты прав потребителей и оказания услуг по техническому обслуживанию и ремонту автотранспортных средств и их компонентов.</w:t>
      </w:r>
    </w:p>
    <w:p w14:paraId="197CB4E2"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межличностной и деловой коммуникации.</w:t>
      </w:r>
    </w:p>
    <w:p w14:paraId="6033EFE2"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-Организационная и производственная структуры предприятия автомобильного транспорта.</w:t>
      </w:r>
    </w:p>
    <w:p w14:paraId="43868A4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оформления и подачи сопроводительной документации о выполненных гарантийных работах представителю организации-изготовителя автотранспортных средств и их компонентов.</w:t>
      </w:r>
    </w:p>
    <w:p w14:paraId="1B733264"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техники проведения деловых переговоров и совещаний (собраний).</w:t>
      </w:r>
    </w:p>
    <w:p w14:paraId="2D60D81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 xml:space="preserve">-Основы документационного обеспечения деятельности в области сервиса автотранспортных средств и их компонентов. </w:t>
      </w:r>
    </w:p>
    <w:p w14:paraId="774E687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-Законодательные и нормативные акты, регулирующие производственно-хозяйственную деятельность по сервису автотранспортных средств и их компонентов.</w:t>
      </w:r>
    </w:p>
    <w:p w14:paraId="160B2222"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-Положения действующей системы менеджмента качества.</w:t>
      </w:r>
    </w:p>
    <w:p w14:paraId="4429381C"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-Химмотологическая карта автотранспортных средств и их компонентов.</w:t>
      </w:r>
    </w:p>
    <w:p w14:paraId="7C5A6821"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-Стандарты оказания услуг, проведения работ по техническому обслуживанию и ремонту автотранспортных средств и их компонентов.</w:t>
      </w:r>
    </w:p>
    <w:p w14:paraId="3359B1A6"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-Требования организации-изготовителя автотранспортных средств к оказанию их сервиса.</w:t>
      </w:r>
    </w:p>
    <w:p w14:paraId="13010A4B"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-Основы законодательства в области защиты прав потребителей и оказания услуг по техническому обслуживанию и ремонту автотранспортных средств и их компонентов.</w:t>
      </w:r>
    </w:p>
    <w:p w14:paraId="29F4A2AF"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работы с базами данных и другими специальными программными продуктами.</w:t>
      </w:r>
    </w:p>
    <w:p w14:paraId="2911D956"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оформления и подачи сопроводительной документации о выполненных гарантийных работах представителю организации-изготовителя автотранспортных средств и их компонентов.</w:t>
      </w:r>
    </w:p>
    <w:p w14:paraId="2CCB6FD7"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оформления технической и управленческой документации, в том числе рекламационных актов.</w:t>
      </w:r>
    </w:p>
    <w:p w14:paraId="138E5C68"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sidRPr="00812BD5">
        <w:rPr>
          <w:sz w:val="28"/>
          <w:szCs w:val="28"/>
          <w:lang w:eastAsia="en-US"/>
        </w:rPr>
        <w:t>-Правила организации хранения архивных документов.</w:t>
      </w:r>
    </w:p>
    <w:p w14:paraId="577BB854" w14:textId="77777777" w:rsidR="0016792E" w:rsidRPr="00973115" w:rsidRDefault="0016792E" w:rsidP="0016792E">
      <w:pPr>
        <w:pStyle w:val="s16"/>
        <w:shd w:val="clear" w:color="auto" w:fill="FFFFFF"/>
        <w:spacing w:before="0" w:beforeAutospacing="0" w:after="0" w:afterAutospacing="0"/>
        <w:ind w:left="75" w:right="75"/>
        <w:jc w:val="both"/>
        <w:rPr>
          <w:b/>
          <w:sz w:val="28"/>
          <w:szCs w:val="28"/>
          <w:lang w:eastAsia="en-US"/>
        </w:rPr>
      </w:pPr>
    </w:p>
    <w:p w14:paraId="405B5159" w14:textId="77777777" w:rsidR="0016792E" w:rsidRPr="00D510B0"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8"/>
          <w:szCs w:val="28"/>
          <w:u w:val="single"/>
        </w:rPr>
      </w:pPr>
      <w:r w:rsidRPr="004F39E0">
        <w:rPr>
          <w:rFonts w:ascii="Times New Roman" w:hAnsi="Times New Roman"/>
          <w:b/>
          <w:sz w:val="28"/>
          <w:szCs w:val="28"/>
          <w:u w:val="single"/>
        </w:rPr>
        <w:t>Вариативная часть</w:t>
      </w:r>
      <w:r w:rsidRPr="004F39E0">
        <w:rPr>
          <w:rFonts w:ascii="Times New Roman" w:hAnsi="Times New Roman"/>
          <w:sz w:val="28"/>
          <w:szCs w:val="28"/>
        </w:rPr>
        <w:t xml:space="preserve">  </w:t>
      </w:r>
      <w:r>
        <w:rPr>
          <w:rFonts w:ascii="Times New Roman" w:hAnsi="Times New Roman"/>
          <w:sz w:val="28"/>
          <w:szCs w:val="28"/>
        </w:rPr>
        <w:t xml:space="preserve"> </w:t>
      </w:r>
    </w:p>
    <w:p w14:paraId="0A4C8D3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D510B0">
        <w:rPr>
          <w:rFonts w:ascii="Times New Roman" w:hAnsi="Times New Roman"/>
          <w:b/>
          <w:sz w:val="28"/>
          <w:szCs w:val="28"/>
        </w:rPr>
        <w:t xml:space="preserve">иметь практический опыт: </w:t>
      </w:r>
    </w:p>
    <w:p w14:paraId="35D22E34"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-Организация работ по техническому обслуживанию и ремонту автотранспортных средств и их компонентов.</w:t>
      </w:r>
    </w:p>
    <w:p w14:paraId="5B4355B5"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-Контроль качества выполняемых работ по техническому обслуживанию и ремонту автотранспортных средств и их компонентов.</w:t>
      </w:r>
    </w:p>
    <w:p w14:paraId="413BF245" w14:textId="77777777" w:rsidR="0016792E" w:rsidRPr="00DF7D88"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-Оценка экономической эффективности деятельности по техническому обслуживанию и ремонту автотранспортных средств и их компонентов.</w:t>
      </w:r>
    </w:p>
    <w:p w14:paraId="33CA220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знать</w:t>
      </w:r>
      <w:r w:rsidRPr="00D510B0">
        <w:rPr>
          <w:rFonts w:ascii="Times New Roman" w:hAnsi="Times New Roman"/>
          <w:b/>
          <w:sz w:val="28"/>
          <w:szCs w:val="28"/>
        </w:rPr>
        <w:t>:</w:t>
      </w:r>
    </w:p>
    <w:p w14:paraId="6C881BAA"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-Сущность процесса познания.</w:t>
      </w:r>
    </w:p>
    <w:p w14:paraId="3C9A40A5"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сновы научной, филосо</w:t>
      </w:r>
      <w:r>
        <w:rPr>
          <w:sz w:val="28"/>
          <w:szCs w:val="28"/>
          <w:lang w:eastAsia="en-US"/>
        </w:rPr>
        <w:t>фской и религиозной картин мира.</w:t>
      </w:r>
    </w:p>
    <w:p w14:paraId="04AEC566" w14:textId="77777777" w:rsidR="0016792E" w:rsidRPr="00812BD5" w:rsidRDefault="0016792E" w:rsidP="0016792E">
      <w:pPr>
        <w:pStyle w:val="s16"/>
        <w:shd w:val="clear" w:color="auto" w:fill="FFFFFF"/>
        <w:spacing w:before="0" w:beforeAutospacing="0" w:after="0" w:afterAutospacing="0"/>
        <w:ind w:right="75"/>
        <w:jc w:val="both"/>
        <w:rPr>
          <w:sz w:val="28"/>
          <w:szCs w:val="28"/>
          <w:lang w:eastAsia="en-US"/>
        </w:rPr>
      </w:pPr>
      <w:r>
        <w:rPr>
          <w:sz w:val="28"/>
          <w:szCs w:val="28"/>
          <w:lang w:eastAsia="en-US"/>
        </w:rPr>
        <w:t>-О</w:t>
      </w:r>
      <w:r w:rsidRPr="00812BD5">
        <w:rPr>
          <w:sz w:val="28"/>
          <w:szCs w:val="28"/>
          <w:lang w:eastAsia="en-US"/>
        </w:rPr>
        <w:t>б условиях формирования личности, свободе и ответственности за сохранение жи</w:t>
      </w:r>
      <w:r>
        <w:rPr>
          <w:sz w:val="28"/>
          <w:szCs w:val="28"/>
          <w:lang w:eastAsia="en-US"/>
        </w:rPr>
        <w:t>зни, культуры, окружающей среды.</w:t>
      </w:r>
    </w:p>
    <w:p w14:paraId="3FD78A29" w14:textId="77777777" w:rsidR="0016792E" w:rsidRPr="00DF7D88"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 xml:space="preserve"> социальных и этических проблемах, связанных с развитием и использованием достижений науки, техники и технологий по выбранному профил</w:t>
      </w:r>
      <w:r>
        <w:rPr>
          <w:sz w:val="28"/>
          <w:szCs w:val="28"/>
          <w:lang w:eastAsia="en-US"/>
        </w:rPr>
        <w:t>ю профессиональной деятельности.</w:t>
      </w:r>
    </w:p>
    <w:p w14:paraId="4ADC11E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уметь</w:t>
      </w:r>
      <w:r w:rsidRPr="00D510B0">
        <w:rPr>
          <w:rFonts w:ascii="Times New Roman" w:hAnsi="Times New Roman"/>
          <w:b/>
          <w:sz w:val="28"/>
          <w:szCs w:val="28"/>
        </w:rPr>
        <w:t>:</w:t>
      </w:r>
    </w:p>
    <w:p w14:paraId="77A77792"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-Проявлять толерантность в рабочем коллективе.</w:t>
      </w:r>
    </w:p>
    <w:p w14:paraId="6EA32621"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-Описывать значимость своей профессии/ специальности.</w:t>
      </w:r>
    </w:p>
    <w:p w14:paraId="03FAB734"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-Основные ресурсы, задействованные в профессиональной деятельности;</w:t>
      </w:r>
    </w:p>
    <w:p w14:paraId="4452F911"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-Принципы бережливого производства.</w:t>
      </w:r>
    </w:p>
    <w:p w14:paraId="3E29DD5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671D161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61E649A0"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5AA358F6"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4798CD6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4C0CC1CF"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2073F06D"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1ADB515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6ACCB5A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4A62685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3C4AB2BE"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18B7FFA3"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65D6D72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7E098D58" w14:textId="77777777" w:rsidR="0016792E" w:rsidRPr="00D510B0"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4F806B6B" w14:textId="77777777" w:rsidR="0016792E" w:rsidRPr="00457C28"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00000"/>
          <w:sz w:val="28"/>
          <w:szCs w:val="28"/>
        </w:rPr>
      </w:pPr>
      <w:r w:rsidRPr="00D510B0">
        <w:rPr>
          <w:rFonts w:ascii="Times New Roman" w:hAnsi="Times New Roman"/>
          <w:b/>
          <w:sz w:val="28"/>
          <w:szCs w:val="28"/>
        </w:rPr>
        <w:t xml:space="preserve">1.3. </w:t>
      </w:r>
      <w:r w:rsidRPr="00457C28">
        <w:rPr>
          <w:rFonts w:ascii="Times New Roman" w:hAnsi="Times New Roman"/>
          <w:b/>
          <w:color w:val="000000"/>
          <w:sz w:val="28"/>
          <w:szCs w:val="28"/>
        </w:rPr>
        <w:t>Количество часов на освоение программы профессионального модуля:</w:t>
      </w:r>
    </w:p>
    <w:p w14:paraId="0CA5CADB" w14:textId="77777777" w:rsidR="0016792E" w:rsidRPr="008D0981" w:rsidRDefault="0016792E" w:rsidP="0016792E">
      <w:pPr>
        <w:tabs>
          <w:tab w:val="left" w:pos="-284"/>
        </w:tabs>
        <w:spacing w:before="240" w:after="0"/>
        <w:jc w:val="both"/>
        <w:rPr>
          <w:rFonts w:ascii="Times New Roman" w:hAnsi="Times New Roman"/>
          <w:color w:val="000000"/>
          <w:sz w:val="28"/>
          <w:szCs w:val="28"/>
        </w:rPr>
      </w:pPr>
      <w:r w:rsidRPr="00457C28">
        <w:rPr>
          <w:rFonts w:ascii="Times New Roman" w:hAnsi="Times New Roman"/>
          <w:color w:val="000000"/>
          <w:sz w:val="28"/>
          <w:szCs w:val="28"/>
        </w:rPr>
        <w:tab/>
      </w:r>
      <w:r w:rsidRPr="008D0981">
        <w:rPr>
          <w:rFonts w:ascii="Times New Roman" w:hAnsi="Times New Roman"/>
          <w:color w:val="000000"/>
          <w:sz w:val="28"/>
          <w:szCs w:val="28"/>
        </w:rPr>
        <w:t xml:space="preserve">Объем образовательной программы </w:t>
      </w:r>
      <w:r w:rsidRPr="008D0981">
        <w:rPr>
          <w:rFonts w:ascii="Times New Roman" w:hAnsi="Times New Roman"/>
          <w:b/>
          <w:color w:val="000000"/>
          <w:sz w:val="28"/>
          <w:szCs w:val="28"/>
          <w:u w:val="single"/>
        </w:rPr>
        <w:t>622</w:t>
      </w:r>
      <w:r w:rsidRPr="008D0981">
        <w:rPr>
          <w:rFonts w:ascii="Times New Roman" w:hAnsi="Times New Roman"/>
          <w:b/>
          <w:color w:val="000000"/>
          <w:sz w:val="28"/>
          <w:szCs w:val="28"/>
        </w:rPr>
        <w:t xml:space="preserve"> часов</w:t>
      </w:r>
      <w:r w:rsidRPr="008D0981">
        <w:rPr>
          <w:rFonts w:ascii="Times New Roman" w:hAnsi="Times New Roman"/>
          <w:color w:val="000000"/>
          <w:sz w:val="28"/>
          <w:szCs w:val="28"/>
        </w:rPr>
        <w:t>, включает:</w:t>
      </w:r>
      <w:r w:rsidRPr="008D0981">
        <w:rPr>
          <w:rFonts w:ascii="Times New Roman" w:hAnsi="Times New Roman"/>
          <w:color w:val="000000"/>
          <w:sz w:val="28"/>
          <w:szCs w:val="28"/>
        </w:rPr>
        <w:tab/>
      </w:r>
    </w:p>
    <w:p w14:paraId="4F63E503" w14:textId="77777777" w:rsidR="0016792E" w:rsidRPr="008D0981" w:rsidRDefault="0016792E" w:rsidP="0016792E">
      <w:pPr>
        <w:numPr>
          <w:ilvl w:val="0"/>
          <w:numId w:val="16"/>
        </w:numPr>
        <w:tabs>
          <w:tab w:val="left" w:pos="-284"/>
        </w:tabs>
        <w:spacing w:before="240" w:after="0"/>
        <w:jc w:val="both"/>
        <w:rPr>
          <w:rFonts w:ascii="Times New Roman" w:hAnsi="Times New Roman"/>
          <w:color w:val="000000"/>
          <w:sz w:val="28"/>
          <w:szCs w:val="28"/>
        </w:rPr>
      </w:pPr>
      <w:r w:rsidRPr="008D0981">
        <w:rPr>
          <w:rFonts w:ascii="Times New Roman" w:hAnsi="Times New Roman"/>
          <w:b/>
          <w:color w:val="000000"/>
          <w:sz w:val="28"/>
          <w:szCs w:val="28"/>
        </w:rPr>
        <w:t>самостоятельную работу</w:t>
      </w:r>
      <w:r w:rsidRPr="008D0981">
        <w:rPr>
          <w:rFonts w:ascii="Times New Roman" w:hAnsi="Times New Roman"/>
          <w:color w:val="000000"/>
          <w:sz w:val="28"/>
          <w:szCs w:val="28"/>
        </w:rPr>
        <w:t xml:space="preserve"> </w:t>
      </w:r>
      <w:r w:rsidRPr="008D0981">
        <w:rPr>
          <w:rFonts w:ascii="Times New Roman" w:hAnsi="Times New Roman"/>
          <w:b/>
          <w:color w:val="000000"/>
          <w:sz w:val="28"/>
          <w:szCs w:val="28"/>
        </w:rPr>
        <w:t>_</w:t>
      </w:r>
      <w:r w:rsidRPr="008D0981">
        <w:rPr>
          <w:rFonts w:ascii="Times New Roman" w:hAnsi="Times New Roman"/>
          <w:b/>
          <w:color w:val="000000"/>
          <w:sz w:val="28"/>
          <w:szCs w:val="28"/>
          <w:u w:val="single"/>
        </w:rPr>
        <w:t>0</w:t>
      </w:r>
      <w:r w:rsidRPr="008D0981">
        <w:rPr>
          <w:rFonts w:ascii="Times New Roman" w:hAnsi="Times New Roman"/>
          <w:b/>
          <w:color w:val="000000"/>
          <w:sz w:val="28"/>
          <w:szCs w:val="28"/>
        </w:rPr>
        <w:t>___ часов</w:t>
      </w:r>
      <w:r w:rsidRPr="008D0981">
        <w:rPr>
          <w:rFonts w:ascii="Times New Roman" w:hAnsi="Times New Roman"/>
          <w:color w:val="000000"/>
          <w:sz w:val="28"/>
          <w:szCs w:val="28"/>
        </w:rPr>
        <w:t xml:space="preserve">; </w:t>
      </w:r>
    </w:p>
    <w:p w14:paraId="4655796F" w14:textId="77777777" w:rsidR="0016792E" w:rsidRPr="008D0981" w:rsidRDefault="0016792E" w:rsidP="0016792E">
      <w:pPr>
        <w:numPr>
          <w:ilvl w:val="0"/>
          <w:numId w:val="16"/>
        </w:numPr>
        <w:tabs>
          <w:tab w:val="left" w:pos="-284"/>
        </w:tabs>
        <w:spacing w:before="240" w:after="0"/>
        <w:jc w:val="both"/>
        <w:rPr>
          <w:rFonts w:ascii="Times New Roman" w:hAnsi="Times New Roman"/>
          <w:b/>
          <w:color w:val="000000"/>
          <w:sz w:val="28"/>
          <w:szCs w:val="28"/>
        </w:rPr>
      </w:pPr>
      <w:r w:rsidRPr="008D0981">
        <w:rPr>
          <w:rFonts w:ascii="Times New Roman" w:hAnsi="Times New Roman"/>
          <w:b/>
          <w:color w:val="000000"/>
          <w:sz w:val="28"/>
          <w:szCs w:val="28"/>
        </w:rPr>
        <w:t xml:space="preserve">учебные занятия </w:t>
      </w:r>
      <w:r w:rsidRPr="008D0981">
        <w:rPr>
          <w:rFonts w:ascii="Times New Roman" w:hAnsi="Times New Roman"/>
          <w:b/>
          <w:color w:val="000000"/>
          <w:sz w:val="28"/>
          <w:szCs w:val="28"/>
          <w:u w:val="single"/>
        </w:rPr>
        <w:t>370</w:t>
      </w:r>
      <w:r w:rsidRPr="008D0981">
        <w:rPr>
          <w:rFonts w:ascii="Times New Roman" w:hAnsi="Times New Roman"/>
          <w:b/>
          <w:color w:val="000000"/>
          <w:sz w:val="28"/>
          <w:szCs w:val="28"/>
        </w:rPr>
        <w:t xml:space="preserve"> часов</w:t>
      </w:r>
      <w:r w:rsidRPr="008D0981">
        <w:rPr>
          <w:rFonts w:ascii="Times New Roman" w:hAnsi="Times New Roman"/>
          <w:color w:val="000000"/>
          <w:sz w:val="28"/>
          <w:szCs w:val="28"/>
        </w:rPr>
        <w:t xml:space="preserve">, в том числе практические, лабораторные работы </w:t>
      </w:r>
      <w:r w:rsidRPr="008D0981">
        <w:rPr>
          <w:rFonts w:ascii="Times New Roman" w:hAnsi="Times New Roman"/>
          <w:b/>
          <w:color w:val="000000"/>
          <w:sz w:val="28"/>
          <w:szCs w:val="28"/>
          <w:u w:val="single"/>
        </w:rPr>
        <w:t>172</w:t>
      </w:r>
      <w:r w:rsidRPr="008D0981">
        <w:rPr>
          <w:rFonts w:ascii="Times New Roman" w:hAnsi="Times New Roman"/>
          <w:b/>
          <w:color w:val="000000"/>
          <w:sz w:val="28"/>
          <w:szCs w:val="28"/>
        </w:rPr>
        <w:t xml:space="preserve"> часа,</w:t>
      </w:r>
      <w:r w:rsidRPr="008D0981">
        <w:rPr>
          <w:rFonts w:ascii="Times New Roman" w:hAnsi="Times New Roman"/>
          <w:color w:val="000000"/>
          <w:sz w:val="28"/>
          <w:szCs w:val="28"/>
        </w:rPr>
        <w:t xml:space="preserve"> курсовые работы (проекты) </w:t>
      </w:r>
      <w:r w:rsidRPr="008D0981">
        <w:rPr>
          <w:rFonts w:ascii="Times New Roman" w:hAnsi="Times New Roman"/>
          <w:b/>
          <w:color w:val="000000"/>
          <w:sz w:val="28"/>
          <w:szCs w:val="28"/>
          <w:u w:val="single"/>
        </w:rPr>
        <w:t>20</w:t>
      </w:r>
      <w:r w:rsidRPr="008D0981">
        <w:rPr>
          <w:rFonts w:ascii="Times New Roman" w:hAnsi="Times New Roman"/>
          <w:b/>
          <w:color w:val="000000"/>
          <w:sz w:val="28"/>
          <w:szCs w:val="28"/>
        </w:rPr>
        <w:t xml:space="preserve"> часов;</w:t>
      </w:r>
    </w:p>
    <w:p w14:paraId="58206CE4" w14:textId="77777777" w:rsidR="0016792E" w:rsidRPr="008D0981" w:rsidRDefault="0016792E" w:rsidP="0016792E">
      <w:pPr>
        <w:numPr>
          <w:ilvl w:val="0"/>
          <w:numId w:val="16"/>
        </w:numPr>
        <w:tabs>
          <w:tab w:val="left" w:pos="-284"/>
        </w:tabs>
        <w:spacing w:before="240" w:after="0"/>
        <w:jc w:val="both"/>
        <w:rPr>
          <w:rFonts w:ascii="Times New Roman" w:hAnsi="Times New Roman"/>
          <w:b/>
          <w:color w:val="000000"/>
          <w:sz w:val="28"/>
          <w:szCs w:val="28"/>
        </w:rPr>
      </w:pPr>
      <w:r w:rsidRPr="008D0981">
        <w:rPr>
          <w:rFonts w:ascii="Times New Roman" w:hAnsi="Times New Roman"/>
          <w:b/>
          <w:color w:val="000000"/>
          <w:sz w:val="28"/>
          <w:szCs w:val="28"/>
        </w:rPr>
        <w:t xml:space="preserve">консультацию </w:t>
      </w:r>
      <w:r w:rsidRPr="008D0981">
        <w:rPr>
          <w:rFonts w:ascii="Times New Roman" w:hAnsi="Times New Roman"/>
          <w:b/>
          <w:color w:val="000000"/>
          <w:sz w:val="28"/>
          <w:szCs w:val="28"/>
          <w:u w:val="single"/>
        </w:rPr>
        <w:t xml:space="preserve">6 </w:t>
      </w:r>
      <w:r w:rsidRPr="008D0981">
        <w:rPr>
          <w:rFonts w:ascii="Times New Roman" w:hAnsi="Times New Roman"/>
          <w:b/>
          <w:color w:val="000000"/>
          <w:sz w:val="28"/>
          <w:szCs w:val="28"/>
        </w:rPr>
        <w:t>часов;</w:t>
      </w:r>
    </w:p>
    <w:p w14:paraId="6EFE514C" w14:textId="77777777" w:rsidR="0016792E" w:rsidRPr="008D0981" w:rsidRDefault="0016792E" w:rsidP="0016792E">
      <w:pPr>
        <w:numPr>
          <w:ilvl w:val="0"/>
          <w:numId w:val="16"/>
        </w:numPr>
        <w:tabs>
          <w:tab w:val="left" w:pos="-284"/>
        </w:tabs>
        <w:spacing w:before="240" w:after="0"/>
        <w:jc w:val="both"/>
        <w:rPr>
          <w:rFonts w:ascii="Times New Roman" w:hAnsi="Times New Roman"/>
          <w:b/>
          <w:color w:val="000000"/>
          <w:sz w:val="28"/>
          <w:szCs w:val="28"/>
        </w:rPr>
      </w:pPr>
      <w:r w:rsidRPr="008D0981">
        <w:rPr>
          <w:rFonts w:ascii="Times New Roman" w:hAnsi="Times New Roman"/>
          <w:b/>
          <w:color w:val="000000"/>
          <w:sz w:val="28"/>
          <w:szCs w:val="28"/>
        </w:rPr>
        <w:t>промежуточную аттестацию_</w:t>
      </w:r>
      <w:r w:rsidRPr="008D0981">
        <w:rPr>
          <w:rFonts w:ascii="Times New Roman" w:hAnsi="Times New Roman"/>
          <w:b/>
          <w:color w:val="000000"/>
          <w:sz w:val="28"/>
          <w:szCs w:val="28"/>
          <w:u w:val="single"/>
        </w:rPr>
        <w:t>18</w:t>
      </w:r>
      <w:r w:rsidRPr="008D0981">
        <w:rPr>
          <w:rFonts w:ascii="Times New Roman" w:hAnsi="Times New Roman"/>
          <w:b/>
          <w:color w:val="000000"/>
          <w:sz w:val="28"/>
          <w:szCs w:val="28"/>
        </w:rPr>
        <w:t>__ часов;</w:t>
      </w:r>
    </w:p>
    <w:p w14:paraId="2D81D516" w14:textId="77777777" w:rsidR="0016792E" w:rsidRPr="008D0981" w:rsidRDefault="0016792E" w:rsidP="0016792E">
      <w:pPr>
        <w:numPr>
          <w:ilvl w:val="0"/>
          <w:numId w:val="16"/>
        </w:numPr>
        <w:tabs>
          <w:tab w:val="left" w:pos="-284"/>
        </w:tabs>
        <w:spacing w:before="240" w:after="0"/>
        <w:jc w:val="both"/>
        <w:rPr>
          <w:rFonts w:ascii="Times New Roman" w:hAnsi="Times New Roman"/>
          <w:color w:val="000000"/>
          <w:sz w:val="28"/>
          <w:szCs w:val="28"/>
        </w:rPr>
      </w:pPr>
      <w:r w:rsidRPr="008D0981">
        <w:rPr>
          <w:rFonts w:ascii="Times New Roman" w:hAnsi="Times New Roman"/>
          <w:b/>
          <w:color w:val="000000"/>
          <w:sz w:val="28"/>
          <w:szCs w:val="28"/>
        </w:rPr>
        <w:t>учебной практики</w:t>
      </w:r>
      <w:r w:rsidRPr="008D0981">
        <w:rPr>
          <w:rFonts w:ascii="Times New Roman" w:hAnsi="Times New Roman"/>
          <w:color w:val="000000"/>
          <w:sz w:val="28"/>
          <w:szCs w:val="28"/>
        </w:rPr>
        <w:t xml:space="preserve"> </w:t>
      </w:r>
      <w:r w:rsidRPr="008D0981">
        <w:rPr>
          <w:rFonts w:ascii="Times New Roman" w:hAnsi="Times New Roman"/>
          <w:b/>
          <w:color w:val="000000"/>
          <w:sz w:val="28"/>
          <w:szCs w:val="28"/>
        </w:rPr>
        <w:t xml:space="preserve"> </w:t>
      </w:r>
      <w:r w:rsidRPr="008D0981">
        <w:rPr>
          <w:rFonts w:ascii="Times New Roman" w:hAnsi="Times New Roman"/>
          <w:b/>
          <w:color w:val="000000"/>
          <w:sz w:val="28"/>
          <w:szCs w:val="28"/>
          <w:u w:val="single"/>
        </w:rPr>
        <w:t xml:space="preserve">36 </w:t>
      </w:r>
      <w:r w:rsidRPr="008D0981">
        <w:rPr>
          <w:rFonts w:ascii="Times New Roman" w:hAnsi="Times New Roman"/>
          <w:b/>
          <w:color w:val="000000"/>
          <w:sz w:val="28"/>
          <w:szCs w:val="28"/>
        </w:rPr>
        <w:t>часов</w:t>
      </w:r>
    </w:p>
    <w:p w14:paraId="68D865DC" w14:textId="77777777" w:rsidR="0016792E" w:rsidRPr="008D0981" w:rsidRDefault="0016792E" w:rsidP="0016792E">
      <w:pPr>
        <w:numPr>
          <w:ilvl w:val="0"/>
          <w:numId w:val="16"/>
        </w:numPr>
        <w:tabs>
          <w:tab w:val="left" w:pos="-284"/>
        </w:tabs>
        <w:spacing w:before="240" w:after="0"/>
        <w:jc w:val="both"/>
        <w:rPr>
          <w:rFonts w:ascii="Times New Roman" w:hAnsi="Times New Roman"/>
          <w:color w:val="000000"/>
          <w:sz w:val="28"/>
          <w:szCs w:val="28"/>
        </w:rPr>
      </w:pPr>
      <w:r w:rsidRPr="008D0981">
        <w:rPr>
          <w:rFonts w:ascii="Times New Roman" w:hAnsi="Times New Roman"/>
          <w:b/>
          <w:color w:val="000000"/>
          <w:sz w:val="28"/>
          <w:szCs w:val="28"/>
        </w:rPr>
        <w:t>производственной практики</w:t>
      </w:r>
      <w:r w:rsidRPr="008D0981">
        <w:rPr>
          <w:rFonts w:ascii="Times New Roman" w:hAnsi="Times New Roman"/>
          <w:color w:val="000000"/>
          <w:sz w:val="28"/>
          <w:szCs w:val="28"/>
        </w:rPr>
        <w:t xml:space="preserve"> </w:t>
      </w:r>
      <w:r w:rsidRPr="008D0981">
        <w:rPr>
          <w:rFonts w:ascii="Times New Roman" w:hAnsi="Times New Roman"/>
          <w:b/>
          <w:color w:val="000000"/>
          <w:sz w:val="28"/>
          <w:szCs w:val="28"/>
        </w:rPr>
        <w:t xml:space="preserve"> </w:t>
      </w:r>
      <w:r w:rsidRPr="008D0981">
        <w:rPr>
          <w:rFonts w:ascii="Times New Roman" w:hAnsi="Times New Roman"/>
          <w:b/>
          <w:color w:val="000000"/>
          <w:sz w:val="28"/>
          <w:szCs w:val="28"/>
          <w:u w:val="single"/>
        </w:rPr>
        <w:t>180</w:t>
      </w:r>
      <w:r w:rsidRPr="008D0981">
        <w:rPr>
          <w:rFonts w:ascii="Times New Roman" w:hAnsi="Times New Roman"/>
          <w:b/>
          <w:color w:val="000000"/>
          <w:sz w:val="28"/>
          <w:szCs w:val="28"/>
        </w:rPr>
        <w:t xml:space="preserve">  часов</w:t>
      </w:r>
    </w:p>
    <w:p w14:paraId="50C8A3F4" w14:textId="77777777" w:rsidR="0016792E" w:rsidRPr="008D0981" w:rsidRDefault="0016792E" w:rsidP="0016792E">
      <w:pPr>
        <w:numPr>
          <w:ilvl w:val="0"/>
          <w:numId w:val="16"/>
        </w:numPr>
        <w:tabs>
          <w:tab w:val="left" w:pos="-284"/>
        </w:tabs>
        <w:spacing w:before="240" w:after="0"/>
        <w:jc w:val="both"/>
        <w:rPr>
          <w:rFonts w:ascii="Times New Roman" w:hAnsi="Times New Roman"/>
          <w:color w:val="000000"/>
          <w:sz w:val="28"/>
          <w:szCs w:val="28"/>
        </w:rPr>
      </w:pPr>
      <w:r w:rsidRPr="008D0981">
        <w:rPr>
          <w:rFonts w:ascii="Times New Roman" w:hAnsi="Times New Roman"/>
          <w:b/>
          <w:color w:val="000000"/>
          <w:sz w:val="28"/>
          <w:szCs w:val="28"/>
        </w:rPr>
        <w:t xml:space="preserve">Экзамен по модулю </w:t>
      </w:r>
      <w:r w:rsidRPr="008D0981">
        <w:rPr>
          <w:rFonts w:ascii="Times New Roman" w:hAnsi="Times New Roman"/>
          <w:b/>
          <w:color w:val="000000"/>
          <w:sz w:val="28"/>
          <w:szCs w:val="28"/>
          <w:u w:val="single"/>
        </w:rPr>
        <w:t>12</w:t>
      </w:r>
      <w:r w:rsidRPr="008D0981">
        <w:rPr>
          <w:rFonts w:ascii="Times New Roman" w:hAnsi="Times New Roman"/>
          <w:b/>
          <w:color w:val="000000"/>
          <w:sz w:val="28"/>
          <w:szCs w:val="28"/>
        </w:rPr>
        <w:t xml:space="preserve"> часов </w:t>
      </w:r>
    </w:p>
    <w:p w14:paraId="3C46AB39" w14:textId="77777777" w:rsidR="0016792E" w:rsidRDefault="0016792E" w:rsidP="0016792E">
      <w:pPr>
        <w:tabs>
          <w:tab w:val="left" w:pos="-284"/>
        </w:tabs>
        <w:spacing w:after="0" w:line="240" w:lineRule="auto"/>
        <w:jc w:val="both"/>
        <w:rPr>
          <w:rFonts w:ascii="Times New Roman" w:hAnsi="Times New Roman"/>
          <w:sz w:val="28"/>
          <w:szCs w:val="28"/>
        </w:rPr>
      </w:pPr>
    </w:p>
    <w:p w14:paraId="7E236C8A" w14:textId="77777777" w:rsidR="0016792E" w:rsidRDefault="0016792E" w:rsidP="0016792E">
      <w:pPr>
        <w:tabs>
          <w:tab w:val="left" w:pos="-284"/>
        </w:tabs>
        <w:spacing w:after="0" w:line="240" w:lineRule="auto"/>
        <w:jc w:val="both"/>
        <w:rPr>
          <w:rFonts w:ascii="Times New Roman" w:hAnsi="Times New Roman"/>
          <w:sz w:val="28"/>
          <w:szCs w:val="28"/>
        </w:rPr>
      </w:pPr>
    </w:p>
    <w:p w14:paraId="3007EB3C" w14:textId="77777777" w:rsidR="0016792E" w:rsidRDefault="0016792E" w:rsidP="0016792E">
      <w:pPr>
        <w:tabs>
          <w:tab w:val="left" w:pos="-284"/>
        </w:tabs>
        <w:spacing w:after="0" w:line="240" w:lineRule="auto"/>
        <w:jc w:val="both"/>
        <w:rPr>
          <w:rFonts w:ascii="Times New Roman" w:hAnsi="Times New Roman"/>
          <w:sz w:val="28"/>
          <w:szCs w:val="28"/>
        </w:rPr>
      </w:pPr>
    </w:p>
    <w:p w14:paraId="3AD83570" w14:textId="77777777" w:rsidR="0016792E" w:rsidRDefault="0016792E" w:rsidP="0016792E">
      <w:pPr>
        <w:tabs>
          <w:tab w:val="left" w:pos="-284"/>
        </w:tabs>
        <w:spacing w:after="0" w:line="240" w:lineRule="auto"/>
        <w:jc w:val="both"/>
        <w:rPr>
          <w:rFonts w:ascii="Times New Roman" w:hAnsi="Times New Roman"/>
          <w:sz w:val="28"/>
          <w:szCs w:val="28"/>
        </w:rPr>
      </w:pPr>
    </w:p>
    <w:p w14:paraId="1386DEF5" w14:textId="77777777" w:rsidR="0016792E" w:rsidRDefault="0016792E" w:rsidP="0016792E">
      <w:pPr>
        <w:tabs>
          <w:tab w:val="left" w:pos="-284"/>
        </w:tabs>
        <w:spacing w:after="0" w:line="240" w:lineRule="auto"/>
        <w:jc w:val="both"/>
        <w:rPr>
          <w:rFonts w:ascii="Times New Roman" w:hAnsi="Times New Roman"/>
          <w:sz w:val="28"/>
          <w:szCs w:val="28"/>
        </w:rPr>
      </w:pPr>
    </w:p>
    <w:p w14:paraId="38242B9B" w14:textId="77777777" w:rsidR="0016792E" w:rsidRDefault="0016792E" w:rsidP="0016792E">
      <w:pPr>
        <w:tabs>
          <w:tab w:val="left" w:pos="-284"/>
        </w:tabs>
        <w:spacing w:after="0" w:line="240" w:lineRule="auto"/>
        <w:jc w:val="both"/>
        <w:rPr>
          <w:rFonts w:ascii="Times New Roman" w:hAnsi="Times New Roman"/>
          <w:sz w:val="28"/>
          <w:szCs w:val="28"/>
        </w:rPr>
      </w:pPr>
    </w:p>
    <w:p w14:paraId="5EA9A18A" w14:textId="77777777" w:rsidR="0016792E" w:rsidRDefault="0016792E" w:rsidP="0016792E">
      <w:pPr>
        <w:tabs>
          <w:tab w:val="left" w:pos="-284"/>
        </w:tabs>
        <w:spacing w:after="0" w:line="240" w:lineRule="auto"/>
        <w:jc w:val="both"/>
        <w:rPr>
          <w:rFonts w:ascii="Times New Roman" w:hAnsi="Times New Roman"/>
          <w:sz w:val="28"/>
          <w:szCs w:val="28"/>
        </w:rPr>
      </w:pPr>
    </w:p>
    <w:p w14:paraId="2CA708DF" w14:textId="77777777" w:rsidR="0016792E" w:rsidRDefault="0016792E" w:rsidP="0016792E">
      <w:pPr>
        <w:tabs>
          <w:tab w:val="left" w:pos="-284"/>
        </w:tabs>
        <w:spacing w:after="0" w:line="240" w:lineRule="auto"/>
        <w:jc w:val="both"/>
        <w:rPr>
          <w:rFonts w:ascii="Times New Roman" w:hAnsi="Times New Roman"/>
          <w:sz w:val="28"/>
          <w:szCs w:val="28"/>
        </w:rPr>
      </w:pPr>
    </w:p>
    <w:p w14:paraId="1F0C0F68" w14:textId="77777777" w:rsidR="0016792E" w:rsidRDefault="0016792E" w:rsidP="0016792E">
      <w:pPr>
        <w:tabs>
          <w:tab w:val="left" w:pos="-284"/>
        </w:tabs>
        <w:spacing w:after="0" w:line="240" w:lineRule="auto"/>
        <w:jc w:val="both"/>
        <w:rPr>
          <w:rFonts w:ascii="Times New Roman" w:hAnsi="Times New Roman"/>
          <w:sz w:val="28"/>
          <w:szCs w:val="28"/>
        </w:rPr>
      </w:pPr>
    </w:p>
    <w:p w14:paraId="2CB7CBB2" w14:textId="77777777" w:rsidR="0016792E" w:rsidRDefault="0016792E" w:rsidP="0016792E">
      <w:pPr>
        <w:tabs>
          <w:tab w:val="left" w:pos="-284"/>
        </w:tabs>
        <w:spacing w:after="0" w:line="240" w:lineRule="auto"/>
        <w:jc w:val="both"/>
        <w:rPr>
          <w:rFonts w:ascii="Times New Roman" w:hAnsi="Times New Roman"/>
          <w:sz w:val="28"/>
          <w:szCs w:val="28"/>
        </w:rPr>
      </w:pPr>
    </w:p>
    <w:p w14:paraId="220E2702" w14:textId="77777777" w:rsidR="0016792E" w:rsidRDefault="0016792E" w:rsidP="0016792E">
      <w:pPr>
        <w:tabs>
          <w:tab w:val="left" w:pos="-284"/>
        </w:tabs>
        <w:spacing w:after="0" w:line="240" w:lineRule="auto"/>
        <w:jc w:val="both"/>
        <w:rPr>
          <w:rFonts w:ascii="Times New Roman" w:hAnsi="Times New Roman"/>
          <w:sz w:val="28"/>
          <w:szCs w:val="28"/>
        </w:rPr>
      </w:pPr>
    </w:p>
    <w:p w14:paraId="13FB4C2C" w14:textId="77777777" w:rsidR="0016792E" w:rsidRDefault="0016792E" w:rsidP="0016792E">
      <w:pPr>
        <w:tabs>
          <w:tab w:val="left" w:pos="-284"/>
        </w:tabs>
        <w:spacing w:after="0" w:line="240" w:lineRule="auto"/>
        <w:jc w:val="both"/>
        <w:rPr>
          <w:rFonts w:ascii="Times New Roman" w:hAnsi="Times New Roman"/>
          <w:sz w:val="28"/>
          <w:szCs w:val="28"/>
        </w:rPr>
      </w:pPr>
    </w:p>
    <w:p w14:paraId="2AA602A9" w14:textId="77777777" w:rsidR="0016792E" w:rsidRDefault="0016792E" w:rsidP="0016792E">
      <w:pPr>
        <w:tabs>
          <w:tab w:val="left" w:pos="-284"/>
        </w:tabs>
        <w:spacing w:after="0" w:line="240" w:lineRule="auto"/>
        <w:jc w:val="both"/>
        <w:rPr>
          <w:rFonts w:ascii="Times New Roman" w:hAnsi="Times New Roman"/>
          <w:sz w:val="28"/>
          <w:szCs w:val="28"/>
        </w:rPr>
      </w:pPr>
    </w:p>
    <w:p w14:paraId="3DC0DC98" w14:textId="77777777" w:rsidR="0016792E" w:rsidRDefault="0016792E" w:rsidP="0016792E">
      <w:pPr>
        <w:tabs>
          <w:tab w:val="left" w:pos="-284"/>
        </w:tabs>
        <w:spacing w:after="0" w:line="240" w:lineRule="auto"/>
        <w:jc w:val="both"/>
        <w:rPr>
          <w:rFonts w:ascii="Times New Roman" w:hAnsi="Times New Roman"/>
          <w:sz w:val="28"/>
          <w:szCs w:val="28"/>
        </w:rPr>
      </w:pPr>
    </w:p>
    <w:p w14:paraId="2ADB8CD6" w14:textId="77777777" w:rsidR="0016792E" w:rsidRDefault="0016792E" w:rsidP="0016792E">
      <w:pPr>
        <w:tabs>
          <w:tab w:val="left" w:pos="-284"/>
        </w:tabs>
        <w:spacing w:after="0" w:line="240" w:lineRule="auto"/>
        <w:jc w:val="both"/>
        <w:rPr>
          <w:rFonts w:ascii="Times New Roman" w:hAnsi="Times New Roman"/>
          <w:sz w:val="28"/>
          <w:szCs w:val="28"/>
        </w:rPr>
      </w:pPr>
    </w:p>
    <w:p w14:paraId="43B6AA82" w14:textId="77777777" w:rsidR="0016792E" w:rsidRDefault="0016792E" w:rsidP="0016792E">
      <w:pPr>
        <w:tabs>
          <w:tab w:val="left" w:pos="-284"/>
        </w:tabs>
        <w:spacing w:after="0" w:line="240" w:lineRule="auto"/>
        <w:jc w:val="both"/>
        <w:rPr>
          <w:rFonts w:ascii="Times New Roman" w:hAnsi="Times New Roman"/>
          <w:sz w:val="28"/>
          <w:szCs w:val="28"/>
        </w:rPr>
      </w:pPr>
    </w:p>
    <w:p w14:paraId="51B822FA" w14:textId="77777777" w:rsidR="0016792E" w:rsidRDefault="0016792E" w:rsidP="0016792E">
      <w:pPr>
        <w:tabs>
          <w:tab w:val="left" w:pos="-284"/>
        </w:tabs>
        <w:spacing w:after="0" w:line="240" w:lineRule="auto"/>
        <w:jc w:val="both"/>
        <w:rPr>
          <w:rFonts w:ascii="Times New Roman" w:hAnsi="Times New Roman"/>
          <w:sz w:val="28"/>
          <w:szCs w:val="28"/>
        </w:rPr>
      </w:pPr>
    </w:p>
    <w:p w14:paraId="2022C449" w14:textId="77777777" w:rsidR="0016792E" w:rsidRDefault="0016792E" w:rsidP="0016792E">
      <w:pPr>
        <w:tabs>
          <w:tab w:val="left" w:pos="-284"/>
        </w:tabs>
        <w:spacing w:after="0" w:line="240" w:lineRule="auto"/>
        <w:jc w:val="both"/>
        <w:rPr>
          <w:rFonts w:ascii="Times New Roman" w:hAnsi="Times New Roman"/>
          <w:sz w:val="28"/>
          <w:szCs w:val="28"/>
        </w:rPr>
      </w:pPr>
    </w:p>
    <w:p w14:paraId="70D0FAD6" w14:textId="77777777" w:rsidR="0016792E" w:rsidRDefault="0016792E" w:rsidP="0016792E">
      <w:pPr>
        <w:tabs>
          <w:tab w:val="left" w:pos="-284"/>
        </w:tabs>
        <w:spacing w:after="0" w:line="240" w:lineRule="auto"/>
        <w:jc w:val="both"/>
        <w:rPr>
          <w:rFonts w:ascii="Times New Roman" w:hAnsi="Times New Roman"/>
          <w:sz w:val="28"/>
          <w:szCs w:val="28"/>
        </w:rPr>
      </w:pPr>
    </w:p>
    <w:p w14:paraId="1C33C72D" w14:textId="77777777" w:rsidR="0016792E" w:rsidRDefault="0016792E" w:rsidP="0016792E">
      <w:pPr>
        <w:tabs>
          <w:tab w:val="left" w:pos="-284"/>
        </w:tabs>
        <w:spacing w:after="0" w:line="240" w:lineRule="auto"/>
        <w:jc w:val="both"/>
        <w:rPr>
          <w:rFonts w:ascii="Times New Roman" w:hAnsi="Times New Roman"/>
          <w:sz w:val="28"/>
          <w:szCs w:val="28"/>
        </w:rPr>
      </w:pPr>
    </w:p>
    <w:p w14:paraId="096CBE53" w14:textId="77777777" w:rsidR="0016792E" w:rsidRDefault="0016792E" w:rsidP="0016792E">
      <w:pPr>
        <w:tabs>
          <w:tab w:val="left" w:pos="-284"/>
        </w:tabs>
        <w:spacing w:after="0" w:line="240" w:lineRule="auto"/>
        <w:jc w:val="both"/>
        <w:rPr>
          <w:rFonts w:ascii="Times New Roman" w:hAnsi="Times New Roman"/>
          <w:sz w:val="28"/>
          <w:szCs w:val="28"/>
        </w:rPr>
      </w:pPr>
    </w:p>
    <w:p w14:paraId="2BCE39BD" w14:textId="77777777" w:rsidR="0016792E" w:rsidRDefault="0016792E" w:rsidP="0016792E">
      <w:pPr>
        <w:tabs>
          <w:tab w:val="left" w:pos="-284"/>
        </w:tabs>
        <w:spacing w:after="0" w:line="240" w:lineRule="auto"/>
        <w:jc w:val="both"/>
        <w:rPr>
          <w:rFonts w:ascii="Times New Roman" w:hAnsi="Times New Roman"/>
          <w:sz w:val="28"/>
          <w:szCs w:val="28"/>
        </w:rPr>
      </w:pPr>
    </w:p>
    <w:p w14:paraId="2189DB5B" w14:textId="77777777" w:rsidR="0016792E" w:rsidRDefault="0016792E" w:rsidP="0016792E">
      <w:pPr>
        <w:tabs>
          <w:tab w:val="left" w:pos="-284"/>
        </w:tabs>
        <w:spacing w:after="0" w:line="240" w:lineRule="auto"/>
        <w:jc w:val="both"/>
        <w:rPr>
          <w:rFonts w:ascii="Times New Roman" w:hAnsi="Times New Roman"/>
          <w:sz w:val="28"/>
          <w:szCs w:val="28"/>
        </w:rPr>
      </w:pPr>
    </w:p>
    <w:p w14:paraId="40B107C7" w14:textId="77777777" w:rsidR="0016792E" w:rsidRDefault="0016792E" w:rsidP="0016792E">
      <w:pPr>
        <w:tabs>
          <w:tab w:val="left" w:pos="-284"/>
        </w:tabs>
        <w:spacing w:after="0" w:line="240" w:lineRule="auto"/>
        <w:jc w:val="both"/>
        <w:rPr>
          <w:rFonts w:ascii="Times New Roman" w:hAnsi="Times New Roman"/>
          <w:sz w:val="28"/>
          <w:szCs w:val="28"/>
        </w:rPr>
      </w:pPr>
    </w:p>
    <w:p w14:paraId="62842F56" w14:textId="77777777" w:rsidR="0016792E" w:rsidRDefault="0016792E" w:rsidP="0016792E">
      <w:pPr>
        <w:tabs>
          <w:tab w:val="left" w:pos="-284"/>
        </w:tabs>
        <w:spacing w:after="0" w:line="240" w:lineRule="auto"/>
        <w:jc w:val="both"/>
        <w:rPr>
          <w:rFonts w:ascii="Times New Roman" w:hAnsi="Times New Roman"/>
          <w:sz w:val="28"/>
          <w:szCs w:val="28"/>
        </w:rPr>
      </w:pPr>
    </w:p>
    <w:p w14:paraId="0418F27A" w14:textId="77777777" w:rsidR="0016792E" w:rsidRDefault="0016792E" w:rsidP="0016792E">
      <w:pPr>
        <w:tabs>
          <w:tab w:val="left" w:pos="-284"/>
        </w:tabs>
        <w:spacing w:after="0" w:line="240" w:lineRule="auto"/>
        <w:jc w:val="both"/>
        <w:rPr>
          <w:rFonts w:ascii="Times New Roman" w:hAnsi="Times New Roman"/>
          <w:sz w:val="28"/>
          <w:szCs w:val="28"/>
        </w:rPr>
      </w:pPr>
    </w:p>
    <w:p w14:paraId="4C1AEBF1"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D510B0">
        <w:rPr>
          <w:b/>
          <w:caps/>
          <w:sz w:val="28"/>
          <w:szCs w:val="28"/>
        </w:rPr>
        <w:t>2. результаты освоения ПРОФЕССИОНАЛЬНОГО МОДУЛЯ</w:t>
      </w:r>
    </w:p>
    <w:p w14:paraId="3FDA4A2D" w14:textId="77777777" w:rsidR="0016792E" w:rsidRPr="00590AB8" w:rsidRDefault="0016792E" w:rsidP="0016792E">
      <w:pPr>
        <w:spacing w:after="0"/>
        <w:rPr>
          <w:lang w:eastAsia="ru-RU"/>
        </w:rPr>
      </w:pPr>
    </w:p>
    <w:p w14:paraId="345C8115" w14:textId="77777777" w:rsidR="0016792E" w:rsidRPr="00D510B0" w:rsidRDefault="0016792E" w:rsidP="001679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Pr>
          <w:rFonts w:ascii="Times New Roman" w:hAnsi="Times New Roman"/>
          <w:sz w:val="28"/>
          <w:szCs w:val="28"/>
        </w:rPr>
        <w:tab/>
      </w:r>
      <w:r w:rsidRPr="00D510B0">
        <w:rPr>
          <w:rFonts w:ascii="Times New Roman" w:hAnsi="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w:t>
      </w:r>
      <w:r w:rsidRPr="005E582A">
        <w:rPr>
          <w:rFonts w:ascii="Times New Roman" w:hAnsi="Times New Roman"/>
          <w:b/>
          <w:sz w:val="28"/>
          <w:szCs w:val="28"/>
        </w:rPr>
        <w:t>Руководство выполнением работ по техническому обслуживанию и ремонту автотранспортных средств и их компонентов</w:t>
      </w:r>
      <w:r w:rsidRPr="00D510B0">
        <w:rPr>
          <w:rFonts w:ascii="Times New Roman" w:hAnsi="Times New Roman"/>
          <w:sz w:val="28"/>
          <w:szCs w:val="28"/>
        </w:rPr>
        <w:t>, в том числе профессиональными (ПК) и общими (ОК) компетенциями:</w:t>
      </w:r>
    </w:p>
    <w:p w14:paraId="5BD0C936" w14:textId="77777777" w:rsidR="0016792E" w:rsidRDefault="0016792E" w:rsidP="001679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
          <w:sz w:val="28"/>
          <w:szCs w:val="28"/>
          <w:u w:val="single"/>
        </w:rPr>
      </w:pPr>
      <w:r w:rsidRPr="00456991">
        <w:rPr>
          <w:rFonts w:ascii="Times New Roman" w:hAnsi="Times New Roman"/>
          <w:b/>
          <w:sz w:val="28"/>
          <w:szCs w:val="28"/>
          <w:u w:val="single"/>
        </w:rPr>
        <w:t>Базовая часть</w:t>
      </w:r>
    </w:p>
    <w:p w14:paraId="73C3FA80" w14:textId="77777777" w:rsidR="0016792E" w:rsidRPr="00456991" w:rsidRDefault="0016792E" w:rsidP="001679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
          <w:sz w:val="28"/>
          <w:szCs w:val="28"/>
          <w:u w:val="single"/>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015"/>
      </w:tblGrid>
      <w:tr w:rsidR="0016792E" w:rsidRPr="00FA0B7F" w14:paraId="02145ED7" w14:textId="77777777" w:rsidTr="00011128">
        <w:trPr>
          <w:trHeight w:val="651"/>
        </w:trPr>
        <w:tc>
          <w:tcPr>
            <w:tcW w:w="736" w:type="pct"/>
            <w:tcBorders>
              <w:top w:val="single" w:sz="12" w:space="0" w:color="auto"/>
              <w:left w:val="single" w:sz="12" w:space="0" w:color="auto"/>
              <w:bottom w:val="single" w:sz="12" w:space="0" w:color="auto"/>
            </w:tcBorders>
            <w:vAlign w:val="center"/>
          </w:tcPr>
          <w:p w14:paraId="406DF131" w14:textId="77777777" w:rsidR="0016792E" w:rsidRPr="00FA0B7F" w:rsidRDefault="0016792E" w:rsidP="00011128">
            <w:pPr>
              <w:widowControl w:val="0"/>
              <w:suppressAutoHyphens/>
              <w:spacing w:after="0" w:line="240" w:lineRule="auto"/>
              <w:jc w:val="center"/>
              <w:rPr>
                <w:rFonts w:ascii="Times New Roman" w:hAnsi="Times New Roman"/>
                <w:b/>
                <w:i/>
                <w:sz w:val="28"/>
                <w:szCs w:val="28"/>
              </w:rPr>
            </w:pPr>
            <w:r w:rsidRPr="00FA0B7F">
              <w:rPr>
                <w:rFonts w:ascii="Times New Roman" w:hAnsi="Times New Roman"/>
                <w:b/>
                <w:i/>
                <w:sz w:val="28"/>
                <w:szCs w:val="28"/>
              </w:rPr>
              <w:t>Код</w:t>
            </w:r>
          </w:p>
        </w:tc>
        <w:tc>
          <w:tcPr>
            <w:tcW w:w="4264" w:type="pct"/>
            <w:tcBorders>
              <w:top w:val="single" w:sz="12" w:space="0" w:color="auto"/>
              <w:bottom w:val="single" w:sz="12" w:space="0" w:color="auto"/>
              <w:right w:val="single" w:sz="12" w:space="0" w:color="auto"/>
            </w:tcBorders>
            <w:vAlign w:val="center"/>
          </w:tcPr>
          <w:p w14:paraId="54CAC5D5" w14:textId="77777777" w:rsidR="0016792E" w:rsidRPr="00FA0B7F" w:rsidRDefault="0016792E" w:rsidP="00011128">
            <w:pPr>
              <w:widowControl w:val="0"/>
              <w:suppressAutoHyphens/>
              <w:spacing w:after="0" w:line="240" w:lineRule="auto"/>
              <w:jc w:val="center"/>
              <w:rPr>
                <w:rFonts w:ascii="Times New Roman" w:hAnsi="Times New Roman"/>
                <w:b/>
                <w:i/>
                <w:sz w:val="28"/>
                <w:szCs w:val="28"/>
              </w:rPr>
            </w:pPr>
            <w:r w:rsidRPr="00FA0B7F">
              <w:rPr>
                <w:rFonts w:ascii="Times New Roman" w:hAnsi="Times New Roman"/>
                <w:b/>
                <w:i/>
                <w:sz w:val="28"/>
                <w:szCs w:val="28"/>
              </w:rPr>
              <w:t>Наименование результата обучения</w:t>
            </w:r>
          </w:p>
        </w:tc>
      </w:tr>
      <w:tr w:rsidR="0016792E" w:rsidRPr="00FA0B7F" w14:paraId="6F5EC903" w14:textId="77777777" w:rsidTr="00011128">
        <w:tc>
          <w:tcPr>
            <w:tcW w:w="736" w:type="pct"/>
            <w:tcBorders>
              <w:top w:val="single" w:sz="12" w:space="0" w:color="auto"/>
              <w:left w:val="single" w:sz="12" w:space="0" w:color="auto"/>
            </w:tcBorders>
          </w:tcPr>
          <w:p w14:paraId="62870524" w14:textId="77777777" w:rsidR="0016792E" w:rsidRPr="00BC3EB0" w:rsidRDefault="0016792E" w:rsidP="00011128">
            <w:pPr>
              <w:rPr>
                <w:rFonts w:ascii="Times New Roman" w:hAnsi="Times New Roman"/>
                <w:sz w:val="24"/>
              </w:rPr>
            </w:pPr>
            <w:r w:rsidRPr="00BC3EB0">
              <w:rPr>
                <w:rFonts w:ascii="Times New Roman" w:hAnsi="Times New Roman"/>
                <w:sz w:val="24"/>
              </w:rPr>
              <w:t>ОК.01</w:t>
            </w:r>
          </w:p>
        </w:tc>
        <w:tc>
          <w:tcPr>
            <w:tcW w:w="4264" w:type="pct"/>
            <w:tcBorders>
              <w:top w:val="single" w:sz="12" w:space="0" w:color="auto"/>
              <w:right w:val="single" w:sz="12" w:space="0" w:color="auto"/>
            </w:tcBorders>
          </w:tcPr>
          <w:p w14:paraId="70DD2845" w14:textId="77777777" w:rsidR="0016792E" w:rsidRPr="00BC3EB0" w:rsidRDefault="0016792E" w:rsidP="00011128">
            <w:pPr>
              <w:rPr>
                <w:rFonts w:ascii="Times New Roman" w:hAnsi="Times New Roman"/>
              </w:rPr>
            </w:pPr>
            <w:r w:rsidRPr="00BC3EB0">
              <w:rPr>
                <w:rFonts w:ascii="Times New Roman" w:hAnsi="Times New Roman"/>
              </w:rPr>
              <w:t>распознавать задачу и/или проблему в профессиональном и/или социальном контексте</w:t>
            </w:r>
          </w:p>
        </w:tc>
      </w:tr>
      <w:tr w:rsidR="0016792E" w:rsidRPr="00FA0B7F" w14:paraId="6C5B2760" w14:textId="77777777" w:rsidTr="00011128">
        <w:tc>
          <w:tcPr>
            <w:tcW w:w="736" w:type="pct"/>
            <w:tcBorders>
              <w:left w:val="single" w:sz="12" w:space="0" w:color="auto"/>
            </w:tcBorders>
          </w:tcPr>
          <w:p w14:paraId="2252724D" w14:textId="77777777" w:rsidR="0016792E" w:rsidRPr="00BC3EB0" w:rsidRDefault="0016792E" w:rsidP="00011128">
            <w:pPr>
              <w:rPr>
                <w:rFonts w:ascii="Times New Roman" w:hAnsi="Times New Roman"/>
                <w:sz w:val="24"/>
              </w:rPr>
            </w:pPr>
            <w:r w:rsidRPr="00BC3EB0">
              <w:rPr>
                <w:rFonts w:ascii="Times New Roman" w:hAnsi="Times New Roman"/>
                <w:sz w:val="24"/>
              </w:rPr>
              <w:t>ОК.02</w:t>
            </w:r>
          </w:p>
        </w:tc>
        <w:tc>
          <w:tcPr>
            <w:tcW w:w="4264" w:type="pct"/>
            <w:tcBorders>
              <w:right w:val="single" w:sz="12" w:space="0" w:color="auto"/>
            </w:tcBorders>
          </w:tcPr>
          <w:p w14:paraId="4FF7B157" w14:textId="77777777" w:rsidR="0016792E" w:rsidRPr="00BC3EB0" w:rsidRDefault="0016792E" w:rsidP="00011128">
            <w:pPr>
              <w:rPr>
                <w:rFonts w:ascii="Times New Roman" w:hAnsi="Times New Roman"/>
              </w:rPr>
            </w:pPr>
            <w:r w:rsidRPr="00BC3EB0">
              <w:rPr>
                <w:rFonts w:ascii="Times New Roman" w:hAnsi="Times New Roman"/>
              </w:rPr>
              <w:t>определять задачи для поиска информации</w:t>
            </w:r>
          </w:p>
        </w:tc>
      </w:tr>
      <w:tr w:rsidR="0016792E" w:rsidRPr="00FA0B7F" w14:paraId="68B53529" w14:textId="77777777" w:rsidTr="00011128">
        <w:tc>
          <w:tcPr>
            <w:tcW w:w="736" w:type="pct"/>
            <w:tcBorders>
              <w:left w:val="single" w:sz="12" w:space="0" w:color="auto"/>
            </w:tcBorders>
          </w:tcPr>
          <w:p w14:paraId="000286BD" w14:textId="77777777" w:rsidR="0016792E" w:rsidRPr="00BC3EB0" w:rsidRDefault="0016792E" w:rsidP="00011128">
            <w:pPr>
              <w:rPr>
                <w:rFonts w:ascii="Times New Roman" w:hAnsi="Times New Roman"/>
              </w:rPr>
            </w:pPr>
            <w:r w:rsidRPr="00BC3EB0">
              <w:rPr>
                <w:rFonts w:ascii="Times New Roman" w:hAnsi="Times New Roman"/>
              </w:rPr>
              <w:t>ОК.03</w:t>
            </w:r>
          </w:p>
        </w:tc>
        <w:tc>
          <w:tcPr>
            <w:tcW w:w="4264" w:type="pct"/>
            <w:tcBorders>
              <w:right w:val="single" w:sz="12" w:space="0" w:color="auto"/>
            </w:tcBorders>
          </w:tcPr>
          <w:p w14:paraId="7BF7B3AF" w14:textId="77777777" w:rsidR="0016792E" w:rsidRPr="00BC3EB0" w:rsidRDefault="0016792E" w:rsidP="00011128">
            <w:pPr>
              <w:rPr>
                <w:rFonts w:ascii="Times New Roman" w:hAnsi="Times New Roman"/>
              </w:rPr>
            </w:pPr>
            <w:r w:rsidRPr="00BC3EB0">
              <w:rPr>
                <w:rFonts w:ascii="Times New Roman" w:hAnsi="Times New Roman"/>
              </w:rPr>
              <w:t>определять актуальность нормативно-правовой документации в профессиональной деятельности</w:t>
            </w:r>
          </w:p>
        </w:tc>
      </w:tr>
      <w:tr w:rsidR="0016792E" w:rsidRPr="00FA0B7F" w14:paraId="544C57B8" w14:textId="77777777" w:rsidTr="00011128">
        <w:tc>
          <w:tcPr>
            <w:tcW w:w="736" w:type="pct"/>
            <w:tcBorders>
              <w:left w:val="single" w:sz="12" w:space="0" w:color="auto"/>
            </w:tcBorders>
          </w:tcPr>
          <w:p w14:paraId="0AC565F3" w14:textId="77777777" w:rsidR="0016792E" w:rsidRPr="00BC3EB0" w:rsidRDefault="0016792E" w:rsidP="00011128">
            <w:pPr>
              <w:rPr>
                <w:rFonts w:ascii="Times New Roman" w:hAnsi="Times New Roman"/>
                <w:sz w:val="24"/>
              </w:rPr>
            </w:pPr>
            <w:r w:rsidRPr="00BC3EB0">
              <w:rPr>
                <w:rFonts w:ascii="Times New Roman" w:hAnsi="Times New Roman"/>
                <w:sz w:val="24"/>
              </w:rPr>
              <w:t>ОК.04</w:t>
            </w:r>
          </w:p>
        </w:tc>
        <w:tc>
          <w:tcPr>
            <w:tcW w:w="4264" w:type="pct"/>
            <w:tcBorders>
              <w:right w:val="single" w:sz="12" w:space="0" w:color="auto"/>
            </w:tcBorders>
          </w:tcPr>
          <w:p w14:paraId="51E4DF03" w14:textId="77777777" w:rsidR="0016792E" w:rsidRPr="00BC3EB0" w:rsidRDefault="0016792E" w:rsidP="00011128">
            <w:pPr>
              <w:rPr>
                <w:rFonts w:ascii="Times New Roman" w:hAnsi="Times New Roman"/>
              </w:rPr>
            </w:pPr>
            <w:r w:rsidRPr="00BC3EB0">
              <w:rPr>
                <w:rFonts w:ascii="Times New Roman" w:hAnsi="Times New Roman"/>
              </w:rPr>
              <w:t>организовывать работу коллектива и команды</w:t>
            </w:r>
          </w:p>
        </w:tc>
      </w:tr>
      <w:tr w:rsidR="0016792E" w:rsidRPr="00FA0B7F" w14:paraId="7A475055" w14:textId="77777777" w:rsidTr="00011128">
        <w:tc>
          <w:tcPr>
            <w:tcW w:w="736" w:type="pct"/>
            <w:tcBorders>
              <w:left w:val="single" w:sz="12" w:space="0" w:color="auto"/>
            </w:tcBorders>
          </w:tcPr>
          <w:p w14:paraId="0FCE21B0" w14:textId="77777777" w:rsidR="0016792E" w:rsidRPr="00BC3EB0" w:rsidRDefault="0016792E" w:rsidP="00011128">
            <w:pPr>
              <w:rPr>
                <w:rFonts w:ascii="Times New Roman" w:hAnsi="Times New Roman"/>
                <w:sz w:val="24"/>
              </w:rPr>
            </w:pPr>
            <w:r w:rsidRPr="00BC3EB0">
              <w:rPr>
                <w:rFonts w:ascii="Times New Roman" w:hAnsi="Times New Roman"/>
                <w:sz w:val="24"/>
              </w:rPr>
              <w:t>ОК.05</w:t>
            </w:r>
          </w:p>
        </w:tc>
        <w:tc>
          <w:tcPr>
            <w:tcW w:w="4264" w:type="pct"/>
            <w:tcBorders>
              <w:right w:val="single" w:sz="12" w:space="0" w:color="auto"/>
            </w:tcBorders>
          </w:tcPr>
          <w:p w14:paraId="71EF095E" w14:textId="77777777" w:rsidR="0016792E" w:rsidRPr="00BC3EB0" w:rsidRDefault="0016792E" w:rsidP="00011128">
            <w:pPr>
              <w:rPr>
                <w:rFonts w:ascii="Times New Roman" w:hAnsi="Times New Roman"/>
              </w:rPr>
            </w:pPr>
            <w:r w:rsidRPr="00BC3EB0">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16792E" w:rsidRPr="00FA0B7F" w14:paraId="174F266D" w14:textId="77777777" w:rsidTr="00011128">
        <w:tc>
          <w:tcPr>
            <w:tcW w:w="736" w:type="pct"/>
            <w:tcBorders>
              <w:left w:val="single" w:sz="12" w:space="0" w:color="auto"/>
            </w:tcBorders>
          </w:tcPr>
          <w:p w14:paraId="1CE1D061" w14:textId="77777777" w:rsidR="0016792E" w:rsidRPr="00BC3EB0" w:rsidRDefault="0016792E" w:rsidP="00011128">
            <w:pPr>
              <w:rPr>
                <w:rFonts w:ascii="Times New Roman" w:hAnsi="Times New Roman"/>
              </w:rPr>
            </w:pPr>
            <w:r w:rsidRPr="00BC3EB0">
              <w:rPr>
                <w:rFonts w:ascii="Times New Roman" w:hAnsi="Times New Roman"/>
              </w:rPr>
              <w:t>ОК.06</w:t>
            </w:r>
          </w:p>
        </w:tc>
        <w:tc>
          <w:tcPr>
            <w:tcW w:w="4264" w:type="pct"/>
            <w:tcBorders>
              <w:right w:val="single" w:sz="12" w:space="0" w:color="auto"/>
            </w:tcBorders>
          </w:tcPr>
          <w:p w14:paraId="1E03EAB0" w14:textId="77777777" w:rsidR="0016792E" w:rsidRPr="00BC3EB0" w:rsidRDefault="0016792E" w:rsidP="00011128">
            <w:pPr>
              <w:rPr>
                <w:rFonts w:ascii="Times New Roman" w:hAnsi="Times New Roman"/>
              </w:rPr>
            </w:pPr>
            <w:r w:rsidRPr="00BC3EB0">
              <w:rPr>
                <w:rFonts w:ascii="Times New Roman" w:hAnsi="Times New Roman"/>
              </w:rPr>
              <w:t>описывать значимость своей профессии/ специальности</w:t>
            </w:r>
          </w:p>
        </w:tc>
      </w:tr>
      <w:tr w:rsidR="0016792E" w:rsidRPr="00FA0B7F" w14:paraId="1E7C94B3" w14:textId="77777777" w:rsidTr="00011128">
        <w:tc>
          <w:tcPr>
            <w:tcW w:w="736" w:type="pct"/>
            <w:tcBorders>
              <w:left w:val="single" w:sz="12" w:space="0" w:color="auto"/>
            </w:tcBorders>
          </w:tcPr>
          <w:p w14:paraId="5281D7D2" w14:textId="77777777" w:rsidR="0016792E" w:rsidRPr="00BC3EB0" w:rsidRDefault="0016792E" w:rsidP="00011128">
            <w:pPr>
              <w:rPr>
                <w:rFonts w:ascii="Times New Roman" w:hAnsi="Times New Roman"/>
                <w:sz w:val="24"/>
              </w:rPr>
            </w:pPr>
            <w:r w:rsidRPr="00BC3EB0">
              <w:rPr>
                <w:rFonts w:ascii="Times New Roman" w:hAnsi="Times New Roman"/>
                <w:sz w:val="24"/>
              </w:rPr>
              <w:t>ОК.07</w:t>
            </w:r>
          </w:p>
        </w:tc>
        <w:tc>
          <w:tcPr>
            <w:tcW w:w="4264" w:type="pct"/>
            <w:tcBorders>
              <w:right w:val="single" w:sz="12" w:space="0" w:color="auto"/>
            </w:tcBorders>
          </w:tcPr>
          <w:p w14:paraId="5A418448" w14:textId="77777777" w:rsidR="0016792E" w:rsidRPr="00BC3EB0" w:rsidRDefault="0016792E" w:rsidP="00011128">
            <w:pPr>
              <w:rPr>
                <w:rFonts w:ascii="Times New Roman" w:hAnsi="Times New Roman"/>
              </w:rPr>
            </w:pPr>
            <w:r w:rsidRPr="00BC3EB0">
              <w:rPr>
                <w:rFonts w:ascii="Times New Roman" w:hAnsi="Times New Roman"/>
              </w:rPr>
              <w:t>основные ресурсы, задействованные в профессиональной деятельности</w:t>
            </w:r>
          </w:p>
        </w:tc>
      </w:tr>
      <w:tr w:rsidR="0016792E" w:rsidRPr="00FA0B7F" w14:paraId="6F6AA2A8" w14:textId="77777777" w:rsidTr="00011128">
        <w:tc>
          <w:tcPr>
            <w:tcW w:w="736" w:type="pct"/>
            <w:tcBorders>
              <w:left w:val="single" w:sz="12" w:space="0" w:color="auto"/>
            </w:tcBorders>
          </w:tcPr>
          <w:p w14:paraId="2C616900" w14:textId="77777777" w:rsidR="0016792E" w:rsidRPr="00BC3EB0" w:rsidRDefault="0016792E" w:rsidP="00011128">
            <w:pPr>
              <w:rPr>
                <w:rFonts w:ascii="Times New Roman" w:hAnsi="Times New Roman"/>
                <w:sz w:val="24"/>
              </w:rPr>
            </w:pPr>
            <w:r w:rsidRPr="00BC3EB0">
              <w:rPr>
                <w:rFonts w:ascii="Times New Roman" w:hAnsi="Times New Roman"/>
                <w:sz w:val="24"/>
              </w:rPr>
              <w:t>ОК.09</w:t>
            </w:r>
          </w:p>
        </w:tc>
        <w:tc>
          <w:tcPr>
            <w:tcW w:w="4264" w:type="pct"/>
            <w:tcBorders>
              <w:right w:val="single" w:sz="12" w:space="0" w:color="auto"/>
            </w:tcBorders>
          </w:tcPr>
          <w:p w14:paraId="3005F3E7" w14:textId="77777777" w:rsidR="0016792E" w:rsidRPr="00BC3EB0" w:rsidRDefault="0016792E" w:rsidP="00011128">
            <w:pPr>
              <w:rPr>
                <w:rFonts w:ascii="Times New Roman" w:hAnsi="Times New Roman"/>
              </w:rPr>
            </w:pPr>
            <w:r w:rsidRPr="00BC3EB0">
              <w:rPr>
                <w:rFonts w:ascii="Times New Roman" w:hAnsi="Times New Roman"/>
                <w:sz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16792E" w:rsidRPr="00FA0B7F" w14:paraId="6569E938" w14:textId="77777777" w:rsidTr="00011128">
        <w:tc>
          <w:tcPr>
            <w:tcW w:w="736" w:type="pct"/>
            <w:tcBorders>
              <w:left w:val="single" w:sz="12" w:space="0" w:color="auto"/>
            </w:tcBorders>
          </w:tcPr>
          <w:p w14:paraId="68EEFAA5" w14:textId="77777777" w:rsidR="0016792E" w:rsidRPr="00BC3EB0" w:rsidRDefault="0016792E" w:rsidP="00011128">
            <w:pPr>
              <w:rPr>
                <w:rFonts w:ascii="Times New Roman" w:hAnsi="Times New Roman"/>
                <w:sz w:val="24"/>
              </w:rPr>
            </w:pPr>
            <w:r w:rsidRPr="00BC3EB0">
              <w:rPr>
                <w:rFonts w:ascii="Times New Roman" w:hAnsi="Times New Roman"/>
                <w:sz w:val="24"/>
              </w:rPr>
              <w:t>ПК 2.1</w:t>
            </w:r>
          </w:p>
        </w:tc>
        <w:tc>
          <w:tcPr>
            <w:tcW w:w="4264" w:type="pct"/>
            <w:tcBorders>
              <w:right w:val="single" w:sz="12" w:space="0" w:color="auto"/>
            </w:tcBorders>
          </w:tcPr>
          <w:p w14:paraId="33127046" w14:textId="77777777" w:rsidR="0016792E" w:rsidRPr="00BC3EB0" w:rsidRDefault="0016792E" w:rsidP="00011128">
            <w:pPr>
              <w:rPr>
                <w:rFonts w:ascii="Times New Roman" w:hAnsi="Times New Roman"/>
              </w:rPr>
            </w:pPr>
            <w:r w:rsidRPr="00BC3EB0">
              <w:rPr>
                <w:rFonts w:ascii="Times New Roman" w:hAnsi="Times New Roman"/>
              </w:rPr>
              <w:t>Планировать и осуществлять руководство работой по техническому обслуживанию и ремонту автотранспортных средств и их компонентов.</w:t>
            </w:r>
          </w:p>
        </w:tc>
      </w:tr>
      <w:tr w:rsidR="0016792E" w:rsidRPr="00FA0B7F" w14:paraId="35FFA610" w14:textId="77777777" w:rsidTr="00011128">
        <w:tc>
          <w:tcPr>
            <w:tcW w:w="736" w:type="pct"/>
            <w:tcBorders>
              <w:left w:val="single" w:sz="12" w:space="0" w:color="auto"/>
            </w:tcBorders>
          </w:tcPr>
          <w:p w14:paraId="2B250799" w14:textId="77777777" w:rsidR="0016792E" w:rsidRPr="00BC3EB0" w:rsidRDefault="0016792E" w:rsidP="00011128">
            <w:pPr>
              <w:rPr>
                <w:rFonts w:ascii="Times New Roman" w:hAnsi="Times New Roman"/>
                <w:sz w:val="24"/>
              </w:rPr>
            </w:pPr>
            <w:r w:rsidRPr="00BC3EB0">
              <w:rPr>
                <w:rFonts w:ascii="Times New Roman" w:hAnsi="Times New Roman"/>
                <w:sz w:val="24"/>
              </w:rPr>
              <w:t>ПК 2.2</w:t>
            </w:r>
          </w:p>
        </w:tc>
        <w:tc>
          <w:tcPr>
            <w:tcW w:w="4264" w:type="pct"/>
            <w:tcBorders>
              <w:right w:val="single" w:sz="12" w:space="0" w:color="auto"/>
            </w:tcBorders>
          </w:tcPr>
          <w:p w14:paraId="46A154E5" w14:textId="77777777" w:rsidR="0016792E" w:rsidRPr="00BC3EB0" w:rsidRDefault="0016792E" w:rsidP="00011128">
            <w:pPr>
              <w:rPr>
                <w:rFonts w:ascii="Times New Roman" w:hAnsi="Times New Roman"/>
              </w:rPr>
            </w:pPr>
            <w:r w:rsidRPr="00BC3EB0">
              <w:rPr>
                <w:rFonts w:ascii="Times New Roman" w:hAnsi="Times New Roman"/>
              </w:rPr>
              <w:t>Организовывать деятельность персонала по техническому обслуживанию и ремонту автотранспортных средств и их компонентов.</w:t>
            </w:r>
          </w:p>
          <w:p w14:paraId="3642A6A4" w14:textId="77777777" w:rsidR="0016792E" w:rsidRPr="00BC3EB0" w:rsidRDefault="0016792E" w:rsidP="00011128">
            <w:pPr>
              <w:rPr>
                <w:rFonts w:ascii="Times New Roman" w:hAnsi="Times New Roman"/>
              </w:rPr>
            </w:pPr>
          </w:p>
        </w:tc>
      </w:tr>
      <w:tr w:rsidR="0016792E" w:rsidRPr="00FA0B7F" w14:paraId="7FD332E6" w14:textId="77777777" w:rsidTr="00011128">
        <w:tc>
          <w:tcPr>
            <w:tcW w:w="736" w:type="pct"/>
            <w:tcBorders>
              <w:left w:val="single" w:sz="12" w:space="0" w:color="auto"/>
            </w:tcBorders>
          </w:tcPr>
          <w:p w14:paraId="2B928E67" w14:textId="77777777" w:rsidR="0016792E" w:rsidRPr="00BC3EB0" w:rsidRDefault="0016792E" w:rsidP="00011128">
            <w:pPr>
              <w:rPr>
                <w:rFonts w:ascii="Times New Roman" w:hAnsi="Times New Roman"/>
                <w:sz w:val="24"/>
              </w:rPr>
            </w:pPr>
            <w:r w:rsidRPr="00BC3EB0">
              <w:rPr>
                <w:rFonts w:ascii="Times New Roman" w:hAnsi="Times New Roman"/>
                <w:sz w:val="24"/>
              </w:rPr>
              <w:t>ПК 2.3</w:t>
            </w:r>
          </w:p>
        </w:tc>
        <w:tc>
          <w:tcPr>
            <w:tcW w:w="4264" w:type="pct"/>
            <w:tcBorders>
              <w:right w:val="single" w:sz="12" w:space="0" w:color="auto"/>
            </w:tcBorders>
          </w:tcPr>
          <w:p w14:paraId="306DD00C" w14:textId="77777777" w:rsidR="0016792E" w:rsidRPr="00BC3EB0" w:rsidRDefault="0016792E" w:rsidP="00011128">
            <w:pPr>
              <w:rPr>
                <w:rFonts w:ascii="Times New Roman" w:hAnsi="Times New Roman"/>
              </w:rPr>
            </w:pPr>
            <w:r w:rsidRPr="00BC3EB0">
              <w:rPr>
                <w:rFonts w:ascii="Times New Roman" w:hAnsi="Times New Roman"/>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tc>
      </w:tr>
      <w:tr w:rsidR="0016792E" w:rsidRPr="00FA0B7F" w14:paraId="2E61B6BE" w14:textId="77777777" w:rsidTr="00011128">
        <w:tc>
          <w:tcPr>
            <w:tcW w:w="736" w:type="pct"/>
            <w:tcBorders>
              <w:left w:val="single" w:sz="12" w:space="0" w:color="auto"/>
            </w:tcBorders>
          </w:tcPr>
          <w:p w14:paraId="645499E3" w14:textId="77777777" w:rsidR="0016792E" w:rsidRPr="00BC3EB0" w:rsidRDefault="0016792E" w:rsidP="00011128">
            <w:pPr>
              <w:rPr>
                <w:rFonts w:ascii="Times New Roman" w:hAnsi="Times New Roman"/>
                <w:sz w:val="24"/>
              </w:rPr>
            </w:pPr>
            <w:r w:rsidRPr="00BC3EB0">
              <w:rPr>
                <w:rFonts w:ascii="Times New Roman" w:hAnsi="Times New Roman"/>
                <w:sz w:val="24"/>
              </w:rPr>
              <w:t>ПК 2.4</w:t>
            </w:r>
          </w:p>
        </w:tc>
        <w:tc>
          <w:tcPr>
            <w:tcW w:w="4264" w:type="pct"/>
            <w:tcBorders>
              <w:right w:val="single" w:sz="12" w:space="0" w:color="auto"/>
            </w:tcBorders>
          </w:tcPr>
          <w:p w14:paraId="1CA08EE1" w14:textId="77777777" w:rsidR="0016792E" w:rsidRPr="00BC3EB0" w:rsidRDefault="0016792E" w:rsidP="00011128">
            <w:pPr>
              <w:rPr>
                <w:rFonts w:ascii="Times New Roman" w:hAnsi="Times New Roman"/>
              </w:rPr>
            </w:pPr>
            <w:r w:rsidRPr="00BC3EB0">
              <w:rPr>
                <w:rFonts w:ascii="Times New Roman" w:hAnsi="Times New Roman"/>
              </w:rPr>
              <w:t>-Обеспечивать правильность и своевременность оформления документации.</w:t>
            </w:r>
          </w:p>
          <w:p w14:paraId="5696196A" w14:textId="77777777" w:rsidR="0016792E" w:rsidRPr="00BC3EB0" w:rsidRDefault="0016792E" w:rsidP="00011128">
            <w:pPr>
              <w:rPr>
                <w:rFonts w:ascii="Times New Roman" w:hAnsi="Times New Roman"/>
              </w:rPr>
            </w:pPr>
            <w:r w:rsidRPr="00BC3EB0">
              <w:rPr>
                <w:rFonts w:ascii="Times New Roman" w:hAnsi="Times New Roman"/>
              </w:rPr>
              <w:t xml:space="preserve">-Оформлять заказы на материалы, оборудование и инструмент для проведения работ по техническому обслуживанию и ремонту автотранспортных средств и их </w:t>
            </w:r>
            <w:r>
              <w:rPr>
                <w:rFonts w:ascii="Times New Roman" w:hAnsi="Times New Roman"/>
              </w:rPr>
              <w:t>компонентов</w:t>
            </w:r>
          </w:p>
          <w:p w14:paraId="5759E2E1" w14:textId="77777777" w:rsidR="0016792E" w:rsidRPr="00BC3EB0" w:rsidRDefault="0016792E" w:rsidP="00011128">
            <w:pPr>
              <w:rPr>
                <w:rFonts w:ascii="Times New Roman" w:hAnsi="Times New Roman"/>
              </w:rPr>
            </w:pPr>
          </w:p>
        </w:tc>
      </w:tr>
    </w:tbl>
    <w:p w14:paraId="75AC6B2A" w14:textId="77777777" w:rsidR="0016792E" w:rsidRPr="005E582A" w:rsidRDefault="0016792E" w:rsidP="0016792E">
      <w:pPr>
        <w:pStyle w:val="s1"/>
        <w:shd w:val="clear" w:color="auto" w:fill="FFFFFF"/>
        <w:spacing w:before="0" w:beforeAutospacing="0" w:after="300" w:afterAutospacing="0"/>
        <w:rPr>
          <w:color w:val="464C55"/>
          <w:sz w:val="27"/>
          <w:szCs w:val="27"/>
        </w:rPr>
      </w:pPr>
    </w:p>
    <w:p w14:paraId="729829C8" w14:textId="77777777" w:rsidR="0016792E" w:rsidRPr="009546C8" w:rsidRDefault="0016792E" w:rsidP="0016792E">
      <w:pPr>
        <w:rPr>
          <w:rFonts w:ascii="Times New Roman" w:hAnsi="Times New Roman"/>
          <w:b/>
          <w:sz w:val="28"/>
          <w:szCs w:val="28"/>
          <w:u w:val="single"/>
        </w:rPr>
      </w:pPr>
      <w:r w:rsidRPr="00456991">
        <w:rPr>
          <w:rFonts w:ascii="Times New Roman" w:hAnsi="Times New Roman"/>
          <w:b/>
          <w:sz w:val="28"/>
          <w:szCs w:val="28"/>
          <w:u w:val="single"/>
        </w:rPr>
        <w:t>Вариативная часть</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015"/>
      </w:tblGrid>
      <w:tr w:rsidR="0016792E" w:rsidRPr="00FA0B7F" w14:paraId="3A7521BC" w14:textId="77777777" w:rsidTr="00011128">
        <w:trPr>
          <w:trHeight w:val="651"/>
        </w:trPr>
        <w:tc>
          <w:tcPr>
            <w:tcW w:w="736" w:type="pct"/>
            <w:tcBorders>
              <w:top w:val="single" w:sz="12" w:space="0" w:color="auto"/>
              <w:left w:val="single" w:sz="12" w:space="0" w:color="auto"/>
              <w:bottom w:val="single" w:sz="12" w:space="0" w:color="auto"/>
            </w:tcBorders>
            <w:vAlign w:val="center"/>
          </w:tcPr>
          <w:p w14:paraId="5287E3DA" w14:textId="77777777" w:rsidR="0016792E" w:rsidRPr="00FA0B7F" w:rsidRDefault="0016792E" w:rsidP="00011128">
            <w:pPr>
              <w:widowControl w:val="0"/>
              <w:suppressAutoHyphens/>
              <w:spacing w:after="0" w:line="240" w:lineRule="auto"/>
              <w:jc w:val="center"/>
              <w:rPr>
                <w:rFonts w:ascii="Times New Roman" w:hAnsi="Times New Roman"/>
                <w:b/>
                <w:i/>
                <w:sz w:val="28"/>
                <w:szCs w:val="28"/>
              </w:rPr>
            </w:pPr>
            <w:r w:rsidRPr="00FA0B7F">
              <w:rPr>
                <w:rFonts w:ascii="Times New Roman" w:hAnsi="Times New Roman"/>
                <w:b/>
                <w:i/>
                <w:sz w:val="28"/>
                <w:szCs w:val="28"/>
              </w:rPr>
              <w:t>Код</w:t>
            </w:r>
          </w:p>
        </w:tc>
        <w:tc>
          <w:tcPr>
            <w:tcW w:w="4264" w:type="pct"/>
            <w:tcBorders>
              <w:top w:val="single" w:sz="12" w:space="0" w:color="auto"/>
              <w:bottom w:val="single" w:sz="12" w:space="0" w:color="auto"/>
              <w:right w:val="single" w:sz="12" w:space="0" w:color="auto"/>
            </w:tcBorders>
            <w:vAlign w:val="center"/>
          </w:tcPr>
          <w:p w14:paraId="423D0853" w14:textId="77777777" w:rsidR="0016792E" w:rsidRPr="00FA0B7F" w:rsidRDefault="0016792E" w:rsidP="00011128">
            <w:pPr>
              <w:widowControl w:val="0"/>
              <w:suppressAutoHyphens/>
              <w:spacing w:after="0" w:line="240" w:lineRule="auto"/>
              <w:jc w:val="center"/>
              <w:rPr>
                <w:rFonts w:ascii="Times New Roman" w:hAnsi="Times New Roman"/>
                <w:b/>
                <w:i/>
                <w:sz w:val="28"/>
                <w:szCs w:val="28"/>
              </w:rPr>
            </w:pPr>
            <w:r w:rsidRPr="00FA0B7F">
              <w:rPr>
                <w:rFonts w:ascii="Times New Roman" w:hAnsi="Times New Roman"/>
                <w:b/>
                <w:i/>
                <w:sz w:val="28"/>
                <w:szCs w:val="28"/>
              </w:rPr>
              <w:t>Наименование результата обучения</w:t>
            </w:r>
          </w:p>
        </w:tc>
      </w:tr>
      <w:tr w:rsidR="0016792E" w:rsidRPr="00FA0B7F" w14:paraId="5A2FA98F" w14:textId="77777777" w:rsidTr="00011128">
        <w:tc>
          <w:tcPr>
            <w:tcW w:w="736" w:type="pct"/>
            <w:tcBorders>
              <w:top w:val="single" w:sz="12" w:space="0" w:color="auto"/>
              <w:left w:val="single" w:sz="12" w:space="0" w:color="auto"/>
            </w:tcBorders>
          </w:tcPr>
          <w:p w14:paraId="3A9BEB02" w14:textId="77777777" w:rsidR="0016792E" w:rsidRPr="00BC3EB0" w:rsidRDefault="0016792E" w:rsidP="00011128">
            <w:pPr>
              <w:rPr>
                <w:rFonts w:ascii="Times New Roman" w:hAnsi="Times New Roman"/>
                <w:sz w:val="24"/>
              </w:rPr>
            </w:pPr>
            <w:r w:rsidRPr="00BC3EB0">
              <w:rPr>
                <w:rFonts w:ascii="Times New Roman" w:hAnsi="Times New Roman"/>
                <w:sz w:val="24"/>
              </w:rPr>
              <w:t>ОК.01</w:t>
            </w:r>
          </w:p>
        </w:tc>
        <w:tc>
          <w:tcPr>
            <w:tcW w:w="4264" w:type="pct"/>
            <w:tcBorders>
              <w:top w:val="single" w:sz="12" w:space="0" w:color="auto"/>
              <w:right w:val="single" w:sz="12" w:space="0" w:color="auto"/>
            </w:tcBorders>
          </w:tcPr>
          <w:p w14:paraId="0A939108" w14:textId="77777777" w:rsidR="0016792E" w:rsidRPr="00BC3EB0" w:rsidRDefault="0016792E" w:rsidP="00011128">
            <w:pPr>
              <w:rPr>
                <w:rFonts w:ascii="Times New Roman" w:hAnsi="Times New Roman"/>
              </w:rPr>
            </w:pPr>
            <w:r w:rsidRPr="00BC3EB0">
              <w:rPr>
                <w:rFonts w:ascii="Times New Roman" w:hAnsi="Times New Roman"/>
              </w:rPr>
              <w:t>распознавать задачу и/или проблему в профессиональном и/или социальном контексте</w:t>
            </w:r>
          </w:p>
        </w:tc>
      </w:tr>
      <w:tr w:rsidR="0016792E" w:rsidRPr="00FA0B7F" w14:paraId="2642689C" w14:textId="77777777" w:rsidTr="00011128">
        <w:tc>
          <w:tcPr>
            <w:tcW w:w="736" w:type="pct"/>
            <w:tcBorders>
              <w:left w:val="single" w:sz="12" w:space="0" w:color="auto"/>
            </w:tcBorders>
          </w:tcPr>
          <w:p w14:paraId="7188C1FE" w14:textId="77777777" w:rsidR="0016792E" w:rsidRPr="00BC3EB0" w:rsidRDefault="0016792E" w:rsidP="00011128">
            <w:pPr>
              <w:rPr>
                <w:rFonts w:ascii="Times New Roman" w:hAnsi="Times New Roman"/>
                <w:sz w:val="24"/>
              </w:rPr>
            </w:pPr>
            <w:r w:rsidRPr="00BC3EB0">
              <w:rPr>
                <w:rFonts w:ascii="Times New Roman" w:hAnsi="Times New Roman"/>
                <w:sz w:val="24"/>
              </w:rPr>
              <w:t>ОК.02</w:t>
            </w:r>
          </w:p>
        </w:tc>
        <w:tc>
          <w:tcPr>
            <w:tcW w:w="4264" w:type="pct"/>
            <w:tcBorders>
              <w:right w:val="single" w:sz="12" w:space="0" w:color="auto"/>
            </w:tcBorders>
          </w:tcPr>
          <w:p w14:paraId="26870E75" w14:textId="77777777" w:rsidR="0016792E" w:rsidRPr="00BC3EB0" w:rsidRDefault="0016792E" w:rsidP="00011128">
            <w:pPr>
              <w:rPr>
                <w:rFonts w:ascii="Times New Roman" w:hAnsi="Times New Roman"/>
              </w:rPr>
            </w:pPr>
            <w:r w:rsidRPr="00BC3EB0">
              <w:rPr>
                <w:rFonts w:ascii="Times New Roman" w:hAnsi="Times New Roman"/>
              </w:rPr>
              <w:t>определять задачи для поиска информации</w:t>
            </w:r>
          </w:p>
        </w:tc>
      </w:tr>
      <w:tr w:rsidR="0016792E" w:rsidRPr="00FA0B7F" w14:paraId="1F6C8ABE" w14:textId="77777777" w:rsidTr="00011128">
        <w:tc>
          <w:tcPr>
            <w:tcW w:w="736" w:type="pct"/>
            <w:tcBorders>
              <w:left w:val="single" w:sz="12" w:space="0" w:color="auto"/>
            </w:tcBorders>
          </w:tcPr>
          <w:p w14:paraId="5CB3F4CC" w14:textId="77777777" w:rsidR="0016792E" w:rsidRPr="00BC3EB0" w:rsidRDefault="0016792E" w:rsidP="00011128">
            <w:pPr>
              <w:rPr>
                <w:rFonts w:ascii="Times New Roman" w:hAnsi="Times New Roman"/>
              </w:rPr>
            </w:pPr>
            <w:r w:rsidRPr="00BC3EB0">
              <w:rPr>
                <w:rFonts w:ascii="Times New Roman" w:hAnsi="Times New Roman"/>
              </w:rPr>
              <w:t>ОК.03</w:t>
            </w:r>
          </w:p>
        </w:tc>
        <w:tc>
          <w:tcPr>
            <w:tcW w:w="4264" w:type="pct"/>
            <w:tcBorders>
              <w:right w:val="single" w:sz="12" w:space="0" w:color="auto"/>
            </w:tcBorders>
          </w:tcPr>
          <w:p w14:paraId="7EC324ED" w14:textId="77777777" w:rsidR="0016792E" w:rsidRPr="00BC3EB0" w:rsidRDefault="0016792E" w:rsidP="00011128">
            <w:pPr>
              <w:rPr>
                <w:rFonts w:ascii="Times New Roman" w:hAnsi="Times New Roman"/>
              </w:rPr>
            </w:pPr>
            <w:r w:rsidRPr="00BC3EB0">
              <w:rPr>
                <w:rFonts w:ascii="Times New Roman" w:hAnsi="Times New Roman"/>
              </w:rPr>
              <w:t>определять актуальность нормативно-правовой документации в профессиональной деятельности</w:t>
            </w:r>
          </w:p>
        </w:tc>
      </w:tr>
      <w:tr w:rsidR="0016792E" w:rsidRPr="00FA0B7F" w14:paraId="75577C2F" w14:textId="77777777" w:rsidTr="00011128">
        <w:tc>
          <w:tcPr>
            <w:tcW w:w="736" w:type="pct"/>
            <w:tcBorders>
              <w:left w:val="single" w:sz="12" w:space="0" w:color="auto"/>
            </w:tcBorders>
          </w:tcPr>
          <w:p w14:paraId="22134B34" w14:textId="77777777" w:rsidR="0016792E" w:rsidRPr="00BC3EB0" w:rsidRDefault="0016792E" w:rsidP="00011128">
            <w:pPr>
              <w:rPr>
                <w:rFonts w:ascii="Times New Roman" w:hAnsi="Times New Roman"/>
                <w:sz w:val="24"/>
              </w:rPr>
            </w:pPr>
            <w:r w:rsidRPr="00BC3EB0">
              <w:rPr>
                <w:rFonts w:ascii="Times New Roman" w:hAnsi="Times New Roman"/>
                <w:sz w:val="24"/>
              </w:rPr>
              <w:t>ОК.04</w:t>
            </w:r>
          </w:p>
        </w:tc>
        <w:tc>
          <w:tcPr>
            <w:tcW w:w="4264" w:type="pct"/>
            <w:tcBorders>
              <w:right w:val="single" w:sz="12" w:space="0" w:color="auto"/>
            </w:tcBorders>
          </w:tcPr>
          <w:p w14:paraId="5938DBDC" w14:textId="77777777" w:rsidR="0016792E" w:rsidRPr="00BC3EB0" w:rsidRDefault="0016792E" w:rsidP="00011128">
            <w:pPr>
              <w:rPr>
                <w:rFonts w:ascii="Times New Roman" w:hAnsi="Times New Roman"/>
              </w:rPr>
            </w:pPr>
            <w:r w:rsidRPr="00BC3EB0">
              <w:rPr>
                <w:rFonts w:ascii="Times New Roman" w:hAnsi="Times New Roman"/>
              </w:rPr>
              <w:t>организовывать работу коллектива и команды</w:t>
            </w:r>
          </w:p>
        </w:tc>
      </w:tr>
      <w:tr w:rsidR="0016792E" w:rsidRPr="00FA0B7F" w14:paraId="004E21A0" w14:textId="77777777" w:rsidTr="00011128">
        <w:tc>
          <w:tcPr>
            <w:tcW w:w="736" w:type="pct"/>
            <w:tcBorders>
              <w:left w:val="single" w:sz="12" w:space="0" w:color="auto"/>
            </w:tcBorders>
          </w:tcPr>
          <w:p w14:paraId="3843FB2E" w14:textId="77777777" w:rsidR="0016792E" w:rsidRPr="00BC3EB0" w:rsidRDefault="0016792E" w:rsidP="00011128">
            <w:pPr>
              <w:rPr>
                <w:rFonts w:ascii="Times New Roman" w:hAnsi="Times New Roman"/>
                <w:sz w:val="24"/>
              </w:rPr>
            </w:pPr>
            <w:r w:rsidRPr="00BC3EB0">
              <w:rPr>
                <w:rFonts w:ascii="Times New Roman" w:hAnsi="Times New Roman"/>
                <w:sz w:val="24"/>
              </w:rPr>
              <w:t>ОК.05</w:t>
            </w:r>
          </w:p>
        </w:tc>
        <w:tc>
          <w:tcPr>
            <w:tcW w:w="4264" w:type="pct"/>
            <w:tcBorders>
              <w:right w:val="single" w:sz="12" w:space="0" w:color="auto"/>
            </w:tcBorders>
          </w:tcPr>
          <w:p w14:paraId="2307E0F7" w14:textId="77777777" w:rsidR="0016792E" w:rsidRPr="00BC3EB0" w:rsidRDefault="0016792E" w:rsidP="00011128">
            <w:pPr>
              <w:rPr>
                <w:rFonts w:ascii="Times New Roman" w:hAnsi="Times New Roman"/>
              </w:rPr>
            </w:pPr>
            <w:r w:rsidRPr="00BC3EB0">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16792E" w:rsidRPr="00FA0B7F" w14:paraId="40F3B235" w14:textId="77777777" w:rsidTr="00011128">
        <w:tc>
          <w:tcPr>
            <w:tcW w:w="736" w:type="pct"/>
            <w:tcBorders>
              <w:left w:val="single" w:sz="12" w:space="0" w:color="auto"/>
            </w:tcBorders>
          </w:tcPr>
          <w:p w14:paraId="506CABF3" w14:textId="77777777" w:rsidR="0016792E" w:rsidRPr="00BC3EB0" w:rsidRDefault="0016792E" w:rsidP="00011128">
            <w:pPr>
              <w:rPr>
                <w:rFonts w:ascii="Times New Roman" w:hAnsi="Times New Roman"/>
              </w:rPr>
            </w:pPr>
            <w:r w:rsidRPr="00BC3EB0">
              <w:rPr>
                <w:rFonts w:ascii="Times New Roman" w:hAnsi="Times New Roman"/>
              </w:rPr>
              <w:t>ОК.06</w:t>
            </w:r>
          </w:p>
        </w:tc>
        <w:tc>
          <w:tcPr>
            <w:tcW w:w="4264" w:type="pct"/>
            <w:tcBorders>
              <w:right w:val="single" w:sz="12" w:space="0" w:color="auto"/>
            </w:tcBorders>
          </w:tcPr>
          <w:p w14:paraId="740D654A" w14:textId="77777777" w:rsidR="0016792E" w:rsidRPr="00BC3EB0" w:rsidRDefault="0016792E" w:rsidP="00011128">
            <w:pPr>
              <w:rPr>
                <w:rFonts w:ascii="Times New Roman" w:hAnsi="Times New Roman"/>
              </w:rPr>
            </w:pPr>
            <w:r w:rsidRPr="00BC3EB0">
              <w:rPr>
                <w:rFonts w:ascii="Times New Roman" w:hAnsi="Times New Roman"/>
              </w:rPr>
              <w:t>описывать значимость своей профессии/ специальности</w:t>
            </w:r>
          </w:p>
        </w:tc>
      </w:tr>
      <w:tr w:rsidR="0016792E" w:rsidRPr="00FA0B7F" w14:paraId="2C9E42B7" w14:textId="77777777" w:rsidTr="00011128">
        <w:tc>
          <w:tcPr>
            <w:tcW w:w="736" w:type="pct"/>
            <w:tcBorders>
              <w:left w:val="single" w:sz="12" w:space="0" w:color="auto"/>
            </w:tcBorders>
          </w:tcPr>
          <w:p w14:paraId="60086B80" w14:textId="77777777" w:rsidR="0016792E" w:rsidRPr="00BC3EB0" w:rsidRDefault="0016792E" w:rsidP="00011128">
            <w:pPr>
              <w:rPr>
                <w:rFonts w:ascii="Times New Roman" w:hAnsi="Times New Roman"/>
                <w:sz w:val="24"/>
              </w:rPr>
            </w:pPr>
            <w:r w:rsidRPr="00BC3EB0">
              <w:rPr>
                <w:rFonts w:ascii="Times New Roman" w:hAnsi="Times New Roman"/>
                <w:sz w:val="24"/>
              </w:rPr>
              <w:t>ОК.07</w:t>
            </w:r>
          </w:p>
        </w:tc>
        <w:tc>
          <w:tcPr>
            <w:tcW w:w="4264" w:type="pct"/>
            <w:tcBorders>
              <w:right w:val="single" w:sz="12" w:space="0" w:color="auto"/>
            </w:tcBorders>
          </w:tcPr>
          <w:p w14:paraId="3E10FBF2" w14:textId="77777777" w:rsidR="0016792E" w:rsidRPr="00BC3EB0" w:rsidRDefault="0016792E" w:rsidP="00011128">
            <w:pPr>
              <w:rPr>
                <w:rFonts w:ascii="Times New Roman" w:hAnsi="Times New Roman"/>
              </w:rPr>
            </w:pPr>
            <w:r w:rsidRPr="00BC3EB0">
              <w:rPr>
                <w:rFonts w:ascii="Times New Roman" w:hAnsi="Times New Roman"/>
              </w:rPr>
              <w:t>основные ресурсы, задействованные в профессиональной деятельности</w:t>
            </w:r>
          </w:p>
        </w:tc>
      </w:tr>
      <w:tr w:rsidR="0016792E" w:rsidRPr="00FA0B7F" w14:paraId="765C8832" w14:textId="77777777" w:rsidTr="00011128">
        <w:tc>
          <w:tcPr>
            <w:tcW w:w="736" w:type="pct"/>
            <w:tcBorders>
              <w:left w:val="single" w:sz="12" w:space="0" w:color="auto"/>
            </w:tcBorders>
          </w:tcPr>
          <w:p w14:paraId="4E722B1D" w14:textId="77777777" w:rsidR="0016792E" w:rsidRPr="00BC3EB0" w:rsidRDefault="0016792E" w:rsidP="00011128">
            <w:pPr>
              <w:rPr>
                <w:rFonts w:ascii="Times New Roman" w:hAnsi="Times New Roman"/>
                <w:sz w:val="24"/>
              </w:rPr>
            </w:pPr>
            <w:r w:rsidRPr="00BC3EB0">
              <w:rPr>
                <w:rFonts w:ascii="Times New Roman" w:hAnsi="Times New Roman"/>
                <w:sz w:val="24"/>
              </w:rPr>
              <w:t>ОК.09</w:t>
            </w:r>
          </w:p>
        </w:tc>
        <w:tc>
          <w:tcPr>
            <w:tcW w:w="4264" w:type="pct"/>
            <w:tcBorders>
              <w:right w:val="single" w:sz="12" w:space="0" w:color="auto"/>
            </w:tcBorders>
          </w:tcPr>
          <w:p w14:paraId="0CECE010" w14:textId="77777777" w:rsidR="0016792E" w:rsidRPr="00BC3EB0" w:rsidRDefault="0016792E" w:rsidP="00011128">
            <w:pPr>
              <w:rPr>
                <w:rFonts w:ascii="Times New Roman" w:hAnsi="Times New Roman"/>
              </w:rPr>
            </w:pPr>
            <w:r w:rsidRPr="00BC3EB0">
              <w:rPr>
                <w:rFonts w:ascii="Times New Roman" w:hAnsi="Times New Roman"/>
                <w:sz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16792E" w:rsidRPr="00FA0B7F" w14:paraId="6510A244" w14:textId="77777777" w:rsidTr="00011128">
        <w:tc>
          <w:tcPr>
            <w:tcW w:w="736" w:type="pct"/>
            <w:tcBorders>
              <w:left w:val="single" w:sz="12" w:space="0" w:color="auto"/>
            </w:tcBorders>
          </w:tcPr>
          <w:p w14:paraId="56E1E3D1" w14:textId="77777777" w:rsidR="0016792E" w:rsidRPr="00BC3EB0" w:rsidRDefault="0016792E" w:rsidP="00011128">
            <w:pPr>
              <w:rPr>
                <w:rFonts w:ascii="Times New Roman" w:hAnsi="Times New Roman"/>
                <w:sz w:val="24"/>
              </w:rPr>
            </w:pPr>
            <w:r w:rsidRPr="00BC3EB0">
              <w:rPr>
                <w:rFonts w:ascii="Times New Roman" w:hAnsi="Times New Roman"/>
                <w:sz w:val="24"/>
              </w:rPr>
              <w:t>ПК 2.1</w:t>
            </w:r>
          </w:p>
        </w:tc>
        <w:tc>
          <w:tcPr>
            <w:tcW w:w="4264" w:type="pct"/>
            <w:tcBorders>
              <w:right w:val="single" w:sz="12" w:space="0" w:color="auto"/>
            </w:tcBorders>
          </w:tcPr>
          <w:p w14:paraId="32EDBA4B" w14:textId="77777777" w:rsidR="0016792E" w:rsidRPr="00BC3EB0" w:rsidRDefault="0016792E" w:rsidP="00011128">
            <w:pPr>
              <w:rPr>
                <w:rFonts w:ascii="Times New Roman" w:hAnsi="Times New Roman"/>
              </w:rPr>
            </w:pPr>
            <w:r w:rsidRPr="00BC3EB0">
              <w:rPr>
                <w:rFonts w:ascii="Times New Roman" w:hAnsi="Times New Roman"/>
              </w:rPr>
              <w:t>Планировать и осуществлять руководство работой по техническому обслуживанию и ремонту автотранспортных средств и их компонентов.</w:t>
            </w:r>
          </w:p>
        </w:tc>
      </w:tr>
      <w:tr w:rsidR="0016792E" w:rsidRPr="00FA0B7F" w14:paraId="3989A515" w14:textId="77777777" w:rsidTr="00011128">
        <w:tc>
          <w:tcPr>
            <w:tcW w:w="736" w:type="pct"/>
            <w:tcBorders>
              <w:left w:val="single" w:sz="12" w:space="0" w:color="auto"/>
            </w:tcBorders>
          </w:tcPr>
          <w:p w14:paraId="4A2DEE6F" w14:textId="77777777" w:rsidR="0016792E" w:rsidRPr="00BC3EB0" w:rsidRDefault="0016792E" w:rsidP="00011128">
            <w:pPr>
              <w:rPr>
                <w:rFonts w:ascii="Times New Roman" w:hAnsi="Times New Roman"/>
                <w:sz w:val="24"/>
              </w:rPr>
            </w:pPr>
            <w:r w:rsidRPr="00BC3EB0">
              <w:rPr>
                <w:rFonts w:ascii="Times New Roman" w:hAnsi="Times New Roman"/>
                <w:sz w:val="24"/>
              </w:rPr>
              <w:t>ПК 2.2</w:t>
            </w:r>
          </w:p>
        </w:tc>
        <w:tc>
          <w:tcPr>
            <w:tcW w:w="4264" w:type="pct"/>
            <w:tcBorders>
              <w:right w:val="single" w:sz="12" w:space="0" w:color="auto"/>
            </w:tcBorders>
          </w:tcPr>
          <w:p w14:paraId="5F20E918" w14:textId="77777777" w:rsidR="0016792E" w:rsidRPr="00BC3EB0" w:rsidRDefault="0016792E" w:rsidP="00011128">
            <w:pPr>
              <w:rPr>
                <w:rFonts w:ascii="Times New Roman" w:hAnsi="Times New Roman"/>
              </w:rPr>
            </w:pPr>
            <w:r w:rsidRPr="00BC3EB0">
              <w:rPr>
                <w:rFonts w:ascii="Times New Roman" w:hAnsi="Times New Roman"/>
              </w:rPr>
              <w:t>Организовывать деятельность персонала по техническому обслуживанию и ремонту автотранспортных средств и их компонентов.</w:t>
            </w:r>
          </w:p>
          <w:p w14:paraId="0C9B3695" w14:textId="77777777" w:rsidR="0016792E" w:rsidRPr="00BC3EB0" w:rsidRDefault="0016792E" w:rsidP="00011128">
            <w:pPr>
              <w:rPr>
                <w:rFonts w:ascii="Times New Roman" w:hAnsi="Times New Roman"/>
              </w:rPr>
            </w:pPr>
          </w:p>
        </w:tc>
      </w:tr>
      <w:tr w:rsidR="0016792E" w:rsidRPr="00FA0B7F" w14:paraId="2AE95E5C" w14:textId="77777777" w:rsidTr="00011128">
        <w:tc>
          <w:tcPr>
            <w:tcW w:w="736" w:type="pct"/>
            <w:tcBorders>
              <w:left w:val="single" w:sz="12" w:space="0" w:color="auto"/>
            </w:tcBorders>
          </w:tcPr>
          <w:p w14:paraId="708EDDE2" w14:textId="77777777" w:rsidR="0016792E" w:rsidRPr="00BC3EB0" w:rsidRDefault="0016792E" w:rsidP="00011128">
            <w:pPr>
              <w:rPr>
                <w:rFonts w:ascii="Times New Roman" w:hAnsi="Times New Roman"/>
                <w:sz w:val="24"/>
              </w:rPr>
            </w:pPr>
            <w:r w:rsidRPr="00BC3EB0">
              <w:rPr>
                <w:rFonts w:ascii="Times New Roman" w:hAnsi="Times New Roman"/>
                <w:sz w:val="24"/>
              </w:rPr>
              <w:t>ПК 2.3</w:t>
            </w:r>
          </w:p>
        </w:tc>
        <w:tc>
          <w:tcPr>
            <w:tcW w:w="4264" w:type="pct"/>
            <w:tcBorders>
              <w:right w:val="single" w:sz="12" w:space="0" w:color="auto"/>
            </w:tcBorders>
          </w:tcPr>
          <w:p w14:paraId="33E31D57" w14:textId="77777777" w:rsidR="0016792E" w:rsidRPr="00BC3EB0" w:rsidRDefault="0016792E" w:rsidP="00011128">
            <w:pPr>
              <w:rPr>
                <w:rFonts w:ascii="Times New Roman" w:hAnsi="Times New Roman"/>
              </w:rPr>
            </w:pPr>
            <w:r w:rsidRPr="00BC3EB0">
              <w:rPr>
                <w:rFonts w:ascii="Times New Roman" w:hAnsi="Times New Roman"/>
              </w:rPr>
              <w:t>Оформлять заказы на материалы, оборудование и инструмент для проведения работ по техническому обслуживанию и ремонту автотранспортных средств и их компонентов.</w:t>
            </w:r>
          </w:p>
        </w:tc>
      </w:tr>
      <w:tr w:rsidR="0016792E" w:rsidRPr="00FA0B7F" w14:paraId="7F7BF021" w14:textId="77777777" w:rsidTr="00011128">
        <w:tc>
          <w:tcPr>
            <w:tcW w:w="736" w:type="pct"/>
            <w:tcBorders>
              <w:left w:val="single" w:sz="12" w:space="0" w:color="auto"/>
            </w:tcBorders>
          </w:tcPr>
          <w:p w14:paraId="55D5BB66" w14:textId="77777777" w:rsidR="0016792E" w:rsidRPr="00BC3EB0" w:rsidRDefault="0016792E" w:rsidP="00011128">
            <w:pPr>
              <w:rPr>
                <w:rFonts w:ascii="Times New Roman" w:hAnsi="Times New Roman"/>
                <w:sz w:val="24"/>
              </w:rPr>
            </w:pPr>
            <w:r w:rsidRPr="00BC3EB0">
              <w:rPr>
                <w:rFonts w:ascii="Times New Roman" w:hAnsi="Times New Roman"/>
                <w:sz w:val="24"/>
              </w:rPr>
              <w:t>ПК 2.4</w:t>
            </w:r>
          </w:p>
        </w:tc>
        <w:tc>
          <w:tcPr>
            <w:tcW w:w="4264" w:type="pct"/>
            <w:tcBorders>
              <w:right w:val="single" w:sz="12" w:space="0" w:color="auto"/>
            </w:tcBorders>
          </w:tcPr>
          <w:p w14:paraId="038318F1" w14:textId="77777777" w:rsidR="0016792E" w:rsidRPr="00BC3EB0" w:rsidRDefault="0016792E" w:rsidP="00011128">
            <w:pPr>
              <w:rPr>
                <w:rFonts w:ascii="Times New Roman" w:hAnsi="Times New Roman"/>
              </w:rPr>
            </w:pPr>
            <w:r w:rsidRPr="00BC3EB0">
              <w:rPr>
                <w:rFonts w:ascii="Times New Roman" w:hAnsi="Times New Roman"/>
              </w:rPr>
              <w:t>-Обеспечивать правильность и своевременность оформления документации.</w:t>
            </w:r>
          </w:p>
          <w:p w14:paraId="576083B5" w14:textId="77777777" w:rsidR="0016792E" w:rsidRPr="00BC3EB0" w:rsidRDefault="0016792E" w:rsidP="00011128">
            <w:pPr>
              <w:rPr>
                <w:rFonts w:ascii="Times New Roman" w:hAnsi="Times New Roman"/>
              </w:rPr>
            </w:pPr>
            <w:r w:rsidRPr="00BC3EB0">
              <w:rPr>
                <w:rFonts w:ascii="Times New Roman" w:hAnsi="Times New Roman"/>
              </w:rPr>
              <w:t xml:space="preserve">-Оформлять заказы на материалы, оборудование и инструмент для проведения работ по техническому обслуживанию и ремонту автотранспортных средств и их </w:t>
            </w:r>
            <w:r>
              <w:rPr>
                <w:rFonts w:ascii="Times New Roman" w:hAnsi="Times New Roman"/>
              </w:rPr>
              <w:t>компонентов</w:t>
            </w:r>
          </w:p>
          <w:p w14:paraId="2CA98C66" w14:textId="77777777" w:rsidR="0016792E" w:rsidRPr="00BC3EB0" w:rsidRDefault="0016792E" w:rsidP="00011128">
            <w:pPr>
              <w:rPr>
                <w:rFonts w:ascii="Times New Roman" w:hAnsi="Times New Roman"/>
              </w:rPr>
            </w:pPr>
          </w:p>
        </w:tc>
      </w:tr>
    </w:tbl>
    <w:p w14:paraId="50B82257"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430A434A"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D510B0">
        <w:rPr>
          <w:rFonts w:ascii="Times New Roman" w:hAnsi="Times New Roman"/>
          <w:b/>
          <w:sz w:val="28"/>
          <w:szCs w:val="28"/>
        </w:rPr>
        <w:t xml:space="preserve">иметь практический опыт: </w:t>
      </w:r>
    </w:p>
    <w:p w14:paraId="7BC445FF"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-Организация работ по техническому обслуживанию и ремонту автотранспортных средств и их компонентов.</w:t>
      </w:r>
    </w:p>
    <w:p w14:paraId="33BE38DB" w14:textId="77777777" w:rsidR="0016792E" w:rsidRPr="00962B01"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-Контроль качества выполняемых работ по техническому обслуживанию и ремонту автотранспортных средств и их компонентов.</w:t>
      </w:r>
    </w:p>
    <w:p w14:paraId="2397EEB8" w14:textId="77777777" w:rsidR="0016792E" w:rsidRPr="00DF7D88" w:rsidRDefault="0016792E" w:rsidP="0016792E">
      <w:pPr>
        <w:pStyle w:val="s16"/>
        <w:shd w:val="clear" w:color="auto" w:fill="FFFFFF"/>
        <w:spacing w:before="0" w:beforeAutospacing="0" w:after="0" w:afterAutospacing="0"/>
        <w:ind w:left="75" w:right="75"/>
        <w:jc w:val="both"/>
        <w:rPr>
          <w:bCs/>
          <w:iCs/>
          <w:color w:val="000000"/>
          <w:sz w:val="28"/>
          <w:szCs w:val="28"/>
          <w:lang w:eastAsia="en-US"/>
        </w:rPr>
      </w:pPr>
      <w:r w:rsidRPr="00962B01">
        <w:rPr>
          <w:bCs/>
          <w:iCs/>
          <w:color w:val="000000"/>
          <w:sz w:val="28"/>
          <w:szCs w:val="28"/>
          <w:lang w:eastAsia="en-US"/>
        </w:rPr>
        <w:t>-Оценка экономической эффективности деятельности по техническому обслуживанию и ремонту автотранспортных средств и их компонентов.</w:t>
      </w:r>
    </w:p>
    <w:p w14:paraId="16ADD56C"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знать</w:t>
      </w:r>
      <w:r w:rsidRPr="00D510B0">
        <w:rPr>
          <w:rFonts w:ascii="Times New Roman" w:hAnsi="Times New Roman"/>
          <w:b/>
          <w:sz w:val="28"/>
          <w:szCs w:val="28"/>
        </w:rPr>
        <w:t>:</w:t>
      </w:r>
    </w:p>
    <w:p w14:paraId="25E15C23"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-Сущность процесса познания.</w:t>
      </w:r>
    </w:p>
    <w:p w14:paraId="519884A1" w14:textId="77777777" w:rsidR="0016792E" w:rsidRPr="00812BD5"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сновы научной, филосо</w:t>
      </w:r>
      <w:r>
        <w:rPr>
          <w:sz w:val="28"/>
          <w:szCs w:val="28"/>
          <w:lang w:eastAsia="en-US"/>
        </w:rPr>
        <w:t>фской и религиозной картин мира.</w:t>
      </w:r>
    </w:p>
    <w:p w14:paraId="6324ED20" w14:textId="77777777" w:rsidR="0016792E" w:rsidRPr="00812BD5" w:rsidRDefault="0016792E" w:rsidP="0016792E">
      <w:pPr>
        <w:pStyle w:val="s16"/>
        <w:shd w:val="clear" w:color="auto" w:fill="FFFFFF"/>
        <w:spacing w:before="0" w:beforeAutospacing="0" w:after="0" w:afterAutospacing="0"/>
        <w:ind w:right="75"/>
        <w:jc w:val="both"/>
        <w:rPr>
          <w:sz w:val="28"/>
          <w:szCs w:val="28"/>
          <w:lang w:eastAsia="en-US"/>
        </w:rPr>
      </w:pPr>
      <w:r>
        <w:rPr>
          <w:sz w:val="28"/>
          <w:szCs w:val="28"/>
          <w:lang w:eastAsia="en-US"/>
        </w:rPr>
        <w:t>-О</w:t>
      </w:r>
      <w:r w:rsidRPr="00812BD5">
        <w:rPr>
          <w:sz w:val="28"/>
          <w:szCs w:val="28"/>
          <w:lang w:eastAsia="en-US"/>
        </w:rPr>
        <w:t>б условиях формирования личности, свободе и ответственности за сохранение жи</w:t>
      </w:r>
      <w:r>
        <w:rPr>
          <w:sz w:val="28"/>
          <w:szCs w:val="28"/>
          <w:lang w:eastAsia="en-US"/>
        </w:rPr>
        <w:t>зни, культуры, окружающей среды.</w:t>
      </w:r>
    </w:p>
    <w:p w14:paraId="1AA9E042" w14:textId="77777777" w:rsidR="0016792E" w:rsidRPr="00DF7D88" w:rsidRDefault="0016792E" w:rsidP="0016792E">
      <w:pPr>
        <w:pStyle w:val="s16"/>
        <w:shd w:val="clear" w:color="auto" w:fill="FFFFFF"/>
        <w:spacing w:before="0" w:beforeAutospacing="0" w:after="0" w:afterAutospacing="0"/>
        <w:ind w:left="75" w:right="75"/>
        <w:jc w:val="both"/>
        <w:rPr>
          <w:sz w:val="28"/>
          <w:szCs w:val="28"/>
          <w:lang w:eastAsia="en-US"/>
        </w:rPr>
      </w:pPr>
      <w:r>
        <w:rPr>
          <w:sz w:val="28"/>
          <w:szCs w:val="28"/>
          <w:lang w:eastAsia="en-US"/>
        </w:rPr>
        <w:t>-О</w:t>
      </w:r>
      <w:r w:rsidRPr="00812BD5">
        <w:rPr>
          <w:sz w:val="28"/>
          <w:szCs w:val="28"/>
          <w:lang w:eastAsia="en-US"/>
        </w:rPr>
        <w:t xml:space="preserve"> социальных и этических проблемах, связанных с развитием и использованием достижений науки, техники и технологий по выбранному профил</w:t>
      </w:r>
      <w:r>
        <w:rPr>
          <w:sz w:val="28"/>
          <w:szCs w:val="28"/>
          <w:lang w:eastAsia="en-US"/>
        </w:rPr>
        <w:t>ю профессиональной деятельности.</w:t>
      </w:r>
    </w:p>
    <w:p w14:paraId="020D1295" w14:textId="77777777" w:rsidR="0016792E" w:rsidRDefault="0016792E" w:rsidP="00167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Pr>
          <w:rFonts w:ascii="Times New Roman" w:hAnsi="Times New Roman"/>
          <w:b/>
          <w:sz w:val="28"/>
          <w:szCs w:val="28"/>
        </w:rPr>
        <w:t>уметь</w:t>
      </w:r>
      <w:r w:rsidRPr="00D510B0">
        <w:rPr>
          <w:rFonts w:ascii="Times New Roman" w:hAnsi="Times New Roman"/>
          <w:b/>
          <w:sz w:val="28"/>
          <w:szCs w:val="28"/>
        </w:rPr>
        <w:t>:</w:t>
      </w:r>
    </w:p>
    <w:p w14:paraId="4A8E7FFF"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-Проявлять толерантность в рабочем коллективе.</w:t>
      </w:r>
    </w:p>
    <w:p w14:paraId="57D13760"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-Описывать значимость своей профессии/ специальности.</w:t>
      </w:r>
    </w:p>
    <w:p w14:paraId="10463146"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-Основные ресурсы, задействованные в профессиональной деятельности;</w:t>
      </w:r>
    </w:p>
    <w:p w14:paraId="6FDD0446" w14:textId="77777777" w:rsidR="0016792E" w:rsidRPr="00DF7D88" w:rsidRDefault="0016792E" w:rsidP="0016792E">
      <w:pPr>
        <w:pStyle w:val="s16"/>
        <w:shd w:val="clear" w:color="auto" w:fill="FFFFFF"/>
        <w:spacing w:before="0" w:beforeAutospacing="0" w:after="0" w:afterAutospacing="0"/>
        <w:ind w:left="75" w:right="75"/>
        <w:jc w:val="both"/>
        <w:rPr>
          <w:color w:val="000000"/>
          <w:sz w:val="28"/>
          <w:szCs w:val="28"/>
        </w:rPr>
      </w:pPr>
      <w:r w:rsidRPr="00DF7D88">
        <w:rPr>
          <w:color w:val="000000"/>
          <w:sz w:val="28"/>
          <w:szCs w:val="28"/>
        </w:rPr>
        <w:t>-Принципы бережливого производства.</w:t>
      </w:r>
    </w:p>
    <w:p w14:paraId="0CF9D3F7" w14:textId="77777777" w:rsidR="0016792E" w:rsidRDefault="0016792E" w:rsidP="0016792E">
      <w:pPr>
        <w:jc w:val="both"/>
        <w:rPr>
          <w:rFonts w:ascii="Times New Roman" w:hAnsi="Times New Roman"/>
          <w:sz w:val="24"/>
          <w:szCs w:val="24"/>
        </w:rPr>
      </w:pPr>
    </w:p>
    <w:p w14:paraId="674558CF" w14:textId="77777777" w:rsidR="0016792E" w:rsidRDefault="0016792E" w:rsidP="0016792E">
      <w:pPr>
        <w:jc w:val="both"/>
        <w:rPr>
          <w:rFonts w:ascii="Times New Roman" w:hAnsi="Times New Roman"/>
          <w:sz w:val="24"/>
          <w:szCs w:val="24"/>
        </w:rPr>
      </w:pPr>
    </w:p>
    <w:p w14:paraId="6A6CF23C" w14:textId="77777777" w:rsidR="0016792E" w:rsidRPr="00422C80" w:rsidRDefault="0016792E" w:rsidP="0016792E">
      <w:pPr>
        <w:jc w:val="both"/>
        <w:rPr>
          <w:rFonts w:ascii="Times New Roman" w:hAnsi="Times New Roman"/>
          <w:sz w:val="24"/>
          <w:szCs w:val="24"/>
        </w:rPr>
        <w:sectPr w:rsidR="0016792E" w:rsidRPr="00422C80" w:rsidSect="001A4B36">
          <w:pgSz w:w="11907" w:h="16840"/>
          <w:pgMar w:top="851" w:right="851" w:bottom="851" w:left="1418" w:header="709" w:footer="709" w:gutter="0"/>
          <w:cols w:space="720"/>
        </w:sectPr>
      </w:pPr>
    </w:p>
    <w:p w14:paraId="7095DD5B" w14:textId="77777777" w:rsidR="0016792E" w:rsidRPr="00D510B0" w:rsidRDefault="0016792E" w:rsidP="0016792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sidRPr="00D510B0">
        <w:rPr>
          <w:b/>
          <w:caps/>
          <w:sz w:val="28"/>
          <w:szCs w:val="28"/>
        </w:rPr>
        <w:t>3. СТРУКТУРА и содержание профессионального модуля</w:t>
      </w:r>
    </w:p>
    <w:p w14:paraId="4059EC09" w14:textId="77777777" w:rsidR="0016792E" w:rsidRDefault="0016792E" w:rsidP="0016792E">
      <w:pPr>
        <w:jc w:val="center"/>
        <w:rPr>
          <w:rFonts w:ascii="Times New Roman" w:hAnsi="Times New Roman"/>
          <w:b/>
          <w:sz w:val="28"/>
          <w:szCs w:val="28"/>
        </w:rPr>
      </w:pPr>
      <w:r w:rsidRPr="00D510B0">
        <w:rPr>
          <w:rFonts w:ascii="Times New Roman" w:hAnsi="Times New Roman"/>
          <w:b/>
          <w:sz w:val="28"/>
          <w:szCs w:val="28"/>
        </w:rPr>
        <w:t>3.1. Тематический план профессионального модуля</w:t>
      </w:r>
    </w:p>
    <w:tbl>
      <w:tblPr>
        <w:tblW w:w="15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2152"/>
        <w:gridCol w:w="781"/>
        <w:gridCol w:w="841"/>
        <w:gridCol w:w="1592"/>
        <w:gridCol w:w="1100"/>
        <w:gridCol w:w="820"/>
        <w:gridCol w:w="1096"/>
        <w:gridCol w:w="1329"/>
        <w:gridCol w:w="1549"/>
        <w:gridCol w:w="1616"/>
        <w:gridCol w:w="1044"/>
      </w:tblGrid>
      <w:tr w:rsidR="0016792E" w:rsidRPr="000D1BEE" w14:paraId="02D9A9C7" w14:textId="77777777" w:rsidTr="00011128">
        <w:tc>
          <w:tcPr>
            <w:tcW w:w="1607" w:type="dxa"/>
            <w:vMerge w:val="restart"/>
            <w:shd w:val="clear" w:color="auto" w:fill="auto"/>
          </w:tcPr>
          <w:p w14:paraId="54C0F866"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p>
          <w:p w14:paraId="0A0646D0"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p>
          <w:p w14:paraId="2DD7404D"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p>
          <w:p w14:paraId="35CAA04A"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Коды</w:t>
            </w:r>
          </w:p>
          <w:p w14:paraId="39741A50"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формируемых</w:t>
            </w:r>
          </w:p>
          <w:p w14:paraId="36224A53"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компетенций</w:t>
            </w:r>
          </w:p>
        </w:tc>
        <w:tc>
          <w:tcPr>
            <w:tcW w:w="2152" w:type="dxa"/>
            <w:vMerge w:val="restart"/>
            <w:shd w:val="clear" w:color="auto" w:fill="auto"/>
          </w:tcPr>
          <w:p w14:paraId="5C8A3522"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p>
          <w:p w14:paraId="3D25312B"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p>
          <w:p w14:paraId="56DC13F7"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p>
          <w:p w14:paraId="53F6C04C"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Наименования</w:t>
            </w:r>
          </w:p>
          <w:p w14:paraId="3C3C0E15"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разделов</w:t>
            </w:r>
          </w:p>
          <w:p w14:paraId="66F519BD" w14:textId="77777777" w:rsidR="0016792E" w:rsidRPr="000D1BEE" w:rsidRDefault="0016792E" w:rsidP="00011128">
            <w:pPr>
              <w:widowControl w:val="0"/>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профессионального</w:t>
            </w:r>
          </w:p>
          <w:p w14:paraId="63E946E4"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модуля</w:t>
            </w:r>
          </w:p>
        </w:tc>
        <w:tc>
          <w:tcPr>
            <w:tcW w:w="781" w:type="dxa"/>
            <w:vMerge w:val="restart"/>
            <w:shd w:val="clear" w:color="auto" w:fill="auto"/>
          </w:tcPr>
          <w:p w14:paraId="075193DD" w14:textId="77777777" w:rsidR="0016792E" w:rsidRPr="000D1BEE" w:rsidRDefault="0016792E" w:rsidP="00011128">
            <w:pPr>
              <w:spacing w:after="0" w:line="240" w:lineRule="auto"/>
              <w:jc w:val="center"/>
              <w:rPr>
                <w:rFonts w:ascii="Times New Roman" w:hAnsi="Times New Roman"/>
                <w:color w:val="000000"/>
                <w:sz w:val="23"/>
                <w:szCs w:val="23"/>
                <w:lang w:eastAsia="ru-RU"/>
              </w:rPr>
            </w:pPr>
          </w:p>
          <w:p w14:paraId="5FA24280" w14:textId="77777777" w:rsidR="0016792E" w:rsidRPr="000D1BEE" w:rsidRDefault="0016792E" w:rsidP="00011128">
            <w:pPr>
              <w:spacing w:after="0" w:line="240" w:lineRule="auto"/>
              <w:jc w:val="center"/>
              <w:rPr>
                <w:rFonts w:ascii="Times New Roman" w:hAnsi="Times New Roman"/>
                <w:color w:val="000000"/>
                <w:sz w:val="23"/>
                <w:szCs w:val="23"/>
                <w:lang w:eastAsia="ru-RU"/>
              </w:rPr>
            </w:pPr>
          </w:p>
          <w:p w14:paraId="6EDE11B2" w14:textId="77777777" w:rsidR="0016792E" w:rsidRPr="000D1BEE" w:rsidRDefault="0016792E" w:rsidP="00011128">
            <w:pPr>
              <w:spacing w:after="0" w:line="240" w:lineRule="auto"/>
              <w:jc w:val="center"/>
              <w:rPr>
                <w:rFonts w:ascii="Times New Roman" w:hAnsi="Times New Roman"/>
                <w:color w:val="000000"/>
                <w:sz w:val="23"/>
                <w:szCs w:val="23"/>
                <w:lang w:eastAsia="ru-RU"/>
              </w:rPr>
            </w:pPr>
          </w:p>
          <w:p w14:paraId="5859DAC4" w14:textId="77777777" w:rsidR="0016792E" w:rsidRPr="000D1BEE" w:rsidRDefault="0016792E" w:rsidP="00011128">
            <w:pPr>
              <w:spacing w:after="0" w:line="240" w:lineRule="auto"/>
              <w:jc w:val="center"/>
              <w:rPr>
                <w:rFonts w:ascii="Times New Roman" w:hAnsi="Times New Roman"/>
                <w:color w:val="000000"/>
                <w:sz w:val="23"/>
                <w:szCs w:val="23"/>
                <w:lang w:eastAsia="ru-RU"/>
              </w:rPr>
            </w:pPr>
          </w:p>
          <w:p w14:paraId="0A2A69D9"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Всего часов</w:t>
            </w:r>
          </w:p>
        </w:tc>
        <w:tc>
          <w:tcPr>
            <w:tcW w:w="5449" w:type="dxa"/>
            <w:gridSpan w:val="5"/>
            <w:shd w:val="clear" w:color="auto" w:fill="auto"/>
          </w:tcPr>
          <w:p w14:paraId="182B58BD"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Объем времени, отведенный на освоение междисциплинарного курса (курсов)</w:t>
            </w:r>
          </w:p>
        </w:tc>
        <w:tc>
          <w:tcPr>
            <w:tcW w:w="2878" w:type="dxa"/>
            <w:gridSpan w:val="2"/>
            <w:shd w:val="clear" w:color="auto" w:fill="auto"/>
          </w:tcPr>
          <w:p w14:paraId="51F81942"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Практика</w:t>
            </w:r>
          </w:p>
        </w:tc>
        <w:tc>
          <w:tcPr>
            <w:tcW w:w="2660" w:type="dxa"/>
            <w:gridSpan w:val="2"/>
            <w:shd w:val="clear" w:color="auto" w:fill="auto"/>
          </w:tcPr>
          <w:p w14:paraId="35EDE792"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Промежуточная аттестация</w:t>
            </w:r>
          </w:p>
        </w:tc>
      </w:tr>
      <w:tr w:rsidR="0016792E" w:rsidRPr="000D1BEE" w14:paraId="63495C15" w14:textId="77777777" w:rsidTr="00011128">
        <w:tc>
          <w:tcPr>
            <w:tcW w:w="1608" w:type="dxa"/>
            <w:vMerge/>
            <w:shd w:val="clear" w:color="auto" w:fill="auto"/>
          </w:tcPr>
          <w:p w14:paraId="7352F3AF"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2153" w:type="dxa"/>
            <w:vMerge/>
            <w:shd w:val="clear" w:color="auto" w:fill="auto"/>
          </w:tcPr>
          <w:p w14:paraId="505B69DA"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782" w:type="dxa"/>
            <w:vMerge/>
            <w:shd w:val="clear" w:color="auto" w:fill="auto"/>
          </w:tcPr>
          <w:p w14:paraId="5DF8A28A"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3533" w:type="dxa"/>
            <w:gridSpan w:val="3"/>
            <w:shd w:val="clear" w:color="auto" w:fill="auto"/>
          </w:tcPr>
          <w:p w14:paraId="268079E0"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Обучение по МДК</w:t>
            </w:r>
          </w:p>
        </w:tc>
        <w:tc>
          <w:tcPr>
            <w:tcW w:w="1913" w:type="dxa"/>
            <w:gridSpan w:val="2"/>
            <w:shd w:val="clear" w:color="auto" w:fill="auto"/>
          </w:tcPr>
          <w:p w14:paraId="29D055E0"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Самостоятельная работа обучающегося</w:t>
            </w:r>
          </w:p>
        </w:tc>
        <w:tc>
          <w:tcPr>
            <w:tcW w:w="1329" w:type="dxa"/>
            <w:vMerge w:val="restart"/>
            <w:shd w:val="clear" w:color="auto" w:fill="auto"/>
          </w:tcPr>
          <w:p w14:paraId="387B4180" w14:textId="77777777" w:rsidR="0016792E" w:rsidRPr="000D1BEE" w:rsidRDefault="0016792E" w:rsidP="00011128">
            <w:pPr>
              <w:suppressAutoHyphens/>
              <w:spacing w:after="0" w:line="240" w:lineRule="auto"/>
              <w:ind w:left="113" w:right="113"/>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Учебная,</w:t>
            </w:r>
          </w:p>
          <w:p w14:paraId="6B8C9E25"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часов</w:t>
            </w:r>
          </w:p>
        </w:tc>
        <w:tc>
          <w:tcPr>
            <w:tcW w:w="1549" w:type="dxa"/>
            <w:vMerge w:val="restart"/>
            <w:shd w:val="clear" w:color="auto" w:fill="auto"/>
          </w:tcPr>
          <w:p w14:paraId="0C9BD8B2"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Производственная, часов</w:t>
            </w:r>
          </w:p>
        </w:tc>
        <w:tc>
          <w:tcPr>
            <w:tcW w:w="1616" w:type="dxa"/>
            <w:vMerge w:val="restart"/>
            <w:shd w:val="clear" w:color="auto" w:fill="auto"/>
          </w:tcPr>
          <w:p w14:paraId="51D4E3D4"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Консультации</w:t>
            </w:r>
          </w:p>
        </w:tc>
        <w:tc>
          <w:tcPr>
            <w:tcW w:w="1044" w:type="dxa"/>
            <w:vMerge w:val="restart"/>
            <w:shd w:val="clear" w:color="auto" w:fill="auto"/>
          </w:tcPr>
          <w:p w14:paraId="6F351A93"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Экзамен</w:t>
            </w:r>
          </w:p>
        </w:tc>
      </w:tr>
      <w:tr w:rsidR="0016792E" w:rsidRPr="000D1BEE" w14:paraId="0B6D8AFE" w14:textId="77777777" w:rsidTr="00011128">
        <w:tc>
          <w:tcPr>
            <w:tcW w:w="1608" w:type="dxa"/>
            <w:vMerge/>
            <w:shd w:val="clear" w:color="auto" w:fill="auto"/>
          </w:tcPr>
          <w:p w14:paraId="105E7403"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2153" w:type="dxa"/>
            <w:vMerge/>
            <w:shd w:val="clear" w:color="auto" w:fill="auto"/>
          </w:tcPr>
          <w:p w14:paraId="12955D87"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782" w:type="dxa"/>
            <w:vMerge/>
            <w:shd w:val="clear" w:color="auto" w:fill="auto"/>
          </w:tcPr>
          <w:p w14:paraId="0731ADA2"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841" w:type="dxa"/>
            <w:shd w:val="clear" w:color="auto" w:fill="auto"/>
            <w:vAlign w:val="center"/>
          </w:tcPr>
          <w:p w14:paraId="17DECC10" w14:textId="77777777" w:rsidR="0016792E" w:rsidRPr="000D1BEE" w:rsidRDefault="0016792E" w:rsidP="00011128">
            <w:pPr>
              <w:suppressAutoHyphens/>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Всего,</w:t>
            </w:r>
          </w:p>
          <w:p w14:paraId="59473BBB" w14:textId="77777777" w:rsidR="0016792E" w:rsidRPr="000D1BEE" w:rsidRDefault="0016792E" w:rsidP="00011128">
            <w:pPr>
              <w:suppressAutoHyphens/>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часов</w:t>
            </w:r>
          </w:p>
        </w:tc>
        <w:tc>
          <w:tcPr>
            <w:tcW w:w="1592" w:type="dxa"/>
            <w:shd w:val="clear" w:color="auto" w:fill="auto"/>
          </w:tcPr>
          <w:p w14:paraId="1CCB5E6F" w14:textId="77777777" w:rsidR="0016792E" w:rsidRPr="000D1BEE" w:rsidRDefault="0016792E" w:rsidP="00011128">
            <w:pPr>
              <w:suppressAutoHyphens/>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в т.ч.</w:t>
            </w:r>
          </w:p>
          <w:p w14:paraId="40F29893" w14:textId="77777777" w:rsidR="0016792E" w:rsidRPr="000D1BEE" w:rsidRDefault="0016792E" w:rsidP="00011128">
            <w:pPr>
              <w:suppressAutoHyphens/>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лабораторные работы и практические занятия,</w:t>
            </w:r>
          </w:p>
          <w:p w14:paraId="35D4077C"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часов</w:t>
            </w:r>
          </w:p>
        </w:tc>
        <w:tc>
          <w:tcPr>
            <w:tcW w:w="1100" w:type="dxa"/>
            <w:shd w:val="clear" w:color="auto" w:fill="auto"/>
          </w:tcPr>
          <w:p w14:paraId="222FEFD9" w14:textId="77777777" w:rsidR="0016792E" w:rsidRPr="000D1BEE" w:rsidRDefault="0016792E" w:rsidP="00011128">
            <w:pPr>
              <w:suppressAutoHyphens/>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в т.ч.</w:t>
            </w:r>
          </w:p>
          <w:p w14:paraId="24111C78" w14:textId="77777777" w:rsidR="0016792E" w:rsidRPr="000D1BEE" w:rsidRDefault="0016792E" w:rsidP="00011128">
            <w:pPr>
              <w:suppressAutoHyphens/>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курсовая работа</w:t>
            </w:r>
          </w:p>
          <w:p w14:paraId="3F7DE9C1" w14:textId="77777777" w:rsidR="0016792E" w:rsidRPr="000D1BEE" w:rsidRDefault="0016792E" w:rsidP="00011128">
            <w:pPr>
              <w:suppressAutoHyphens/>
              <w:spacing w:after="0" w:line="240" w:lineRule="auto"/>
              <w:jc w:val="center"/>
              <w:rPr>
                <w:rFonts w:ascii="Times New Roman" w:hAnsi="Times New Roman"/>
                <w:color w:val="000000"/>
                <w:sz w:val="23"/>
                <w:szCs w:val="23"/>
                <w:lang w:eastAsia="ru-RU"/>
              </w:rPr>
            </w:pPr>
            <w:r w:rsidRPr="000D1BEE">
              <w:rPr>
                <w:rFonts w:ascii="Times New Roman" w:hAnsi="Times New Roman"/>
                <w:color w:val="000000"/>
                <w:sz w:val="23"/>
                <w:szCs w:val="23"/>
                <w:lang w:eastAsia="ru-RU"/>
              </w:rPr>
              <w:t>(проект),</w:t>
            </w:r>
          </w:p>
          <w:p w14:paraId="5C7D79DD"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часов</w:t>
            </w:r>
          </w:p>
        </w:tc>
        <w:tc>
          <w:tcPr>
            <w:tcW w:w="817" w:type="dxa"/>
            <w:shd w:val="clear" w:color="auto" w:fill="auto"/>
          </w:tcPr>
          <w:p w14:paraId="54B8EA93"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Всего часов</w:t>
            </w:r>
          </w:p>
        </w:tc>
        <w:tc>
          <w:tcPr>
            <w:tcW w:w="1096" w:type="dxa"/>
            <w:shd w:val="clear" w:color="auto" w:fill="auto"/>
          </w:tcPr>
          <w:p w14:paraId="550BFAB1" w14:textId="77777777" w:rsidR="0016792E" w:rsidRPr="000D1BEE" w:rsidRDefault="0016792E" w:rsidP="00011128">
            <w:pPr>
              <w:spacing w:after="0" w:line="240" w:lineRule="auto"/>
              <w:jc w:val="center"/>
              <w:rPr>
                <w:rFonts w:ascii="Times New Roman" w:hAnsi="Times New Roman"/>
                <w:b/>
                <w:sz w:val="28"/>
                <w:szCs w:val="28"/>
                <w:lang w:eastAsia="ru-RU"/>
              </w:rPr>
            </w:pPr>
            <w:r w:rsidRPr="000D1BEE">
              <w:rPr>
                <w:rFonts w:ascii="Times New Roman" w:hAnsi="Times New Roman"/>
                <w:color w:val="000000"/>
                <w:sz w:val="23"/>
                <w:szCs w:val="23"/>
                <w:lang w:eastAsia="ru-RU"/>
              </w:rPr>
              <w:t>в т.ч. курсовая работа (проект) часов</w:t>
            </w:r>
          </w:p>
        </w:tc>
        <w:tc>
          <w:tcPr>
            <w:tcW w:w="1329" w:type="dxa"/>
            <w:vMerge/>
            <w:shd w:val="clear" w:color="auto" w:fill="auto"/>
          </w:tcPr>
          <w:p w14:paraId="479D4AB7"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1549" w:type="dxa"/>
            <w:vMerge/>
            <w:shd w:val="clear" w:color="auto" w:fill="auto"/>
          </w:tcPr>
          <w:p w14:paraId="78483654"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1616" w:type="dxa"/>
            <w:vMerge/>
            <w:shd w:val="clear" w:color="auto" w:fill="auto"/>
          </w:tcPr>
          <w:p w14:paraId="05592B48" w14:textId="77777777" w:rsidR="0016792E" w:rsidRPr="000D1BEE" w:rsidRDefault="0016792E" w:rsidP="00011128">
            <w:pPr>
              <w:spacing w:after="0" w:line="240" w:lineRule="auto"/>
              <w:jc w:val="both"/>
              <w:rPr>
                <w:rFonts w:ascii="Times New Roman" w:hAnsi="Times New Roman"/>
                <w:b/>
                <w:sz w:val="28"/>
                <w:szCs w:val="28"/>
                <w:lang w:eastAsia="ru-RU"/>
              </w:rPr>
            </w:pPr>
          </w:p>
        </w:tc>
        <w:tc>
          <w:tcPr>
            <w:tcW w:w="1044" w:type="dxa"/>
            <w:vMerge/>
            <w:shd w:val="clear" w:color="auto" w:fill="auto"/>
          </w:tcPr>
          <w:p w14:paraId="48DE18E3" w14:textId="77777777" w:rsidR="0016792E" w:rsidRPr="000D1BEE" w:rsidRDefault="0016792E" w:rsidP="00011128">
            <w:pPr>
              <w:spacing w:after="0" w:line="240" w:lineRule="auto"/>
              <w:jc w:val="both"/>
              <w:rPr>
                <w:rFonts w:ascii="Times New Roman" w:hAnsi="Times New Roman"/>
                <w:b/>
                <w:sz w:val="28"/>
                <w:szCs w:val="28"/>
                <w:lang w:eastAsia="ru-RU"/>
              </w:rPr>
            </w:pPr>
          </w:p>
        </w:tc>
      </w:tr>
      <w:tr w:rsidR="0016792E" w:rsidRPr="000D1BEE" w14:paraId="6127DD1E" w14:textId="77777777" w:rsidTr="00011128">
        <w:tc>
          <w:tcPr>
            <w:tcW w:w="1608" w:type="dxa"/>
            <w:shd w:val="clear" w:color="auto" w:fill="auto"/>
          </w:tcPr>
          <w:p w14:paraId="0479F38A"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1</w:t>
            </w:r>
          </w:p>
        </w:tc>
        <w:tc>
          <w:tcPr>
            <w:tcW w:w="2153" w:type="dxa"/>
            <w:shd w:val="clear" w:color="auto" w:fill="auto"/>
          </w:tcPr>
          <w:p w14:paraId="5580B0A0"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2</w:t>
            </w:r>
          </w:p>
        </w:tc>
        <w:tc>
          <w:tcPr>
            <w:tcW w:w="782" w:type="dxa"/>
            <w:shd w:val="clear" w:color="auto" w:fill="auto"/>
          </w:tcPr>
          <w:p w14:paraId="4504CC82"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3</w:t>
            </w:r>
          </w:p>
        </w:tc>
        <w:tc>
          <w:tcPr>
            <w:tcW w:w="841" w:type="dxa"/>
            <w:shd w:val="clear" w:color="auto" w:fill="auto"/>
          </w:tcPr>
          <w:p w14:paraId="64265DA8"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4</w:t>
            </w:r>
          </w:p>
        </w:tc>
        <w:tc>
          <w:tcPr>
            <w:tcW w:w="1592" w:type="dxa"/>
            <w:shd w:val="clear" w:color="auto" w:fill="auto"/>
          </w:tcPr>
          <w:p w14:paraId="2EE3EC58"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5</w:t>
            </w:r>
          </w:p>
        </w:tc>
        <w:tc>
          <w:tcPr>
            <w:tcW w:w="1100" w:type="dxa"/>
            <w:shd w:val="clear" w:color="auto" w:fill="auto"/>
          </w:tcPr>
          <w:p w14:paraId="78EEBE89"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6</w:t>
            </w:r>
          </w:p>
        </w:tc>
        <w:tc>
          <w:tcPr>
            <w:tcW w:w="817" w:type="dxa"/>
            <w:shd w:val="clear" w:color="auto" w:fill="auto"/>
          </w:tcPr>
          <w:p w14:paraId="7A10946A"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7</w:t>
            </w:r>
          </w:p>
        </w:tc>
        <w:tc>
          <w:tcPr>
            <w:tcW w:w="1096" w:type="dxa"/>
            <w:shd w:val="clear" w:color="auto" w:fill="auto"/>
          </w:tcPr>
          <w:p w14:paraId="691A9014"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8</w:t>
            </w:r>
          </w:p>
        </w:tc>
        <w:tc>
          <w:tcPr>
            <w:tcW w:w="1329" w:type="dxa"/>
            <w:shd w:val="clear" w:color="auto" w:fill="auto"/>
          </w:tcPr>
          <w:p w14:paraId="3B164CEC"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9</w:t>
            </w:r>
          </w:p>
        </w:tc>
        <w:tc>
          <w:tcPr>
            <w:tcW w:w="1549" w:type="dxa"/>
            <w:shd w:val="clear" w:color="auto" w:fill="auto"/>
          </w:tcPr>
          <w:p w14:paraId="6191C4A9"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10</w:t>
            </w:r>
          </w:p>
        </w:tc>
        <w:tc>
          <w:tcPr>
            <w:tcW w:w="1616" w:type="dxa"/>
            <w:shd w:val="clear" w:color="auto" w:fill="auto"/>
          </w:tcPr>
          <w:p w14:paraId="303279D0"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11</w:t>
            </w:r>
          </w:p>
        </w:tc>
        <w:tc>
          <w:tcPr>
            <w:tcW w:w="1044" w:type="dxa"/>
            <w:shd w:val="clear" w:color="auto" w:fill="auto"/>
          </w:tcPr>
          <w:p w14:paraId="1B77E20D" w14:textId="77777777" w:rsidR="0016792E" w:rsidRPr="000D1BEE" w:rsidRDefault="0016792E" w:rsidP="00011128">
            <w:pPr>
              <w:spacing w:after="0" w:line="240" w:lineRule="auto"/>
              <w:jc w:val="center"/>
              <w:rPr>
                <w:rFonts w:ascii="Times New Roman" w:hAnsi="Times New Roman"/>
                <w:sz w:val="28"/>
                <w:szCs w:val="28"/>
                <w:lang w:eastAsia="ru-RU"/>
              </w:rPr>
            </w:pPr>
            <w:r w:rsidRPr="000D1BEE">
              <w:rPr>
                <w:rFonts w:ascii="Times New Roman" w:hAnsi="Times New Roman"/>
                <w:sz w:val="28"/>
                <w:szCs w:val="28"/>
                <w:lang w:eastAsia="ru-RU"/>
              </w:rPr>
              <w:t>12</w:t>
            </w:r>
          </w:p>
        </w:tc>
      </w:tr>
      <w:tr w:rsidR="0016792E" w:rsidRPr="000D1BEE" w14:paraId="7887D075" w14:textId="77777777" w:rsidTr="00011128">
        <w:tc>
          <w:tcPr>
            <w:tcW w:w="1608" w:type="dxa"/>
            <w:vMerge w:val="restart"/>
            <w:shd w:val="clear" w:color="auto" w:fill="auto"/>
            <w:vAlign w:val="center"/>
          </w:tcPr>
          <w:p w14:paraId="515AC447" w14:textId="77777777" w:rsidR="0016792E" w:rsidRPr="00A12A55" w:rsidRDefault="0016792E" w:rsidP="00011128">
            <w:pPr>
              <w:pStyle w:val="afb"/>
              <w:jc w:val="center"/>
              <w:rPr>
                <w:rFonts w:ascii="Times New Roman" w:hAnsi="Times New Roman"/>
                <w:color w:val="000000"/>
                <w:sz w:val="20"/>
                <w:szCs w:val="24"/>
              </w:rPr>
            </w:pPr>
            <w:r w:rsidRPr="00A12A55">
              <w:rPr>
                <w:rFonts w:ascii="Times New Roman" w:hAnsi="Times New Roman"/>
                <w:color w:val="000000"/>
                <w:sz w:val="20"/>
                <w:szCs w:val="24"/>
              </w:rPr>
              <w:t>ПК 2.1-П.К-2.4</w:t>
            </w:r>
          </w:p>
          <w:p w14:paraId="2228C5B7"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r w:rsidRPr="00A12A55">
              <w:rPr>
                <w:rFonts w:ascii="Times New Roman" w:hAnsi="Times New Roman"/>
                <w:color w:val="000000"/>
                <w:sz w:val="20"/>
                <w:szCs w:val="24"/>
              </w:rPr>
              <w:t>ОК 01, ОК 02, ОК 03 ОК 04, ОК 05, ОК 06, ОК 07, ОК 09</w:t>
            </w:r>
          </w:p>
        </w:tc>
        <w:tc>
          <w:tcPr>
            <w:tcW w:w="2153" w:type="dxa"/>
            <w:tcBorders>
              <w:top w:val="single" w:sz="4" w:space="0" w:color="000000"/>
              <w:left w:val="single" w:sz="4" w:space="0" w:color="000000"/>
              <w:bottom w:val="single" w:sz="4" w:space="0" w:color="000000"/>
              <w:right w:val="single" w:sz="4" w:space="0" w:color="000000"/>
            </w:tcBorders>
          </w:tcPr>
          <w:p w14:paraId="1135C2DE" w14:textId="77777777" w:rsidR="0016792E" w:rsidRPr="00A12A55" w:rsidRDefault="0016792E" w:rsidP="00011128">
            <w:pPr>
              <w:spacing w:after="0" w:line="240" w:lineRule="auto"/>
              <w:rPr>
                <w:rFonts w:ascii="Times New Roman" w:hAnsi="Times New Roman"/>
                <w:sz w:val="20"/>
                <w:szCs w:val="20"/>
                <w:lang w:eastAsia="ru-RU"/>
              </w:rPr>
            </w:pPr>
            <w:r w:rsidRPr="00A12A55">
              <w:rPr>
                <w:rFonts w:ascii="Times New Roman" w:hAnsi="Times New Roman"/>
                <w:sz w:val="20"/>
                <w:szCs w:val="20"/>
                <w:lang w:eastAsia="ru-RU"/>
              </w:rPr>
              <w:t>МДК 02.01 Управление процессом технического обслуживания и ремонта автотранспортных средств и их компонентов</w:t>
            </w:r>
          </w:p>
        </w:tc>
        <w:tc>
          <w:tcPr>
            <w:tcW w:w="782" w:type="dxa"/>
            <w:shd w:val="clear" w:color="auto" w:fill="auto"/>
          </w:tcPr>
          <w:p w14:paraId="568179C4" w14:textId="77777777" w:rsidR="0016792E" w:rsidRPr="003A46F8" w:rsidRDefault="0016792E" w:rsidP="00011128">
            <w:pPr>
              <w:suppressAutoHyphens/>
              <w:spacing w:before="100" w:beforeAutospacing="1" w:after="100" w:afterAutospacing="1"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146</w:t>
            </w:r>
          </w:p>
        </w:tc>
        <w:tc>
          <w:tcPr>
            <w:tcW w:w="841" w:type="dxa"/>
            <w:shd w:val="clear" w:color="auto" w:fill="auto"/>
          </w:tcPr>
          <w:p w14:paraId="40293A1B" w14:textId="77777777" w:rsidR="0016792E" w:rsidRPr="003A46F8" w:rsidRDefault="0016792E" w:rsidP="00011128">
            <w:pPr>
              <w:widowControl w:val="0"/>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126</w:t>
            </w:r>
          </w:p>
        </w:tc>
        <w:tc>
          <w:tcPr>
            <w:tcW w:w="1592" w:type="dxa"/>
            <w:shd w:val="clear" w:color="auto" w:fill="auto"/>
          </w:tcPr>
          <w:p w14:paraId="08A6F8DA" w14:textId="77777777" w:rsidR="0016792E" w:rsidRPr="003A46F8" w:rsidRDefault="0016792E" w:rsidP="00011128">
            <w:pPr>
              <w:widowControl w:val="0"/>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64</w:t>
            </w:r>
          </w:p>
        </w:tc>
        <w:tc>
          <w:tcPr>
            <w:tcW w:w="1100" w:type="dxa"/>
            <w:shd w:val="clear" w:color="auto" w:fill="auto"/>
          </w:tcPr>
          <w:p w14:paraId="08A56AE9" w14:textId="77777777" w:rsidR="0016792E" w:rsidRPr="003A46F8" w:rsidRDefault="0016792E" w:rsidP="00011128">
            <w:pPr>
              <w:suppressAutoHyphens/>
              <w:spacing w:after="0" w:line="240" w:lineRule="auto"/>
              <w:jc w:val="center"/>
              <w:rPr>
                <w:rFonts w:ascii="Times New Roman" w:hAnsi="Times New Roman"/>
                <w:color w:val="000000"/>
                <w:sz w:val="20"/>
                <w:szCs w:val="23"/>
                <w:lang w:val="en-US" w:eastAsia="ru-RU"/>
              </w:rPr>
            </w:pPr>
            <w:r w:rsidRPr="003A46F8">
              <w:rPr>
                <w:rFonts w:ascii="Times New Roman" w:hAnsi="Times New Roman"/>
                <w:color w:val="000000"/>
                <w:sz w:val="20"/>
                <w:szCs w:val="23"/>
                <w:lang w:eastAsia="ru-RU"/>
              </w:rPr>
              <w:t>20</w:t>
            </w:r>
          </w:p>
        </w:tc>
        <w:tc>
          <w:tcPr>
            <w:tcW w:w="817" w:type="dxa"/>
            <w:shd w:val="clear" w:color="auto" w:fill="auto"/>
          </w:tcPr>
          <w:p w14:paraId="4D032A76" w14:textId="77777777" w:rsidR="0016792E" w:rsidRPr="00A12A55" w:rsidRDefault="0016792E" w:rsidP="00011128">
            <w:pPr>
              <w:widowControl w:val="0"/>
              <w:spacing w:after="0" w:line="240" w:lineRule="auto"/>
              <w:jc w:val="center"/>
              <w:rPr>
                <w:rFonts w:ascii="Times New Roman" w:hAnsi="Times New Roman"/>
                <w:color w:val="FF0000"/>
                <w:sz w:val="20"/>
                <w:szCs w:val="23"/>
                <w:lang w:eastAsia="ru-RU"/>
              </w:rPr>
            </w:pPr>
          </w:p>
        </w:tc>
        <w:tc>
          <w:tcPr>
            <w:tcW w:w="1096" w:type="dxa"/>
            <w:shd w:val="clear" w:color="auto" w:fill="auto"/>
          </w:tcPr>
          <w:p w14:paraId="0D80C517"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329" w:type="dxa"/>
            <w:shd w:val="clear" w:color="auto" w:fill="auto"/>
          </w:tcPr>
          <w:p w14:paraId="2015BD21"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549" w:type="dxa"/>
            <w:shd w:val="clear" w:color="auto" w:fill="auto"/>
          </w:tcPr>
          <w:p w14:paraId="7D05502F"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616" w:type="dxa"/>
            <w:shd w:val="clear" w:color="auto" w:fill="auto"/>
          </w:tcPr>
          <w:p w14:paraId="4FE219ED" w14:textId="77777777" w:rsidR="0016792E" w:rsidRPr="003A46F8" w:rsidRDefault="0016792E" w:rsidP="00011128">
            <w:pPr>
              <w:spacing w:after="0" w:line="240" w:lineRule="auto"/>
              <w:jc w:val="center"/>
              <w:rPr>
                <w:rFonts w:ascii="Times New Roman" w:hAnsi="Times New Roman"/>
                <w:color w:val="000000"/>
                <w:sz w:val="20"/>
                <w:szCs w:val="28"/>
                <w:lang w:val="en-US" w:eastAsia="ru-RU"/>
              </w:rPr>
            </w:pPr>
            <w:r w:rsidRPr="003A46F8">
              <w:rPr>
                <w:rFonts w:ascii="Times New Roman" w:hAnsi="Times New Roman"/>
                <w:color w:val="000000"/>
                <w:sz w:val="20"/>
                <w:szCs w:val="28"/>
                <w:lang w:val="en-US" w:eastAsia="ru-RU"/>
              </w:rPr>
              <w:t>2</w:t>
            </w:r>
          </w:p>
        </w:tc>
        <w:tc>
          <w:tcPr>
            <w:tcW w:w="1044" w:type="dxa"/>
            <w:shd w:val="clear" w:color="auto" w:fill="auto"/>
          </w:tcPr>
          <w:p w14:paraId="300986DE" w14:textId="77777777" w:rsidR="0016792E" w:rsidRPr="003A46F8" w:rsidRDefault="0016792E" w:rsidP="00011128">
            <w:pPr>
              <w:spacing w:after="0" w:line="240" w:lineRule="auto"/>
              <w:jc w:val="center"/>
              <w:rPr>
                <w:rFonts w:ascii="Times New Roman" w:hAnsi="Times New Roman"/>
                <w:color w:val="000000"/>
                <w:sz w:val="20"/>
                <w:szCs w:val="28"/>
                <w:lang w:val="en-US" w:eastAsia="ru-RU"/>
              </w:rPr>
            </w:pPr>
            <w:r w:rsidRPr="003A46F8">
              <w:rPr>
                <w:rFonts w:ascii="Times New Roman" w:hAnsi="Times New Roman"/>
                <w:color w:val="000000"/>
                <w:sz w:val="20"/>
                <w:szCs w:val="28"/>
                <w:lang w:val="en-US" w:eastAsia="ru-RU"/>
              </w:rPr>
              <w:t>6</w:t>
            </w:r>
          </w:p>
        </w:tc>
      </w:tr>
      <w:tr w:rsidR="0016792E" w:rsidRPr="000D1BEE" w14:paraId="2B92CC41" w14:textId="77777777" w:rsidTr="00011128">
        <w:tc>
          <w:tcPr>
            <w:tcW w:w="1607" w:type="dxa"/>
            <w:vMerge/>
            <w:shd w:val="clear" w:color="auto" w:fill="auto"/>
            <w:vAlign w:val="center"/>
          </w:tcPr>
          <w:p w14:paraId="0D55023B"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2152" w:type="dxa"/>
            <w:tcBorders>
              <w:top w:val="single" w:sz="4" w:space="0" w:color="000000"/>
              <w:left w:val="single" w:sz="4" w:space="0" w:color="000000"/>
              <w:bottom w:val="single" w:sz="4" w:space="0" w:color="000000"/>
              <w:right w:val="single" w:sz="4" w:space="0" w:color="000000"/>
            </w:tcBorders>
          </w:tcPr>
          <w:p w14:paraId="1143504D" w14:textId="77777777" w:rsidR="0016792E" w:rsidRPr="00A12A55" w:rsidRDefault="0016792E" w:rsidP="00011128">
            <w:pPr>
              <w:spacing w:after="0" w:line="240" w:lineRule="auto"/>
              <w:rPr>
                <w:rFonts w:ascii="Times New Roman" w:hAnsi="Times New Roman"/>
                <w:sz w:val="20"/>
                <w:szCs w:val="20"/>
                <w:lang w:eastAsia="ru-RU"/>
              </w:rPr>
            </w:pPr>
            <w:r w:rsidRPr="00A12A55">
              <w:rPr>
                <w:rFonts w:ascii="Times New Roman" w:hAnsi="Times New Roman"/>
                <w:sz w:val="20"/>
                <w:szCs w:val="20"/>
                <w:lang w:eastAsia="ru-RU"/>
              </w:rPr>
              <w:t>МДК 02.02 Управление деятельностью персонала</w:t>
            </w:r>
          </w:p>
        </w:tc>
        <w:tc>
          <w:tcPr>
            <w:tcW w:w="781" w:type="dxa"/>
            <w:shd w:val="clear" w:color="auto" w:fill="auto"/>
          </w:tcPr>
          <w:p w14:paraId="5E6C5CA8" w14:textId="77777777" w:rsidR="0016792E" w:rsidRPr="003A46F8" w:rsidRDefault="0016792E" w:rsidP="00011128">
            <w:pPr>
              <w:suppressAutoHyphens/>
              <w:spacing w:before="100" w:beforeAutospacing="1" w:after="100" w:afterAutospacing="1"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124</w:t>
            </w:r>
          </w:p>
        </w:tc>
        <w:tc>
          <w:tcPr>
            <w:tcW w:w="841" w:type="dxa"/>
            <w:shd w:val="clear" w:color="auto" w:fill="auto"/>
          </w:tcPr>
          <w:p w14:paraId="7E2B8C31" w14:textId="77777777" w:rsidR="0016792E" w:rsidRPr="003A46F8" w:rsidRDefault="0016792E" w:rsidP="00011128">
            <w:pPr>
              <w:widowControl w:val="0"/>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116</w:t>
            </w:r>
          </w:p>
        </w:tc>
        <w:tc>
          <w:tcPr>
            <w:tcW w:w="1592" w:type="dxa"/>
            <w:shd w:val="clear" w:color="auto" w:fill="auto"/>
          </w:tcPr>
          <w:p w14:paraId="67AE3AF8" w14:textId="77777777" w:rsidR="0016792E" w:rsidRPr="003A46F8" w:rsidRDefault="0016792E" w:rsidP="00011128">
            <w:pPr>
              <w:widowControl w:val="0"/>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54</w:t>
            </w:r>
          </w:p>
        </w:tc>
        <w:tc>
          <w:tcPr>
            <w:tcW w:w="1100" w:type="dxa"/>
            <w:shd w:val="clear" w:color="auto" w:fill="auto"/>
          </w:tcPr>
          <w:p w14:paraId="22193003"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820" w:type="dxa"/>
            <w:shd w:val="clear" w:color="auto" w:fill="auto"/>
          </w:tcPr>
          <w:p w14:paraId="3B53967E" w14:textId="77777777" w:rsidR="0016792E" w:rsidRPr="00A12A55" w:rsidRDefault="0016792E" w:rsidP="00011128">
            <w:pPr>
              <w:widowControl w:val="0"/>
              <w:spacing w:after="0" w:line="240" w:lineRule="auto"/>
              <w:jc w:val="center"/>
              <w:rPr>
                <w:rFonts w:ascii="Times New Roman" w:hAnsi="Times New Roman"/>
                <w:color w:val="FF0000"/>
                <w:sz w:val="20"/>
                <w:szCs w:val="23"/>
                <w:lang w:eastAsia="ru-RU"/>
              </w:rPr>
            </w:pPr>
          </w:p>
        </w:tc>
        <w:tc>
          <w:tcPr>
            <w:tcW w:w="1096" w:type="dxa"/>
            <w:shd w:val="clear" w:color="auto" w:fill="auto"/>
          </w:tcPr>
          <w:p w14:paraId="10C12A7B"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329" w:type="dxa"/>
            <w:shd w:val="clear" w:color="auto" w:fill="auto"/>
          </w:tcPr>
          <w:p w14:paraId="5D8767D4"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549" w:type="dxa"/>
            <w:shd w:val="clear" w:color="auto" w:fill="auto"/>
          </w:tcPr>
          <w:p w14:paraId="2EA7243B"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616" w:type="dxa"/>
            <w:shd w:val="clear" w:color="auto" w:fill="auto"/>
          </w:tcPr>
          <w:p w14:paraId="5D25BAB5" w14:textId="77777777" w:rsidR="0016792E" w:rsidRPr="003A46F8" w:rsidRDefault="0016792E" w:rsidP="00011128">
            <w:pPr>
              <w:spacing w:after="0" w:line="240" w:lineRule="auto"/>
              <w:jc w:val="center"/>
              <w:rPr>
                <w:rFonts w:ascii="Times New Roman" w:hAnsi="Times New Roman"/>
                <w:color w:val="000000"/>
                <w:sz w:val="20"/>
                <w:szCs w:val="28"/>
                <w:lang w:val="en-US" w:eastAsia="ru-RU"/>
              </w:rPr>
            </w:pPr>
            <w:r w:rsidRPr="003A46F8">
              <w:rPr>
                <w:rFonts w:ascii="Times New Roman" w:hAnsi="Times New Roman"/>
                <w:color w:val="000000"/>
                <w:sz w:val="20"/>
                <w:szCs w:val="28"/>
                <w:lang w:val="en-US" w:eastAsia="ru-RU"/>
              </w:rPr>
              <w:t>2</w:t>
            </w:r>
          </w:p>
        </w:tc>
        <w:tc>
          <w:tcPr>
            <w:tcW w:w="1044" w:type="dxa"/>
            <w:shd w:val="clear" w:color="auto" w:fill="auto"/>
          </w:tcPr>
          <w:p w14:paraId="0B789257" w14:textId="77777777" w:rsidR="0016792E" w:rsidRPr="003A46F8" w:rsidRDefault="0016792E" w:rsidP="00011128">
            <w:pPr>
              <w:spacing w:after="0" w:line="240" w:lineRule="auto"/>
              <w:jc w:val="center"/>
              <w:rPr>
                <w:rFonts w:ascii="Times New Roman" w:hAnsi="Times New Roman"/>
                <w:color w:val="000000"/>
                <w:sz w:val="20"/>
                <w:szCs w:val="28"/>
                <w:lang w:val="en-US" w:eastAsia="ru-RU"/>
              </w:rPr>
            </w:pPr>
            <w:r w:rsidRPr="003A46F8">
              <w:rPr>
                <w:rFonts w:ascii="Times New Roman" w:hAnsi="Times New Roman"/>
                <w:color w:val="000000"/>
                <w:sz w:val="20"/>
                <w:szCs w:val="28"/>
                <w:lang w:val="en-US" w:eastAsia="ru-RU"/>
              </w:rPr>
              <w:t>6</w:t>
            </w:r>
          </w:p>
        </w:tc>
      </w:tr>
      <w:tr w:rsidR="0016792E" w:rsidRPr="000D1BEE" w14:paraId="7A686950" w14:textId="77777777" w:rsidTr="00011128">
        <w:tc>
          <w:tcPr>
            <w:tcW w:w="1607" w:type="dxa"/>
            <w:vMerge/>
            <w:shd w:val="clear" w:color="auto" w:fill="auto"/>
          </w:tcPr>
          <w:p w14:paraId="39B29961"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2152" w:type="dxa"/>
            <w:tcBorders>
              <w:top w:val="single" w:sz="4" w:space="0" w:color="000000"/>
              <w:left w:val="single" w:sz="4" w:space="0" w:color="000000"/>
              <w:bottom w:val="single" w:sz="4" w:space="0" w:color="000000"/>
              <w:right w:val="single" w:sz="4" w:space="0" w:color="000000"/>
            </w:tcBorders>
          </w:tcPr>
          <w:p w14:paraId="13B2E7D2" w14:textId="77777777" w:rsidR="0016792E" w:rsidRPr="00A12A55" w:rsidRDefault="0016792E" w:rsidP="00011128">
            <w:pPr>
              <w:spacing w:after="0" w:line="240" w:lineRule="auto"/>
              <w:rPr>
                <w:rFonts w:ascii="Times New Roman" w:hAnsi="Times New Roman"/>
                <w:sz w:val="20"/>
                <w:szCs w:val="20"/>
                <w:lang w:eastAsia="ru-RU"/>
              </w:rPr>
            </w:pPr>
            <w:r w:rsidRPr="00A12A55">
              <w:rPr>
                <w:rFonts w:ascii="Times New Roman" w:hAnsi="Times New Roman"/>
                <w:sz w:val="20"/>
                <w:szCs w:val="20"/>
                <w:lang w:eastAsia="ru-RU"/>
              </w:rPr>
              <w:t>МДК 02.03 Управленческая и техническая документация</w:t>
            </w:r>
          </w:p>
        </w:tc>
        <w:tc>
          <w:tcPr>
            <w:tcW w:w="781" w:type="dxa"/>
            <w:shd w:val="clear" w:color="auto" w:fill="auto"/>
          </w:tcPr>
          <w:p w14:paraId="51742500" w14:textId="77777777" w:rsidR="0016792E" w:rsidRPr="003A46F8" w:rsidRDefault="0016792E" w:rsidP="00011128">
            <w:pPr>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124</w:t>
            </w:r>
          </w:p>
        </w:tc>
        <w:tc>
          <w:tcPr>
            <w:tcW w:w="841" w:type="dxa"/>
            <w:shd w:val="clear" w:color="auto" w:fill="auto"/>
          </w:tcPr>
          <w:p w14:paraId="6FBC564D" w14:textId="77777777" w:rsidR="0016792E" w:rsidRPr="003A46F8" w:rsidRDefault="0016792E" w:rsidP="00011128">
            <w:pPr>
              <w:spacing w:after="0" w:line="240" w:lineRule="auto"/>
              <w:jc w:val="center"/>
              <w:rPr>
                <w:rFonts w:ascii="Times New Roman" w:hAnsi="Times New Roman"/>
                <w:color w:val="000000"/>
                <w:sz w:val="20"/>
                <w:szCs w:val="28"/>
                <w:lang w:eastAsia="ru-RU"/>
              </w:rPr>
            </w:pPr>
            <w:r w:rsidRPr="003A46F8">
              <w:rPr>
                <w:rFonts w:ascii="Times New Roman" w:hAnsi="Times New Roman"/>
                <w:color w:val="000000"/>
                <w:sz w:val="20"/>
                <w:szCs w:val="28"/>
                <w:lang w:eastAsia="ru-RU"/>
              </w:rPr>
              <w:t>116</w:t>
            </w:r>
          </w:p>
        </w:tc>
        <w:tc>
          <w:tcPr>
            <w:tcW w:w="1592" w:type="dxa"/>
            <w:shd w:val="clear" w:color="auto" w:fill="auto"/>
          </w:tcPr>
          <w:p w14:paraId="2747B7FE" w14:textId="77777777" w:rsidR="0016792E" w:rsidRPr="003A46F8" w:rsidRDefault="0016792E" w:rsidP="00011128">
            <w:pPr>
              <w:spacing w:after="0" w:line="240" w:lineRule="auto"/>
              <w:jc w:val="center"/>
              <w:rPr>
                <w:rFonts w:ascii="Times New Roman" w:hAnsi="Times New Roman"/>
                <w:color w:val="000000"/>
                <w:sz w:val="20"/>
                <w:szCs w:val="28"/>
                <w:lang w:eastAsia="ru-RU"/>
              </w:rPr>
            </w:pPr>
            <w:r w:rsidRPr="003A46F8">
              <w:rPr>
                <w:rFonts w:ascii="Times New Roman" w:hAnsi="Times New Roman"/>
                <w:color w:val="000000"/>
                <w:sz w:val="20"/>
                <w:szCs w:val="28"/>
                <w:lang w:eastAsia="ru-RU"/>
              </w:rPr>
              <w:t>54</w:t>
            </w:r>
          </w:p>
        </w:tc>
        <w:tc>
          <w:tcPr>
            <w:tcW w:w="1100" w:type="dxa"/>
            <w:shd w:val="clear" w:color="auto" w:fill="auto"/>
          </w:tcPr>
          <w:p w14:paraId="056A5408"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820" w:type="dxa"/>
            <w:shd w:val="clear" w:color="auto" w:fill="auto"/>
          </w:tcPr>
          <w:p w14:paraId="5B2678B1"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096" w:type="dxa"/>
            <w:shd w:val="clear" w:color="auto" w:fill="auto"/>
          </w:tcPr>
          <w:p w14:paraId="6DF10A92"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329" w:type="dxa"/>
            <w:shd w:val="clear" w:color="auto" w:fill="auto"/>
          </w:tcPr>
          <w:p w14:paraId="532F6EEF"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549" w:type="dxa"/>
            <w:shd w:val="clear" w:color="auto" w:fill="auto"/>
          </w:tcPr>
          <w:p w14:paraId="5DBFB63E"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1616" w:type="dxa"/>
            <w:shd w:val="clear" w:color="auto" w:fill="auto"/>
          </w:tcPr>
          <w:p w14:paraId="1EBF4630" w14:textId="77777777" w:rsidR="0016792E" w:rsidRPr="003A46F8" w:rsidRDefault="0016792E" w:rsidP="00011128">
            <w:pPr>
              <w:spacing w:after="0" w:line="240" w:lineRule="auto"/>
              <w:jc w:val="center"/>
              <w:rPr>
                <w:rFonts w:ascii="Times New Roman" w:hAnsi="Times New Roman"/>
                <w:color w:val="000000"/>
                <w:sz w:val="20"/>
                <w:szCs w:val="28"/>
                <w:lang w:val="en-US" w:eastAsia="ru-RU"/>
              </w:rPr>
            </w:pPr>
            <w:r w:rsidRPr="003A46F8">
              <w:rPr>
                <w:rFonts w:ascii="Times New Roman" w:hAnsi="Times New Roman"/>
                <w:color w:val="000000"/>
                <w:sz w:val="20"/>
                <w:szCs w:val="28"/>
                <w:lang w:val="en-US" w:eastAsia="ru-RU"/>
              </w:rPr>
              <w:t>2</w:t>
            </w:r>
          </w:p>
        </w:tc>
        <w:tc>
          <w:tcPr>
            <w:tcW w:w="1044" w:type="dxa"/>
            <w:shd w:val="clear" w:color="auto" w:fill="auto"/>
          </w:tcPr>
          <w:p w14:paraId="2AF454DD" w14:textId="77777777" w:rsidR="0016792E" w:rsidRPr="003A46F8" w:rsidRDefault="0016792E" w:rsidP="00011128">
            <w:pPr>
              <w:spacing w:after="0" w:line="240" w:lineRule="auto"/>
              <w:jc w:val="center"/>
              <w:rPr>
                <w:rFonts w:ascii="Times New Roman" w:hAnsi="Times New Roman"/>
                <w:color w:val="000000"/>
                <w:sz w:val="20"/>
                <w:szCs w:val="28"/>
                <w:lang w:val="en-US" w:eastAsia="ru-RU"/>
              </w:rPr>
            </w:pPr>
            <w:r w:rsidRPr="003A46F8">
              <w:rPr>
                <w:rFonts w:ascii="Times New Roman" w:hAnsi="Times New Roman"/>
                <w:color w:val="000000"/>
                <w:sz w:val="20"/>
                <w:szCs w:val="28"/>
                <w:lang w:val="en-US" w:eastAsia="ru-RU"/>
              </w:rPr>
              <w:t>6</w:t>
            </w:r>
          </w:p>
        </w:tc>
      </w:tr>
      <w:tr w:rsidR="0016792E" w:rsidRPr="000D1BEE" w14:paraId="0ECAFBFC" w14:textId="77777777" w:rsidTr="00011128">
        <w:tc>
          <w:tcPr>
            <w:tcW w:w="1607" w:type="dxa"/>
            <w:vMerge/>
            <w:shd w:val="clear" w:color="auto" w:fill="auto"/>
          </w:tcPr>
          <w:p w14:paraId="129D29C3"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2152" w:type="dxa"/>
            <w:tcBorders>
              <w:top w:val="single" w:sz="4" w:space="0" w:color="000000"/>
              <w:left w:val="single" w:sz="4" w:space="0" w:color="000000"/>
              <w:bottom w:val="single" w:sz="4" w:space="0" w:color="000000"/>
              <w:right w:val="single" w:sz="4" w:space="0" w:color="000000"/>
            </w:tcBorders>
          </w:tcPr>
          <w:p w14:paraId="3257CF85" w14:textId="77777777" w:rsidR="0016792E" w:rsidRPr="00A12A55" w:rsidRDefault="0016792E" w:rsidP="00011128">
            <w:pPr>
              <w:spacing w:after="0" w:line="240" w:lineRule="auto"/>
              <w:rPr>
                <w:rFonts w:ascii="Times New Roman" w:hAnsi="Times New Roman"/>
                <w:sz w:val="20"/>
                <w:szCs w:val="20"/>
                <w:lang w:eastAsia="ru-RU"/>
              </w:rPr>
            </w:pPr>
            <w:r w:rsidRPr="00A12A55">
              <w:rPr>
                <w:rFonts w:ascii="Times New Roman" w:hAnsi="Times New Roman"/>
                <w:sz w:val="20"/>
                <w:szCs w:val="20"/>
                <w:lang w:eastAsia="ru-RU"/>
              </w:rPr>
              <w:t>Учебная практика</w:t>
            </w:r>
          </w:p>
        </w:tc>
        <w:tc>
          <w:tcPr>
            <w:tcW w:w="781" w:type="dxa"/>
            <w:shd w:val="clear" w:color="auto" w:fill="auto"/>
          </w:tcPr>
          <w:p w14:paraId="6DC0E533" w14:textId="77777777" w:rsidR="0016792E" w:rsidRPr="003A46F8" w:rsidRDefault="0016792E" w:rsidP="00011128">
            <w:pPr>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36</w:t>
            </w:r>
          </w:p>
        </w:tc>
        <w:tc>
          <w:tcPr>
            <w:tcW w:w="841" w:type="dxa"/>
            <w:shd w:val="clear" w:color="auto" w:fill="auto"/>
          </w:tcPr>
          <w:p w14:paraId="1C25C519"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592" w:type="dxa"/>
            <w:shd w:val="clear" w:color="auto" w:fill="auto"/>
          </w:tcPr>
          <w:p w14:paraId="70071563"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100" w:type="dxa"/>
            <w:shd w:val="clear" w:color="auto" w:fill="auto"/>
          </w:tcPr>
          <w:p w14:paraId="5ACC77D7"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820" w:type="dxa"/>
            <w:shd w:val="clear" w:color="auto" w:fill="auto"/>
          </w:tcPr>
          <w:p w14:paraId="711E5D20"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096" w:type="dxa"/>
            <w:shd w:val="clear" w:color="auto" w:fill="auto"/>
          </w:tcPr>
          <w:p w14:paraId="34E795A7"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329" w:type="dxa"/>
            <w:shd w:val="clear" w:color="auto" w:fill="auto"/>
          </w:tcPr>
          <w:p w14:paraId="3364F96A" w14:textId="77777777" w:rsidR="0016792E" w:rsidRPr="003A46F8" w:rsidRDefault="0016792E" w:rsidP="00011128">
            <w:pPr>
              <w:suppressAutoHyphens/>
              <w:spacing w:after="0" w:line="240" w:lineRule="auto"/>
              <w:jc w:val="center"/>
              <w:rPr>
                <w:rFonts w:ascii="Times New Roman" w:hAnsi="Times New Roman"/>
                <w:color w:val="000000"/>
                <w:sz w:val="20"/>
                <w:szCs w:val="23"/>
                <w:lang w:val="en-US" w:eastAsia="ru-RU"/>
              </w:rPr>
            </w:pPr>
            <w:r w:rsidRPr="003A46F8">
              <w:rPr>
                <w:rFonts w:ascii="Times New Roman" w:hAnsi="Times New Roman"/>
                <w:color w:val="000000"/>
                <w:sz w:val="20"/>
                <w:szCs w:val="23"/>
                <w:lang w:val="en-US" w:eastAsia="ru-RU"/>
              </w:rPr>
              <w:t>36</w:t>
            </w:r>
          </w:p>
        </w:tc>
        <w:tc>
          <w:tcPr>
            <w:tcW w:w="1549" w:type="dxa"/>
            <w:shd w:val="clear" w:color="auto" w:fill="auto"/>
          </w:tcPr>
          <w:p w14:paraId="43C137DE"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616" w:type="dxa"/>
            <w:shd w:val="clear" w:color="auto" w:fill="auto"/>
          </w:tcPr>
          <w:p w14:paraId="668909C0"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044" w:type="dxa"/>
            <w:shd w:val="clear" w:color="auto" w:fill="auto"/>
          </w:tcPr>
          <w:p w14:paraId="3247FD3E"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r>
      <w:tr w:rsidR="0016792E" w:rsidRPr="000D1BEE" w14:paraId="5CBC09C3" w14:textId="77777777" w:rsidTr="00011128">
        <w:tc>
          <w:tcPr>
            <w:tcW w:w="1607" w:type="dxa"/>
            <w:vMerge/>
            <w:shd w:val="clear" w:color="auto" w:fill="auto"/>
          </w:tcPr>
          <w:p w14:paraId="1C319877"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2152" w:type="dxa"/>
            <w:tcBorders>
              <w:top w:val="single" w:sz="4" w:space="0" w:color="000000"/>
              <w:left w:val="single" w:sz="4" w:space="0" w:color="000000"/>
              <w:bottom w:val="single" w:sz="4" w:space="0" w:color="000000"/>
              <w:right w:val="single" w:sz="4" w:space="0" w:color="000000"/>
            </w:tcBorders>
          </w:tcPr>
          <w:p w14:paraId="35B2BD43" w14:textId="77777777" w:rsidR="0016792E" w:rsidRPr="00A12A55" w:rsidRDefault="0016792E" w:rsidP="00011128">
            <w:pPr>
              <w:spacing w:after="0" w:line="240" w:lineRule="auto"/>
              <w:rPr>
                <w:rFonts w:ascii="Times New Roman" w:hAnsi="Times New Roman"/>
                <w:b/>
                <w:sz w:val="20"/>
                <w:szCs w:val="20"/>
                <w:u w:val="single"/>
                <w:lang w:eastAsia="ru-RU"/>
              </w:rPr>
            </w:pPr>
            <w:r w:rsidRPr="00A12A55">
              <w:rPr>
                <w:rFonts w:ascii="Times New Roman" w:hAnsi="Times New Roman"/>
                <w:sz w:val="20"/>
                <w:szCs w:val="20"/>
                <w:lang w:eastAsia="ru-RU"/>
              </w:rPr>
              <w:t>Производственная практика</w:t>
            </w:r>
          </w:p>
        </w:tc>
        <w:tc>
          <w:tcPr>
            <w:tcW w:w="781" w:type="dxa"/>
            <w:shd w:val="clear" w:color="auto" w:fill="auto"/>
          </w:tcPr>
          <w:p w14:paraId="25137760" w14:textId="77777777" w:rsidR="0016792E" w:rsidRPr="003A46F8" w:rsidRDefault="0016792E" w:rsidP="00011128">
            <w:pPr>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180</w:t>
            </w:r>
          </w:p>
        </w:tc>
        <w:tc>
          <w:tcPr>
            <w:tcW w:w="841" w:type="dxa"/>
            <w:shd w:val="clear" w:color="auto" w:fill="auto"/>
          </w:tcPr>
          <w:p w14:paraId="76D77503"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592" w:type="dxa"/>
            <w:shd w:val="clear" w:color="auto" w:fill="auto"/>
          </w:tcPr>
          <w:p w14:paraId="42B0FDCF"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100" w:type="dxa"/>
            <w:shd w:val="clear" w:color="auto" w:fill="auto"/>
          </w:tcPr>
          <w:p w14:paraId="1B05C2A5"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820" w:type="dxa"/>
            <w:shd w:val="clear" w:color="auto" w:fill="auto"/>
          </w:tcPr>
          <w:p w14:paraId="4709029E"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096" w:type="dxa"/>
            <w:shd w:val="clear" w:color="auto" w:fill="auto"/>
          </w:tcPr>
          <w:p w14:paraId="3FB63699"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329" w:type="dxa"/>
            <w:shd w:val="clear" w:color="auto" w:fill="auto"/>
          </w:tcPr>
          <w:p w14:paraId="4C596532"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549" w:type="dxa"/>
            <w:shd w:val="clear" w:color="auto" w:fill="auto"/>
          </w:tcPr>
          <w:p w14:paraId="1C8C124C" w14:textId="77777777" w:rsidR="0016792E" w:rsidRPr="003A46F8" w:rsidRDefault="0016792E" w:rsidP="00011128">
            <w:pPr>
              <w:suppressAutoHyphens/>
              <w:spacing w:after="0" w:line="240" w:lineRule="auto"/>
              <w:jc w:val="center"/>
              <w:rPr>
                <w:rFonts w:ascii="Times New Roman" w:hAnsi="Times New Roman"/>
                <w:color w:val="000000"/>
                <w:sz w:val="20"/>
                <w:szCs w:val="23"/>
                <w:lang w:val="en-US" w:eastAsia="ru-RU"/>
              </w:rPr>
            </w:pPr>
            <w:r w:rsidRPr="003A46F8">
              <w:rPr>
                <w:rFonts w:ascii="Times New Roman" w:hAnsi="Times New Roman"/>
                <w:color w:val="000000"/>
                <w:sz w:val="20"/>
                <w:szCs w:val="23"/>
                <w:lang w:val="en-US" w:eastAsia="ru-RU"/>
              </w:rPr>
              <w:t>180</w:t>
            </w:r>
          </w:p>
        </w:tc>
        <w:tc>
          <w:tcPr>
            <w:tcW w:w="1616" w:type="dxa"/>
            <w:shd w:val="clear" w:color="auto" w:fill="auto"/>
          </w:tcPr>
          <w:p w14:paraId="44A6AD00"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044" w:type="dxa"/>
            <w:shd w:val="clear" w:color="auto" w:fill="auto"/>
          </w:tcPr>
          <w:p w14:paraId="4947A61A"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r>
      <w:tr w:rsidR="0016792E" w:rsidRPr="000D1BEE" w14:paraId="4DF169A5" w14:textId="77777777" w:rsidTr="00011128">
        <w:tc>
          <w:tcPr>
            <w:tcW w:w="1607" w:type="dxa"/>
            <w:shd w:val="clear" w:color="auto" w:fill="auto"/>
          </w:tcPr>
          <w:p w14:paraId="34CF6145" w14:textId="77777777" w:rsidR="0016792E" w:rsidRPr="00A12A55" w:rsidRDefault="0016792E" w:rsidP="00011128">
            <w:pPr>
              <w:spacing w:after="0" w:line="240" w:lineRule="auto"/>
              <w:jc w:val="center"/>
              <w:rPr>
                <w:rFonts w:ascii="Times New Roman" w:hAnsi="Times New Roman"/>
                <w:color w:val="FF0000"/>
                <w:sz w:val="20"/>
                <w:szCs w:val="28"/>
                <w:lang w:eastAsia="ru-RU"/>
              </w:rPr>
            </w:pPr>
          </w:p>
        </w:tc>
        <w:tc>
          <w:tcPr>
            <w:tcW w:w="2152" w:type="dxa"/>
            <w:tcBorders>
              <w:top w:val="single" w:sz="4" w:space="0" w:color="000000"/>
              <w:left w:val="single" w:sz="4" w:space="0" w:color="000000"/>
              <w:bottom w:val="single" w:sz="4" w:space="0" w:color="000000"/>
              <w:right w:val="single" w:sz="4" w:space="0" w:color="000000"/>
            </w:tcBorders>
          </w:tcPr>
          <w:p w14:paraId="12D36F55" w14:textId="77777777" w:rsidR="0016792E" w:rsidRPr="00B844F8" w:rsidRDefault="0016792E" w:rsidP="00011128">
            <w:pPr>
              <w:spacing w:after="0" w:line="240" w:lineRule="auto"/>
              <w:rPr>
                <w:rFonts w:ascii="Times New Roman" w:hAnsi="Times New Roman"/>
                <w:sz w:val="20"/>
                <w:szCs w:val="20"/>
                <w:lang w:eastAsia="ru-RU"/>
              </w:rPr>
            </w:pPr>
            <w:r w:rsidRPr="00A12A55">
              <w:rPr>
                <w:rFonts w:ascii="Times New Roman" w:hAnsi="Times New Roman"/>
                <w:sz w:val="20"/>
                <w:szCs w:val="20"/>
                <w:lang w:eastAsia="ru-RU"/>
              </w:rPr>
              <w:t>Промежуточная аттестация</w:t>
            </w:r>
            <w:r w:rsidRPr="00B844F8">
              <w:rPr>
                <w:rFonts w:ascii="Times New Roman" w:hAnsi="Times New Roman"/>
                <w:sz w:val="20"/>
                <w:szCs w:val="20"/>
                <w:lang w:eastAsia="ru-RU"/>
              </w:rPr>
              <w:t xml:space="preserve"> (</w:t>
            </w:r>
            <w:r>
              <w:rPr>
                <w:rFonts w:ascii="Times New Roman" w:hAnsi="Times New Roman"/>
                <w:sz w:val="20"/>
                <w:szCs w:val="20"/>
                <w:lang w:eastAsia="ru-RU"/>
              </w:rPr>
              <w:t>экзамен по модулю)</w:t>
            </w:r>
          </w:p>
        </w:tc>
        <w:tc>
          <w:tcPr>
            <w:tcW w:w="781" w:type="dxa"/>
            <w:shd w:val="clear" w:color="auto" w:fill="auto"/>
          </w:tcPr>
          <w:p w14:paraId="5462CC7F" w14:textId="77777777" w:rsidR="0016792E" w:rsidRPr="003A46F8" w:rsidRDefault="0016792E" w:rsidP="00011128">
            <w:pPr>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12</w:t>
            </w:r>
          </w:p>
        </w:tc>
        <w:tc>
          <w:tcPr>
            <w:tcW w:w="841" w:type="dxa"/>
            <w:shd w:val="clear" w:color="auto" w:fill="auto"/>
          </w:tcPr>
          <w:p w14:paraId="6D4BFBF3"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r w:rsidRPr="003A46F8">
              <w:rPr>
                <w:rFonts w:ascii="Times New Roman" w:hAnsi="Times New Roman"/>
                <w:color w:val="000000"/>
                <w:sz w:val="20"/>
                <w:szCs w:val="23"/>
                <w:lang w:eastAsia="ru-RU"/>
              </w:rPr>
              <w:t>12</w:t>
            </w:r>
          </w:p>
        </w:tc>
        <w:tc>
          <w:tcPr>
            <w:tcW w:w="1592" w:type="dxa"/>
            <w:shd w:val="clear" w:color="auto" w:fill="auto"/>
          </w:tcPr>
          <w:p w14:paraId="170D94FD"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100" w:type="dxa"/>
            <w:shd w:val="clear" w:color="auto" w:fill="auto"/>
          </w:tcPr>
          <w:p w14:paraId="7F195D30"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820" w:type="dxa"/>
            <w:shd w:val="clear" w:color="auto" w:fill="auto"/>
          </w:tcPr>
          <w:p w14:paraId="0B18EBE2"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096" w:type="dxa"/>
            <w:shd w:val="clear" w:color="auto" w:fill="auto"/>
          </w:tcPr>
          <w:p w14:paraId="561DF0E0"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329" w:type="dxa"/>
            <w:shd w:val="clear" w:color="auto" w:fill="auto"/>
          </w:tcPr>
          <w:p w14:paraId="55AEAEEB"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549" w:type="dxa"/>
            <w:shd w:val="clear" w:color="auto" w:fill="auto"/>
          </w:tcPr>
          <w:p w14:paraId="29795CA4" w14:textId="77777777" w:rsidR="0016792E" w:rsidRPr="00A12A55" w:rsidRDefault="0016792E" w:rsidP="00011128">
            <w:pPr>
              <w:suppressAutoHyphens/>
              <w:spacing w:after="0" w:line="240" w:lineRule="auto"/>
              <w:jc w:val="center"/>
              <w:rPr>
                <w:rFonts w:ascii="Times New Roman" w:hAnsi="Times New Roman"/>
                <w:color w:val="FF0000"/>
                <w:sz w:val="20"/>
                <w:szCs w:val="23"/>
                <w:lang w:eastAsia="ru-RU"/>
              </w:rPr>
            </w:pPr>
          </w:p>
        </w:tc>
        <w:tc>
          <w:tcPr>
            <w:tcW w:w="1616" w:type="dxa"/>
            <w:shd w:val="clear" w:color="auto" w:fill="auto"/>
          </w:tcPr>
          <w:p w14:paraId="2FE3CF4E"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c>
          <w:tcPr>
            <w:tcW w:w="1044" w:type="dxa"/>
            <w:shd w:val="clear" w:color="auto" w:fill="auto"/>
          </w:tcPr>
          <w:p w14:paraId="5194A100" w14:textId="77777777" w:rsidR="0016792E" w:rsidRPr="003A46F8" w:rsidRDefault="0016792E" w:rsidP="00011128">
            <w:pPr>
              <w:suppressAutoHyphens/>
              <w:spacing w:after="0" w:line="240" w:lineRule="auto"/>
              <w:jc w:val="center"/>
              <w:rPr>
                <w:rFonts w:ascii="Times New Roman" w:hAnsi="Times New Roman"/>
                <w:color w:val="000000"/>
                <w:sz w:val="20"/>
                <w:szCs w:val="23"/>
                <w:lang w:eastAsia="ru-RU"/>
              </w:rPr>
            </w:pPr>
          </w:p>
        </w:tc>
      </w:tr>
      <w:tr w:rsidR="0016792E" w:rsidRPr="000D1BEE" w14:paraId="3E181F1A" w14:textId="77777777" w:rsidTr="00011128">
        <w:tc>
          <w:tcPr>
            <w:tcW w:w="1607" w:type="dxa"/>
            <w:shd w:val="clear" w:color="auto" w:fill="auto"/>
          </w:tcPr>
          <w:p w14:paraId="416EC751" w14:textId="77777777" w:rsidR="0016792E" w:rsidRPr="00A12A55" w:rsidRDefault="0016792E" w:rsidP="00011128">
            <w:pPr>
              <w:spacing w:after="0" w:line="240" w:lineRule="auto"/>
              <w:jc w:val="center"/>
              <w:rPr>
                <w:rFonts w:ascii="Times New Roman" w:hAnsi="Times New Roman"/>
                <w:sz w:val="20"/>
                <w:szCs w:val="28"/>
                <w:lang w:eastAsia="ru-RU"/>
              </w:rPr>
            </w:pPr>
          </w:p>
        </w:tc>
        <w:tc>
          <w:tcPr>
            <w:tcW w:w="2152" w:type="dxa"/>
            <w:shd w:val="clear" w:color="auto" w:fill="auto"/>
          </w:tcPr>
          <w:p w14:paraId="51E1493D" w14:textId="77777777" w:rsidR="0016792E" w:rsidRPr="00A12A55" w:rsidRDefault="0016792E" w:rsidP="00011128">
            <w:pPr>
              <w:suppressAutoHyphens/>
              <w:spacing w:after="0" w:line="240" w:lineRule="auto"/>
              <w:rPr>
                <w:rFonts w:ascii="Times New Roman" w:hAnsi="Times New Roman"/>
                <w:b/>
                <w:color w:val="000000"/>
                <w:sz w:val="20"/>
                <w:szCs w:val="23"/>
                <w:lang w:eastAsia="ru-RU"/>
              </w:rPr>
            </w:pPr>
            <w:r w:rsidRPr="00A12A55">
              <w:rPr>
                <w:rFonts w:ascii="Times New Roman" w:hAnsi="Times New Roman"/>
                <w:b/>
                <w:color w:val="000000"/>
                <w:sz w:val="20"/>
                <w:szCs w:val="23"/>
                <w:lang w:eastAsia="ru-RU"/>
              </w:rPr>
              <w:t>Всего:</w:t>
            </w:r>
          </w:p>
        </w:tc>
        <w:tc>
          <w:tcPr>
            <w:tcW w:w="781" w:type="dxa"/>
            <w:shd w:val="clear" w:color="auto" w:fill="auto"/>
          </w:tcPr>
          <w:p w14:paraId="4AC388B2" w14:textId="77777777" w:rsidR="0016792E" w:rsidRPr="003A46F8" w:rsidRDefault="0016792E" w:rsidP="00011128">
            <w:pPr>
              <w:spacing w:after="0" w:line="240" w:lineRule="auto"/>
              <w:jc w:val="center"/>
              <w:rPr>
                <w:rFonts w:ascii="Times New Roman" w:hAnsi="Times New Roman"/>
                <w:b/>
                <w:color w:val="000000"/>
                <w:sz w:val="20"/>
                <w:szCs w:val="23"/>
                <w:lang w:eastAsia="ru-RU"/>
              </w:rPr>
            </w:pPr>
            <w:r w:rsidRPr="003A46F8">
              <w:rPr>
                <w:rFonts w:ascii="Times New Roman" w:hAnsi="Times New Roman"/>
                <w:b/>
                <w:color w:val="000000"/>
                <w:sz w:val="20"/>
                <w:szCs w:val="23"/>
                <w:lang w:eastAsia="ru-RU"/>
              </w:rPr>
              <w:t>622</w:t>
            </w:r>
          </w:p>
        </w:tc>
        <w:tc>
          <w:tcPr>
            <w:tcW w:w="841" w:type="dxa"/>
            <w:shd w:val="clear" w:color="auto" w:fill="auto"/>
          </w:tcPr>
          <w:p w14:paraId="4A5FDED8" w14:textId="77777777" w:rsidR="0016792E" w:rsidRPr="003A46F8" w:rsidRDefault="0016792E" w:rsidP="00011128">
            <w:pPr>
              <w:suppressAutoHyphens/>
              <w:spacing w:after="0" w:line="240" w:lineRule="auto"/>
              <w:jc w:val="center"/>
              <w:rPr>
                <w:rFonts w:ascii="Times New Roman" w:hAnsi="Times New Roman"/>
                <w:b/>
                <w:color w:val="000000"/>
                <w:sz w:val="20"/>
                <w:szCs w:val="23"/>
                <w:lang w:eastAsia="ru-RU"/>
              </w:rPr>
            </w:pPr>
            <w:r w:rsidRPr="003A46F8">
              <w:rPr>
                <w:rFonts w:ascii="Times New Roman" w:hAnsi="Times New Roman"/>
                <w:b/>
                <w:color w:val="000000"/>
                <w:sz w:val="20"/>
                <w:szCs w:val="23"/>
                <w:lang w:eastAsia="ru-RU"/>
              </w:rPr>
              <w:t>370</w:t>
            </w:r>
          </w:p>
        </w:tc>
        <w:tc>
          <w:tcPr>
            <w:tcW w:w="1592" w:type="dxa"/>
            <w:shd w:val="clear" w:color="auto" w:fill="auto"/>
          </w:tcPr>
          <w:p w14:paraId="5AF4D790" w14:textId="77777777" w:rsidR="0016792E" w:rsidRPr="003A46F8" w:rsidRDefault="0016792E" w:rsidP="00011128">
            <w:pPr>
              <w:suppressAutoHyphens/>
              <w:spacing w:after="0" w:line="240" w:lineRule="auto"/>
              <w:jc w:val="center"/>
              <w:rPr>
                <w:rFonts w:ascii="Times New Roman" w:hAnsi="Times New Roman"/>
                <w:b/>
                <w:color w:val="000000"/>
                <w:sz w:val="20"/>
                <w:szCs w:val="23"/>
                <w:lang w:eastAsia="ru-RU"/>
              </w:rPr>
            </w:pPr>
            <w:r w:rsidRPr="003A46F8">
              <w:rPr>
                <w:rFonts w:ascii="Times New Roman" w:hAnsi="Times New Roman"/>
                <w:b/>
                <w:color w:val="000000"/>
                <w:sz w:val="20"/>
                <w:szCs w:val="23"/>
                <w:lang w:eastAsia="ru-RU"/>
              </w:rPr>
              <w:t>172</w:t>
            </w:r>
          </w:p>
        </w:tc>
        <w:tc>
          <w:tcPr>
            <w:tcW w:w="1100" w:type="dxa"/>
            <w:shd w:val="clear" w:color="auto" w:fill="auto"/>
          </w:tcPr>
          <w:p w14:paraId="7DFE9A02" w14:textId="77777777" w:rsidR="0016792E" w:rsidRPr="003A46F8" w:rsidRDefault="0016792E" w:rsidP="00011128">
            <w:pPr>
              <w:suppressAutoHyphens/>
              <w:spacing w:after="0" w:line="240" w:lineRule="auto"/>
              <w:jc w:val="center"/>
              <w:rPr>
                <w:rFonts w:ascii="Times New Roman" w:hAnsi="Times New Roman"/>
                <w:b/>
                <w:color w:val="000000"/>
                <w:sz w:val="20"/>
                <w:szCs w:val="23"/>
                <w:lang w:eastAsia="ru-RU"/>
              </w:rPr>
            </w:pPr>
            <w:r w:rsidRPr="003A46F8">
              <w:rPr>
                <w:rFonts w:ascii="Times New Roman" w:hAnsi="Times New Roman"/>
                <w:b/>
                <w:color w:val="000000"/>
                <w:sz w:val="20"/>
                <w:szCs w:val="23"/>
                <w:lang w:eastAsia="ru-RU"/>
              </w:rPr>
              <w:t>20</w:t>
            </w:r>
          </w:p>
        </w:tc>
        <w:tc>
          <w:tcPr>
            <w:tcW w:w="820" w:type="dxa"/>
            <w:shd w:val="clear" w:color="auto" w:fill="auto"/>
          </w:tcPr>
          <w:p w14:paraId="2B6731BE" w14:textId="77777777" w:rsidR="0016792E" w:rsidRPr="00A12A55" w:rsidRDefault="0016792E" w:rsidP="00011128">
            <w:pPr>
              <w:suppressAutoHyphens/>
              <w:spacing w:after="0" w:line="240" w:lineRule="auto"/>
              <w:jc w:val="center"/>
              <w:rPr>
                <w:rFonts w:ascii="Times New Roman" w:hAnsi="Times New Roman"/>
                <w:b/>
                <w:color w:val="FF0000"/>
                <w:sz w:val="20"/>
                <w:szCs w:val="23"/>
                <w:lang w:eastAsia="ru-RU"/>
              </w:rPr>
            </w:pPr>
          </w:p>
        </w:tc>
        <w:tc>
          <w:tcPr>
            <w:tcW w:w="1096" w:type="dxa"/>
            <w:shd w:val="clear" w:color="auto" w:fill="auto"/>
          </w:tcPr>
          <w:p w14:paraId="30EC18F8" w14:textId="77777777" w:rsidR="0016792E" w:rsidRPr="00A12A55" w:rsidRDefault="0016792E" w:rsidP="00011128">
            <w:pPr>
              <w:suppressAutoHyphens/>
              <w:spacing w:after="0" w:line="240" w:lineRule="auto"/>
              <w:jc w:val="center"/>
              <w:rPr>
                <w:rFonts w:ascii="Times New Roman" w:hAnsi="Times New Roman"/>
                <w:b/>
                <w:color w:val="FF0000"/>
                <w:sz w:val="20"/>
                <w:szCs w:val="23"/>
                <w:lang w:eastAsia="ru-RU"/>
              </w:rPr>
            </w:pPr>
          </w:p>
        </w:tc>
        <w:tc>
          <w:tcPr>
            <w:tcW w:w="1329" w:type="dxa"/>
            <w:shd w:val="clear" w:color="auto" w:fill="auto"/>
          </w:tcPr>
          <w:p w14:paraId="6C86BEDA" w14:textId="77777777" w:rsidR="0016792E" w:rsidRPr="003A46F8" w:rsidRDefault="0016792E" w:rsidP="00011128">
            <w:pPr>
              <w:suppressAutoHyphens/>
              <w:spacing w:after="0" w:line="240" w:lineRule="auto"/>
              <w:jc w:val="center"/>
              <w:rPr>
                <w:rFonts w:ascii="Times New Roman" w:hAnsi="Times New Roman"/>
                <w:b/>
                <w:color w:val="000000"/>
                <w:sz w:val="20"/>
                <w:szCs w:val="23"/>
                <w:lang w:val="en-US" w:eastAsia="ru-RU"/>
              </w:rPr>
            </w:pPr>
            <w:r w:rsidRPr="003A46F8">
              <w:rPr>
                <w:rFonts w:ascii="Times New Roman" w:hAnsi="Times New Roman"/>
                <w:b/>
                <w:color w:val="000000"/>
                <w:sz w:val="20"/>
                <w:szCs w:val="23"/>
                <w:lang w:val="en-US" w:eastAsia="ru-RU"/>
              </w:rPr>
              <w:t>36</w:t>
            </w:r>
          </w:p>
        </w:tc>
        <w:tc>
          <w:tcPr>
            <w:tcW w:w="1549" w:type="dxa"/>
            <w:shd w:val="clear" w:color="auto" w:fill="auto"/>
          </w:tcPr>
          <w:p w14:paraId="0854AC75" w14:textId="77777777" w:rsidR="0016792E" w:rsidRPr="003A46F8" w:rsidRDefault="0016792E" w:rsidP="00011128">
            <w:pPr>
              <w:suppressAutoHyphens/>
              <w:spacing w:after="0" w:line="240" w:lineRule="auto"/>
              <w:jc w:val="center"/>
              <w:rPr>
                <w:rFonts w:ascii="Times New Roman" w:hAnsi="Times New Roman"/>
                <w:b/>
                <w:color w:val="000000"/>
                <w:sz w:val="20"/>
                <w:szCs w:val="23"/>
                <w:lang w:val="en-US" w:eastAsia="ru-RU"/>
              </w:rPr>
            </w:pPr>
            <w:r w:rsidRPr="003A46F8">
              <w:rPr>
                <w:rFonts w:ascii="Times New Roman" w:hAnsi="Times New Roman"/>
                <w:b/>
                <w:color w:val="000000"/>
                <w:sz w:val="20"/>
                <w:szCs w:val="23"/>
                <w:lang w:val="en-US" w:eastAsia="ru-RU"/>
              </w:rPr>
              <w:t>180</w:t>
            </w:r>
          </w:p>
        </w:tc>
        <w:tc>
          <w:tcPr>
            <w:tcW w:w="1616" w:type="dxa"/>
            <w:shd w:val="clear" w:color="auto" w:fill="auto"/>
          </w:tcPr>
          <w:p w14:paraId="3368B057" w14:textId="77777777" w:rsidR="0016792E" w:rsidRPr="003A46F8" w:rsidRDefault="0016792E" w:rsidP="00011128">
            <w:pPr>
              <w:suppressAutoHyphens/>
              <w:spacing w:after="0" w:line="240" w:lineRule="auto"/>
              <w:jc w:val="center"/>
              <w:rPr>
                <w:rFonts w:ascii="Times New Roman" w:hAnsi="Times New Roman"/>
                <w:b/>
                <w:color w:val="000000"/>
                <w:sz w:val="20"/>
                <w:szCs w:val="23"/>
                <w:lang w:val="en-US" w:eastAsia="ru-RU"/>
              </w:rPr>
            </w:pPr>
            <w:r w:rsidRPr="003A46F8">
              <w:rPr>
                <w:rFonts w:ascii="Times New Roman" w:hAnsi="Times New Roman"/>
                <w:b/>
                <w:color w:val="000000"/>
                <w:sz w:val="20"/>
                <w:szCs w:val="23"/>
                <w:lang w:val="en-US" w:eastAsia="ru-RU"/>
              </w:rPr>
              <w:t>6</w:t>
            </w:r>
          </w:p>
        </w:tc>
        <w:tc>
          <w:tcPr>
            <w:tcW w:w="1044" w:type="dxa"/>
            <w:shd w:val="clear" w:color="auto" w:fill="auto"/>
          </w:tcPr>
          <w:p w14:paraId="5241B70C" w14:textId="77777777" w:rsidR="0016792E" w:rsidRPr="003A46F8" w:rsidRDefault="0016792E" w:rsidP="00011128">
            <w:pPr>
              <w:suppressAutoHyphens/>
              <w:spacing w:after="0" w:line="240" w:lineRule="auto"/>
              <w:jc w:val="center"/>
              <w:rPr>
                <w:rFonts w:ascii="Times New Roman" w:hAnsi="Times New Roman"/>
                <w:b/>
                <w:color w:val="000000"/>
                <w:sz w:val="20"/>
                <w:szCs w:val="23"/>
                <w:lang w:val="en-US" w:eastAsia="ru-RU"/>
              </w:rPr>
            </w:pPr>
            <w:r w:rsidRPr="003A46F8">
              <w:rPr>
                <w:rFonts w:ascii="Times New Roman" w:hAnsi="Times New Roman"/>
                <w:b/>
                <w:color w:val="000000"/>
                <w:sz w:val="20"/>
                <w:szCs w:val="23"/>
                <w:lang w:val="en-US" w:eastAsia="ru-RU"/>
              </w:rPr>
              <w:t>18</w:t>
            </w:r>
          </w:p>
        </w:tc>
      </w:tr>
    </w:tbl>
    <w:p w14:paraId="3E6DF6D2" w14:textId="77777777" w:rsidR="0016792E" w:rsidRPr="00417095" w:rsidRDefault="0016792E" w:rsidP="0016792E">
      <w:pPr>
        <w:jc w:val="center"/>
        <w:rPr>
          <w:rFonts w:ascii="Times New Roman" w:hAnsi="Times New Roman"/>
          <w:b/>
          <w:sz w:val="28"/>
          <w:szCs w:val="28"/>
        </w:rPr>
      </w:pPr>
    </w:p>
    <w:p w14:paraId="1BA2AFFB"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jc w:val="center"/>
        <w:rPr>
          <w:b/>
          <w:sz w:val="28"/>
          <w:szCs w:val="28"/>
        </w:rPr>
      </w:pPr>
      <w:r w:rsidRPr="00D510B0">
        <w:rPr>
          <w:b/>
          <w:caps/>
          <w:sz w:val="28"/>
          <w:szCs w:val="28"/>
        </w:rPr>
        <w:t xml:space="preserve">3.2. </w:t>
      </w:r>
      <w:r>
        <w:rPr>
          <w:b/>
          <w:sz w:val="28"/>
          <w:szCs w:val="28"/>
        </w:rPr>
        <w:t>Тематический план и с</w:t>
      </w:r>
      <w:r w:rsidRPr="00D510B0">
        <w:rPr>
          <w:b/>
          <w:sz w:val="28"/>
          <w:szCs w:val="28"/>
        </w:rPr>
        <w:t>одержание обучения по профессиональному модулю</w:t>
      </w:r>
      <w:r w:rsidRPr="00B639D4">
        <w:t xml:space="preserve"> </w:t>
      </w:r>
      <w:r>
        <w:t>«</w:t>
      </w:r>
      <w:r w:rsidRPr="002B1FB3">
        <w:rPr>
          <w:b/>
          <w:sz w:val="28"/>
          <w:szCs w:val="28"/>
        </w:rPr>
        <w:t>Руководство выполнением работ по техническому обслуживанию и ремонту автотранспортных средств и их компонентов</w:t>
      </w:r>
      <w:r>
        <w:rPr>
          <w:b/>
          <w:sz w:val="28"/>
          <w:szCs w:val="28"/>
        </w:rPr>
        <w:t>»</w:t>
      </w:r>
    </w:p>
    <w:p w14:paraId="4B45F3EB" w14:textId="77777777" w:rsidR="0016792E" w:rsidRPr="008D22BC" w:rsidRDefault="0016792E" w:rsidP="0016792E">
      <w:pPr>
        <w:rPr>
          <w:lang w:eastAsia="ru-RU"/>
        </w:r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851"/>
        <w:gridCol w:w="64"/>
        <w:gridCol w:w="390"/>
        <w:gridCol w:w="113"/>
        <w:gridCol w:w="5457"/>
        <w:gridCol w:w="1287"/>
        <w:gridCol w:w="1409"/>
        <w:gridCol w:w="14"/>
        <w:gridCol w:w="2405"/>
        <w:gridCol w:w="15"/>
      </w:tblGrid>
      <w:tr w:rsidR="0016792E" w:rsidRPr="00C02C26" w14:paraId="53F8269B" w14:textId="77777777" w:rsidTr="00011128">
        <w:trPr>
          <w:trHeight w:val="19"/>
        </w:trPr>
        <w:tc>
          <w:tcPr>
            <w:tcW w:w="3085" w:type="dxa"/>
            <w:tcBorders>
              <w:top w:val="single" w:sz="4" w:space="0" w:color="auto"/>
              <w:left w:val="single" w:sz="4" w:space="0" w:color="auto"/>
              <w:bottom w:val="single" w:sz="4" w:space="0" w:color="auto"/>
              <w:right w:val="single" w:sz="4" w:space="0" w:color="auto"/>
            </w:tcBorders>
            <w:vAlign w:val="center"/>
            <w:hideMark/>
          </w:tcPr>
          <w:p w14:paraId="55AB600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i/>
                <w:sz w:val="24"/>
                <w:szCs w:val="24"/>
              </w:rPr>
              <w:tab/>
            </w:r>
            <w:r w:rsidRPr="00C02C26">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915" w:type="dxa"/>
            <w:gridSpan w:val="2"/>
            <w:tcBorders>
              <w:top w:val="single" w:sz="4" w:space="0" w:color="auto"/>
              <w:left w:val="single" w:sz="4" w:space="0" w:color="auto"/>
              <w:bottom w:val="single" w:sz="4" w:space="0" w:color="auto"/>
              <w:right w:val="single" w:sz="4" w:space="0" w:color="auto"/>
            </w:tcBorders>
            <w:vAlign w:val="center"/>
            <w:hideMark/>
          </w:tcPr>
          <w:p w14:paraId="2A8ED3D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4461B1E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w:t>
            </w:r>
          </w:p>
          <w:p w14:paraId="72F2B9B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занятия</w:t>
            </w:r>
          </w:p>
        </w:tc>
        <w:tc>
          <w:tcPr>
            <w:tcW w:w="5960" w:type="dxa"/>
            <w:gridSpan w:val="3"/>
            <w:tcBorders>
              <w:top w:val="single" w:sz="4" w:space="0" w:color="auto"/>
              <w:left w:val="single" w:sz="4" w:space="0" w:color="auto"/>
              <w:bottom w:val="single" w:sz="4" w:space="0" w:color="auto"/>
              <w:right w:val="single" w:sz="4" w:space="0" w:color="auto"/>
            </w:tcBorders>
            <w:vAlign w:val="center"/>
          </w:tcPr>
          <w:p w14:paraId="64CC8B28" w14:textId="77777777" w:rsidR="0016792E" w:rsidRPr="00C02C26" w:rsidRDefault="0016792E" w:rsidP="00011128">
            <w:pPr>
              <w:spacing w:after="0" w:line="240" w:lineRule="auto"/>
              <w:rPr>
                <w:rFonts w:ascii="Times New Roman" w:hAnsi="Times New Roman"/>
                <w:b/>
                <w:bCs/>
                <w:sz w:val="24"/>
                <w:szCs w:val="24"/>
              </w:rPr>
            </w:pPr>
          </w:p>
          <w:p w14:paraId="16037558" w14:textId="77777777" w:rsidR="0016792E" w:rsidRPr="00C02C26" w:rsidRDefault="0016792E" w:rsidP="00011128">
            <w:pPr>
              <w:spacing w:after="0" w:line="240" w:lineRule="auto"/>
              <w:rPr>
                <w:rFonts w:ascii="Times New Roman" w:hAnsi="Times New Roman"/>
                <w:b/>
                <w:bCs/>
                <w:sz w:val="24"/>
                <w:szCs w:val="24"/>
              </w:rPr>
            </w:pPr>
          </w:p>
          <w:p w14:paraId="1DB9757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r w:rsidRPr="00C02C26">
              <w:rPr>
                <w:rFonts w:ascii="Times New Roman" w:hAnsi="Times New Roman"/>
                <w:bCs/>
                <w:i/>
                <w:sz w:val="24"/>
                <w:szCs w:val="24"/>
              </w:rPr>
              <w:t xml:space="preserve"> (если предусмотрены)</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EDBBDB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Объем часов</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F0A798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sz w:val="24"/>
                <w:szCs w:val="24"/>
              </w:rPr>
              <w:t>Уровень освоения</w:t>
            </w:r>
          </w:p>
        </w:tc>
        <w:tc>
          <w:tcPr>
            <w:tcW w:w="2420" w:type="dxa"/>
            <w:gridSpan w:val="2"/>
            <w:tcBorders>
              <w:top w:val="single" w:sz="4" w:space="0" w:color="auto"/>
              <w:left w:val="single" w:sz="4" w:space="0" w:color="auto"/>
              <w:bottom w:val="single" w:sz="4" w:space="0" w:color="auto"/>
              <w:right w:val="single" w:sz="4" w:space="0" w:color="auto"/>
            </w:tcBorders>
            <w:vAlign w:val="center"/>
            <w:hideMark/>
          </w:tcPr>
          <w:p w14:paraId="4FE65FD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sz w:val="24"/>
                <w:szCs w:val="24"/>
              </w:rPr>
              <w:t>Коды компетенций, формированию которых способствует элемент программы</w:t>
            </w:r>
          </w:p>
        </w:tc>
      </w:tr>
      <w:tr w:rsidR="0016792E" w:rsidRPr="00C02C26" w14:paraId="64E00D23" w14:textId="77777777" w:rsidTr="00011128">
        <w:trPr>
          <w:trHeight w:val="224"/>
        </w:trPr>
        <w:tc>
          <w:tcPr>
            <w:tcW w:w="3085" w:type="dxa"/>
            <w:tcBorders>
              <w:top w:val="single" w:sz="4" w:space="0" w:color="auto"/>
              <w:left w:val="single" w:sz="4" w:space="0" w:color="auto"/>
              <w:bottom w:val="single" w:sz="4" w:space="0" w:color="auto"/>
              <w:right w:val="single" w:sz="4" w:space="0" w:color="auto"/>
            </w:tcBorders>
            <w:hideMark/>
          </w:tcPr>
          <w:p w14:paraId="71EDDE2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1</w:t>
            </w:r>
          </w:p>
        </w:tc>
        <w:tc>
          <w:tcPr>
            <w:tcW w:w="915" w:type="dxa"/>
            <w:gridSpan w:val="2"/>
            <w:tcBorders>
              <w:top w:val="single" w:sz="4" w:space="0" w:color="auto"/>
              <w:left w:val="single" w:sz="4" w:space="0" w:color="auto"/>
              <w:bottom w:val="single" w:sz="4" w:space="0" w:color="auto"/>
              <w:right w:val="single" w:sz="4" w:space="0" w:color="auto"/>
            </w:tcBorders>
            <w:hideMark/>
          </w:tcPr>
          <w:p w14:paraId="4D71445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2</w:t>
            </w:r>
          </w:p>
        </w:tc>
        <w:tc>
          <w:tcPr>
            <w:tcW w:w="5960" w:type="dxa"/>
            <w:gridSpan w:val="3"/>
            <w:tcBorders>
              <w:top w:val="single" w:sz="4" w:space="0" w:color="auto"/>
              <w:left w:val="single" w:sz="4" w:space="0" w:color="auto"/>
              <w:bottom w:val="single" w:sz="4" w:space="0" w:color="auto"/>
              <w:right w:val="single" w:sz="4" w:space="0" w:color="auto"/>
            </w:tcBorders>
          </w:tcPr>
          <w:p w14:paraId="0D573E9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3</w:t>
            </w:r>
          </w:p>
        </w:tc>
        <w:tc>
          <w:tcPr>
            <w:tcW w:w="1287" w:type="dxa"/>
            <w:tcBorders>
              <w:top w:val="single" w:sz="4" w:space="0" w:color="auto"/>
              <w:left w:val="single" w:sz="4" w:space="0" w:color="auto"/>
              <w:bottom w:val="single" w:sz="4" w:space="0" w:color="auto"/>
              <w:right w:val="single" w:sz="4" w:space="0" w:color="auto"/>
            </w:tcBorders>
            <w:hideMark/>
          </w:tcPr>
          <w:p w14:paraId="67089B7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4</w:t>
            </w:r>
          </w:p>
        </w:tc>
        <w:tc>
          <w:tcPr>
            <w:tcW w:w="1423" w:type="dxa"/>
            <w:gridSpan w:val="2"/>
            <w:tcBorders>
              <w:top w:val="single" w:sz="4" w:space="0" w:color="auto"/>
              <w:left w:val="single" w:sz="4" w:space="0" w:color="auto"/>
              <w:bottom w:val="single" w:sz="4" w:space="0" w:color="auto"/>
              <w:right w:val="single" w:sz="4" w:space="0" w:color="auto"/>
            </w:tcBorders>
          </w:tcPr>
          <w:p w14:paraId="50410D0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5</w:t>
            </w:r>
          </w:p>
        </w:tc>
        <w:tc>
          <w:tcPr>
            <w:tcW w:w="2420" w:type="dxa"/>
            <w:gridSpan w:val="2"/>
            <w:tcBorders>
              <w:top w:val="single" w:sz="4" w:space="0" w:color="auto"/>
              <w:left w:val="single" w:sz="4" w:space="0" w:color="auto"/>
              <w:bottom w:val="single" w:sz="4" w:space="0" w:color="auto"/>
              <w:right w:val="single" w:sz="4" w:space="0" w:color="auto"/>
            </w:tcBorders>
            <w:hideMark/>
          </w:tcPr>
          <w:p w14:paraId="6A9EB05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sz w:val="24"/>
                <w:szCs w:val="24"/>
              </w:rPr>
              <w:t>6</w:t>
            </w:r>
          </w:p>
        </w:tc>
      </w:tr>
      <w:tr w:rsidR="0016792E" w:rsidRPr="00C02C26" w14:paraId="74D6ABA2" w14:textId="77777777" w:rsidTr="00011128">
        <w:trPr>
          <w:trHeight w:val="19"/>
        </w:trPr>
        <w:tc>
          <w:tcPr>
            <w:tcW w:w="308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64EA8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74853B3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 xml:space="preserve"> </w:t>
            </w:r>
            <w:r w:rsidRPr="00C02C26">
              <w:rPr>
                <w:rFonts w:ascii="Times New Roman" w:hAnsi="Times New Roman"/>
                <w:b/>
                <w:bCs/>
                <w:i/>
                <w:sz w:val="24"/>
                <w:szCs w:val="24"/>
              </w:rPr>
              <w:t xml:space="preserve"> СЕМЕСТР</w:t>
            </w:r>
            <w:r>
              <w:rPr>
                <w:rFonts w:ascii="Times New Roman" w:hAnsi="Times New Roman"/>
                <w:b/>
                <w:bCs/>
                <w:i/>
                <w:sz w:val="24"/>
                <w:szCs w:val="24"/>
              </w:rPr>
              <w:t xml:space="preserve"> №6</w:t>
            </w:r>
          </w:p>
        </w:tc>
        <w:tc>
          <w:tcPr>
            <w:tcW w:w="128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3CA8F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 xml:space="preserve">84 </w:t>
            </w:r>
            <w:r w:rsidRPr="00C02C26">
              <w:rPr>
                <w:rFonts w:ascii="Times New Roman" w:hAnsi="Times New Roman"/>
                <w:b/>
                <w:bCs/>
                <w:i/>
                <w:sz w:val="24"/>
                <w:szCs w:val="24"/>
              </w:rPr>
              <w:t>час</w:t>
            </w:r>
            <w:r>
              <w:rPr>
                <w:rFonts w:ascii="Times New Roman" w:hAnsi="Times New Roman"/>
                <w:b/>
                <w:bCs/>
                <w:i/>
                <w:sz w:val="24"/>
                <w:szCs w:val="24"/>
              </w:rPr>
              <w:t>а</w:t>
            </w:r>
          </w:p>
        </w:tc>
        <w:tc>
          <w:tcPr>
            <w:tcW w:w="1423" w:type="dxa"/>
            <w:gridSpan w:val="2"/>
            <w:tcBorders>
              <w:top w:val="single" w:sz="4" w:space="0" w:color="auto"/>
              <w:left w:val="single" w:sz="4" w:space="0" w:color="auto"/>
              <w:bottom w:val="single" w:sz="4" w:space="0" w:color="auto"/>
              <w:right w:val="single" w:sz="4" w:space="0" w:color="auto"/>
            </w:tcBorders>
            <w:shd w:val="clear" w:color="auto" w:fill="BFBFBF"/>
          </w:tcPr>
          <w:p w14:paraId="502AADF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06103A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6792E" w:rsidRPr="00C02C26" w14:paraId="7879F5FE" w14:textId="77777777" w:rsidTr="00011128">
        <w:trPr>
          <w:trHeight w:val="19"/>
        </w:trPr>
        <w:tc>
          <w:tcPr>
            <w:tcW w:w="3085" w:type="dxa"/>
            <w:vMerge w:val="restart"/>
            <w:tcBorders>
              <w:top w:val="single" w:sz="4" w:space="0" w:color="auto"/>
              <w:left w:val="single" w:sz="4" w:space="0" w:color="auto"/>
              <w:right w:val="single" w:sz="4" w:space="0" w:color="auto"/>
            </w:tcBorders>
            <w:shd w:val="clear" w:color="auto" w:fill="auto"/>
            <w:vAlign w:val="center"/>
          </w:tcPr>
          <w:p w14:paraId="6A8350FF" w14:textId="77777777" w:rsidR="0016792E" w:rsidRPr="000C2D9A" w:rsidRDefault="0016792E" w:rsidP="00011128">
            <w:pPr>
              <w:spacing w:after="0" w:line="240" w:lineRule="auto"/>
              <w:jc w:val="center"/>
              <w:rPr>
                <w:rFonts w:ascii="Times New Roman" w:hAnsi="Times New Roman"/>
                <w:b/>
                <w:bCs/>
                <w:color w:val="FF0000"/>
                <w:sz w:val="24"/>
                <w:szCs w:val="24"/>
              </w:rPr>
            </w:pPr>
            <w:r w:rsidRPr="00BC3EB0">
              <w:rPr>
                <w:rFonts w:ascii="Times New Roman" w:hAnsi="Times New Roman"/>
                <w:b/>
                <w:sz w:val="24"/>
              </w:rPr>
              <w:t>Раздел 1. Руководство выполнением работ по техническому обслуживанию и ремонту автотранспортных средств и их компонентов</w:t>
            </w:r>
          </w:p>
        </w:tc>
        <w:tc>
          <w:tcPr>
            <w:tcW w:w="6875"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AC73D3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color w:val="000000"/>
                <w:sz w:val="24"/>
                <w:szCs w:val="24"/>
              </w:rPr>
            </w:pPr>
            <w:r w:rsidRPr="00457C28">
              <w:rPr>
                <w:rFonts w:ascii="Times New Roman" w:hAnsi="Times New Roman"/>
                <w:b/>
                <w:bCs/>
                <w:i/>
                <w:color w:val="000000"/>
                <w:sz w:val="24"/>
                <w:szCs w:val="24"/>
              </w:rPr>
              <w:t xml:space="preserve">  СЕМЕСТР№6</w:t>
            </w:r>
          </w:p>
        </w:tc>
        <w:tc>
          <w:tcPr>
            <w:tcW w:w="1287" w:type="dxa"/>
            <w:tcBorders>
              <w:top w:val="single" w:sz="4" w:space="0" w:color="auto"/>
              <w:left w:val="single" w:sz="4" w:space="0" w:color="auto"/>
              <w:bottom w:val="single" w:sz="4" w:space="0" w:color="auto"/>
              <w:right w:val="single" w:sz="4" w:space="0" w:color="auto"/>
            </w:tcBorders>
            <w:shd w:val="clear" w:color="auto" w:fill="BFBFBF"/>
            <w:vAlign w:val="center"/>
          </w:tcPr>
          <w:p w14:paraId="5885885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color w:val="000000"/>
                <w:sz w:val="24"/>
                <w:szCs w:val="24"/>
              </w:rPr>
            </w:pPr>
            <w:r w:rsidRPr="00457C28">
              <w:rPr>
                <w:rFonts w:ascii="Times New Roman" w:hAnsi="Times New Roman"/>
                <w:b/>
                <w:bCs/>
                <w:i/>
                <w:color w:val="000000"/>
                <w:sz w:val="24"/>
                <w:szCs w:val="24"/>
              </w:rPr>
              <w:t>84 часа</w:t>
            </w:r>
          </w:p>
        </w:tc>
        <w:tc>
          <w:tcPr>
            <w:tcW w:w="1423" w:type="dxa"/>
            <w:gridSpan w:val="2"/>
            <w:tcBorders>
              <w:top w:val="single" w:sz="4" w:space="0" w:color="auto"/>
              <w:left w:val="single" w:sz="4" w:space="0" w:color="auto"/>
              <w:bottom w:val="single" w:sz="4" w:space="0" w:color="auto"/>
              <w:right w:val="single" w:sz="4" w:space="0" w:color="auto"/>
            </w:tcBorders>
            <w:shd w:val="clear" w:color="auto" w:fill="BFBFBF"/>
          </w:tcPr>
          <w:p w14:paraId="15CBF4AE"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C767BD8"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r>
      <w:tr w:rsidR="0016792E" w:rsidRPr="00C02C26" w14:paraId="3B9159F1" w14:textId="77777777" w:rsidTr="00011128">
        <w:trPr>
          <w:trHeight w:val="436"/>
        </w:trPr>
        <w:tc>
          <w:tcPr>
            <w:tcW w:w="3085" w:type="dxa"/>
            <w:vMerge/>
            <w:tcBorders>
              <w:left w:val="single" w:sz="4" w:space="0" w:color="auto"/>
              <w:bottom w:val="single" w:sz="4" w:space="0" w:color="auto"/>
              <w:right w:val="single" w:sz="4" w:space="0" w:color="auto"/>
            </w:tcBorders>
            <w:shd w:val="clear" w:color="auto" w:fill="auto"/>
            <w:vAlign w:val="center"/>
            <w:hideMark/>
          </w:tcPr>
          <w:p w14:paraId="79DEFA05" w14:textId="77777777" w:rsidR="0016792E" w:rsidRPr="000C2D9A" w:rsidRDefault="0016792E" w:rsidP="00011128">
            <w:pPr>
              <w:spacing w:after="0" w:line="240" w:lineRule="auto"/>
              <w:jc w:val="center"/>
              <w:rPr>
                <w:rFonts w:ascii="Times New Roman" w:hAnsi="Times New Roman"/>
                <w:b/>
                <w:bCs/>
                <w:i/>
                <w:color w:val="FF0000"/>
                <w:sz w:val="28"/>
                <w:szCs w:val="28"/>
              </w:rPr>
            </w:pPr>
          </w:p>
        </w:tc>
        <w:tc>
          <w:tcPr>
            <w:tcW w:w="68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2A8F9E"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4DD49FB3"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84</w:t>
            </w:r>
          </w:p>
        </w:tc>
        <w:tc>
          <w:tcPr>
            <w:tcW w:w="1423" w:type="dxa"/>
            <w:gridSpan w:val="2"/>
            <w:tcBorders>
              <w:top w:val="single" w:sz="4" w:space="0" w:color="auto"/>
              <w:left w:val="single" w:sz="4" w:space="0" w:color="auto"/>
              <w:bottom w:val="single" w:sz="4" w:space="0" w:color="auto"/>
              <w:right w:val="single" w:sz="4" w:space="0" w:color="auto"/>
            </w:tcBorders>
          </w:tcPr>
          <w:p w14:paraId="70FF873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F440F9" w14:textId="77777777" w:rsidR="0016792E" w:rsidRPr="00457C28" w:rsidRDefault="0016792E" w:rsidP="00011128">
            <w:pPr>
              <w:pStyle w:val="afb"/>
              <w:jc w:val="center"/>
              <w:rPr>
                <w:rFonts w:ascii="Times New Roman" w:hAnsi="Times New Roman"/>
                <w:color w:val="000000"/>
                <w:sz w:val="24"/>
                <w:szCs w:val="24"/>
              </w:rPr>
            </w:pPr>
            <w:r w:rsidRPr="00457C28">
              <w:rPr>
                <w:rFonts w:ascii="Times New Roman" w:hAnsi="Times New Roman"/>
                <w:color w:val="000000"/>
                <w:sz w:val="24"/>
                <w:szCs w:val="24"/>
              </w:rPr>
              <w:t>ПК 2.1-П.К-2.4</w:t>
            </w:r>
          </w:p>
          <w:p w14:paraId="566D5637"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r w:rsidRPr="00457C28">
              <w:rPr>
                <w:rFonts w:ascii="Times New Roman" w:hAnsi="Times New Roman"/>
                <w:color w:val="000000"/>
                <w:sz w:val="24"/>
                <w:szCs w:val="24"/>
              </w:rPr>
              <w:t>ОК 01, ОК 02, ОК 03 ОК 04, ОК 05, ОК 06, ОК 07, ОК 09</w:t>
            </w:r>
          </w:p>
        </w:tc>
      </w:tr>
      <w:tr w:rsidR="0016792E" w:rsidRPr="00C02C26" w14:paraId="41B90C59" w14:textId="77777777" w:rsidTr="00011128">
        <w:trPr>
          <w:trHeight w:val="1273"/>
        </w:trPr>
        <w:tc>
          <w:tcPr>
            <w:tcW w:w="3085" w:type="dxa"/>
            <w:tcBorders>
              <w:top w:val="single" w:sz="4" w:space="0" w:color="auto"/>
              <w:left w:val="single" w:sz="4" w:space="0" w:color="auto"/>
              <w:bottom w:val="single" w:sz="4" w:space="0" w:color="auto"/>
              <w:right w:val="single" w:sz="4" w:space="0" w:color="auto"/>
            </w:tcBorders>
            <w:vAlign w:val="center"/>
            <w:hideMark/>
          </w:tcPr>
          <w:p w14:paraId="523443D9" w14:textId="77777777" w:rsidR="0016792E" w:rsidRPr="000C2D9A" w:rsidRDefault="0016792E" w:rsidP="00011128">
            <w:pPr>
              <w:spacing w:after="0" w:line="240" w:lineRule="auto"/>
              <w:jc w:val="center"/>
              <w:rPr>
                <w:rFonts w:ascii="Times New Roman" w:hAnsi="Times New Roman"/>
                <w:b/>
                <w:bCs/>
                <w:i/>
                <w:color w:val="FF0000"/>
                <w:sz w:val="24"/>
                <w:szCs w:val="24"/>
              </w:rPr>
            </w:pPr>
            <w:r w:rsidRPr="00BC3EB0">
              <w:rPr>
                <w:rFonts w:ascii="Times New Roman" w:hAnsi="Times New Roman"/>
                <w:b/>
                <w:sz w:val="24"/>
              </w:rPr>
              <w:t>МДК 02.01 Управление процессом технического обслуживания и ремонта автотранспортных средств и их компонентов</w:t>
            </w:r>
            <w:r w:rsidRPr="000C2D9A">
              <w:rPr>
                <w:rFonts w:ascii="Times New Roman" w:hAnsi="Times New Roman"/>
                <w:b/>
                <w:bCs/>
                <w:i/>
                <w:color w:val="FF0000"/>
                <w:sz w:val="24"/>
                <w:szCs w:val="24"/>
              </w:rPr>
              <w:t xml:space="preserve"> </w:t>
            </w:r>
          </w:p>
        </w:tc>
        <w:tc>
          <w:tcPr>
            <w:tcW w:w="68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1BB8B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r w:rsidRPr="00457C28">
              <w:rPr>
                <w:rFonts w:ascii="Times New Roman" w:eastAsia="MS Mincho" w:hAnsi="Times New Roman"/>
                <w:b/>
                <w:color w:val="000000"/>
                <w:sz w:val="24"/>
                <w:szCs w:val="24"/>
                <w:lang w:eastAsia="ru-RU"/>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548B33DA"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84</w:t>
            </w:r>
          </w:p>
        </w:tc>
        <w:tc>
          <w:tcPr>
            <w:tcW w:w="1423" w:type="dxa"/>
            <w:gridSpan w:val="2"/>
            <w:tcBorders>
              <w:top w:val="single" w:sz="4" w:space="0" w:color="auto"/>
              <w:left w:val="single" w:sz="4" w:space="0" w:color="auto"/>
              <w:bottom w:val="single" w:sz="4" w:space="0" w:color="auto"/>
              <w:right w:val="single" w:sz="4" w:space="0" w:color="auto"/>
            </w:tcBorders>
          </w:tcPr>
          <w:p w14:paraId="7B51226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A3004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24E525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5EF2E9B" w14:textId="77777777" w:rsidTr="00011128">
        <w:trPr>
          <w:gridAfter w:val="1"/>
          <w:wAfter w:w="15" w:type="dxa"/>
          <w:trHeight w:val="19"/>
        </w:trPr>
        <w:tc>
          <w:tcPr>
            <w:tcW w:w="3085" w:type="dxa"/>
            <w:vMerge w:val="restart"/>
            <w:tcBorders>
              <w:top w:val="single" w:sz="4" w:space="0" w:color="auto"/>
              <w:left w:val="single" w:sz="4" w:space="0" w:color="auto"/>
              <w:right w:val="single" w:sz="4" w:space="0" w:color="auto"/>
            </w:tcBorders>
            <w:vAlign w:val="center"/>
          </w:tcPr>
          <w:p w14:paraId="731B9635" w14:textId="77777777" w:rsidR="0016792E" w:rsidRPr="0091384B" w:rsidRDefault="0016792E" w:rsidP="00011128">
            <w:pPr>
              <w:spacing w:after="0" w:line="240" w:lineRule="auto"/>
              <w:jc w:val="center"/>
              <w:rPr>
                <w:rFonts w:ascii="Times New Roman" w:hAnsi="Times New Roman"/>
                <w:b/>
                <w:sz w:val="24"/>
                <w:szCs w:val="20"/>
                <w:lang w:eastAsia="ru-RU"/>
              </w:rPr>
            </w:pPr>
            <w:r w:rsidRPr="0091384B">
              <w:rPr>
                <w:rFonts w:ascii="Times New Roman" w:hAnsi="Times New Roman"/>
                <w:b/>
                <w:sz w:val="24"/>
                <w:szCs w:val="20"/>
                <w:lang w:eastAsia="ru-RU"/>
              </w:rPr>
              <w:t>Тема 1.1.</w:t>
            </w:r>
          </w:p>
          <w:p w14:paraId="045E7455" w14:textId="77777777" w:rsidR="0016792E" w:rsidRPr="0091384B" w:rsidRDefault="0016792E" w:rsidP="00011128">
            <w:pPr>
              <w:spacing w:after="0" w:line="240" w:lineRule="auto"/>
              <w:jc w:val="center"/>
              <w:rPr>
                <w:rFonts w:ascii="Times New Roman" w:hAnsi="Times New Roman"/>
                <w:b/>
                <w:sz w:val="24"/>
                <w:szCs w:val="20"/>
                <w:lang w:eastAsia="ru-RU"/>
              </w:rPr>
            </w:pPr>
            <w:r w:rsidRPr="0091384B">
              <w:rPr>
                <w:rFonts w:ascii="Times New Roman" w:hAnsi="Times New Roman"/>
                <w:b/>
                <w:sz w:val="24"/>
                <w:szCs w:val="20"/>
                <w:lang w:eastAsia="ru-RU"/>
              </w:rPr>
              <w:t>Основы автотранспортной отрасли</w:t>
            </w:r>
          </w:p>
          <w:p w14:paraId="36A184C5"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6875" w:type="dxa"/>
            <w:gridSpan w:val="5"/>
            <w:tcBorders>
              <w:top w:val="single" w:sz="4" w:space="0" w:color="auto"/>
              <w:left w:val="single" w:sz="4" w:space="0" w:color="auto"/>
              <w:bottom w:val="nil"/>
              <w:right w:val="single" w:sz="4" w:space="0" w:color="auto"/>
            </w:tcBorders>
            <w:shd w:val="clear" w:color="auto" w:fill="auto"/>
            <w:vAlign w:val="center"/>
          </w:tcPr>
          <w:p w14:paraId="6D6F53A1" w14:textId="77777777" w:rsidR="0016792E" w:rsidRPr="00457C28" w:rsidRDefault="0016792E" w:rsidP="00011128">
            <w:pPr>
              <w:pStyle w:val="Default"/>
              <w:ind w:firstLine="20"/>
              <w:jc w:val="both"/>
              <w:rPr>
                <w:b/>
              </w:rPr>
            </w:pPr>
            <w:r w:rsidRPr="00457C28">
              <w:rPr>
                <w:b/>
              </w:rPr>
              <w:t>Содержание учебного материала</w:t>
            </w:r>
          </w:p>
        </w:tc>
        <w:tc>
          <w:tcPr>
            <w:tcW w:w="1287" w:type="dxa"/>
            <w:tcBorders>
              <w:top w:val="single" w:sz="4" w:space="0" w:color="auto"/>
              <w:left w:val="single" w:sz="4" w:space="0" w:color="auto"/>
              <w:right w:val="single" w:sz="4" w:space="0" w:color="auto"/>
            </w:tcBorders>
            <w:vAlign w:val="center"/>
          </w:tcPr>
          <w:p w14:paraId="62E82E10"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12</w:t>
            </w:r>
          </w:p>
        </w:tc>
        <w:tc>
          <w:tcPr>
            <w:tcW w:w="1409" w:type="dxa"/>
            <w:tcBorders>
              <w:top w:val="single" w:sz="4" w:space="0" w:color="auto"/>
              <w:left w:val="single" w:sz="4" w:space="0" w:color="auto"/>
              <w:right w:val="single" w:sz="4" w:space="0" w:color="auto"/>
            </w:tcBorders>
            <w:vAlign w:val="center"/>
          </w:tcPr>
          <w:p w14:paraId="003C0F48"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p>
        </w:tc>
        <w:tc>
          <w:tcPr>
            <w:tcW w:w="2419" w:type="dxa"/>
            <w:gridSpan w:val="2"/>
            <w:tcBorders>
              <w:top w:val="single" w:sz="4" w:space="0" w:color="auto"/>
              <w:left w:val="single" w:sz="4" w:space="0" w:color="auto"/>
              <w:right w:val="single" w:sz="4" w:space="0" w:color="auto"/>
            </w:tcBorders>
            <w:shd w:val="clear" w:color="auto" w:fill="auto"/>
            <w:vAlign w:val="center"/>
          </w:tcPr>
          <w:p w14:paraId="1B22ED1D"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p>
        </w:tc>
      </w:tr>
      <w:tr w:rsidR="0016792E" w:rsidRPr="00C02C26" w14:paraId="69D0C52D" w14:textId="77777777" w:rsidTr="00011128">
        <w:trPr>
          <w:gridAfter w:val="1"/>
          <w:wAfter w:w="15" w:type="dxa"/>
          <w:trHeight w:val="19"/>
        </w:trPr>
        <w:tc>
          <w:tcPr>
            <w:tcW w:w="3085" w:type="dxa"/>
            <w:vMerge/>
            <w:tcBorders>
              <w:left w:val="single" w:sz="4" w:space="0" w:color="auto"/>
              <w:right w:val="single" w:sz="4" w:space="0" w:color="auto"/>
            </w:tcBorders>
            <w:vAlign w:val="center"/>
          </w:tcPr>
          <w:p w14:paraId="63DBB398"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1305" w:type="dxa"/>
            <w:gridSpan w:val="3"/>
            <w:tcBorders>
              <w:top w:val="single" w:sz="4" w:space="0" w:color="auto"/>
              <w:left w:val="single" w:sz="4" w:space="0" w:color="auto"/>
              <w:bottom w:val="nil"/>
              <w:right w:val="single" w:sz="4" w:space="0" w:color="auto"/>
            </w:tcBorders>
            <w:shd w:val="clear" w:color="auto" w:fill="auto"/>
            <w:vAlign w:val="center"/>
          </w:tcPr>
          <w:p w14:paraId="7E85AC66"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w:t>
            </w:r>
          </w:p>
          <w:p w14:paraId="6933D19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rPr>
            </w:pPr>
          </w:p>
        </w:tc>
        <w:tc>
          <w:tcPr>
            <w:tcW w:w="5570" w:type="dxa"/>
            <w:gridSpan w:val="2"/>
            <w:tcBorders>
              <w:top w:val="single" w:sz="4" w:space="0" w:color="auto"/>
              <w:left w:val="single" w:sz="4" w:space="0" w:color="auto"/>
              <w:right w:val="single" w:sz="4" w:space="0" w:color="auto"/>
            </w:tcBorders>
            <w:shd w:val="clear" w:color="auto" w:fill="auto"/>
          </w:tcPr>
          <w:p w14:paraId="03FD9150" w14:textId="77777777" w:rsidR="0016792E" w:rsidRPr="00457C28" w:rsidRDefault="0016792E" w:rsidP="00011128">
            <w:pPr>
              <w:suppressAutoHyphens/>
              <w:spacing w:after="0" w:line="240" w:lineRule="auto"/>
              <w:rPr>
                <w:rFonts w:ascii="Times New Roman" w:hAnsi="Times New Roman"/>
                <w:color w:val="000000"/>
                <w:sz w:val="24"/>
                <w:szCs w:val="24"/>
              </w:rPr>
            </w:pPr>
            <w:r w:rsidRPr="00457C28">
              <w:rPr>
                <w:rFonts w:ascii="Times New Roman" w:hAnsi="Times New Roman"/>
                <w:color w:val="000000"/>
                <w:sz w:val="24"/>
              </w:rPr>
              <w:t>Отрасль экономики «Транспорт». Назначение автосервиса как инфраструктурного элемента транспортной отрасли</w:t>
            </w:r>
          </w:p>
        </w:tc>
        <w:tc>
          <w:tcPr>
            <w:tcW w:w="1287" w:type="dxa"/>
            <w:tcBorders>
              <w:top w:val="single" w:sz="4" w:space="0" w:color="auto"/>
              <w:left w:val="single" w:sz="4" w:space="0" w:color="auto"/>
              <w:right w:val="single" w:sz="4" w:space="0" w:color="auto"/>
            </w:tcBorders>
            <w:vAlign w:val="center"/>
          </w:tcPr>
          <w:p w14:paraId="31BC67A8"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right w:val="single" w:sz="4" w:space="0" w:color="auto"/>
            </w:tcBorders>
            <w:vAlign w:val="center"/>
          </w:tcPr>
          <w:p w14:paraId="23E15759"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shd w:val="clear" w:color="auto" w:fill="auto"/>
            <w:vAlign w:val="center"/>
          </w:tcPr>
          <w:p w14:paraId="16E0B77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5EB2AAB"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5544A23" w14:textId="77777777" w:rsidTr="00011128">
        <w:trPr>
          <w:gridAfter w:val="1"/>
          <w:wAfter w:w="15" w:type="dxa"/>
          <w:trHeight w:val="19"/>
        </w:trPr>
        <w:tc>
          <w:tcPr>
            <w:tcW w:w="3085" w:type="dxa"/>
            <w:vMerge/>
            <w:tcBorders>
              <w:left w:val="single" w:sz="4" w:space="0" w:color="auto"/>
              <w:right w:val="single" w:sz="4" w:space="0" w:color="auto"/>
            </w:tcBorders>
            <w:vAlign w:val="center"/>
          </w:tcPr>
          <w:p w14:paraId="09292E23"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1305" w:type="dxa"/>
            <w:gridSpan w:val="3"/>
            <w:tcBorders>
              <w:top w:val="single" w:sz="4" w:space="0" w:color="auto"/>
              <w:left w:val="single" w:sz="4" w:space="0" w:color="auto"/>
              <w:bottom w:val="nil"/>
              <w:right w:val="single" w:sz="4" w:space="0" w:color="auto"/>
            </w:tcBorders>
            <w:shd w:val="clear" w:color="auto" w:fill="auto"/>
            <w:vAlign w:val="center"/>
          </w:tcPr>
          <w:p w14:paraId="0BDB9F9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w:t>
            </w:r>
          </w:p>
          <w:p w14:paraId="0385A059"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rPr>
            </w:pPr>
          </w:p>
        </w:tc>
        <w:tc>
          <w:tcPr>
            <w:tcW w:w="5570" w:type="dxa"/>
            <w:gridSpan w:val="2"/>
            <w:tcBorders>
              <w:top w:val="single" w:sz="4" w:space="0" w:color="auto"/>
              <w:left w:val="single" w:sz="4" w:space="0" w:color="auto"/>
              <w:right w:val="single" w:sz="4" w:space="0" w:color="auto"/>
            </w:tcBorders>
            <w:shd w:val="clear" w:color="auto" w:fill="auto"/>
          </w:tcPr>
          <w:p w14:paraId="386536EC" w14:textId="77777777" w:rsidR="0016792E" w:rsidRPr="00457C28" w:rsidRDefault="0016792E" w:rsidP="00011128">
            <w:pPr>
              <w:suppressAutoHyphens/>
              <w:spacing w:after="0" w:line="240" w:lineRule="auto"/>
              <w:jc w:val="both"/>
              <w:rPr>
                <w:rFonts w:ascii="Times New Roman" w:hAnsi="Times New Roman"/>
                <w:color w:val="000000"/>
                <w:sz w:val="24"/>
                <w:szCs w:val="24"/>
              </w:rPr>
            </w:pPr>
            <w:r w:rsidRPr="00457C28">
              <w:rPr>
                <w:rFonts w:ascii="Times New Roman" w:hAnsi="Times New Roman"/>
                <w:color w:val="000000"/>
                <w:sz w:val="24"/>
              </w:rPr>
              <w:t xml:space="preserve">Виды транспорта. Преимущества и недостатки автомобильного транспорта. </w:t>
            </w:r>
            <w:r w:rsidRPr="006B06CB">
              <w:rPr>
                <w:rFonts w:ascii="Times New Roman" w:hAnsi="Times New Roman"/>
                <w:color w:val="000000"/>
                <w:sz w:val="24"/>
              </w:rPr>
              <w:t>Сущность и классификация предприятий автомобильного транспорта</w:t>
            </w:r>
          </w:p>
        </w:tc>
        <w:tc>
          <w:tcPr>
            <w:tcW w:w="1287" w:type="dxa"/>
            <w:tcBorders>
              <w:top w:val="single" w:sz="4" w:space="0" w:color="auto"/>
              <w:left w:val="single" w:sz="4" w:space="0" w:color="auto"/>
              <w:right w:val="single" w:sz="4" w:space="0" w:color="auto"/>
            </w:tcBorders>
            <w:vAlign w:val="center"/>
          </w:tcPr>
          <w:p w14:paraId="1DF8C53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right w:val="single" w:sz="4" w:space="0" w:color="auto"/>
            </w:tcBorders>
            <w:vAlign w:val="center"/>
          </w:tcPr>
          <w:p w14:paraId="6BB3964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shd w:val="clear" w:color="auto" w:fill="auto"/>
            <w:vAlign w:val="center"/>
          </w:tcPr>
          <w:p w14:paraId="6398982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010F35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CB96709" w14:textId="77777777" w:rsidTr="00011128">
        <w:trPr>
          <w:gridAfter w:val="1"/>
          <w:wAfter w:w="15" w:type="dxa"/>
          <w:trHeight w:val="19"/>
        </w:trPr>
        <w:tc>
          <w:tcPr>
            <w:tcW w:w="3085" w:type="dxa"/>
            <w:vMerge/>
            <w:tcBorders>
              <w:left w:val="single" w:sz="4" w:space="0" w:color="auto"/>
              <w:right w:val="single" w:sz="4" w:space="0" w:color="auto"/>
            </w:tcBorders>
            <w:vAlign w:val="center"/>
          </w:tcPr>
          <w:p w14:paraId="1DAD1289"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1305" w:type="dxa"/>
            <w:gridSpan w:val="3"/>
            <w:tcBorders>
              <w:top w:val="single" w:sz="4" w:space="0" w:color="auto"/>
              <w:left w:val="single" w:sz="4" w:space="0" w:color="auto"/>
              <w:bottom w:val="nil"/>
              <w:right w:val="single" w:sz="4" w:space="0" w:color="auto"/>
            </w:tcBorders>
            <w:shd w:val="clear" w:color="auto" w:fill="auto"/>
            <w:vAlign w:val="center"/>
          </w:tcPr>
          <w:p w14:paraId="13ACC1E0"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w:t>
            </w:r>
          </w:p>
          <w:p w14:paraId="65967960"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rPr>
            </w:pPr>
          </w:p>
        </w:tc>
        <w:tc>
          <w:tcPr>
            <w:tcW w:w="5570" w:type="dxa"/>
            <w:gridSpan w:val="2"/>
            <w:tcBorders>
              <w:top w:val="single" w:sz="4" w:space="0" w:color="auto"/>
              <w:left w:val="single" w:sz="4" w:space="0" w:color="auto"/>
              <w:right w:val="single" w:sz="4" w:space="0" w:color="auto"/>
            </w:tcBorders>
            <w:shd w:val="clear" w:color="auto" w:fill="auto"/>
          </w:tcPr>
          <w:p w14:paraId="58BB5142" w14:textId="77777777" w:rsidR="0016792E" w:rsidRPr="00457C28" w:rsidRDefault="0016792E" w:rsidP="00011128">
            <w:pPr>
              <w:suppressAutoHyphens/>
              <w:spacing w:after="0" w:line="240" w:lineRule="auto"/>
              <w:jc w:val="both"/>
              <w:rPr>
                <w:rFonts w:ascii="Times New Roman" w:hAnsi="Times New Roman"/>
                <w:color w:val="000000"/>
                <w:sz w:val="24"/>
                <w:szCs w:val="24"/>
              </w:rPr>
            </w:pPr>
            <w:r w:rsidRPr="006B06CB">
              <w:rPr>
                <w:rFonts w:ascii="Times New Roman" w:hAnsi="Times New Roman"/>
                <w:color w:val="000000"/>
                <w:sz w:val="24"/>
              </w:rPr>
              <w:t>Продукция предприятий автомобильного транспорта, ее специфика</w:t>
            </w:r>
            <w:r>
              <w:rPr>
                <w:rFonts w:ascii="Times New Roman" w:hAnsi="Times New Roman"/>
                <w:color w:val="000000"/>
                <w:sz w:val="24"/>
              </w:rPr>
              <w:t>.</w:t>
            </w:r>
            <w:r w:rsidRPr="00457C28">
              <w:rPr>
                <w:rFonts w:ascii="Times New Roman" w:hAnsi="Times New Roman"/>
                <w:color w:val="000000"/>
                <w:sz w:val="24"/>
              </w:rPr>
              <w:t xml:space="preserve"> </w:t>
            </w:r>
            <w:r w:rsidRPr="006B06CB">
              <w:rPr>
                <w:rFonts w:ascii="Times New Roman" w:hAnsi="Times New Roman"/>
                <w:color w:val="000000"/>
                <w:sz w:val="24"/>
              </w:rPr>
              <w:t>Производственная структура предприятий автомобильного транспорта</w:t>
            </w:r>
          </w:p>
        </w:tc>
        <w:tc>
          <w:tcPr>
            <w:tcW w:w="1287" w:type="dxa"/>
            <w:tcBorders>
              <w:top w:val="single" w:sz="4" w:space="0" w:color="auto"/>
              <w:left w:val="single" w:sz="4" w:space="0" w:color="auto"/>
              <w:right w:val="single" w:sz="4" w:space="0" w:color="auto"/>
            </w:tcBorders>
            <w:vAlign w:val="center"/>
          </w:tcPr>
          <w:p w14:paraId="252934B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right w:val="single" w:sz="4" w:space="0" w:color="auto"/>
            </w:tcBorders>
            <w:vAlign w:val="center"/>
          </w:tcPr>
          <w:p w14:paraId="38D7D487"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shd w:val="clear" w:color="auto" w:fill="auto"/>
            <w:vAlign w:val="center"/>
          </w:tcPr>
          <w:p w14:paraId="4B01118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30AB474"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37DF36C" w14:textId="77777777" w:rsidTr="00011128">
        <w:trPr>
          <w:gridAfter w:val="1"/>
          <w:wAfter w:w="15" w:type="dxa"/>
          <w:trHeight w:val="19"/>
        </w:trPr>
        <w:tc>
          <w:tcPr>
            <w:tcW w:w="3085" w:type="dxa"/>
            <w:vMerge/>
            <w:tcBorders>
              <w:left w:val="single" w:sz="4" w:space="0" w:color="auto"/>
              <w:right w:val="single" w:sz="4" w:space="0" w:color="auto"/>
            </w:tcBorders>
            <w:vAlign w:val="center"/>
          </w:tcPr>
          <w:p w14:paraId="7FB29424"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1305" w:type="dxa"/>
            <w:gridSpan w:val="3"/>
            <w:tcBorders>
              <w:top w:val="single" w:sz="4" w:space="0" w:color="auto"/>
              <w:left w:val="single" w:sz="4" w:space="0" w:color="auto"/>
              <w:bottom w:val="nil"/>
              <w:right w:val="single" w:sz="4" w:space="0" w:color="auto"/>
            </w:tcBorders>
            <w:shd w:val="clear" w:color="auto" w:fill="auto"/>
            <w:vAlign w:val="center"/>
          </w:tcPr>
          <w:p w14:paraId="00EA320D"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4</w:t>
            </w:r>
          </w:p>
          <w:p w14:paraId="338ED1B3"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rPr>
            </w:pPr>
          </w:p>
        </w:tc>
        <w:tc>
          <w:tcPr>
            <w:tcW w:w="5570" w:type="dxa"/>
            <w:gridSpan w:val="2"/>
            <w:tcBorders>
              <w:top w:val="single" w:sz="4" w:space="0" w:color="auto"/>
              <w:left w:val="single" w:sz="4" w:space="0" w:color="auto"/>
              <w:right w:val="single" w:sz="4" w:space="0" w:color="auto"/>
            </w:tcBorders>
            <w:shd w:val="clear" w:color="auto" w:fill="auto"/>
          </w:tcPr>
          <w:p w14:paraId="090F839E" w14:textId="77777777" w:rsidR="0016792E" w:rsidRPr="00457C28" w:rsidRDefault="0016792E" w:rsidP="00011128">
            <w:pPr>
              <w:suppressAutoHyphens/>
              <w:spacing w:after="0" w:line="240" w:lineRule="auto"/>
              <w:ind w:left="33"/>
              <w:jc w:val="both"/>
              <w:rPr>
                <w:rFonts w:ascii="Times New Roman" w:hAnsi="Times New Roman"/>
                <w:color w:val="000000"/>
                <w:sz w:val="24"/>
                <w:szCs w:val="24"/>
              </w:rPr>
            </w:pPr>
            <w:r w:rsidRPr="006B06CB">
              <w:rPr>
                <w:rFonts w:ascii="Times New Roman" w:hAnsi="Times New Roman"/>
                <w:color w:val="000000"/>
                <w:sz w:val="24"/>
              </w:rPr>
              <w:t>Продукция предприятий автомобильного транспорта, ее специфика</w:t>
            </w:r>
            <w:r>
              <w:rPr>
                <w:rFonts w:ascii="Times New Roman" w:hAnsi="Times New Roman"/>
                <w:color w:val="000000"/>
                <w:sz w:val="24"/>
              </w:rPr>
              <w:t>.</w:t>
            </w:r>
            <w:r w:rsidRPr="006B06CB">
              <w:rPr>
                <w:rFonts w:ascii="Times New Roman" w:hAnsi="Times New Roman"/>
                <w:color w:val="000000"/>
                <w:sz w:val="24"/>
              </w:rPr>
              <w:t xml:space="preserve"> </w:t>
            </w:r>
          </w:p>
        </w:tc>
        <w:tc>
          <w:tcPr>
            <w:tcW w:w="1287" w:type="dxa"/>
            <w:tcBorders>
              <w:top w:val="single" w:sz="4" w:space="0" w:color="auto"/>
              <w:left w:val="single" w:sz="4" w:space="0" w:color="auto"/>
              <w:right w:val="single" w:sz="4" w:space="0" w:color="auto"/>
            </w:tcBorders>
            <w:vAlign w:val="center"/>
          </w:tcPr>
          <w:p w14:paraId="3338FD3C"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right w:val="single" w:sz="4" w:space="0" w:color="auto"/>
            </w:tcBorders>
            <w:vAlign w:val="center"/>
          </w:tcPr>
          <w:p w14:paraId="2C57A4CD"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shd w:val="clear" w:color="auto" w:fill="auto"/>
            <w:vAlign w:val="center"/>
          </w:tcPr>
          <w:p w14:paraId="395A1EE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1617979"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E69DCE0" w14:textId="77777777" w:rsidTr="00011128">
        <w:trPr>
          <w:gridAfter w:val="1"/>
          <w:wAfter w:w="15" w:type="dxa"/>
          <w:trHeight w:val="19"/>
        </w:trPr>
        <w:tc>
          <w:tcPr>
            <w:tcW w:w="3085" w:type="dxa"/>
            <w:vMerge/>
            <w:tcBorders>
              <w:left w:val="single" w:sz="4" w:space="0" w:color="auto"/>
              <w:right w:val="single" w:sz="4" w:space="0" w:color="auto"/>
            </w:tcBorders>
            <w:vAlign w:val="center"/>
          </w:tcPr>
          <w:p w14:paraId="31F02F42"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1305" w:type="dxa"/>
            <w:gridSpan w:val="3"/>
            <w:tcBorders>
              <w:top w:val="single" w:sz="4" w:space="0" w:color="auto"/>
              <w:left w:val="single" w:sz="4" w:space="0" w:color="auto"/>
              <w:bottom w:val="nil"/>
              <w:right w:val="single" w:sz="4" w:space="0" w:color="auto"/>
            </w:tcBorders>
            <w:shd w:val="clear" w:color="auto" w:fill="auto"/>
            <w:vAlign w:val="center"/>
          </w:tcPr>
          <w:p w14:paraId="6651B338"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5</w:t>
            </w:r>
          </w:p>
          <w:p w14:paraId="675546A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rPr>
            </w:pPr>
          </w:p>
        </w:tc>
        <w:tc>
          <w:tcPr>
            <w:tcW w:w="5570" w:type="dxa"/>
            <w:gridSpan w:val="2"/>
            <w:tcBorders>
              <w:top w:val="single" w:sz="4" w:space="0" w:color="auto"/>
              <w:left w:val="single" w:sz="4" w:space="0" w:color="auto"/>
              <w:right w:val="single" w:sz="4" w:space="0" w:color="auto"/>
            </w:tcBorders>
            <w:shd w:val="clear" w:color="auto" w:fill="auto"/>
          </w:tcPr>
          <w:p w14:paraId="4D856B29" w14:textId="77777777" w:rsidR="0016792E" w:rsidRPr="008D22BC" w:rsidRDefault="0016792E" w:rsidP="00011128">
            <w:pPr>
              <w:suppressAutoHyphens/>
              <w:spacing w:after="0" w:line="240" w:lineRule="auto"/>
              <w:ind w:left="33"/>
              <w:jc w:val="both"/>
              <w:rPr>
                <w:rFonts w:ascii="Times New Roman" w:hAnsi="Times New Roman"/>
                <w:color w:val="000000"/>
                <w:sz w:val="24"/>
                <w:szCs w:val="24"/>
              </w:rPr>
            </w:pPr>
            <w:r w:rsidRPr="006B06CB">
              <w:rPr>
                <w:rFonts w:ascii="Times New Roman" w:hAnsi="Times New Roman"/>
                <w:color w:val="000000"/>
                <w:sz w:val="24"/>
              </w:rPr>
              <w:t>Основы экономики автотранспортной отрасли</w:t>
            </w:r>
            <w:r w:rsidRPr="008D22BC">
              <w:rPr>
                <w:rFonts w:ascii="Times New Roman" w:hAnsi="Times New Roman"/>
                <w:color w:val="000000"/>
                <w:sz w:val="24"/>
              </w:rPr>
              <w:t xml:space="preserve">. </w:t>
            </w:r>
            <w:r w:rsidRPr="006B06CB">
              <w:rPr>
                <w:rFonts w:ascii="Times New Roman" w:hAnsi="Times New Roman"/>
                <w:color w:val="000000"/>
                <w:sz w:val="24"/>
              </w:rPr>
              <w:t>Производственная структура предприятий автомобильного транспорта</w:t>
            </w:r>
          </w:p>
        </w:tc>
        <w:tc>
          <w:tcPr>
            <w:tcW w:w="1287" w:type="dxa"/>
            <w:tcBorders>
              <w:top w:val="single" w:sz="4" w:space="0" w:color="auto"/>
              <w:left w:val="single" w:sz="4" w:space="0" w:color="auto"/>
              <w:right w:val="single" w:sz="4" w:space="0" w:color="auto"/>
            </w:tcBorders>
            <w:vAlign w:val="center"/>
          </w:tcPr>
          <w:p w14:paraId="126CD798"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right w:val="single" w:sz="4" w:space="0" w:color="auto"/>
            </w:tcBorders>
            <w:vAlign w:val="center"/>
          </w:tcPr>
          <w:p w14:paraId="7497919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shd w:val="clear" w:color="auto" w:fill="auto"/>
            <w:vAlign w:val="center"/>
          </w:tcPr>
          <w:p w14:paraId="75B8867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30ABFB8"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F9B102A" w14:textId="77777777" w:rsidTr="00011128">
        <w:trPr>
          <w:gridAfter w:val="1"/>
          <w:wAfter w:w="15" w:type="dxa"/>
          <w:trHeight w:val="19"/>
        </w:trPr>
        <w:tc>
          <w:tcPr>
            <w:tcW w:w="3085" w:type="dxa"/>
            <w:vMerge/>
            <w:tcBorders>
              <w:left w:val="single" w:sz="4" w:space="0" w:color="auto"/>
              <w:right w:val="single" w:sz="4" w:space="0" w:color="auto"/>
            </w:tcBorders>
            <w:vAlign w:val="center"/>
          </w:tcPr>
          <w:p w14:paraId="0E4B277D"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1305" w:type="dxa"/>
            <w:gridSpan w:val="3"/>
            <w:tcBorders>
              <w:top w:val="single" w:sz="4" w:space="0" w:color="auto"/>
              <w:left w:val="single" w:sz="4" w:space="0" w:color="auto"/>
              <w:bottom w:val="nil"/>
              <w:right w:val="single" w:sz="4" w:space="0" w:color="auto"/>
            </w:tcBorders>
            <w:shd w:val="clear" w:color="auto" w:fill="auto"/>
            <w:vAlign w:val="center"/>
          </w:tcPr>
          <w:p w14:paraId="74369D08"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6</w:t>
            </w:r>
          </w:p>
          <w:p w14:paraId="6E3325B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rPr>
            </w:pPr>
          </w:p>
        </w:tc>
        <w:tc>
          <w:tcPr>
            <w:tcW w:w="5570" w:type="dxa"/>
            <w:gridSpan w:val="2"/>
            <w:tcBorders>
              <w:top w:val="single" w:sz="4" w:space="0" w:color="auto"/>
              <w:left w:val="single" w:sz="4" w:space="0" w:color="auto"/>
              <w:right w:val="single" w:sz="4" w:space="0" w:color="auto"/>
            </w:tcBorders>
            <w:shd w:val="clear" w:color="auto" w:fill="auto"/>
            <w:vAlign w:val="bottom"/>
          </w:tcPr>
          <w:p w14:paraId="3B3A5683" w14:textId="77777777" w:rsidR="0016792E" w:rsidRPr="00457C28" w:rsidRDefault="0016792E" w:rsidP="00011128">
            <w:pPr>
              <w:suppressAutoHyphens/>
              <w:spacing w:after="0" w:line="240" w:lineRule="auto"/>
              <w:rPr>
                <w:rFonts w:ascii="Times New Roman" w:hAnsi="Times New Roman"/>
                <w:color w:val="000000"/>
                <w:sz w:val="24"/>
                <w:szCs w:val="24"/>
              </w:rPr>
            </w:pPr>
            <w:r w:rsidRPr="006B06CB">
              <w:rPr>
                <w:rFonts w:ascii="Times New Roman" w:hAnsi="Times New Roman"/>
                <w:color w:val="000000"/>
                <w:sz w:val="24"/>
              </w:rPr>
              <w:t>Основы экономики автотранспортной отрасли</w:t>
            </w:r>
            <w:r w:rsidRPr="008D22BC">
              <w:rPr>
                <w:rFonts w:ascii="Times New Roman" w:hAnsi="Times New Roman"/>
                <w:color w:val="000000"/>
                <w:sz w:val="24"/>
              </w:rPr>
              <w:t xml:space="preserve">. </w:t>
            </w:r>
            <w:r w:rsidRPr="006B06CB">
              <w:rPr>
                <w:rFonts w:ascii="Times New Roman" w:hAnsi="Times New Roman"/>
                <w:color w:val="000000"/>
                <w:sz w:val="24"/>
              </w:rPr>
              <w:t>Производственная структура предприятий автомобильного транспорта</w:t>
            </w:r>
          </w:p>
        </w:tc>
        <w:tc>
          <w:tcPr>
            <w:tcW w:w="1287" w:type="dxa"/>
            <w:tcBorders>
              <w:top w:val="single" w:sz="4" w:space="0" w:color="auto"/>
              <w:left w:val="single" w:sz="4" w:space="0" w:color="auto"/>
              <w:right w:val="single" w:sz="4" w:space="0" w:color="auto"/>
            </w:tcBorders>
            <w:vAlign w:val="center"/>
          </w:tcPr>
          <w:p w14:paraId="4815BDA0"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right w:val="single" w:sz="4" w:space="0" w:color="auto"/>
            </w:tcBorders>
            <w:vAlign w:val="center"/>
          </w:tcPr>
          <w:p w14:paraId="05187B6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shd w:val="clear" w:color="auto" w:fill="auto"/>
            <w:vAlign w:val="center"/>
          </w:tcPr>
          <w:p w14:paraId="1742841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DD3561A"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01C8951" w14:textId="77777777" w:rsidTr="00011128">
        <w:trPr>
          <w:gridAfter w:val="1"/>
          <w:wAfter w:w="15" w:type="dxa"/>
          <w:trHeight w:val="187"/>
        </w:trPr>
        <w:tc>
          <w:tcPr>
            <w:tcW w:w="3085" w:type="dxa"/>
            <w:vMerge w:val="restart"/>
            <w:tcBorders>
              <w:top w:val="single" w:sz="4" w:space="0" w:color="auto"/>
              <w:left w:val="single" w:sz="4" w:space="0" w:color="auto"/>
              <w:right w:val="single" w:sz="4" w:space="0" w:color="auto"/>
            </w:tcBorders>
            <w:vAlign w:val="center"/>
          </w:tcPr>
          <w:p w14:paraId="5AC80AAD"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Тема 1.2.</w:t>
            </w:r>
          </w:p>
          <w:p w14:paraId="474E6C82"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Материально-техническая база предприятий автомобильного транспорта</w:t>
            </w:r>
          </w:p>
          <w:p w14:paraId="26A59304"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3905C77C" w14:textId="77777777" w:rsidR="0016792E" w:rsidRPr="00457C28" w:rsidRDefault="0016792E" w:rsidP="00011128">
            <w:pPr>
              <w:pStyle w:val="Default"/>
              <w:ind w:firstLine="20"/>
              <w:jc w:val="both"/>
              <w:rPr>
                <w:b/>
                <w:sz w:val="22"/>
                <w:szCs w:val="22"/>
              </w:rPr>
            </w:pPr>
            <w:r w:rsidRPr="00457C28">
              <w:rPr>
                <w:b/>
                <w:sz w:val="22"/>
                <w:szCs w:val="22"/>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2DC2C161"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38</w:t>
            </w:r>
          </w:p>
        </w:tc>
        <w:tc>
          <w:tcPr>
            <w:tcW w:w="1409" w:type="dxa"/>
            <w:tcBorders>
              <w:top w:val="single" w:sz="4" w:space="0" w:color="auto"/>
              <w:left w:val="single" w:sz="4" w:space="0" w:color="auto"/>
              <w:bottom w:val="single" w:sz="4" w:space="0" w:color="auto"/>
              <w:right w:val="single" w:sz="4" w:space="0" w:color="auto"/>
            </w:tcBorders>
            <w:vAlign w:val="center"/>
          </w:tcPr>
          <w:p w14:paraId="23817E3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p>
        </w:tc>
        <w:tc>
          <w:tcPr>
            <w:tcW w:w="2419" w:type="dxa"/>
            <w:gridSpan w:val="2"/>
            <w:tcBorders>
              <w:top w:val="single" w:sz="4" w:space="0" w:color="auto"/>
              <w:left w:val="single" w:sz="4" w:space="0" w:color="auto"/>
              <w:right w:val="single" w:sz="4" w:space="0" w:color="auto"/>
            </w:tcBorders>
            <w:vAlign w:val="center"/>
          </w:tcPr>
          <w:p w14:paraId="39D3742C"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p>
        </w:tc>
      </w:tr>
      <w:tr w:rsidR="0016792E" w:rsidRPr="00C02C26" w14:paraId="31F3819D"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1CC86EB"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E60E2CD"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7</w:t>
            </w:r>
          </w:p>
          <w:p w14:paraId="65E9BD3E"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tcPr>
          <w:p w14:paraId="530DED95" w14:textId="77777777" w:rsidR="0016792E" w:rsidRPr="00457C28" w:rsidRDefault="0016792E" w:rsidP="00011128">
            <w:pPr>
              <w:rPr>
                <w:rFonts w:ascii="Times New Roman" w:hAnsi="Times New Roman"/>
                <w:b/>
                <w:color w:val="000000"/>
                <w:sz w:val="24"/>
              </w:rPr>
            </w:pPr>
            <w:r w:rsidRPr="00457C28">
              <w:rPr>
                <w:rFonts w:ascii="Times New Roman" w:hAnsi="Times New Roman"/>
                <w:color w:val="000000"/>
                <w:sz w:val="24"/>
              </w:rPr>
              <w:t xml:space="preserve">Структура материально-технической базы предприятий автомобильного транспорта. </w:t>
            </w:r>
            <w:r w:rsidRPr="006B06CB">
              <w:rPr>
                <w:rFonts w:ascii="Times New Roman" w:hAnsi="Times New Roman"/>
                <w:color w:val="000000"/>
                <w:sz w:val="24"/>
              </w:rPr>
              <w:t>Сущность и классификация основных фондов предприятия</w:t>
            </w:r>
          </w:p>
        </w:tc>
        <w:tc>
          <w:tcPr>
            <w:tcW w:w="1287" w:type="dxa"/>
            <w:tcBorders>
              <w:top w:val="single" w:sz="4" w:space="0" w:color="auto"/>
              <w:left w:val="single" w:sz="4" w:space="0" w:color="auto"/>
              <w:bottom w:val="single" w:sz="4" w:space="0" w:color="auto"/>
              <w:right w:val="single" w:sz="4" w:space="0" w:color="auto"/>
            </w:tcBorders>
            <w:vAlign w:val="center"/>
          </w:tcPr>
          <w:p w14:paraId="586042D9"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7FF150E0"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67B89D9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0832371"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9C034AE"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5C03C86"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ADECE61"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8</w:t>
            </w:r>
          </w:p>
          <w:p w14:paraId="70A00FB7"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tcPr>
          <w:p w14:paraId="4787CD53" w14:textId="77777777" w:rsidR="0016792E" w:rsidRPr="00457C28" w:rsidRDefault="0016792E" w:rsidP="00011128">
            <w:pPr>
              <w:rPr>
                <w:rFonts w:ascii="Times New Roman" w:hAnsi="Times New Roman"/>
                <w:b/>
                <w:color w:val="000000"/>
                <w:sz w:val="24"/>
              </w:rPr>
            </w:pPr>
            <w:r w:rsidRPr="00370F07">
              <w:rPr>
                <w:rFonts w:ascii="Times New Roman" w:hAnsi="Times New Roman"/>
                <w:color w:val="000000"/>
                <w:sz w:val="24"/>
              </w:rPr>
              <w:t>Состав и структура основных фондов предприятия</w:t>
            </w:r>
            <w:r>
              <w:rPr>
                <w:rFonts w:ascii="Times New Roman" w:hAnsi="Times New Roman"/>
                <w:color w:val="000000"/>
                <w:sz w:val="24"/>
              </w:rPr>
              <w:t>.</w:t>
            </w:r>
            <w:r w:rsidRPr="00457C28">
              <w:rPr>
                <w:rFonts w:ascii="Times New Roman" w:hAnsi="Times New Roman"/>
                <w:color w:val="000000"/>
                <w:sz w:val="24"/>
              </w:rPr>
              <w:t xml:space="preserve"> </w:t>
            </w:r>
            <w:r w:rsidRPr="00370F07">
              <w:rPr>
                <w:rFonts w:ascii="Times New Roman" w:hAnsi="Times New Roman"/>
                <w:color w:val="000000"/>
                <w:sz w:val="24"/>
              </w:rPr>
              <w:t>Виды оценки основных фондов</w:t>
            </w:r>
            <w:r>
              <w:rPr>
                <w:rFonts w:ascii="Times New Roman" w:hAnsi="Times New Roman"/>
                <w:color w:val="000000"/>
                <w:sz w:val="24"/>
              </w:rPr>
              <w:t>.</w:t>
            </w:r>
            <w:r w:rsidRPr="00457C28">
              <w:rPr>
                <w:rFonts w:ascii="Times New Roman" w:hAnsi="Times New Roman"/>
                <w:color w:val="000000"/>
                <w:sz w:val="24"/>
              </w:rPr>
              <w:t xml:space="preserve"> </w:t>
            </w:r>
            <w:r w:rsidRPr="00370F07">
              <w:rPr>
                <w:rFonts w:ascii="Times New Roman" w:hAnsi="Times New Roman"/>
                <w:color w:val="000000"/>
                <w:sz w:val="24"/>
              </w:rPr>
              <w:t>Износ и амортизация основных фондов</w:t>
            </w:r>
          </w:p>
        </w:tc>
        <w:tc>
          <w:tcPr>
            <w:tcW w:w="1287" w:type="dxa"/>
            <w:tcBorders>
              <w:top w:val="single" w:sz="4" w:space="0" w:color="auto"/>
              <w:left w:val="single" w:sz="4" w:space="0" w:color="auto"/>
              <w:bottom w:val="single" w:sz="4" w:space="0" w:color="auto"/>
              <w:right w:val="single" w:sz="4" w:space="0" w:color="auto"/>
            </w:tcBorders>
            <w:vAlign w:val="center"/>
          </w:tcPr>
          <w:p w14:paraId="3FDCCE1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4DAC8C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856642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54BD893"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B94004F"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7DB1B04E"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24C589E9"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9</w:t>
            </w:r>
          </w:p>
          <w:p w14:paraId="494886F0"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tcPr>
          <w:p w14:paraId="7E6D701D" w14:textId="77777777" w:rsidR="0016792E" w:rsidRPr="00457C28" w:rsidRDefault="0016792E" w:rsidP="00011128">
            <w:pPr>
              <w:rPr>
                <w:rFonts w:ascii="Times New Roman" w:hAnsi="Times New Roman"/>
                <w:b/>
                <w:color w:val="000000"/>
                <w:sz w:val="24"/>
              </w:rPr>
            </w:pPr>
            <w:r w:rsidRPr="00370F07">
              <w:rPr>
                <w:rFonts w:ascii="Times New Roman" w:hAnsi="Times New Roman"/>
                <w:color w:val="000000"/>
                <w:sz w:val="24"/>
              </w:rPr>
              <w:t>Показатели эффективности использования и технического состояния основных фондов</w:t>
            </w:r>
          </w:p>
        </w:tc>
        <w:tc>
          <w:tcPr>
            <w:tcW w:w="1287" w:type="dxa"/>
            <w:tcBorders>
              <w:top w:val="single" w:sz="4" w:space="0" w:color="auto"/>
              <w:left w:val="single" w:sz="4" w:space="0" w:color="auto"/>
              <w:bottom w:val="single" w:sz="4" w:space="0" w:color="auto"/>
              <w:right w:val="single" w:sz="4" w:space="0" w:color="auto"/>
            </w:tcBorders>
            <w:vAlign w:val="center"/>
          </w:tcPr>
          <w:p w14:paraId="4772FAF3"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2112243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5003B64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973D3E0"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6A4FBE9"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7DC988F"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4D59931"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10</w:t>
            </w:r>
          </w:p>
          <w:p w14:paraId="6162AE36"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tcPr>
          <w:p w14:paraId="21C23D6A" w14:textId="77777777" w:rsidR="0016792E" w:rsidRPr="00457C28" w:rsidRDefault="0016792E" w:rsidP="00011128">
            <w:pPr>
              <w:rPr>
                <w:rFonts w:ascii="Times New Roman" w:hAnsi="Times New Roman"/>
                <w:b/>
                <w:color w:val="000000"/>
                <w:sz w:val="24"/>
              </w:rPr>
            </w:pPr>
            <w:r w:rsidRPr="00370F07">
              <w:rPr>
                <w:rFonts w:ascii="Times New Roman" w:hAnsi="Times New Roman"/>
                <w:color w:val="000000"/>
                <w:sz w:val="24"/>
              </w:rPr>
              <w:t>Оборотные средства предприятия: сущность и классификация</w:t>
            </w:r>
            <w:r>
              <w:rPr>
                <w:rFonts w:ascii="Times New Roman" w:hAnsi="Times New Roman"/>
                <w:color w:val="000000"/>
                <w:sz w:val="24"/>
              </w:rPr>
              <w:t>.</w:t>
            </w:r>
            <w:r w:rsidRPr="00457C28">
              <w:rPr>
                <w:rFonts w:ascii="Times New Roman" w:hAnsi="Times New Roman"/>
                <w:color w:val="000000"/>
                <w:sz w:val="24"/>
              </w:rPr>
              <w:t xml:space="preserve"> </w:t>
            </w:r>
            <w:r w:rsidRPr="00370F07">
              <w:rPr>
                <w:rFonts w:ascii="Times New Roman" w:hAnsi="Times New Roman"/>
                <w:color w:val="000000"/>
                <w:sz w:val="24"/>
              </w:rPr>
              <w:t>Состав и структура оборотных фондов предприятия</w:t>
            </w:r>
            <w:r>
              <w:rPr>
                <w:rFonts w:ascii="Times New Roman" w:hAnsi="Times New Roman"/>
                <w:color w:val="000000"/>
                <w:sz w:val="24"/>
              </w:rPr>
              <w:t>.</w:t>
            </w:r>
            <w:r w:rsidRPr="00457C28">
              <w:rPr>
                <w:rFonts w:ascii="Times New Roman" w:hAnsi="Times New Roman"/>
                <w:color w:val="000000"/>
                <w:sz w:val="24"/>
              </w:rPr>
              <w:t xml:space="preserve"> </w:t>
            </w:r>
            <w:r w:rsidRPr="00370F07">
              <w:rPr>
                <w:rFonts w:ascii="Times New Roman" w:hAnsi="Times New Roman"/>
                <w:color w:val="000000"/>
                <w:sz w:val="24"/>
              </w:rPr>
              <w:t>Кругооборот оборотных средств предприятия</w:t>
            </w:r>
          </w:p>
        </w:tc>
        <w:tc>
          <w:tcPr>
            <w:tcW w:w="1287" w:type="dxa"/>
            <w:tcBorders>
              <w:top w:val="single" w:sz="4" w:space="0" w:color="auto"/>
              <w:left w:val="single" w:sz="4" w:space="0" w:color="auto"/>
              <w:bottom w:val="single" w:sz="4" w:space="0" w:color="auto"/>
              <w:right w:val="single" w:sz="4" w:space="0" w:color="auto"/>
            </w:tcBorders>
            <w:vAlign w:val="center"/>
          </w:tcPr>
          <w:p w14:paraId="33BABF49"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E491AB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7592344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4ED1756"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C2385F0"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5260DFED"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97B6F78"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11</w:t>
            </w:r>
          </w:p>
          <w:p w14:paraId="3F704FC5"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tcPr>
          <w:p w14:paraId="52B11819" w14:textId="77777777" w:rsidR="0016792E" w:rsidRPr="00457C28" w:rsidRDefault="0016792E" w:rsidP="00011128">
            <w:pPr>
              <w:rPr>
                <w:rFonts w:ascii="Times New Roman" w:hAnsi="Times New Roman"/>
                <w:b/>
                <w:color w:val="000000"/>
                <w:sz w:val="24"/>
              </w:rPr>
            </w:pPr>
            <w:r w:rsidRPr="00370F07">
              <w:rPr>
                <w:rFonts w:ascii="Times New Roman" w:hAnsi="Times New Roman"/>
                <w:color w:val="000000"/>
                <w:sz w:val="24"/>
              </w:rPr>
              <w:t>Нормирование оборотных средств предприятия (формирование и поддержание складских запасов оборотных фондов, в том числе материалов и запасных частей для ТО и ремонта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6EF6679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7DF23838"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5063A71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A0EFD99"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A83FAC2"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09D61A3D"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5B945A9"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12</w:t>
            </w:r>
          </w:p>
          <w:p w14:paraId="5FB26ABD"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tcPr>
          <w:p w14:paraId="5AB5C8B9" w14:textId="77777777" w:rsidR="0016792E" w:rsidRPr="00457C28" w:rsidRDefault="0016792E" w:rsidP="00011128">
            <w:pPr>
              <w:rPr>
                <w:rFonts w:ascii="Times New Roman" w:hAnsi="Times New Roman"/>
                <w:b/>
                <w:color w:val="000000"/>
                <w:sz w:val="24"/>
              </w:rPr>
            </w:pPr>
            <w:r w:rsidRPr="00370F07">
              <w:rPr>
                <w:rFonts w:ascii="Times New Roman" w:hAnsi="Times New Roman"/>
                <w:color w:val="000000"/>
                <w:sz w:val="24"/>
              </w:rPr>
              <w:t>Показатели использования оборотных средств предприятия</w:t>
            </w:r>
          </w:p>
        </w:tc>
        <w:tc>
          <w:tcPr>
            <w:tcW w:w="1287" w:type="dxa"/>
            <w:tcBorders>
              <w:top w:val="single" w:sz="4" w:space="0" w:color="auto"/>
              <w:left w:val="single" w:sz="4" w:space="0" w:color="auto"/>
              <w:bottom w:val="single" w:sz="4" w:space="0" w:color="auto"/>
              <w:right w:val="single" w:sz="4" w:space="0" w:color="auto"/>
            </w:tcBorders>
            <w:vAlign w:val="center"/>
          </w:tcPr>
          <w:p w14:paraId="0AE248E9"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2613D51C"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61E34B1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7C3B858"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9A4790F" w14:textId="77777777" w:rsidTr="00011128">
        <w:trPr>
          <w:gridAfter w:val="1"/>
          <w:wAfter w:w="15" w:type="dxa"/>
          <w:trHeight w:val="187"/>
        </w:trPr>
        <w:tc>
          <w:tcPr>
            <w:tcW w:w="3085" w:type="dxa"/>
            <w:tcBorders>
              <w:left w:val="single" w:sz="4" w:space="0" w:color="auto"/>
              <w:right w:val="single" w:sz="4" w:space="0" w:color="auto"/>
            </w:tcBorders>
            <w:vAlign w:val="center"/>
          </w:tcPr>
          <w:p w14:paraId="1437C8CF"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3B1F68FE"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13</w:t>
            </w:r>
          </w:p>
          <w:p w14:paraId="3F0BB02A"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3E721792" w14:textId="77777777" w:rsidR="0016792E" w:rsidRPr="00457C28" w:rsidRDefault="0016792E" w:rsidP="00011128">
            <w:pPr>
              <w:rPr>
                <w:rFonts w:ascii="Times New Roman" w:hAnsi="Times New Roman"/>
                <w:color w:val="000000"/>
                <w:sz w:val="24"/>
              </w:rPr>
            </w:pPr>
            <w:r w:rsidRPr="00457C28">
              <w:rPr>
                <w:rFonts w:ascii="Times New Roman" w:hAnsi="Times New Roman"/>
                <w:color w:val="000000"/>
                <w:sz w:val="24"/>
              </w:rPr>
              <w:t xml:space="preserve">Практическое занятие 1 «Анализ структуры ОПФ ПАТ, расчет показателей их использования» </w:t>
            </w:r>
          </w:p>
        </w:tc>
        <w:tc>
          <w:tcPr>
            <w:tcW w:w="1287" w:type="dxa"/>
            <w:tcBorders>
              <w:top w:val="single" w:sz="4" w:space="0" w:color="auto"/>
              <w:left w:val="single" w:sz="4" w:space="0" w:color="auto"/>
              <w:bottom w:val="single" w:sz="4" w:space="0" w:color="auto"/>
              <w:right w:val="single" w:sz="4" w:space="0" w:color="auto"/>
            </w:tcBorders>
            <w:vAlign w:val="center"/>
          </w:tcPr>
          <w:p w14:paraId="39FF0D7D"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08B538E6"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B5483C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4505A48"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932B9E5" w14:textId="77777777" w:rsidTr="00011128">
        <w:trPr>
          <w:gridAfter w:val="1"/>
          <w:wAfter w:w="15" w:type="dxa"/>
          <w:trHeight w:val="187"/>
        </w:trPr>
        <w:tc>
          <w:tcPr>
            <w:tcW w:w="3085" w:type="dxa"/>
            <w:tcBorders>
              <w:left w:val="single" w:sz="4" w:space="0" w:color="auto"/>
              <w:right w:val="single" w:sz="4" w:space="0" w:color="auto"/>
            </w:tcBorders>
            <w:vAlign w:val="center"/>
          </w:tcPr>
          <w:p w14:paraId="35C52CC9"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853EA11"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14</w:t>
            </w:r>
          </w:p>
          <w:p w14:paraId="76478037"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300EA95B" w14:textId="77777777" w:rsidR="0016792E" w:rsidRPr="00457C28" w:rsidRDefault="0016792E" w:rsidP="00011128">
            <w:pPr>
              <w:jc w:val="both"/>
              <w:rPr>
                <w:rFonts w:ascii="Times New Roman" w:hAnsi="Times New Roman"/>
                <w:color w:val="000000"/>
                <w:sz w:val="24"/>
              </w:rPr>
            </w:pPr>
            <w:r w:rsidRPr="00457C28">
              <w:rPr>
                <w:rFonts w:ascii="Times New Roman" w:hAnsi="Times New Roman"/>
                <w:color w:val="000000"/>
                <w:sz w:val="24"/>
              </w:rPr>
              <w:t>Практическое занятие 2 «Анализ структуры ОПФ ПАТ, расчет показателей их использования»</w:t>
            </w:r>
          </w:p>
        </w:tc>
        <w:tc>
          <w:tcPr>
            <w:tcW w:w="1287" w:type="dxa"/>
            <w:tcBorders>
              <w:top w:val="single" w:sz="4" w:space="0" w:color="auto"/>
              <w:left w:val="single" w:sz="4" w:space="0" w:color="auto"/>
              <w:bottom w:val="single" w:sz="4" w:space="0" w:color="auto"/>
              <w:right w:val="single" w:sz="4" w:space="0" w:color="auto"/>
            </w:tcBorders>
            <w:vAlign w:val="center"/>
          </w:tcPr>
          <w:p w14:paraId="3D83C6C6"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036D750C"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192FFC0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0E4EBB0"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5A1A5C9" w14:textId="77777777" w:rsidTr="00011128">
        <w:trPr>
          <w:gridAfter w:val="1"/>
          <w:wAfter w:w="15" w:type="dxa"/>
          <w:trHeight w:val="187"/>
        </w:trPr>
        <w:tc>
          <w:tcPr>
            <w:tcW w:w="3085" w:type="dxa"/>
            <w:tcBorders>
              <w:left w:val="single" w:sz="4" w:space="0" w:color="auto"/>
              <w:right w:val="single" w:sz="4" w:space="0" w:color="auto"/>
            </w:tcBorders>
            <w:vAlign w:val="center"/>
          </w:tcPr>
          <w:p w14:paraId="3A1262CE"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E653FCA"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15</w:t>
            </w:r>
          </w:p>
          <w:p w14:paraId="3D4D291C"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542EF368" w14:textId="77777777" w:rsidR="0016792E" w:rsidRPr="00457C28" w:rsidRDefault="0016792E" w:rsidP="00011128">
            <w:pPr>
              <w:jc w:val="both"/>
              <w:rPr>
                <w:rFonts w:ascii="Times New Roman" w:hAnsi="Times New Roman"/>
                <w:color w:val="000000"/>
                <w:sz w:val="24"/>
              </w:rPr>
            </w:pPr>
            <w:r w:rsidRPr="00457C28">
              <w:rPr>
                <w:rFonts w:ascii="Times New Roman" w:hAnsi="Times New Roman"/>
                <w:color w:val="000000"/>
                <w:sz w:val="24"/>
                <w:szCs w:val="20"/>
                <w:lang w:eastAsia="ru-RU"/>
              </w:rPr>
              <w:t>Практическое занятие 3 «Расчет величины амортизации ОПФ ПАТ и их оценка по видам стоимостей»</w:t>
            </w:r>
          </w:p>
        </w:tc>
        <w:tc>
          <w:tcPr>
            <w:tcW w:w="1287" w:type="dxa"/>
            <w:tcBorders>
              <w:top w:val="single" w:sz="4" w:space="0" w:color="auto"/>
              <w:left w:val="single" w:sz="4" w:space="0" w:color="auto"/>
              <w:bottom w:val="single" w:sz="4" w:space="0" w:color="auto"/>
              <w:right w:val="single" w:sz="4" w:space="0" w:color="auto"/>
            </w:tcBorders>
            <w:vAlign w:val="center"/>
          </w:tcPr>
          <w:p w14:paraId="283CCDA0"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3FA93BBB"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5A654F2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B9A32F4"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E117A5A" w14:textId="77777777" w:rsidTr="00011128">
        <w:trPr>
          <w:gridAfter w:val="1"/>
          <w:wAfter w:w="15" w:type="dxa"/>
          <w:trHeight w:val="187"/>
        </w:trPr>
        <w:tc>
          <w:tcPr>
            <w:tcW w:w="3085" w:type="dxa"/>
            <w:tcBorders>
              <w:left w:val="single" w:sz="4" w:space="0" w:color="auto"/>
              <w:right w:val="single" w:sz="4" w:space="0" w:color="auto"/>
            </w:tcBorders>
            <w:vAlign w:val="center"/>
          </w:tcPr>
          <w:p w14:paraId="056206A3"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CA53CEF"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16</w:t>
            </w:r>
          </w:p>
          <w:p w14:paraId="0A1F6CA0"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7296FAC2" w14:textId="77777777" w:rsidR="0016792E" w:rsidRPr="00457C28" w:rsidRDefault="0016792E" w:rsidP="00011128">
            <w:pPr>
              <w:jc w:val="both"/>
              <w:rPr>
                <w:rFonts w:ascii="Times New Roman" w:hAnsi="Times New Roman"/>
                <w:color w:val="000000"/>
                <w:sz w:val="24"/>
              </w:rPr>
            </w:pPr>
            <w:r w:rsidRPr="00457C28">
              <w:rPr>
                <w:rFonts w:ascii="Times New Roman" w:hAnsi="Times New Roman"/>
                <w:color w:val="000000"/>
                <w:sz w:val="24"/>
              </w:rPr>
              <w:t>Практическое занятие 4 «Расчет величины амортизации ОПФ ПАТ и их оценка по видам стоимостей»</w:t>
            </w:r>
          </w:p>
        </w:tc>
        <w:tc>
          <w:tcPr>
            <w:tcW w:w="1287" w:type="dxa"/>
            <w:tcBorders>
              <w:top w:val="single" w:sz="4" w:space="0" w:color="auto"/>
              <w:left w:val="single" w:sz="4" w:space="0" w:color="auto"/>
              <w:bottom w:val="single" w:sz="4" w:space="0" w:color="auto"/>
              <w:right w:val="single" w:sz="4" w:space="0" w:color="auto"/>
            </w:tcBorders>
            <w:vAlign w:val="center"/>
          </w:tcPr>
          <w:p w14:paraId="251ECD01"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29AB61D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ED4B9E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1ED0CD1"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0B68A92" w14:textId="77777777" w:rsidTr="00011128">
        <w:trPr>
          <w:gridAfter w:val="1"/>
          <w:wAfter w:w="15" w:type="dxa"/>
          <w:trHeight w:val="187"/>
        </w:trPr>
        <w:tc>
          <w:tcPr>
            <w:tcW w:w="3085" w:type="dxa"/>
            <w:tcBorders>
              <w:left w:val="single" w:sz="4" w:space="0" w:color="auto"/>
              <w:right w:val="single" w:sz="4" w:space="0" w:color="auto"/>
            </w:tcBorders>
            <w:vAlign w:val="center"/>
          </w:tcPr>
          <w:p w14:paraId="2F8FB30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36D3CF69"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17</w:t>
            </w:r>
          </w:p>
          <w:p w14:paraId="76C8CE00"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1093D48F" w14:textId="77777777" w:rsidR="0016792E" w:rsidRPr="00457C28" w:rsidRDefault="0016792E" w:rsidP="00011128">
            <w:pPr>
              <w:rPr>
                <w:rFonts w:ascii="Times New Roman" w:hAnsi="Times New Roman"/>
                <w:color w:val="000000"/>
                <w:sz w:val="24"/>
              </w:rPr>
            </w:pPr>
            <w:r w:rsidRPr="00457C28">
              <w:rPr>
                <w:rFonts w:ascii="Times New Roman" w:hAnsi="Times New Roman"/>
                <w:color w:val="000000"/>
                <w:sz w:val="24"/>
                <w:szCs w:val="20"/>
                <w:lang w:eastAsia="ru-RU"/>
              </w:rPr>
              <w:t>Практическое занятие 5 «Определение норматива оборотных средств ПАТ (величины складских запасов по виду материалов и запасных частей) и показателей их использования»</w:t>
            </w:r>
          </w:p>
        </w:tc>
        <w:tc>
          <w:tcPr>
            <w:tcW w:w="1287" w:type="dxa"/>
            <w:tcBorders>
              <w:top w:val="single" w:sz="4" w:space="0" w:color="auto"/>
              <w:left w:val="single" w:sz="4" w:space="0" w:color="auto"/>
              <w:bottom w:val="single" w:sz="4" w:space="0" w:color="auto"/>
              <w:right w:val="single" w:sz="4" w:space="0" w:color="auto"/>
            </w:tcBorders>
            <w:vAlign w:val="center"/>
          </w:tcPr>
          <w:p w14:paraId="124E1D7C"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59CDE5FA"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4AFC900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62EE93C"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402B371" w14:textId="77777777" w:rsidTr="00011128">
        <w:trPr>
          <w:gridAfter w:val="1"/>
          <w:wAfter w:w="15" w:type="dxa"/>
          <w:trHeight w:val="187"/>
        </w:trPr>
        <w:tc>
          <w:tcPr>
            <w:tcW w:w="3085" w:type="dxa"/>
            <w:tcBorders>
              <w:left w:val="single" w:sz="4" w:space="0" w:color="auto"/>
              <w:right w:val="single" w:sz="4" w:space="0" w:color="auto"/>
            </w:tcBorders>
            <w:vAlign w:val="center"/>
          </w:tcPr>
          <w:p w14:paraId="55EEF2D5"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AE6AF84"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18</w:t>
            </w:r>
          </w:p>
          <w:p w14:paraId="0EE84880"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00321F69" w14:textId="77777777" w:rsidR="0016792E" w:rsidRPr="00457C28" w:rsidRDefault="0016792E" w:rsidP="00011128">
            <w:pPr>
              <w:jc w:val="both"/>
              <w:rPr>
                <w:rFonts w:ascii="Times New Roman" w:hAnsi="Times New Roman"/>
                <w:color w:val="000000"/>
                <w:sz w:val="24"/>
              </w:rPr>
            </w:pPr>
            <w:r w:rsidRPr="00457C28">
              <w:rPr>
                <w:rFonts w:ascii="Times New Roman" w:hAnsi="Times New Roman"/>
                <w:color w:val="000000"/>
                <w:sz w:val="24"/>
                <w:szCs w:val="20"/>
                <w:lang w:eastAsia="ru-RU"/>
              </w:rPr>
              <w:t>Практическое занятие 6 «Определение норматива оборотных средств ПАТ (величины складских запасов по виду материалов и запасных частей) и показателей их использования»</w:t>
            </w:r>
          </w:p>
        </w:tc>
        <w:tc>
          <w:tcPr>
            <w:tcW w:w="1287" w:type="dxa"/>
            <w:tcBorders>
              <w:top w:val="single" w:sz="4" w:space="0" w:color="auto"/>
              <w:left w:val="single" w:sz="4" w:space="0" w:color="auto"/>
              <w:bottom w:val="single" w:sz="4" w:space="0" w:color="auto"/>
              <w:right w:val="single" w:sz="4" w:space="0" w:color="auto"/>
            </w:tcBorders>
            <w:vAlign w:val="center"/>
          </w:tcPr>
          <w:p w14:paraId="1DEBA88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74AC40E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0F4265D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14A8CA8"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856E560" w14:textId="77777777" w:rsidTr="00011128">
        <w:trPr>
          <w:gridAfter w:val="1"/>
          <w:wAfter w:w="15" w:type="dxa"/>
          <w:trHeight w:val="187"/>
        </w:trPr>
        <w:tc>
          <w:tcPr>
            <w:tcW w:w="3085" w:type="dxa"/>
            <w:tcBorders>
              <w:left w:val="single" w:sz="4" w:space="0" w:color="auto"/>
              <w:right w:val="single" w:sz="4" w:space="0" w:color="auto"/>
            </w:tcBorders>
            <w:vAlign w:val="center"/>
          </w:tcPr>
          <w:p w14:paraId="16AAC88D"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30DC87AD"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19</w:t>
            </w:r>
          </w:p>
          <w:p w14:paraId="174DCDC1"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1EDB3567" w14:textId="77777777" w:rsidR="0016792E" w:rsidRPr="00457C28" w:rsidRDefault="0016792E" w:rsidP="00011128">
            <w:pPr>
              <w:jc w:val="both"/>
              <w:rPr>
                <w:rFonts w:ascii="Times New Roman" w:hAnsi="Times New Roman"/>
                <w:color w:val="000000"/>
                <w:sz w:val="24"/>
              </w:rPr>
            </w:pPr>
            <w:r w:rsidRPr="00457C28">
              <w:rPr>
                <w:rFonts w:ascii="Times New Roman" w:hAnsi="Times New Roman"/>
                <w:color w:val="000000"/>
                <w:sz w:val="24"/>
                <w:szCs w:val="20"/>
                <w:lang w:eastAsia="ru-RU"/>
              </w:rPr>
              <w:t>Практическое занятие 7 «Классифицирование материальных ресурсов и технических средств по структуре материально-технической базы ПАТ»</w:t>
            </w:r>
          </w:p>
        </w:tc>
        <w:tc>
          <w:tcPr>
            <w:tcW w:w="1287" w:type="dxa"/>
            <w:tcBorders>
              <w:top w:val="single" w:sz="4" w:space="0" w:color="auto"/>
              <w:left w:val="single" w:sz="4" w:space="0" w:color="auto"/>
              <w:bottom w:val="single" w:sz="4" w:space="0" w:color="auto"/>
              <w:right w:val="single" w:sz="4" w:space="0" w:color="auto"/>
            </w:tcBorders>
            <w:vAlign w:val="center"/>
          </w:tcPr>
          <w:p w14:paraId="5A9C68CD"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3D6D616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83E247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30A2C6A"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EFACC6E" w14:textId="77777777" w:rsidTr="00011128">
        <w:trPr>
          <w:gridAfter w:val="1"/>
          <w:wAfter w:w="15" w:type="dxa"/>
          <w:trHeight w:val="187"/>
        </w:trPr>
        <w:tc>
          <w:tcPr>
            <w:tcW w:w="3085" w:type="dxa"/>
            <w:tcBorders>
              <w:left w:val="single" w:sz="4" w:space="0" w:color="auto"/>
              <w:right w:val="single" w:sz="4" w:space="0" w:color="auto"/>
            </w:tcBorders>
            <w:vAlign w:val="center"/>
          </w:tcPr>
          <w:p w14:paraId="68AA924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2BA980A"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20</w:t>
            </w:r>
          </w:p>
          <w:p w14:paraId="7B67A733"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52863B33" w14:textId="77777777" w:rsidR="0016792E" w:rsidRPr="00457C28" w:rsidRDefault="0016792E" w:rsidP="00011128">
            <w:pPr>
              <w:jc w:val="both"/>
              <w:rPr>
                <w:rFonts w:ascii="Times New Roman" w:hAnsi="Times New Roman"/>
                <w:color w:val="000000"/>
                <w:sz w:val="24"/>
              </w:rPr>
            </w:pPr>
            <w:r w:rsidRPr="00457C28">
              <w:rPr>
                <w:rFonts w:ascii="Times New Roman" w:hAnsi="Times New Roman"/>
                <w:color w:val="000000"/>
                <w:sz w:val="24"/>
                <w:szCs w:val="20"/>
                <w:lang w:eastAsia="ru-RU"/>
              </w:rPr>
              <w:t>Практическое занятие 8 «Классифицирование материальных ресурсов и технических средств по структуре материально-технической базы ПАТ»</w:t>
            </w:r>
          </w:p>
        </w:tc>
        <w:tc>
          <w:tcPr>
            <w:tcW w:w="1287" w:type="dxa"/>
            <w:tcBorders>
              <w:top w:val="single" w:sz="4" w:space="0" w:color="auto"/>
              <w:left w:val="single" w:sz="4" w:space="0" w:color="auto"/>
              <w:bottom w:val="single" w:sz="4" w:space="0" w:color="auto"/>
              <w:right w:val="single" w:sz="4" w:space="0" w:color="auto"/>
            </w:tcBorders>
            <w:vAlign w:val="center"/>
          </w:tcPr>
          <w:p w14:paraId="0299EE1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6650BF86"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42D0749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2158777"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734BA04" w14:textId="77777777" w:rsidTr="00011128">
        <w:trPr>
          <w:gridAfter w:val="1"/>
          <w:wAfter w:w="15" w:type="dxa"/>
          <w:trHeight w:val="187"/>
        </w:trPr>
        <w:tc>
          <w:tcPr>
            <w:tcW w:w="3085" w:type="dxa"/>
            <w:tcBorders>
              <w:left w:val="single" w:sz="4" w:space="0" w:color="auto"/>
              <w:right w:val="single" w:sz="4" w:space="0" w:color="auto"/>
            </w:tcBorders>
            <w:vAlign w:val="center"/>
          </w:tcPr>
          <w:p w14:paraId="1681568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AE14637"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21</w:t>
            </w:r>
          </w:p>
          <w:p w14:paraId="2F4FAFA1"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1F1192E0" w14:textId="77777777" w:rsidR="0016792E" w:rsidRPr="00457C28" w:rsidRDefault="0016792E" w:rsidP="00011128">
            <w:pPr>
              <w:jc w:val="both"/>
              <w:rPr>
                <w:rFonts w:ascii="Times New Roman" w:hAnsi="Times New Roman"/>
                <w:color w:val="000000"/>
                <w:sz w:val="24"/>
              </w:rPr>
            </w:pPr>
            <w:r>
              <w:rPr>
                <w:rFonts w:ascii="Times New Roman" w:hAnsi="Times New Roman"/>
                <w:sz w:val="24"/>
                <w:szCs w:val="20"/>
                <w:lang w:eastAsia="ru-RU"/>
              </w:rPr>
              <w:t>Практическое занятие 9</w:t>
            </w:r>
            <w:r w:rsidRPr="00370F07">
              <w:rPr>
                <w:rFonts w:ascii="Times New Roman" w:hAnsi="Times New Roman"/>
                <w:sz w:val="24"/>
                <w:szCs w:val="20"/>
                <w:lang w:eastAsia="ru-RU"/>
              </w:rPr>
              <w:t xml:space="preserve"> «Планирование производственной программы по эксплуатации АТС»</w:t>
            </w:r>
          </w:p>
        </w:tc>
        <w:tc>
          <w:tcPr>
            <w:tcW w:w="1287" w:type="dxa"/>
            <w:tcBorders>
              <w:top w:val="single" w:sz="4" w:space="0" w:color="auto"/>
              <w:left w:val="single" w:sz="4" w:space="0" w:color="auto"/>
              <w:bottom w:val="single" w:sz="4" w:space="0" w:color="auto"/>
              <w:right w:val="single" w:sz="4" w:space="0" w:color="auto"/>
            </w:tcBorders>
            <w:vAlign w:val="center"/>
          </w:tcPr>
          <w:p w14:paraId="003C579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25FA23BD"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0839CD4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C83CBF8"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5F85ECD" w14:textId="77777777" w:rsidTr="00011128">
        <w:trPr>
          <w:gridAfter w:val="1"/>
          <w:wAfter w:w="15" w:type="dxa"/>
          <w:trHeight w:val="187"/>
        </w:trPr>
        <w:tc>
          <w:tcPr>
            <w:tcW w:w="3085" w:type="dxa"/>
            <w:tcBorders>
              <w:left w:val="single" w:sz="4" w:space="0" w:color="auto"/>
              <w:right w:val="single" w:sz="4" w:space="0" w:color="auto"/>
            </w:tcBorders>
            <w:vAlign w:val="center"/>
          </w:tcPr>
          <w:p w14:paraId="1CD10BE3"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AC1D48A"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22</w:t>
            </w:r>
          </w:p>
          <w:p w14:paraId="19037A24"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35717FE9" w14:textId="77777777" w:rsidR="0016792E" w:rsidRPr="00457C28" w:rsidRDefault="0016792E" w:rsidP="00011128">
            <w:pPr>
              <w:rPr>
                <w:rFonts w:ascii="Times New Roman" w:hAnsi="Times New Roman"/>
                <w:color w:val="000000"/>
                <w:sz w:val="24"/>
              </w:rPr>
            </w:pPr>
            <w:r>
              <w:rPr>
                <w:rFonts w:ascii="Times New Roman" w:hAnsi="Times New Roman"/>
                <w:sz w:val="24"/>
                <w:szCs w:val="20"/>
                <w:lang w:eastAsia="ru-RU"/>
              </w:rPr>
              <w:t xml:space="preserve">Практическое занятие 10 </w:t>
            </w:r>
            <w:r w:rsidRPr="00370F07">
              <w:rPr>
                <w:rFonts w:ascii="Times New Roman" w:hAnsi="Times New Roman"/>
                <w:sz w:val="24"/>
                <w:szCs w:val="20"/>
                <w:lang w:eastAsia="ru-RU"/>
              </w:rPr>
              <w:t>«Планирование производственной программы по техническому обслуживанию и ремонту АТС и их компонентов на базе комплексного АТП»</w:t>
            </w:r>
          </w:p>
        </w:tc>
        <w:tc>
          <w:tcPr>
            <w:tcW w:w="1287" w:type="dxa"/>
            <w:tcBorders>
              <w:top w:val="single" w:sz="4" w:space="0" w:color="auto"/>
              <w:left w:val="single" w:sz="4" w:space="0" w:color="auto"/>
              <w:bottom w:val="single" w:sz="4" w:space="0" w:color="auto"/>
              <w:right w:val="single" w:sz="4" w:space="0" w:color="auto"/>
            </w:tcBorders>
            <w:vAlign w:val="center"/>
          </w:tcPr>
          <w:p w14:paraId="5E44D666"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1E1EF3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3A28A2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D9B32CB"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C4CF66E" w14:textId="77777777" w:rsidTr="00011128">
        <w:trPr>
          <w:gridAfter w:val="1"/>
          <w:wAfter w:w="15" w:type="dxa"/>
          <w:trHeight w:val="187"/>
        </w:trPr>
        <w:tc>
          <w:tcPr>
            <w:tcW w:w="3085" w:type="dxa"/>
            <w:tcBorders>
              <w:left w:val="single" w:sz="4" w:space="0" w:color="auto"/>
              <w:right w:val="single" w:sz="4" w:space="0" w:color="auto"/>
            </w:tcBorders>
            <w:vAlign w:val="center"/>
          </w:tcPr>
          <w:p w14:paraId="1459BC23"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1934023"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23</w:t>
            </w:r>
          </w:p>
          <w:p w14:paraId="19106C1D"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26104F81" w14:textId="77777777" w:rsidR="0016792E" w:rsidRPr="00457C28" w:rsidRDefault="0016792E" w:rsidP="00011128">
            <w:pPr>
              <w:jc w:val="both"/>
              <w:rPr>
                <w:rFonts w:ascii="Times New Roman" w:hAnsi="Times New Roman"/>
                <w:color w:val="000000"/>
                <w:sz w:val="24"/>
              </w:rPr>
            </w:pPr>
            <w:r>
              <w:rPr>
                <w:rFonts w:ascii="Times New Roman" w:hAnsi="Times New Roman"/>
                <w:sz w:val="24"/>
              </w:rPr>
              <w:t>Практическое занятие 11</w:t>
            </w:r>
            <w:r w:rsidRPr="00BC3EB0">
              <w:rPr>
                <w:rFonts w:ascii="Times New Roman" w:hAnsi="Times New Roman"/>
                <w:sz w:val="24"/>
              </w:rPr>
              <w:t xml:space="preserve"> «Планирование производственной программы по техническому обслуживанию и ремонту АТС и их компонентов на базе СТОА»</w:t>
            </w:r>
          </w:p>
        </w:tc>
        <w:tc>
          <w:tcPr>
            <w:tcW w:w="1287" w:type="dxa"/>
            <w:tcBorders>
              <w:top w:val="single" w:sz="4" w:space="0" w:color="auto"/>
              <w:left w:val="single" w:sz="4" w:space="0" w:color="auto"/>
              <w:bottom w:val="single" w:sz="4" w:space="0" w:color="auto"/>
              <w:right w:val="single" w:sz="4" w:space="0" w:color="auto"/>
            </w:tcBorders>
            <w:vAlign w:val="center"/>
          </w:tcPr>
          <w:p w14:paraId="5AC6DFD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A85AB4C"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15094FF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14C6F0C"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B56BCFD" w14:textId="77777777" w:rsidTr="00011128">
        <w:trPr>
          <w:gridAfter w:val="1"/>
          <w:wAfter w:w="15" w:type="dxa"/>
          <w:trHeight w:val="187"/>
        </w:trPr>
        <w:tc>
          <w:tcPr>
            <w:tcW w:w="3085" w:type="dxa"/>
            <w:tcBorders>
              <w:left w:val="single" w:sz="4" w:space="0" w:color="auto"/>
              <w:right w:val="single" w:sz="4" w:space="0" w:color="auto"/>
            </w:tcBorders>
            <w:vAlign w:val="center"/>
          </w:tcPr>
          <w:p w14:paraId="7F968FFB"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E1E8EF6"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24</w:t>
            </w:r>
          </w:p>
          <w:p w14:paraId="055F5A19"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361025AF" w14:textId="77777777" w:rsidR="0016792E" w:rsidRPr="00457C28" w:rsidRDefault="0016792E" w:rsidP="00011128">
            <w:pPr>
              <w:jc w:val="both"/>
              <w:rPr>
                <w:rFonts w:ascii="Times New Roman" w:hAnsi="Times New Roman"/>
                <w:color w:val="000000"/>
                <w:sz w:val="24"/>
              </w:rPr>
            </w:pPr>
            <w:r>
              <w:rPr>
                <w:rFonts w:ascii="Times New Roman" w:hAnsi="Times New Roman"/>
                <w:sz w:val="24"/>
                <w:szCs w:val="20"/>
                <w:lang w:eastAsia="ru-RU"/>
              </w:rPr>
              <w:t>Практическое занятие 12</w:t>
            </w:r>
            <w:r w:rsidRPr="00370F07">
              <w:rPr>
                <w:rFonts w:ascii="Times New Roman" w:hAnsi="Times New Roman"/>
                <w:sz w:val="24"/>
                <w:szCs w:val="20"/>
                <w:lang w:eastAsia="ru-RU"/>
              </w:rPr>
              <w:t xml:space="preserve"> «Планирование потребности ПАТ в материальных ресурсах в натуральном и стоимостном выражениях»</w:t>
            </w:r>
          </w:p>
        </w:tc>
        <w:tc>
          <w:tcPr>
            <w:tcW w:w="1287" w:type="dxa"/>
            <w:tcBorders>
              <w:top w:val="single" w:sz="4" w:space="0" w:color="auto"/>
              <w:left w:val="single" w:sz="4" w:space="0" w:color="auto"/>
              <w:bottom w:val="single" w:sz="4" w:space="0" w:color="auto"/>
              <w:right w:val="single" w:sz="4" w:space="0" w:color="auto"/>
            </w:tcBorders>
            <w:vAlign w:val="center"/>
          </w:tcPr>
          <w:p w14:paraId="248271A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3B500883"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08635D7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7044EFA"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B81BA36" w14:textId="77777777" w:rsidTr="00011128">
        <w:trPr>
          <w:gridAfter w:val="1"/>
          <w:wAfter w:w="15" w:type="dxa"/>
          <w:trHeight w:val="187"/>
        </w:trPr>
        <w:tc>
          <w:tcPr>
            <w:tcW w:w="3085" w:type="dxa"/>
            <w:tcBorders>
              <w:left w:val="single" w:sz="4" w:space="0" w:color="auto"/>
              <w:right w:val="single" w:sz="4" w:space="0" w:color="auto"/>
            </w:tcBorders>
            <w:vAlign w:val="center"/>
          </w:tcPr>
          <w:p w14:paraId="399D0C8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8F66FFB"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25</w:t>
            </w:r>
          </w:p>
          <w:p w14:paraId="0132E154" w14:textId="77777777" w:rsidR="0016792E" w:rsidRPr="00457C28" w:rsidRDefault="0016792E" w:rsidP="00011128">
            <w:pPr>
              <w:spacing w:after="0" w:line="240" w:lineRule="auto"/>
              <w:jc w:val="center"/>
              <w:rPr>
                <w:rFonts w:ascii="Times New Roman" w:hAnsi="Times New Roman"/>
                <w:bCs/>
                <w:color w:val="000000"/>
              </w:rPr>
            </w:pPr>
          </w:p>
        </w:tc>
        <w:tc>
          <w:tcPr>
            <w:tcW w:w="5457" w:type="dxa"/>
            <w:tcBorders>
              <w:top w:val="single" w:sz="4" w:space="0" w:color="auto"/>
              <w:left w:val="single" w:sz="4" w:space="0" w:color="auto"/>
              <w:bottom w:val="single" w:sz="4" w:space="0" w:color="auto"/>
              <w:right w:val="single" w:sz="4" w:space="0" w:color="auto"/>
            </w:tcBorders>
            <w:vAlign w:val="center"/>
          </w:tcPr>
          <w:p w14:paraId="17FB11A2" w14:textId="77777777" w:rsidR="0016792E" w:rsidRPr="00457C28" w:rsidRDefault="0016792E" w:rsidP="00011128">
            <w:pPr>
              <w:jc w:val="both"/>
              <w:rPr>
                <w:rFonts w:ascii="Times New Roman" w:hAnsi="Times New Roman"/>
                <w:color w:val="000000"/>
                <w:sz w:val="24"/>
              </w:rPr>
            </w:pPr>
            <w:r>
              <w:rPr>
                <w:rFonts w:ascii="Times New Roman" w:hAnsi="Times New Roman"/>
                <w:sz w:val="24"/>
              </w:rPr>
              <w:t>Практическое занятие 13</w:t>
            </w:r>
            <w:r w:rsidRPr="00BC3EB0">
              <w:rPr>
                <w:rFonts w:ascii="Times New Roman" w:hAnsi="Times New Roman"/>
                <w:sz w:val="24"/>
              </w:rPr>
              <w:t xml:space="preserve"> «Установление баланса затрат рабочего времени ремонтного рабочего ПАТ»</w:t>
            </w:r>
          </w:p>
        </w:tc>
        <w:tc>
          <w:tcPr>
            <w:tcW w:w="1287" w:type="dxa"/>
            <w:tcBorders>
              <w:top w:val="single" w:sz="4" w:space="0" w:color="auto"/>
              <w:left w:val="single" w:sz="4" w:space="0" w:color="auto"/>
              <w:bottom w:val="single" w:sz="4" w:space="0" w:color="auto"/>
              <w:right w:val="single" w:sz="4" w:space="0" w:color="auto"/>
            </w:tcBorders>
            <w:vAlign w:val="center"/>
          </w:tcPr>
          <w:p w14:paraId="15E03D96"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56A75847"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6CF2878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F452AA5" w14:textId="77777777" w:rsidR="0016792E" w:rsidRPr="000C2D9A" w:rsidRDefault="0016792E" w:rsidP="00011128">
            <w:pPr>
              <w:pStyle w:val="afb"/>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C10A19B" w14:textId="77777777" w:rsidTr="00011128">
        <w:trPr>
          <w:gridAfter w:val="1"/>
          <w:wAfter w:w="15" w:type="dxa"/>
          <w:trHeight w:val="187"/>
        </w:trPr>
        <w:tc>
          <w:tcPr>
            <w:tcW w:w="3085" w:type="dxa"/>
            <w:vMerge w:val="restart"/>
            <w:tcBorders>
              <w:top w:val="single" w:sz="4" w:space="0" w:color="auto"/>
              <w:left w:val="single" w:sz="4" w:space="0" w:color="auto"/>
              <w:right w:val="single" w:sz="4" w:space="0" w:color="auto"/>
            </w:tcBorders>
            <w:vAlign w:val="center"/>
          </w:tcPr>
          <w:p w14:paraId="0AD15AEC"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Тема 1.3.</w:t>
            </w:r>
          </w:p>
          <w:p w14:paraId="1C99D725"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Технико-экономические показатели производственной деятельности предприятий автомобильного транспорта</w:t>
            </w:r>
          </w:p>
          <w:p w14:paraId="54DF5DE3"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1821B731" w14:textId="77777777" w:rsidR="0016792E" w:rsidRPr="00457C28" w:rsidRDefault="0016792E" w:rsidP="00011128">
            <w:pPr>
              <w:pStyle w:val="Default"/>
              <w:ind w:firstLine="20"/>
              <w:jc w:val="both"/>
              <w:rPr>
                <w:b/>
              </w:rPr>
            </w:pPr>
            <w:r w:rsidRPr="00457C28">
              <w:rPr>
                <w:b/>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607D9197"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34</w:t>
            </w:r>
          </w:p>
        </w:tc>
        <w:tc>
          <w:tcPr>
            <w:tcW w:w="1409" w:type="dxa"/>
            <w:tcBorders>
              <w:top w:val="single" w:sz="4" w:space="0" w:color="auto"/>
              <w:left w:val="single" w:sz="4" w:space="0" w:color="auto"/>
              <w:bottom w:val="single" w:sz="4" w:space="0" w:color="auto"/>
              <w:right w:val="single" w:sz="4" w:space="0" w:color="auto"/>
            </w:tcBorders>
            <w:vAlign w:val="center"/>
          </w:tcPr>
          <w:p w14:paraId="4C472FF0"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p>
        </w:tc>
        <w:tc>
          <w:tcPr>
            <w:tcW w:w="2419" w:type="dxa"/>
            <w:gridSpan w:val="2"/>
            <w:tcBorders>
              <w:top w:val="single" w:sz="4" w:space="0" w:color="auto"/>
              <w:left w:val="single" w:sz="4" w:space="0" w:color="auto"/>
              <w:right w:val="single" w:sz="4" w:space="0" w:color="auto"/>
            </w:tcBorders>
            <w:vAlign w:val="center"/>
          </w:tcPr>
          <w:p w14:paraId="6206DB1C"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p>
        </w:tc>
      </w:tr>
      <w:tr w:rsidR="0016792E" w:rsidRPr="00C02C26" w14:paraId="483316FA"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5148861"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FC0DF9B"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26</w:t>
            </w:r>
          </w:p>
          <w:p w14:paraId="054F2C82"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496B199E" w14:textId="77777777" w:rsidR="0016792E" w:rsidRPr="00457C28" w:rsidRDefault="0016792E" w:rsidP="00011128">
            <w:pPr>
              <w:jc w:val="both"/>
              <w:rPr>
                <w:rFonts w:ascii="Times New Roman" w:hAnsi="Times New Roman"/>
                <w:color w:val="000000"/>
                <w:sz w:val="24"/>
              </w:rPr>
            </w:pPr>
            <w:r w:rsidRPr="00457C28">
              <w:rPr>
                <w:rFonts w:ascii="Times New Roman" w:hAnsi="Times New Roman"/>
                <w:color w:val="000000"/>
                <w:sz w:val="24"/>
              </w:rPr>
              <w:t xml:space="preserve">Производственная мощность предприятий автомобильного транспорта: сущность и факторы ее определяющие. </w:t>
            </w:r>
            <w:r w:rsidRPr="006B06CB">
              <w:rPr>
                <w:rFonts w:ascii="Times New Roman" w:hAnsi="Times New Roman"/>
                <w:color w:val="000000"/>
                <w:sz w:val="24"/>
              </w:rPr>
              <w:t>Производственная программа по эксплуатации АТС</w:t>
            </w:r>
          </w:p>
        </w:tc>
        <w:tc>
          <w:tcPr>
            <w:tcW w:w="1287" w:type="dxa"/>
            <w:tcBorders>
              <w:top w:val="single" w:sz="4" w:space="0" w:color="auto"/>
              <w:left w:val="single" w:sz="4" w:space="0" w:color="auto"/>
              <w:bottom w:val="single" w:sz="4" w:space="0" w:color="auto"/>
              <w:right w:val="single" w:sz="4" w:space="0" w:color="auto"/>
            </w:tcBorders>
            <w:vAlign w:val="center"/>
          </w:tcPr>
          <w:p w14:paraId="2CC2AA8D"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4315A92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310642E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840C785"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D31DA32"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B05509B"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5F237B4"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27</w:t>
            </w:r>
          </w:p>
          <w:p w14:paraId="784FD5B8"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29C6F22D" w14:textId="77777777" w:rsidR="0016792E" w:rsidRPr="00457C28" w:rsidRDefault="0016792E" w:rsidP="00011128">
            <w:pPr>
              <w:jc w:val="both"/>
              <w:rPr>
                <w:rFonts w:ascii="Times New Roman" w:hAnsi="Times New Roman"/>
                <w:color w:val="000000"/>
                <w:sz w:val="24"/>
              </w:rPr>
            </w:pPr>
            <w:r w:rsidRPr="006B06CB">
              <w:rPr>
                <w:rFonts w:ascii="Times New Roman" w:hAnsi="Times New Roman"/>
                <w:color w:val="000000"/>
                <w:sz w:val="24"/>
              </w:rPr>
              <w:t>Производственная программа по техническому обслуживанию и ремонту АТС и их компонентов на базе комплексных АТП и СТОА</w:t>
            </w:r>
            <w:r>
              <w:rPr>
                <w:rFonts w:ascii="Times New Roman" w:hAnsi="Times New Roman"/>
                <w:color w:val="000000"/>
                <w:sz w:val="24"/>
              </w:rPr>
              <w:t>.</w:t>
            </w:r>
            <w:r w:rsidRPr="00457C28">
              <w:rPr>
                <w:rFonts w:ascii="Times New Roman" w:hAnsi="Times New Roman"/>
                <w:color w:val="000000"/>
                <w:sz w:val="24"/>
              </w:rPr>
              <w:t xml:space="preserve"> </w:t>
            </w:r>
            <w:r w:rsidRPr="006B06CB">
              <w:rPr>
                <w:rFonts w:ascii="Times New Roman" w:hAnsi="Times New Roman"/>
                <w:color w:val="000000"/>
                <w:sz w:val="24"/>
              </w:rPr>
              <w:t>Программа материально-технического снабжения производства на предприятиях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5045656A"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1506EC6"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55B65E8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055F8AD"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9BCA417" w14:textId="77777777" w:rsidTr="00011128">
        <w:trPr>
          <w:gridAfter w:val="1"/>
          <w:wAfter w:w="15" w:type="dxa"/>
          <w:trHeight w:val="381"/>
        </w:trPr>
        <w:tc>
          <w:tcPr>
            <w:tcW w:w="3085" w:type="dxa"/>
            <w:vMerge/>
            <w:tcBorders>
              <w:left w:val="single" w:sz="4" w:space="0" w:color="auto"/>
              <w:right w:val="single" w:sz="4" w:space="0" w:color="auto"/>
            </w:tcBorders>
            <w:vAlign w:val="center"/>
          </w:tcPr>
          <w:p w14:paraId="4C8C5F5E"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033839F"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28</w:t>
            </w:r>
          </w:p>
          <w:p w14:paraId="134D48E0"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16F17240" w14:textId="77777777" w:rsidR="0016792E" w:rsidRPr="00457C28" w:rsidRDefault="0016792E" w:rsidP="00011128">
            <w:pPr>
              <w:jc w:val="both"/>
              <w:rPr>
                <w:rFonts w:ascii="Times New Roman" w:hAnsi="Times New Roman"/>
                <w:color w:val="000000"/>
                <w:sz w:val="24"/>
              </w:rPr>
            </w:pPr>
            <w:r w:rsidRPr="006B06CB">
              <w:rPr>
                <w:rFonts w:ascii="Times New Roman" w:hAnsi="Times New Roman"/>
                <w:color w:val="000000"/>
                <w:sz w:val="24"/>
              </w:rPr>
              <w:t>Трудовые ресурсы предприятия автомобильного транспорта: сущность и состав</w:t>
            </w:r>
            <w:r>
              <w:rPr>
                <w:rFonts w:ascii="Times New Roman" w:hAnsi="Times New Roman"/>
                <w:color w:val="000000"/>
                <w:sz w:val="24"/>
              </w:rPr>
              <w:t>.</w:t>
            </w:r>
            <w:r w:rsidRPr="00457C28">
              <w:rPr>
                <w:rFonts w:ascii="Times New Roman" w:hAnsi="Times New Roman"/>
                <w:color w:val="000000"/>
                <w:sz w:val="24"/>
              </w:rPr>
              <w:t xml:space="preserve"> </w:t>
            </w:r>
            <w:r w:rsidRPr="006B06CB">
              <w:rPr>
                <w:rFonts w:ascii="Times New Roman" w:hAnsi="Times New Roman"/>
                <w:color w:val="000000"/>
                <w:sz w:val="24"/>
              </w:rPr>
              <w:t>Категории работников предприятий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47B8AF8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333BE2B"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43133A7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3B6753E"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590B701"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74EFD4A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2FBE03C1"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29</w:t>
            </w:r>
          </w:p>
          <w:p w14:paraId="27A2CAF9"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2B516D5A" w14:textId="77777777" w:rsidR="0016792E" w:rsidRPr="00457C28" w:rsidRDefault="0016792E" w:rsidP="00011128">
            <w:pPr>
              <w:rPr>
                <w:rFonts w:ascii="Times New Roman" w:hAnsi="Times New Roman"/>
                <w:color w:val="000000"/>
                <w:sz w:val="24"/>
              </w:rPr>
            </w:pPr>
            <w:r w:rsidRPr="006B06CB">
              <w:rPr>
                <w:rFonts w:ascii="Times New Roman" w:hAnsi="Times New Roman"/>
                <w:color w:val="000000"/>
                <w:sz w:val="24"/>
              </w:rPr>
              <w:t>Численный состав кадров предприятия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6DDCE6B1"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4E8AFBB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44E6F55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B5EF959"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C6A311B"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0BC97BF5"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BA50A45"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30</w:t>
            </w:r>
          </w:p>
          <w:p w14:paraId="1587CF9D"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163465A5" w14:textId="77777777" w:rsidR="0016792E" w:rsidRPr="00457C28" w:rsidRDefault="0016792E" w:rsidP="00011128">
            <w:pPr>
              <w:rPr>
                <w:rFonts w:ascii="Times New Roman" w:hAnsi="Times New Roman"/>
                <w:color w:val="000000"/>
                <w:sz w:val="24"/>
              </w:rPr>
            </w:pPr>
            <w:r w:rsidRPr="006B06CB">
              <w:rPr>
                <w:rFonts w:ascii="Times New Roman" w:hAnsi="Times New Roman"/>
                <w:color w:val="000000"/>
                <w:sz w:val="24"/>
              </w:rPr>
              <w:t xml:space="preserve">Рабочее время, классификация и баланс затрат рабочего времени, техническое нормирование труда производственного персонала на предприятии автомобильного транспорта  </w:t>
            </w:r>
          </w:p>
        </w:tc>
        <w:tc>
          <w:tcPr>
            <w:tcW w:w="1287" w:type="dxa"/>
            <w:tcBorders>
              <w:top w:val="single" w:sz="4" w:space="0" w:color="auto"/>
              <w:left w:val="single" w:sz="4" w:space="0" w:color="auto"/>
              <w:bottom w:val="single" w:sz="4" w:space="0" w:color="auto"/>
              <w:right w:val="single" w:sz="4" w:space="0" w:color="auto"/>
            </w:tcBorders>
            <w:vAlign w:val="center"/>
          </w:tcPr>
          <w:p w14:paraId="732C39D7"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02B3D137"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476DD1D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B1915E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18FDED6"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40EAD21E"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B8BA5BD"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31</w:t>
            </w:r>
          </w:p>
          <w:p w14:paraId="0761F92A"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54A067E5" w14:textId="77777777" w:rsidR="0016792E" w:rsidRPr="00457C28" w:rsidRDefault="0016792E" w:rsidP="00011128">
            <w:pPr>
              <w:rPr>
                <w:rFonts w:ascii="Times New Roman" w:hAnsi="Times New Roman"/>
                <w:color w:val="000000"/>
                <w:sz w:val="24"/>
              </w:rPr>
            </w:pPr>
            <w:r w:rsidRPr="006B06CB">
              <w:rPr>
                <w:rFonts w:ascii="Times New Roman" w:hAnsi="Times New Roman"/>
                <w:color w:val="000000"/>
                <w:sz w:val="24"/>
              </w:rPr>
              <w:t>Фонд рабочего времени рабочего на предприятии автомобильного транспорта: сущность и порядок планирования</w:t>
            </w:r>
          </w:p>
        </w:tc>
        <w:tc>
          <w:tcPr>
            <w:tcW w:w="1287" w:type="dxa"/>
            <w:tcBorders>
              <w:top w:val="single" w:sz="4" w:space="0" w:color="auto"/>
              <w:left w:val="single" w:sz="4" w:space="0" w:color="auto"/>
              <w:bottom w:val="single" w:sz="4" w:space="0" w:color="auto"/>
              <w:right w:val="single" w:sz="4" w:space="0" w:color="auto"/>
            </w:tcBorders>
            <w:vAlign w:val="center"/>
          </w:tcPr>
          <w:p w14:paraId="28BE9967"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330FDCC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0294DE3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41E82E2"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BA0760F"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47649434"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8966E45"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32</w:t>
            </w:r>
          </w:p>
          <w:p w14:paraId="3E115609"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3A1E729C" w14:textId="77777777" w:rsidR="0016792E" w:rsidRPr="00457C28" w:rsidRDefault="0016792E" w:rsidP="00011128">
            <w:pPr>
              <w:rPr>
                <w:rFonts w:ascii="Times New Roman" w:hAnsi="Times New Roman"/>
                <w:color w:val="000000"/>
                <w:sz w:val="24"/>
              </w:rPr>
            </w:pPr>
            <w:r w:rsidRPr="006B06CB">
              <w:rPr>
                <w:rFonts w:ascii="Times New Roman" w:hAnsi="Times New Roman"/>
                <w:color w:val="000000"/>
                <w:sz w:val="24"/>
              </w:rPr>
              <w:t>Планирование численности производственного персонала. Производительность труда производственного персонала</w:t>
            </w:r>
          </w:p>
        </w:tc>
        <w:tc>
          <w:tcPr>
            <w:tcW w:w="1287" w:type="dxa"/>
            <w:tcBorders>
              <w:top w:val="single" w:sz="4" w:space="0" w:color="auto"/>
              <w:left w:val="single" w:sz="4" w:space="0" w:color="auto"/>
              <w:bottom w:val="single" w:sz="4" w:space="0" w:color="auto"/>
              <w:right w:val="single" w:sz="4" w:space="0" w:color="auto"/>
            </w:tcBorders>
            <w:vAlign w:val="center"/>
          </w:tcPr>
          <w:p w14:paraId="3D1F8E4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7EA14DAB"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0D2D953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8C1BDF0"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9F9BCE6"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45DDD712"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A909B2A"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33</w:t>
            </w:r>
          </w:p>
          <w:p w14:paraId="489D7AFD" w14:textId="77777777" w:rsidR="0016792E" w:rsidRPr="00457C28" w:rsidRDefault="0016792E" w:rsidP="00011128">
            <w:pPr>
              <w:spacing w:after="0" w:line="240" w:lineRule="auto"/>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5C8428DB" w14:textId="77777777" w:rsidR="0016792E" w:rsidRPr="00457C28" w:rsidRDefault="0016792E" w:rsidP="00011128">
            <w:pPr>
              <w:rPr>
                <w:rFonts w:ascii="Times New Roman" w:hAnsi="Times New Roman"/>
                <w:color w:val="000000"/>
                <w:sz w:val="24"/>
              </w:rPr>
            </w:pPr>
            <w:r w:rsidRPr="006B06CB">
              <w:rPr>
                <w:rFonts w:ascii="Times New Roman" w:hAnsi="Times New Roman"/>
                <w:color w:val="000000"/>
                <w:sz w:val="24"/>
              </w:rPr>
              <w:t>Принципы организации заработной платы</w:t>
            </w:r>
          </w:p>
        </w:tc>
        <w:tc>
          <w:tcPr>
            <w:tcW w:w="1287" w:type="dxa"/>
            <w:tcBorders>
              <w:top w:val="single" w:sz="4" w:space="0" w:color="auto"/>
              <w:left w:val="single" w:sz="4" w:space="0" w:color="auto"/>
              <w:bottom w:val="single" w:sz="4" w:space="0" w:color="auto"/>
              <w:right w:val="single" w:sz="4" w:space="0" w:color="auto"/>
            </w:tcBorders>
            <w:vAlign w:val="center"/>
          </w:tcPr>
          <w:p w14:paraId="55203771"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4FFBDAB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0C038C0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F20D78A"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E6068DF"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CD08F74"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81C556C"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34</w:t>
            </w:r>
          </w:p>
          <w:p w14:paraId="1205C284"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0203F0DD" w14:textId="77777777" w:rsidR="0016792E" w:rsidRPr="00457C28" w:rsidRDefault="0016792E" w:rsidP="00011128">
            <w:pPr>
              <w:rPr>
                <w:rFonts w:ascii="Times New Roman" w:hAnsi="Times New Roman"/>
                <w:color w:val="000000"/>
                <w:sz w:val="24"/>
              </w:rPr>
            </w:pPr>
            <w:r w:rsidRPr="006B06CB">
              <w:rPr>
                <w:rFonts w:ascii="Times New Roman" w:hAnsi="Times New Roman"/>
                <w:color w:val="000000"/>
                <w:sz w:val="24"/>
              </w:rPr>
              <w:t>Тарифная система оплаты труда</w:t>
            </w:r>
          </w:p>
        </w:tc>
        <w:tc>
          <w:tcPr>
            <w:tcW w:w="1287" w:type="dxa"/>
            <w:tcBorders>
              <w:top w:val="single" w:sz="4" w:space="0" w:color="auto"/>
              <w:left w:val="single" w:sz="4" w:space="0" w:color="auto"/>
              <w:bottom w:val="single" w:sz="4" w:space="0" w:color="auto"/>
              <w:right w:val="single" w:sz="4" w:space="0" w:color="auto"/>
            </w:tcBorders>
            <w:vAlign w:val="center"/>
          </w:tcPr>
          <w:p w14:paraId="6C3BF685"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536D3AE9"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079F17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130F62A"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A098956"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3A41504"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28C7363D"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35</w:t>
            </w:r>
          </w:p>
          <w:p w14:paraId="7D787854"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11AD3B3C" w14:textId="77777777" w:rsidR="0016792E" w:rsidRPr="00457C28" w:rsidRDefault="0016792E" w:rsidP="00011128">
            <w:pPr>
              <w:rPr>
                <w:rFonts w:ascii="Times New Roman" w:hAnsi="Times New Roman"/>
                <w:color w:val="000000"/>
                <w:sz w:val="24"/>
              </w:rPr>
            </w:pPr>
            <w:r w:rsidRPr="006B06CB">
              <w:rPr>
                <w:rFonts w:ascii="Times New Roman" w:hAnsi="Times New Roman"/>
                <w:color w:val="000000"/>
                <w:sz w:val="24"/>
              </w:rPr>
              <w:t>Формы оплаты труда и особенности их применения в области сервиса АТС и их компонентов</w:t>
            </w:r>
            <w:r>
              <w:rPr>
                <w:rFonts w:ascii="Times New Roman" w:hAnsi="Times New Roman"/>
                <w:color w:val="000000"/>
                <w:sz w:val="24"/>
              </w:rPr>
              <w:t>.</w:t>
            </w:r>
            <w:r w:rsidRPr="00457C28">
              <w:rPr>
                <w:rFonts w:ascii="Times New Roman" w:hAnsi="Times New Roman"/>
                <w:color w:val="000000"/>
                <w:sz w:val="24"/>
              </w:rPr>
              <w:t xml:space="preserve"> </w:t>
            </w:r>
            <w:r w:rsidRPr="006B06CB">
              <w:rPr>
                <w:rFonts w:ascii="Times New Roman" w:hAnsi="Times New Roman"/>
                <w:color w:val="000000"/>
                <w:sz w:val="24"/>
              </w:rPr>
              <w:t>Заработная плата: начисления и удержания</w:t>
            </w:r>
          </w:p>
        </w:tc>
        <w:tc>
          <w:tcPr>
            <w:tcW w:w="1287" w:type="dxa"/>
            <w:tcBorders>
              <w:top w:val="single" w:sz="4" w:space="0" w:color="auto"/>
              <w:left w:val="single" w:sz="4" w:space="0" w:color="auto"/>
              <w:bottom w:val="single" w:sz="4" w:space="0" w:color="auto"/>
              <w:right w:val="single" w:sz="4" w:space="0" w:color="auto"/>
            </w:tcBorders>
            <w:vAlign w:val="center"/>
          </w:tcPr>
          <w:p w14:paraId="3DC6251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7588E6D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00C0AD7"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9089A06"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12FC941"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4AE661B6"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33F692C"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36</w:t>
            </w:r>
          </w:p>
          <w:p w14:paraId="32B27F99"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04D5D66C" w14:textId="77777777" w:rsidR="0016792E" w:rsidRPr="00457C28" w:rsidRDefault="0016792E" w:rsidP="00011128">
            <w:pPr>
              <w:rPr>
                <w:rFonts w:ascii="Times New Roman" w:hAnsi="Times New Roman"/>
                <w:color w:val="000000"/>
                <w:sz w:val="24"/>
              </w:rPr>
            </w:pPr>
            <w:r w:rsidRPr="00457C28">
              <w:rPr>
                <w:rFonts w:ascii="Times New Roman" w:hAnsi="Times New Roman"/>
                <w:color w:val="000000"/>
                <w:sz w:val="24"/>
              </w:rPr>
              <w:t>Издержки производства: сущность и классификация</w:t>
            </w:r>
          </w:p>
        </w:tc>
        <w:tc>
          <w:tcPr>
            <w:tcW w:w="1287" w:type="dxa"/>
            <w:tcBorders>
              <w:top w:val="single" w:sz="4" w:space="0" w:color="auto"/>
              <w:left w:val="single" w:sz="4" w:space="0" w:color="auto"/>
              <w:bottom w:val="single" w:sz="4" w:space="0" w:color="auto"/>
              <w:right w:val="single" w:sz="4" w:space="0" w:color="auto"/>
            </w:tcBorders>
            <w:vAlign w:val="center"/>
          </w:tcPr>
          <w:p w14:paraId="1A8F9C71"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2715F2A"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225C860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28DB399"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66C229B"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41487FD4"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55CD138"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37</w:t>
            </w:r>
          </w:p>
          <w:p w14:paraId="24D305B8"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4E8F3C69" w14:textId="77777777" w:rsidR="0016792E" w:rsidRPr="00457C28" w:rsidRDefault="0016792E" w:rsidP="00011128">
            <w:pPr>
              <w:rPr>
                <w:rFonts w:ascii="Times New Roman" w:hAnsi="Times New Roman"/>
                <w:color w:val="000000"/>
                <w:sz w:val="24"/>
              </w:rPr>
            </w:pPr>
            <w:r w:rsidRPr="00457C28">
              <w:rPr>
                <w:rFonts w:ascii="Times New Roman" w:hAnsi="Times New Roman"/>
                <w:color w:val="000000"/>
                <w:sz w:val="24"/>
              </w:rPr>
              <w:t>Себестоимость услуги (продукции предприятий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680D5671"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62BA262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1A55D49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9C8C64B"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2A25379"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0D787BB7"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22EC211"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38</w:t>
            </w:r>
          </w:p>
          <w:p w14:paraId="36D7F4EC"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15DBC70C" w14:textId="77777777" w:rsidR="0016792E" w:rsidRPr="00457C28" w:rsidRDefault="0016792E" w:rsidP="00011128">
            <w:pPr>
              <w:rPr>
                <w:rFonts w:ascii="Times New Roman" w:hAnsi="Times New Roman"/>
                <w:color w:val="000000"/>
                <w:sz w:val="24"/>
              </w:rPr>
            </w:pPr>
            <w:r>
              <w:rPr>
                <w:rFonts w:ascii="Times New Roman" w:hAnsi="Times New Roman"/>
                <w:sz w:val="24"/>
                <w:szCs w:val="20"/>
                <w:lang w:eastAsia="ru-RU"/>
              </w:rPr>
              <w:t>Практическое занятие 14</w:t>
            </w:r>
            <w:r w:rsidRPr="009B143E">
              <w:rPr>
                <w:rFonts w:ascii="Times New Roman" w:hAnsi="Times New Roman"/>
                <w:sz w:val="24"/>
                <w:szCs w:val="20"/>
                <w:lang w:eastAsia="ru-RU"/>
              </w:rPr>
              <w:t xml:space="preserve"> «Определение планового фонда рабочего времени производственного персонала ПАТ и планирование численности производственного персонала ПАТ»</w:t>
            </w:r>
          </w:p>
        </w:tc>
        <w:tc>
          <w:tcPr>
            <w:tcW w:w="1287" w:type="dxa"/>
            <w:tcBorders>
              <w:top w:val="single" w:sz="4" w:space="0" w:color="auto"/>
              <w:left w:val="single" w:sz="4" w:space="0" w:color="auto"/>
              <w:bottom w:val="single" w:sz="4" w:space="0" w:color="auto"/>
              <w:right w:val="single" w:sz="4" w:space="0" w:color="auto"/>
            </w:tcBorders>
            <w:vAlign w:val="center"/>
          </w:tcPr>
          <w:p w14:paraId="2B6FCB83"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7ADF243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5D7E85E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9E433C1"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F65F559"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48691310"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20D18F2"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39</w:t>
            </w:r>
          </w:p>
          <w:p w14:paraId="4B829E02"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6CF47F01" w14:textId="77777777" w:rsidR="0016792E" w:rsidRPr="00457C28" w:rsidRDefault="0016792E" w:rsidP="00011128">
            <w:pPr>
              <w:rPr>
                <w:rFonts w:ascii="Times New Roman" w:hAnsi="Times New Roman"/>
                <w:color w:val="000000"/>
                <w:sz w:val="24"/>
              </w:rPr>
            </w:pPr>
            <w:r>
              <w:rPr>
                <w:rFonts w:ascii="Times New Roman" w:hAnsi="Times New Roman"/>
                <w:sz w:val="24"/>
              </w:rPr>
              <w:t>Практическое занятие 15</w:t>
            </w:r>
            <w:r w:rsidRPr="00BC3EB0">
              <w:rPr>
                <w:rFonts w:ascii="Times New Roman" w:hAnsi="Times New Roman"/>
                <w:sz w:val="24"/>
              </w:rPr>
              <w:t xml:space="preserve"> «Расчет производительности труда производственного персонала ПАТ»</w:t>
            </w:r>
          </w:p>
        </w:tc>
        <w:tc>
          <w:tcPr>
            <w:tcW w:w="1287" w:type="dxa"/>
            <w:tcBorders>
              <w:top w:val="single" w:sz="4" w:space="0" w:color="auto"/>
              <w:left w:val="single" w:sz="4" w:space="0" w:color="auto"/>
              <w:bottom w:val="single" w:sz="4" w:space="0" w:color="auto"/>
              <w:right w:val="single" w:sz="4" w:space="0" w:color="auto"/>
            </w:tcBorders>
            <w:vAlign w:val="center"/>
          </w:tcPr>
          <w:p w14:paraId="7AB936C1"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2E7691C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15C48A3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FF83069"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8B58F42"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658242ED"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14E7801"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40</w:t>
            </w:r>
          </w:p>
          <w:p w14:paraId="4A5EAC82"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2D0CD184" w14:textId="77777777" w:rsidR="0016792E" w:rsidRPr="00457C28" w:rsidRDefault="0016792E" w:rsidP="00011128">
            <w:pPr>
              <w:rPr>
                <w:rFonts w:ascii="Times New Roman" w:hAnsi="Times New Roman"/>
                <w:color w:val="000000"/>
                <w:sz w:val="24"/>
              </w:rPr>
            </w:pPr>
            <w:r w:rsidRPr="00457C28">
              <w:rPr>
                <w:rFonts w:ascii="Times New Roman" w:hAnsi="Times New Roman"/>
                <w:color w:val="000000"/>
                <w:sz w:val="24"/>
              </w:rPr>
              <w:t xml:space="preserve"> </w:t>
            </w:r>
            <w:r>
              <w:rPr>
                <w:rFonts w:ascii="Times New Roman" w:hAnsi="Times New Roman"/>
                <w:sz w:val="24"/>
              </w:rPr>
              <w:t xml:space="preserve">Практическое занятие 16 </w:t>
            </w:r>
            <w:r w:rsidRPr="00BC3EB0">
              <w:rPr>
                <w:rFonts w:ascii="Times New Roman" w:hAnsi="Times New Roman"/>
                <w:sz w:val="24"/>
              </w:rPr>
              <w:t>«Планирование фонда заработной платы и среднемесячной заработной платы производственного персонала ПАТ»</w:t>
            </w:r>
          </w:p>
        </w:tc>
        <w:tc>
          <w:tcPr>
            <w:tcW w:w="1287" w:type="dxa"/>
            <w:tcBorders>
              <w:top w:val="single" w:sz="4" w:space="0" w:color="auto"/>
              <w:left w:val="single" w:sz="4" w:space="0" w:color="auto"/>
              <w:bottom w:val="single" w:sz="4" w:space="0" w:color="auto"/>
              <w:right w:val="single" w:sz="4" w:space="0" w:color="auto"/>
            </w:tcBorders>
            <w:vAlign w:val="center"/>
          </w:tcPr>
          <w:p w14:paraId="5FCE8A1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1193BB92"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6B8F7A2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A4DE0CA"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FFA61F3"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0845A3C8"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2A8EA19"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41</w:t>
            </w:r>
          </w:p>
          <w:p w14:paraId="5529B4FF"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3C11747A" w14:textId="77777777" w:rsidR="0016792E" w:rsidRPr="00457C28" w:rsidRDefault="0016792E" w:rsidP="00011128">
            <w:pPr>
              <w:rPr>
                <w:rFonts w:ascii="Times New Roman" w:hAnsi="Times New Roman"/>
                <w:color w:val="000000"/>
                <w:sz w:val="24"/>
              </w:rPr>
            </w:pPr>
            <w:r>
              <w:rPr>
                <w:rFonts w:ascii="Times New Roman" w:hAnsi="Times New Roman"/>
                <w:sz w:val="24"/>
              </w:rPr>
              <w:t>Практическое занятие 17</w:t>
            </w:r>
            <w:r w:rsidRPr="00BC3EB0">
              <w:rPr>
                <w:rFonts w:ascii="Times New Roman" w:hAnsi="Times New Roman"/>
                <w:sz w:val="24"/>
              </w:rPr>
              <w:t xml:space="preserve"> «Планирование фонда заработной платы и среднемесячной заработной платы ремонтных рабочих СТОА»</w:t>
            </w:r>
          </w:p>
        </w:tc>
        <w:tc>
          <w:tcPr>
            <w:tcW w:w="1287" w:type="dxa"/>
            <w:tcBorders>
              <w:top w:val="single" w:sz="4" w:space="0" w:color="auto"/>
              <w:left w:val="single" w:sz="4" w:space="0" w:color="auto"/>
              <w:bottom w:val="single" w:sz="4" w:space="0" w:color="auto"/>
              <w:right w:val="single" w:sz="4" w:space="0" w:color="auto"/>
            </w:tcBorders>
            <w:vAlign w:val="center"/>
          </w:tcPr>
          <w:p w14:paraId="04AE3DFF"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2B8D12AA"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5E11D1F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CB17C4C"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B6E8EC2" w14:textId="77777777" w:rsidTr="00011128">
        <w:trPr>
          <w:gridAfter w:val="1"/>
          <w:wAfter w:w="15" w:type="dxa"/>
          <w:trHeight w:val="187"/>
        </w:trPr>
        <w:tc>
          <w:tcPr>
            <w:tcW w:w="3085" w:type="dxa"/>
            <w:vMerge/>
            <w:tcBorders>
              <w:left w:val="single" w:sz="4" w:space="0" w:color="auto"/>
              <w:right w:val="single" w:sz="4" w:space="0" w:color="auto"/>
            </w:tcBorders>
            <w:vAlign w:val="center"/>
          </w:tcPr>
          <w:p w14:paraId="738C884F"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156213A" w14:textId="77777777" w:rsidR="0016792E" w:rsidRPr="00457C28" w:rsidRDefault="0016792E" w:rsidP="00011128">
            <w:pPr>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42</w:t>
            </w:r>
          </w:p>
          <w:p w14:paraId="1045A8E2" w14:textId="77777777" w:rsidR="0016792E" w:rsidRPr="00457C28" w:rsidRDefault="0016792E" w:rsidP="00011128">
            <w:pPr>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tcPr>
          <w:p w14:paraId="5B6C8E7D" w14:textId="77777777" w:rsidR="0016792E" w:rsidRPr="00457C28" w:rsidRDefault="0016792E" w:rsidP="00011128">
            <w:pPr>
              <w:rPr>
                <w:rFonts w:ascii="Times New Roman" w:hAnsi="Times New Roman"/>
                <w:color w:val="000000"/>
                <w:sz w:val="24"/>
              </w:rPr>
            </w:pPr>
            <w:r>
              <w:rPr>
                <w:rFonts w:ascii="Times New Roman" w:hAnsi="Times New Roman"/>
                <w:sz w:val="24"/>
              </w:rPr>
              <w:t xml:space="preserve">Практическое занятие 18 </w:t>
            </w:r>
            <w:r w:rsidRPr="00BC3EB0">
              <w:rPr>
                <w:rFonts w:ascii="Times New Roman" w:hAnsi="Times New Roman"/>
                <w:sz w:val="24"/>
              </w:rPr>
              <w:t>«Составление сметы затрат и калькулированные себестоимости услуг ПАТ»</w:t>
            </w:r>
          </w:p>
        </w:tc>
        <w:tc>
          <w:tcPr>
            <w:tcW w:w="1287" w:type="dxa"/>
            <w:tcBorders>
              <w:top w:val="single" w:sz="4" w:space="0" w:color="auto"/>
              <w:left w:val="single" w:sz="4" w:space="0" w:color="auto"/>
              <w:bottom w:val="single" w:sz="4" w:space="0" w:color="auto"/>
              <w:right w:val="single" w:sz="4" w:space="0" w:color="auto"/>
            </w:tcBorders>
            <w:vAlign w:val="center"/>
          </w:tcPr>
          <w:p w14:paraId="6EA32793"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tcPr>
          <w:p w14:paraId="04322E43"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457C28">
              <w:rPr>
                <w:rFonts w:ascii="Times New Roman" w:hAnsi="Times New Roman"/>
                <w:bCs/>
                <w:color w:val="000000"/>
                <w:sz w:val="24"/>
                <w:szCs w:val="24"/>
              </w:rPr>
              <w:t>2</w:t>
            </w:r>
          </w:p>
        </w:tc>
        <w:tc>
          <w:tcPr>
            <w:tcW w:w="2419" w:type="dxa"/>
            <w:gridSpan w:val="2"/>
            <w:tcBorders>
              <w:top w:val="single" w:sz="4" w:space="0" w:color="auto"/>
              <w:left w:val="single" w:sz="4" w:space="0" w:color="auto"/>
              <w:right w:val="single" w:sz="4" w:space="0" w:color="auto"/>
            </w:tcBorders>
            <w:vAlign w:val="center"/>
          </w:tcPr>
          <w:p w14:paraId="14257D8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D4E99C8" w14:textId="77777777" w:rsidR="0016792E" w:rsidRPr="000C2D9A"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26C002C" w14:textId="77777777" w:rsidTr="00011128">
        <w:trPr>
          <w:trHeight w:val="1106"/>
        </w:trPr>
        <w:tc>
          <w:tcPr>
            <w:tcW w:w="3085" w:type="dxa"/>
            <w:tcBorders>
              <w:top w:val="single" w:sz="4" w:space="0" w:color="auto"/>
              <w:left w:val="single" w:sz="4" w:space="0" w:color="auto"/>
              <w:right w:val="single" w:sz="4" w:space="0" w:color="auto"/>
            </w:tcBorders>
            <w:shd w:val="clear" w:color="auto" w:fill="auto"/>
            <w:vAlign w:val="center"/>
          </w:tcPr>
          <w:p w14:paraId="6B67811D" w14:textId="77777777" w:rsidR="0016792E" w:rsidRPr="00FA0B7F" w:rsidRDefault="0016792E" w:rsidP="00011128">
            <w:pPr>
              <w:spacing w:after="0" w:line="240" w:lineRule="auto"/>
              <w:jc w:val="center"/>
              <w:rPr>
                <w:rFonts w:ascii="Times New Roman" w:hAnsi="Times New Roman"/>
                <w:b/>
                <w:sz w:val="28"/>
                <w:szCs w:val="28"/>
              </w:rPr>
            </w:pPr>
            <w:r w:rsidRPr="00BC3EB0">
              <w:rPr>
                <w:rFonts w:ascii="Times New Roman" w:hAnsi="Times New Roman"/>
                <w:b/>
                <w:sz w:val="24"/>
              </w:rPr>
              <w:t>Раздел 1. Руководство выполнением работ по техническому обслуживанию и ремонту автотранспортных средств и их компонентов</w:t>
            </w:r>
          </w:p>
        </w:tc>
        <w:tc>
          <w:tcPr>
            <w:tcW w:w="6875"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7CD1312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02C26">
              <w:rPr>
                <w:rFonts w:ascii="Times New Roman" w:hAnsi="Times New Roman"/>
                <w:b/>
                <w:bCs/>
                <w:i/>
                <w:sz w:val="24"/>
                <w:szCs w:val="24"/>
              </w:rPr>
              <w:t>СЕМЕСТР</w:t>
            </w:r>
            <w:r>
              <w:rPr>
                <w:rFonts w:ascii="Times New Roman" w:hAnsi="Times New Roman"/>
                <w:b/>
                <w:bCs/>
                <w:i/>
                <w:sz w:val="24"/>
                <w:szCs w:val="24"/>
              </w:rPr>
              <w:t xml:space="preserve">№ </w:t>
            </w:r>
            <w:r>
              <w:rPr>
                <w:rFonts w:ascii="Times New Roman" w:hAnsi="Times New Roman"/>
                <w:b/>
                <w:sz w:val="24"/>
                <w:szCs w:val="24"/>
              </w:rPr>
              <w:t>7</w:t>
            </w:r>
          </w:p>
        </w:tc>
        <w:tc>
          <w:tcPr>
            <w:tcW w:w="1287" w:type="dxa"/>
            <w:tcBorders>
              <w:top w:val="single" w:sz="4" w:space="0" w:color="auto"/>
              <w:left w:val="single" w:sz="4" w:space="0" w:color="auto"/>
              <w:bottom w:val="single" w:sz="4" w:space="0" w:color="auto"/>
              <w:right w:val="single" w:sz="4" w:space="0" w:color="auto"/>
            </w:tcBorders>
            <w:shd w:val="clear" w:color="auto" w:fill="BFBFBF"/>
            <w:vAlign w:val="center"/>
          </w:tcPr>
          <w:p w14:paraId="00580D60" w14:textId="77777777" w:rsidR="0016792E" w:rsidRPr="003E5FCC"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54</w:t>
            </w:r>
          </w:p>
        </w:tc>
        <w:tc>
          <w:tcPr>
            <w:tcW w:w="1423" w:type="dxa"/>
            <w:gridSpan w:val="2"/>
            <w:tcBorders>
              <w:top w:val="single" w:sz="4" w:space="0" w:color="auto"/>
              <w:left w:val="single" w:sz="4" w:space="0" w:color="auto"/>
              <w:bottom w:val="single" w:sz="4" w:space="0" w:color="auto"/>
              <w:right w:val="single" w:sz="4" w:space="0" w:color="auto"/>
            </w:tcBorders>
            <w:shd w:val="clear" w:color="auto" w:fill="BFBFBF"/>
          </w:tcPr>
          <w:p w14:paraId="4D05CBC1"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2668793"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770B97" w14:paraId="41101E31" w14:textId="77777777" w:rsidTr="00011128">
        <w:trPr>
          <w:trHeight w:val="1273"/>
        </w:trPr>
        <w:tc>
          <w:tcPr>
            <w:tcW w:w="3085" w:type="dxa"/>
            <w:tcBorders>
              <w:top w:val="single" w:sz="4" w:space="0" w:color="auto"/>
              <w:left w:val="single" w:sz="4" w:space="0" w:color="auto"/>
              <w:bottom w:val="single" w:sz="4" w:space="0" w:color="auto"/>
              <w:right w:val="single" w:sz="4" w:space="0" w:color="auto"/>
            </w:tcBorders>
            <w:vAlign w:val="center"/>
            <w:hideMark/>
          </w:tcPr>
          <w:p w14:paraId="644F75DE" w14:textId="77777777" w:rsidR="0016792E" w:rsidRPr="000C2D9A" w:rsidRDefault="0016792E" w:rsidP="00011128">
            <w:pPr>
              <w:spacing w:after="0" w:line="240" w:lineRule="auto"/>
              <w:jc w:val="center"/>
              <w:rPr>
                <w:rFonts w:ascii="Times New Roman" w:hAnsi="Times New Roman"/>
                <w:b/>
                <w:bCs/>
                <w:i/>
                <w:color w:val="FF0000"/>
                <w:sz w:val="24"/>
                <w:szCs w:val="24"/>
              </w:rPr>
            </w:pPr>
            <w:r w:rsidRPr="00BC3EB0">
              <w:rPr>
                <w:rFonts w:ascii="Times New Roman" w:hAnsi="Times New Roman"/>
                <w:b/>
                <w:sz w:val="24"/>
              </w:rPr>
              <w:t>МДК 02.01 Управление процессом технического обслуживания и ремонта автотранспортных средств и их компонентов</w:t>
            </w:r>
            <w:r w:rsidRPr="000C2D9A">
              <w:rPr>
                <w:rFonts w:ascii="Times New Roman" w:hAnsi="Times New Roman"/>
                <w:b/>
                <w:bCs/>
                <w:i/>
                <w:color w:val="FF0000"/>
                <w:sz w:val="24"/>
                <w:szCs w:val="24"/>
              </w:rPr>
              <w:t xml:space="preserve"> </w:t>
            </w:r>
          </w:p>
        </w:tc>
        <w:tc>
          <w:tcPr>
            <w:tcW w:w="68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769B657"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r w:rsidRPr="00770B97">
              <w:rPr>
                <w:rFonts w:ascii="Times New Roman" w:eastAsia="MS Mincho" w:hAnsi="Times New Roman"/>
                <w:b/>
                <w:color w:val="000000"/>
                <w:sz w:val="24"/>
                <w:szCs w:val="24"/>
                <w:lang w:eastAsia="ru-RU"/>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0D8508A4"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54</w:t>
            </w:r>
          </w:p>
        </w:tc>
        <w:tc>
          <w:tcPr>
            <w:tcW w:w="1423" w:type="dxa"/>
            <w:gridSpan w:val="2"/>
            <w:tcBorders>
              <w:top w:val="single" w:sz="4" w:space="0" w:color="auto"/>
              <w:left w:val="single" w:sz="4" w:space="0" w:color="auto"/>
              <w:bottom w:val="single" w:sz="4" w:space="0" w:color="auto"/>
              <w:right w:val="single" w:sz="4" w:space="0" w:color="auto"/>
            </w:tcBorders>
          </w:tcPr>
          <w:p w14:paraId="43A937AC"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C98EE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87B664B"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r w:rsidRPr="0091384B">
              <w:rPr>
                <w:rFonts w:ascii="Times New Roman" w:hAnsi="Times New Roman"/>
                <w:color w:val="000000"/>
                <w:sz w:val="24"/>
                <w:szCs w:val="24"/>
              </w:rPr>
              <w:t>ОК 01, ОК 02, ОК 03 ОК 04, ОК 05, ОК 06, ОК 07, ОК 09</w:t>
            </w:r>
          </w:p>
        </w:tc>
      </w:tr>
      <w:tr w:rsidR="0016792E" w:rsidRPr="00770B97" w14:paraId="4312DD49" w14:textId="77777777" w:rsidTr="00011128">
        <w:trPr>
          <w:trHeight w:val="1273"/>
        </w:trPr>
        <w:tc>
          <w:tcPr>
            <w:tcW w:w="3085" w:type="dxa"/>
            <w:tcBorders>
              <w:top w:val="single" w:sz="4" w:space="0" w:color="auto"/>
              <w:left w:val="single" w:sz="4" w:space="0" w:color="auto"/>
              <w:bottom w:val="single" w:sz="4" w:space="0" w:color="auto"/>
              <w:right w:val="single" w:sz="4" w:space="0" w:color="auto"/>
            </w:tcBorders>
            <w:vAlign w:val="center"/>
            <w:hideMark/>
          </w:tcPr>
          <w:p w14:paraId="22631A90" w14:textId="77777777" w:rsidR="0016792E" w:rsidRPr="000C2D9A" w:rsidRDefault="0016792E" w:rsidP="00011128">
            <w:pPr>
              <w:spacing w:after="0" w:line="240" w:lineRule="auto"/>
              <w:jc w:val="center"/>
              <w:rPr>
                <w:rFonts w:ascii="Times New Roman" w:hAnsi="Times New Roman"/>
                <w:b/>
                <w:bCs/>
                <w:i/>
                <w:color w:val="FF0000"/>
                <w:sz w:val="24"/>
                <w:szCs w:val="24"/>
              </w:rPr>
            </w:pPr>
            <w:r w:rsidRPr="00BC3EB0">
              <w:rPr>
                <w:rFonts w:ascii="Times New Roman" w:hAnsi="Times New Roman"/>
                <w:b/>
                <w:sz w:val="24"/>
              </w:rPr>
              <w:t>МДК 02.01 Управление процессом технического обслуживания и ремонта автотранспортных средств и их компонентов</w:t>
            </w:r>
            <w:r w:rsidRPr="000C2D9A">
              <w:rPr>
                <w:rFonts w:ascii="Times New Roman" w:hAnsi="Times New Roman"/>
                <w:b/>
                <w:bCs/>
                <w:i/>
                <w:color w:val="FF0000"/>
                <w:sz w:val="24"/>
                <w:szCs w:val="24"/>
              </w:rPr>
              <w:t xml:space="preserve"> </w:t>
            </w:r>
          </w:p>
        </w:tc>
        <w:tc>
          <w:tcPr>
            <w:tcW w:w="68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FEDB35"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r w:rsidRPr="00770B97">
              <w:rPr>
                <w:rFonts w:ascii="Times New Roman" w:eastAsia="MS Mincho" w:hAnsi="Times New Roman"/>
                <w:b/>
                <w:color w:val="000000"/>
                <w:sz w:val="24"/>
                <w:szCs w:val="24"/>
                <w:lang w:eastAsia="ru-RU"/>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222C5261"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54</w:t>
            </w:r>
          </w:p>
        </w:tc>
        <w:tc>
          <w:tcPr>
            <w:tcW w:w="1423" w:type="dxa"/>
            <w:gridSpan w:val="2"/>
            <w:tcBorders>
              <w:top w:val="single" w:sz="4" w:space="0" w:color="auto"/>
              <w:left w:val="single" w:sz="4" w:space="0" w:color="auto"/>
              <w:bottom w:val="single" w:sz="4" w:space="0" w:color="auto"/>
              <w:right w:val="single" w:sz="4" w:space="0" w:color="auto"/>
            </w:tcBorders>
          </w:tcPr>
          <w:p w14:paraId="196109B7"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BE66F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581792F" w14:textId="77777777" w:rsidR="0016792E" w:rsidRPr="00770B97"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00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C127CDB"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45C011DC"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Тема 1.3.</w:t>
            </w:r>
          </w:p>
          <w:p w14:paraId="747A04AD"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Технико-экономические показатели производственной деятельности предприятий автомобильного транспорта</w:t>
            </w:r>
          </w:p>
          <w:p w14:paraId="0812664C"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44EB386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0EE02D4D" w14:textId="77777777" w:rsidR="0016792E" w:rsidRPr="00727423"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54</w:t>
            </w:r>
          </w:p>
        </w:tc>
        <w:tc>
          <w:tcPr>
            <w:tcW w:w="1423" w:type="dxa"/>
            <w:gridSpan w:val="2"/>
            <w:tcBorders>
              <w:top w:val="single" w:sz="4" w:space="0" w:color="auto"/>
              <w:left w:val="single" w:sz="4" w:space="0" w:color="auto"/>
              <w:bottom w:val="single" w:sz="4" w:space="0" w:color="auto"/>
              <w:right w:val="single" w:sz="4" w:space="0" w:color="auto"/>
            </w:tcBorders>
          </w:tcPr>
          <w:p w14:paraId="4936A0F0"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FC8F958"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6F436363" w14:textId="77777777" w:rsidTr="00011128">
        <w:trPr>
          <w:trHeight w:val="318"/>
        </w:trPr>
        <w:tc>
          <w:tcPr>
            <w:tcW w:w="3085" w:type="dxa"/>
            <w:vMerge/>
            <w:tcBorders>
              <w:left w:val="single" w:sz="4" w:space="0" w:color="auto"/>
              <w:right w:val="single" w:sz="4" w:space="0" w:color="auto"/>
            </w:tcBorders>
            <w:vAlign w:val="center"/>
          </w:tcPr>
          <w:p w14:paraId="1C4CE03C"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C432F3E"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43</w:t>
            </w:r>
          </w:p>
          <w:p w14:paraId="4878485F"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497D3F1A" w14:textId="77777777" w:rsidR="0016792E" w:rsidRPr="00457C28" w:rsidRDefault="0016792E" w:rsidP="00011128">
            <w:pPr>
              <w:rPr>
                <w:rFonts w:ascii="Times New Roman" w:hAnsi="Times New Roman"/>
                <w:color w:val="000000"/>
                <w:sz w:val="24"/>
              </w:rPr>
            </w:pPr>
            <w:r w:rsidRPr="00457C28">
              <w:rPr>
                <w:rFonts w:ascii="Times New Roman" w:hAnsi="Times New Roman"/>
                <w:color w:val="000000"/>
                <w:sz w:val="24"/>
              </w:rPr>
              <w:t>Смета затрат и калькуляция себестоимости услуг предприятий автомобильного транспорта. Тарифы и ценообразование: сущность и методы установления. Доходы предприятий автомобильного транспорта: сущность и виды</w:t>
            </w:r>
          </w:p>
        </w:tc>
        <w:tc>
          <w:tcPr>
            <w:tcW w:w="1287" w:type="dxa"/>
            <w:tcBorders>
              <w:top w:val="single" w:sz="4" w:space="0" w:color="auto"/>
              <w:left w:val="single" w:sz="4" w:space="0" w:color="auto"/>
              <w:bottom w:val="single" w:sz="4" w:space="0" w:color="auto"/>
              <w:right w:val="single" w:sz="4" w:space="0" w:color="auto"/>
            </w:tcBorders>
            <w:vAlign w:val="center"/>
          </w:tcPr>
          <w:p w14:paraId="64EA931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619167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B7EE56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E32D5D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701B319" w14:textId="77777777" w:rsidTr="00011128">
        <w:trPr>
          <w:trHeight w:val="318"/>
        </w:trPr>
        <w:tc>
          <w:tcPr>
            <w:tcW w:w="3085" w:type="dxa"/>
            <w:vMerge/>
            <w:tcBorders>
              <w:left w:val="single" w:sz="4" w:space="0" w:color="auto"/>
              <w:right w:val="single" w:sz="4" w:space="0" w:color="auto"/>
            </w:tcBorders>
            <w:vAlign w:val="center"/>
          </w:tcPr>
          <w:p w14:paraId="0748C095"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D10D219"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44</w:t>
            </w:r>
          </w:p>
          <w:p w14:paraId="5958C4E0"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3D859D44" w14:textId="77777777" w:rsidR="0016792E" w:rsidRPr="006B06CB" w:rsidRDefault="0016792E" w:rsidP="00011128">
            <w:pPr>
              <w:rPr>
                <w:rFonts w:ascii="Times New Roman" w:hAnsi="Times New Roman"/>
                <w:color w:val="FF0000"/>
                <w:sz w:val="24"/>
              </w:rPr>
            </w:pPr>
            <w:r>
              <w:rPr>
                <w:rFonts w:ascii="Times New Roman" w:hAnsi="Times New Roman"/>
                <w:sz w:val="24"/>
                <w:szCs w:val="20"/>
                <w:lang w:eastAsia="ru-RU"/>
              </w:rPr>
              <w:t>Практическое занятие 19</w:t>
            </w:r>
            <w:r w:rsidRPr="009B143E">
              <w:rPr>
                <w:rFonts w:ascii="Times New Roman" w:hAnsi="Times New Roman"/>
                <w:sz w:val="24"/>
                <w:szCs w:val="20"/>
                <w:lang w:eastAsia="ru-RU"/>
              </w:rPr>
              <w:t xml:space="preserve"> «Составление сметы затрат и калькулированные себестоимости услуг СТОА, установление тарифов, расчет стоимости технологической операции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49EF160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42C68E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6C12A67"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B848C2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C1BA575" w14:textId="77777777" w:rsidTr="00011128">
        <w:trPr>
          <w:trHeight w:val="318"/>
        </w:trPr>
        <w:tc>
          <w:tcPr>
            <w:tcW w:w="3085" w:type="dxa"/>
            <w:vMerge/>
            <w:tcBorders>
              <w:left w:val="single" w:sz="4" w:space="0" w:color="auto"/>
              <w:right w:val="single" w:sz="4" w:space="0" w:color="auto"/>
            </w:tcBorders>
            <w:vAlign w:val="center"/>
          </w:tcPr>
          <w:p w14:paraId="27409462"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3894652"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45</w:t>
            </w:r>
          </w:p>
          <w:p w14:paraId="745BA601"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7AFC7C0E" w14:textId="77777777" w:rsidR="0016792E" w:rsidRPr="006B06CB" w:rsidRDefault="0016792E" w:rsidP="00011128">
            <w:pPr>
              <w:rPr>
                <w:rFonts w:ascii="Times New Roman" w:hAnsi="Times New Roman"/>
                <w:color w:val="FF0000"/>
                <w:sz w:val="24"/>
              </w:rPr>
            </w:pPr>
            <w:r>
              <w:rPr>
                <w:rFonts w:ascii="Times New Roman" w:hAnsi="Times New Roman"/>
                <w:sz w:val="24"/>
                <w:szCs w:val="20"/>
                <w:lang w:eastAsia="ru-RU"/>
              </w:rPr>
              <w:t>Практическое занятие 20</w:t>
            </w:r>
            <w:r w:rsidRPr="009B143E">
              <w:rPr>
                <w:rFonts w:ascii="Times New Roman" w:hAnsi="Times New Roman"/>
                <w:sz w:val="24"/>
                <w:szCs w:val="20"/>
                <w:lang w:eastAsia="ru-RU"/>
              </w:rPr>
              <w:t xml:space="preserve"> «Составление сметы затрат и калькулированные себестоимости услуг СТОА, установление тарифов, расчет стоимости технологической операции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4330237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8CE5CB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FC8687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65CAB1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F55CB38" w14:textId="77777777" w:rsidTr="00011128">
        <w:trPr>
          <w:trHeight w:val="318"/>
        </w:trPr>
        <w:tc>
          <w:tcPr>
            <w:tcW w:w="3085" w:type="dxa"/>
            <w:vMerge/>
            <w:tcBorders>
              <w:left w:val="single" w:sz="4" w:space="0" w:color="auto"/>
              <w:right w:val="single" w:sz="4" w:space="0" w:color="auto"/>
            </w:tcBorders>
            <w:vAlign w:val="center"/>
          </w:tcPr>
          <w:p w14:paraId="4BA76420"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FB90BBE"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97E10">
              <w:rPr>
                <w:rFonts w:ascii="Times New Roman" w:hAnsi="Times New Roman"/>
                <w:b/>
                <w:bCs/>
                <w:sz w:val="24"/>
                <w:szCs w:val="24"/>
              </w:rPr>
              <w:t>4</w:t>
            </w:r>
            <w:r>
              <w:rPr>
                <w:rFonts w:ascii="Times New Roman" w:hAnsi="Times New Roman"/>
                <w:b/>
                <w:bCs/>
                <w:sz w:val="24"/>
                <w:szCs w:val="24"/>
              </w:rPr>
              <w:t>6</w:t>
            </w:r>
          </w:p>
          <w:p w14:paraId="29047C59"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2C2333C8" w14:textId="77777777" w:rsidR="0016792E" w:rsidRPr="00457C28" w:rsidRDefault="0016792E" w:rsidP="00011128">
            <w:pPr>
              <w:rPr>
                <w:rFonts w:ascii="Times New Roman" w:hAnsi="Times New Roman"/>
                <w:color w:val="000000"/>
                <w:sz w:val="24"/>
              </w:rPr>
            </w:pPr>
            <w:r w:rsidRPr="00457C28">
              <w:rPr>
                <w:rFonts w:ascii="Times New Roman" w:hAnsi="Times New Roman"/>
                <w:color w:val="000000"/>
                <w:sz w:val="24"/>
              </w:rPr>
              <w:t>Прибыль и рентабельность: сущность, виды и порядок определения. Экономическая эффективность производственной деятельности в области сервиса АТС и их компонентов: сущность и показатели</w:t>
            </w:r>
          </w:p>
        </w:tc>
        <w:tc>
          <w:tcPr>
            <w:tcW w:w="1287" w:type="dxa"/>
            <w:tcBorders>
              <w:top w:val="single" w:sz="4" w:space="0" w:color="auto"/>
              <w:left w:val="single" w:sz="4" w:space="0" w:color="auto"/>
              <w:bottom w:val="single" w:sz="4" w:space="0" w:color="auto"/>
              <w:right w:val="single" w:sz="4" w:space="0" w:color="auto"/>
            </w:tcBorders>
            <w:vAlign w:val="center"/>
          </w:tcPr>
          <w:p w14:paraId="5D86442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2F0F3A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0C0B1B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B6FE94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376BB1A" w14:textId="77777777" w:rsidTr="00011128">
        <w:trPr>
          <w:trHeight w:val="318"/>
        </w:trPr>
        <w:tc>
          <w:tcPr>
            <w:tcW w:w="3085" w:type="dxa"/>
            <w:vMerge/>
            <w:tcBorders>
              <w:left w:val="single" w:sz="4" w:space="0" w:color="auto"/>
              <w:right w:val="single" w:sz="4" w:space="0" w:color="auto"/>
            </w:tcBorders>
            <w:vAlign w:val="center"/>
          </w:tcPr>
          <w:p w14:paraId="19620F8B"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1FB060F"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47</w:t>
            </w:r>
          </w:p>
          <w:p w14:paraId="762460FC"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6CA9A732" w14:textId="77777777" w:rsidR="0016792E" w:rsidRPr="00457C28" w:rsidRDefault="0016792E" w:rsidP="00011128">
            <w:pPr>
              <w:rPr>
                <w:rFonts w:ascii="Times New Roman" w:hAnsi="Times New Roman"/>
                <w:color w:val="000000"/>
                <w:sz w:val="24"/>
              </w:rPr>
            </w:pPr>
            <w:r>
              <w:rPr>
                <w:rFonts w:ascii="Times New Roman" w:hAnsi="Times New Roman"/>
                <w:sz w:val="24"/>
                <w:szCs w:val="20"/>
                <w:lang w:eastAsia="ru-RU"/>
              </w:rPr>
              <w:t>Практическое занятие 21</w:t>
            </w:r>
            <w:r w:rsidRPr="009B143E">
              <w:rPr>
                <w:rFonts w:ascii="Times New Roman" w:hAnsi="Times New Roman"/>
                <w:sz w:val="24"/>
                <w:szCs w:val="20"/>
                <w:lang w:eastAsia="ru-RU"/>
              </w:rPr>
              <w:t xml:space="preserve"> «Определение финансового результата деятельности предприятия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4380088C"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1D4C58B"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AAB216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22EAB85"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52A6CF4" w14:textId="77777777" w:rsidTr="00011128">
        <w:trPr>
          <w:trHeight w:val="318"/>
        </w:trPr>
        <w:tc>
          <w:tcPr>
            <w:tcW w:w="3085" w:type="dxa"/>
            <w:vMerge/>
            <w:tcBorders>
              <w:left w:val="single" w:sz="4" w:space="0" w:color="auto"/>
              <w:right w:val="single" w:sz="4" w:space="0" w:color="auto"/>
            </w:tcBorders>
            <w:vAlign w:val="center"/>
          </w:tcPr>
          <w:p w14:paraId="1CF48740"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BF55B91"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48</w:t>
            </w:r>
          </w:p>
          <w:p w14:paraId="3EC6C828"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6AF97162" w14:textId="77777777" w:rsidR="0016792E" w:rsidRPr="00457C28" w:rsidRDefault="0016792E" w:rsidP="00011128">
            <w:pPr>
              <w:rPr>
                <w:rFonts w:ascii="Times New Roman" w:hAnsi="Times New Roman"/>
                <w:color w:val="000000"/>
                <w:sz w:val="24"/>
              </w:rPr>
            </w:pPr>
            <w:r>
              <w:rPr>
                <w:rFonts w:ascii="Times New Roman" w:hAnsi="Times New Roman"/>
                <w:sz w:val="24"/>
                <w:szCs w:val="20"/>
                <w:lang w:eastAsia="ru-RU"/>
              </w:rPr>
              <w:t>Практическое занятие 22</w:t>
            </w:r>
            <w:r w:rsidRPr="009B143E">
              <w:rPr>
                <w:rFonts w:ascii="Times New Roman" w:hAnsi="Times New Roman"/>
                <w:sz w:val="24"/>
                <w:szCs w:val="20"/>
                <w:lang w:eastAsia="ru-RU"/>
              </w:rPr>
              <w:t xml:space="preserve"> «Определение финансового результата деятельности предприятия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7E7FA80C"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25EC07C"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80B0CB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AF3C71D"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56EED24" w14:textId="77777777" w:rsidTr="00011128">
        <w:trPr>
          <w:trHeight w:val="318"/>
        </w:trPr>
        <w:tc>
          <w:tcPr>
            <w:tcW w:w="3085" w:type="dxa"/>
            <w:vMerge/>
            <w:tcBorders>
              <w:left w:val="single" w:sz="4" w:space="0" w:color="auto"/>
              <w:right w:val="single" w:sz="4" w:space="0" w:color="auto"/>
            </w:tcBorders>
            <w:vAlign w:val="center"/>
          </w:tcPr>
          <w:p w14:paraId="27A2BDE6"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295BD5E8"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49</w:t>
            </w:r>
          </w:p>
          <w:p w14:paraId="4329E558"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3950466C" w14:textId="77777777" w:rsidR="0016792E" w:rsidRPr="00457C28" w:rsidRDefault="0016792E" w:rsidP="00011128">
            <w:pPr>
              <w:rPr>
                <w:color w:val="000000"/>
              </w:rPr>
            </w:pPr>
            <w:r w:rsidRPr="00457C28">
              <w:rPr>
                <w:rFonts w:ascii="Times New Roman" w:hAnsi="Times New Roman"/>
                <w:color w:val="000000"/>
                <w:sz w:val="24"/>
              </w:rPr>
              <w:t>Анализ результатов производственной деятельности: сущность и методы. Бизнес-планирование процессов по оказанию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57AA74D3"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150A974"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E81A91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F4000E3"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36FC5CA" w14:textId="77777777" w:rsidTr="00011128">
        <w:trPr>
          <w:trHeight w:val="318"/>
        </w:trPr>
        <w:tc>
          <w:tcPr>
            <w:tcW w:w="3085" w:type="dxa"/>
            <w:vMerge/>
            <w:tcBorders>
              <w:left w:val="single" w:sz="4" w:space="0" w:color="auto"/>
              <w:right w:val="single" w:sz="4" w:space="0" w:color="auto"/>
            </w:tcBorders>
            <w:vAlign w:val="center"/>
          </w:tcPr>
          <w:p w14:paraId="7B8C4E66"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0A89477"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50</w:t>
            </w:r>
          </w:p>
          <w:p w14:paraId="6E548B58"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3C72A14F" w14:textId="77777777" w:rsidR="0016792E" w:rsidRPr="00BC5239" w:rsidRDefault="0016792E" w:rsidP="00011128">
            <w:pPr>
              <w:rPr>
                <w:rFonts w:ascii="Times New Roman" w:hAnsi="Times New Roman"/>
                <w:sz w:val="24"/>
              </w:rPr>
            </w:pPr>
            <w:r>
              <w:rPr>
                <w:rFonts w:ascii="Times New Roman" w:hAnsi="Times New Roman"/>
                <w:sz w:val="24"/>
                <w:szCs w:val="20"/>
                <w:lang w:eastAsia="ru-RU"/>
              </w:rPr>
              <w:t>Практическое занятие 23</w:t>
            </w:r>
            <w:r w:rsidRPr="009B143E">
              <w:rPr>
                <w:rFonts w:ascii="Times New Roman" w:hAnsi="Times New Roman"/>
                <w:sz w:val="24"/>
                <w:szCs w:val="20"/>
                <w:lang w:eastAsia="ru-RU"/>
              </w:rPr>
              <w:t xml:space="preserve"> «Обоснование экономической эффективности деятельности в области ТО и ремонта АТС и их компонентов на базе комплексного АТП»</w:t>
            </w:r>
          </w:p>
        </w:tc>
        <w:tc>
          <w:tcPr>
            <w:tcW w:w="1287" w:type="dxa"/>
            <w:tcBorders>
              <w:top w:val="single" w:sz="4" w:space="0" w:color="auto"/>
              <w:left w:val="single" w:sz="4" w:space="0" w:color="auto"/>
              <w:bottom w:val="single" w:sz="4" w:space="0" w:color="auto"/>
              <w:right w:val="single" w:sz="4" w:space="0" w:color="auto"/>
            </w:tcBorders>
            <w:vAlign w:val="center"/>
          </w:tcPr>
          <w:p w14:paraId="14A334BC"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42ACC63"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8EFE5B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64D02C2"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4BF8001" w14:textId="77777777" w:rsidTr="00011128">
        <w:trPr>
          <w:trHeight w:val="318"/>
        </w:trPr>
        <w:tc>
          <w:tcPr>
            <w:tcW w:w="3085" w:type="dxa"/>
            <w:vMerge/>
            <w:tcBorders>
              <w:left w:val="single" w:sz="4" w:space="0" w:color="auto"/>
              <w:right w:val="single" w:sz="4" w:space="0" w:color="auto"/>
            </w:tcBorders>
            <w:vAlign w:val="center"/>
          </w:tcPr>
          <w:p w14:paraId="72038CDA"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D3F896D"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51</w:t>
            </w:r>
          </w:p>
          <w:p w14:paraId="5987C262"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483914C0" w14:textId="77777777" w:rsidR="0016792E" w:rsidRPr="00BC5239" w:rsidRDefault="0016792E" w:rsidP="00011128">
            <w:pPr>
              <w:rPr>
                <w:rFonts w:ascii="Times New Roman" w:hAnsi="Times New Roman"/>
                <w:sz w:val="24"/>
              </w:rPr>
            </w:pPr>
            <w:r>
              <w:rPr>
                <w:rFonts w:ascii="Times New Roman" w:hAnsi="Times New Roman"/>
                <w:sz w:val="24"/>
                <w:szCs w:val="20"/>
                <w:lang w:eastAsia="ru-RU"/>
              </w:rPr>
              <w:t>Практическое занятие 24</w:t>
            </w:r>
            <w:r w:rsidRPr="009B143E">
              <w:rPr>
                <w:rFonts w:ascii="Times New Roman" w:hAnsi="Times New Roman"/>
                <w:sz w:val="24"/>
                <w:szCs w:val="20"/>
                <w:lang w:eastAsia="ru-RU"/>
              </w:rPr>
              <w:t xml:space="preserve"> «Обоснование экономической эффективности деятельности в области ТО и ремонта АТС и их компонентов на базе комплексного АТП»</w:t>
            </w:r>
          </w:p>
        </w:tc>
        <w:tc>
          <w:tcPr>
            <w:tcW w:w="1287" w:type="dxa"/>
            <w:tcBorders>
              <w:top w:val="single" w:sz="4" w:space="0" w:color="auto"/>
              <w:left w:val="single" w:sz="4" w:space="0" w:color="auto"/>
              <w:bottom w:val="single" w:sz="4" w:space="0" w:color="auto"/>
              <w:right w:val="single" w:sz="4" w:space="0" w:color="auto"/>
            </w:tcBorders>
            <w:vAlign w:val="center"/>
          </w:tcPr>
          <w:p w14:paraId="50DDD9D9"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9FB3A56"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5F9F3A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104EB31"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E750646" w14:textId="77777777" w:rsidTr="00011128">
        <w:trPr>
          <w:trHeight w:val="318"/>
        </w:trPr>
        <w:tc>
          <w:tcPr>
            <w:tcW w:w="3085" w:type="dxa"/>
            <w:vMerge/>
            <w:tcBorders>
              <w:left w:val="single" w:sz="4" w:space="0" w:color="auto"/>
              <w:right w:val="single" w:sz="4" w:space="0" w:color="auto"/>
            </w:tcBorders>
            <w:vAlign w:val="center"/>
          </w:tcPr>
          <w:p w14:paraId="719E91F5"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B525DE9"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52</w:t>
            </w:r>
          </w:p>
          <w:p w14:paraId="51E9A1DD"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0AF37C9F" w14:textId="77777777" w:rsidR="0016792E" w:rsidRPr="00BC5239" w:rsidRDefault="0016792E" w:rsidP="00011128">
            <w:pPr>
              <w:rPr>
                <w:rFonts w:ascii="Times New Roman" w:hAnsi="Times New Roman"/>
                <w:sz w:val="24"/>
              </w:rPr>
            </w:pPr>
            <w:r>
              <w:rPr>
                <w:rFonts w:ascii="Times New Roman" w:hAnsi="Times New Roman"/>
                <w:sz w:val="24"/>
                <w:szCs w:val="20"/>
                <w:lang w:eastAsia="ru-RU"/>
              </w:rPr>
              <w:t>Практическое занятие 25</w:t>
            </w:r>
            <w:r w:rsidRPr="009B143E">
              <w:rPr>
                <w:rFonts w:ascii="Times New Roman" w:hAnsi="Times New Roman"/>
                <w:sz w:val="24"/>
                <w:szCs w:val="20"/>
                <w:lang w:eastAsia="ru-RU"/>
              </w:rPr>
              <w:t xml:space="preserve"> «Обоснование экономической эффективности деятельности в области ТО и ремонта АТС и их компонентов на базе комплексного АТП»</w:t>
            </w:r>
          </w:p>
        </w:tc>
        <w:tc>
          <w:tcPr>
            <w:tcW w:w="1287" w:type="dxa"/>
            <w:tcBorders>
              <w:top w:val="single" w:sz="4" w:space="0" w:color="auto"/>
              <w:left w:val="single" w:sz="4" w:space="0" w:color="auto"/>
              <w:bottom w:val="single" w:sz="4" w:space="0" w:color="auto"/>
              <w:right w:val="single" w:sz="4" w:space="0" w:color="auto"/>
            </w:tcBorders>
            <w:vAlign w:val="center"/>
          </w:tcPr>
          <w:p w14:paraId="3A00915D"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2D58011"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39ED98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00AEEB9"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46251F3" w14:textId="77777777" w:rsidTr="00011128">
        <w:trPr>
          <w:trHeight w:val="318"/>
        </w:trPr>
        <w:tc>
          <w:tcPr>
            <w:tcW w:w="3085" w:type="dxa"/>
            <w:vMerge/>
            <w:tcBorders>
              <w:left w:val="single" w:sz="4" w:space="0" w:color="auto"/>
              <w:right w:val="single" w:sz="4" w:space="0" w:color="auto"/>
            </w:tcBorders>
            <w:vAlign w:val="center"/>
          </w:tcPr>
          <w:p w14:paraId="7A7E87D0"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632D3557"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53</w:t>
            </w:r>
          </w:p>
          <w:p w14:paraId="58643155"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16C564D8" w14:textId="77777777" w:rsidR="0016792E" w:rsidRPr="00BC5239" w:rsidRDefault="0016792E" w:rsidP="00011128">
            <w:pPr>
              <w:rPr>
                <w:rFonts w:ascii="Times New Roman" w:hAnsi="Times New Roman"/>
                <w:sz w:val="24"/>
              </w:rPr>
            </w:pPr>
            <w:r w:rsidRPr="009B143E">
              <w:rPr>
                <w:rFonts w:ascii="Times New Roman" w:hAnsi="Times New Roman"/>
                <w:sz w:val="24"/>
                <w:szCs w:val="20"/>
                <w:lang w:eastAsia="ru-RU"/>
              </w:rPr>
              <w:t>Практическое заняти</w:t>
            </w:r>
            <w:r>
              <w:rPr>
                <w:rFonts w:ascii="Times New Roman" w:hAnsi="Times New Roman"/>
                <w:sz w:val="24"/>
                <w:szCs w:val="20"/>
                <w:lang w:eastAsia="ru-RU"/>
              </w:rPr>
              <w:t>е 26</w:t>
            </w:r>
            <w:r w:rsidRPr="009B143E">
              <w:rPr>
                <w:rFonts w:ascii="Times New Roman" w:hAnsi="Times New Roman"/>
                <w:sz w:val="24"/>
                <w:szCs w:val="20"/>
                <w:lang w:eastAsia="ru-RU"/>
              </w:rPr>
              <w:t xml:space="preserve"> «Обоснование экономической эффективности деятельности в области ТО и ремонта АТС и их компонентов на базе СТОА»</w:t>
            </w:r>
          </w:p>
        </w:tc>
        <w:tc>
          <w:tcPr>
            <w:tcW w:w="1287" w:type="dxa"/>
            <w:tcBorders>
              <w:top w:val="single" w:sz="4" w:space="0" w:color="auto"/>
              <w:left w:val="single" w:sz="4" w:space="0" w:color="auto"/>
              <w:bottom w:val="single" w:sz="4" w:space="0" w:color="auto"/>
              <w:right w:val="single" w:sz="4" w:space="0" w:color="auto"/>
            </w:tcBorders>
            <w:vAlign w:val="center"/>
          </w:tcPr>
          <w:p w14:paraId="2DBA7994"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5D6E4B3"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010A13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9065E74"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9B75A65" w14:textId="77777777" w:rsidTr="00011128">
        <w:trPr>
          <w:trHeight w:val="318"/>
        </w:trPr>
        <w:tc>
          <w:tcPr>
            <w:tcW w:w="3085" w:type="dxa"/>
            <w:vMerge/>
            <w:tcBorders>
              <w:left w:val="single" w:sz="4" w:space="0" w:color="auto"/>
              <w:right w:val="single" w:sz="4" w:space="0" w:color="auto"/>
            </w:tcBorders>
            <w:vAlign w:val="center"/>
          </w:tcPr>
          <w:p w14:paraId="6AEE952F"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DDE25C2"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54</w:t>
            </w:r>
          </w:p>
          <w:p w14:paraId="2E5B5CB8"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0200BF23" w14:textId="77777777" w:rsidR="0016792E" w:rsidRPr="00BC5239" w:rsidRDefault="0016792E" w:rsidP="00011128">
            <w:pPr>
              <w:rPr>
                <w:rFonts w:ascii="Times New Roman" w:hAnsi="Times New Roman"/>
                <w:sz w:val="24"/>
              </w:rPr>
            </w:pPr>
            <w:r w:rsidRPr="009B143E">
              <w:rPr>
                <w:rFonts w:ascii="Times New Roman" w:hAnsi="Times New Roman"/>
                <w:sz w:val="24"/>
                <w:szCs w:val="20"/>
                <w:lang w:eastAsia="ru-RU"/>
              </w:rPr>
              <w:t>Практическое заняти</w:t>
            </w:r>
            <w:r>
              <w:rPr>
                <w:rFonts w:ascii="Times New Roman" w:hAnsi="Times New Roman"/>
                <w:sz w:val="24"/>
                <w:szCs w:val="20"/>
                <w:lang w:eastAsia="ru-RU"/>
              </w:rPr>
              <w:t>е 27</w:t>
            </w:r>
            <w:r w:rsidRPr="009B143E">
              <w:rPr>
                <w:rFonts w:ascii="Times New Roman" w:hAnsi="Times New Roman"/>
                <w:sz w:val="24"/>
                <w:szCs w:val="20"/>
                <w:lang w:eastAsia="ru-RU"/>
              </w:rPr>
              <w:t>«Обоснование экономической эффективности деятельности в области ТО и ремонта АТС и их компонентов на базе СТОА»</w:t>
            </w:r>
          </w:p>
        </w:tc>
        <w:tc>
          <w:tcPr>
            <w:tcW w:w="1287" w:type="dxa"/>
            <w:tcBorders>
              <w:top w:val="single" w:sz="4" w:space="0" w:color="auto"/>
              <w:left w:val="single" w:sz="4" w:space="0" w:color="auto"/>
              <w:bottom w:val="single" w:sz="4" w:space="0" w:color="auto"/>
              <w:right w:val="single" w:sz="4" w:space="0" w:color="auto"/>
            </w:tcBorders>
            <w:vAlign w:val="center"/>
          </w:tcPr>
          <w:p w14:paraId="71B14F58"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A3DD490"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11070F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ECA15E9"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B2E4BDC" w14:textId="77777777" w:rsidTr="00011128">
        <w:trPr>
          <w:trHeight w:val="318"/>
        </w:trPr>
        <w:tc>
          <w:tcPr>
            <w:tcW w:w="3085" w:type="dxa"/>
            <w:vMerge/>
            <w:tcBorders>
              <w:left w:val="single" w:sz="4" w:space="0" w:color="auto"/>
              <w:right w:val="single" w:sz="4" w:space="0" w:color="auto"/>
            </w:tcBorders>
            <w:vAlign w:val="center"/>
          </w:tcPr>
          <w:p w14:paraId="1A13AADD"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F8E8F69"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55</w:t>
            </w:r>
          </w:p>
          <w:p w14:paraId="1B20B904"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51668A52" w14:textId="77777777" w:rsidR="0016792E" w:rsidRPr="00E06834" w:rsidRDefault="0016792E" w:rsidP="00011128">
            <w:pPr>
              <w:spacing w:after="0"/>
              <w:rPr>
                <w:rFonts w:ascii="Times New Roman" w:hAnsi="Times New Roman"/>
                <w:b/>
                <w:sz w:val="24"/>
                <w:szCs w:val="24"/>
              </w:rPr>
            </w:pPr>
            <w:r w:rsidRPr="009B143E">
              <w:rPr>
                <w:rFonts w:ascii="Times New Roman" w:hAnsi="Times New Roman"/>
                <w:sz w:val="24"/>
                <w:szCs w:val="20"/>
                <w:lang w:eastAsia="ru-RU"/>
              </w:rPr>
              <w:t>Практическое заняти</w:t>
            </w:r>
            <w:r>
              <w:rPr>
                <w:rFonts w:ascii="Times New Roman" w:hAnsi="Times New Roman"/>
                <w:sz w:val="24"/>
                <w:szCs w:val="20"/>
                <w:lang w:eastAsia="ru-RU"/>
              </w:rPr>
              <w:t>е 28</w:t>
            </w:r>
            <w:r w:rsidRPr="009B143E">
              <w:rPr>
                <w:rFonts w:ascii="Times New Roman" w:hAnsi="Times New Roman"/>
                <w:sz w:val="24"/>
                <w:szCs w:val="20"/>
                <w:lang w:eastAsia="ru-RU"/>
              </w:rPr>
              <w:t xml:space="preserve"> «Обоснование экономической эффективности деятельности в области ТО и ремонта АТС и их компонентов на базе СТОА»</w:t>
            </w:r>
          </w:p>
        </w:tc>
        <w:tc>
          <w:tcPr>
            <w:tcW w:w="1287" w:type="dxa"/>
            <w:tcBorders>
              <w:top w:val="single" w:sz="4" w:space="0" w:color="auto"/>
              <w:left w:val="single" w:sz="4" w:space="0" w:color="auto"/>
              <w:bottom w:val="single" w:sz="4" w:space="0" w:color="auto"/>
              <w:right w:val="single" w:sz="4" w:space="0" w:color="auto"/>
            </w:tcBorders>
            <w:vAlign w:val="center"/>
          </w:tcPr>
          <w:p w14:paraId="65D54AA5"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29D9A7F"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33CCBF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E695D55"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CE85EC2" w14:textId="77777777" w:rsidTr="00011128">
        <w:trPr>
          <w:trHeight w:val="318"/>
        </w:trPr>
        <w:tc>
          <w:tcPr>
            <w:tcW w:w="3085" w:type="dxa"/>
            <w:vMerge/>
            <w:tcBorders>
              <w:left w:val="single" w:sz="4" w:space="0" w:color="auto"/>
              <w:right w:val="single" w:sz="4" w:space="0" w:color="auto"/>
            </w:tcBorders>
            <w:vAlign w:val="center"/>
          </w:tcPr>
          <w:p w14:paraId="6A2129C9"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54CEF65"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56</w:t>
            </w:r>
          </w:p>
          <w:p w14:paraId="4388B455"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6E7AF505" w14:textId="77777777" w:rsidR="0016792E" w:rsidRPr="000C2159" w:rsidRDefault="0016792E" w:rsidP="00011128">
            <w:pPr>
              <w:spacing w:after="0"/>
              <w:rPr>
                <w:rFonts w:ascii="Times New Roman" w:hAnsi="Times New Roman"/>
                <w:sz w:val="24"/>
                <w:szCs w:val="24"/>
              </w:rPr>
            </w:pPr>
            <w:r>
              <w:rPr>
                <w:rFonts w:ascii="Times New Roman" w:hAnsi="Times New Roman"/>
                <w:sz w:val="24"/>
                <w:szCs w:val="20"/>
                <w:lang w:eastAsia="ru-RU"/>
              </w:rPr>
              <w:t>Практическое занятие 2</w:t>
            </w:r>
            <w:r w:rsidRPr="009B143E">
              <w:rPr>
                <w:rFonts w:ascii="Times New Roman" w:hAnsi="Times New Roman"/>
                <w:sz w:val="24"/>
                <w:szCs w:val="20"/>
                <w:lang w:eastAsia="ru-RU"/>
              </w:rPr>
              <w:t>9 «Проведение анализа производственной деятельности ПАТ, в том числе выполнения плана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7E16C057"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9DDCFCD"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D79D19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56ACA87"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796E6CA" w14:textId="77777777" w:rsidTr="00011128">
        <w:trPr>
          <w:trHeight w:val="318"/>
        </w:trPr>
        <w:tc>
          <w:tcPr>
            <w:tcW w:w="3085" w:type="dxa"/>
            <w:vMerge/>
            <w:tcBorders>
              <w:left w:val="single" w:sz="4" w:space="0" w:color="auto"/>
              <w:right w:val="single" w:sz="4" w:space="0" w:color="auto"/>
            </w:tcBorders>
            <w:vAlign w:val="center"/>
          </w:tcPr>
          <w:p w14:paraId="4987F76B"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02B8D88"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57</w:t>
            </w:r>
          </w:p>
          <w:p w14:paraId="21E13CBA"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58E36664" w14:textId="77777777" w:rsidR="0016792E" w:rsidRPr="0033000E" w:rsidRDefault="0016792E" w:rsidP="00011128">
            <w:pPr>
              <w:spacing w:after="0" w:line="240" w:lineRule="auto"/>
              <w:rPr>
                <w:rFonts w:ascii="Times New Roman" w:hAnsi="Times New Roman"/>
                <w:sz w:val="24"/>
                <w:szCs w:val="24"/>
              </w:rPr>
            </w:pPr>
            <w:r>
              <w:rPr>
                <w:rFonts w:ascii="Times New Roman" w:hAnsi="Times New Roman"/>
                <w:sz w:val="24"/>
                <w:szCs w:val="20"/>
                <w:lang w:eastAsia="ru-RU"/>
              </w:rPr>
              <w:t xml:space="preserve">Практическое занятие 30 </w:t>
            </w:r>
            <w:r w:rsidRPr="009B143E">
              <w:rPr>
                <w:rFonts w:ascii="Times New Roman" w:hAnsi="Times New Roman"/>
                <w:sz w:val="24"/>
                <w:szCs w:val="20"/>
                <w:lang w:eastAsia="ru-RU"/>
              </w:rPr>
              <w:t>«Проведение анализа производственной деятельности ПАТ, в том числе выполнения плана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26DBE2BF"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C9679C0"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3C995B7"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7815497"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CA0EA2E" w14:textId="77777777" w:rsidTr="00011128">
        <w:trPr>
          <w:trHeight w:val="318"/>
        </w:trPr>
        <w:tc>
          <w:tcPr>
            <w:tcW w:w="3085" w:type="dxa"/>
            <w:vMerge/>
            <w:tcBorders>
              <w:left w:val="single" w:sz="4" w:space="0" w:color="auto"/>
              <w:right w:val="single" w:sz="4" w:space="0" w:color="auto"/>
            </w:tcBorders>
            <w:vAlign w:val="center"/>
          </w:tcPr>
          <w:p w14:paraId="7320CD97"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C7BFD96"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58</w:t>
            </w:r>
          </w:p>
          <w:p w14:paraId="4BBC3457"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0E30C713" w14:textId="77777777" w:rsidR="0016792E" w:rsidRPr="006D2946" w:rsidRDefault="0016792E" w:rsidP="00011128">
            <w:pPr>
              <w:spacing w:after="0" w:line="240" w:lineRule="auto"/>
              <w:rPr>
                <w:rFonts w:ascii="Times New Roman" w:hAnsi="Times New Roman"/>
                <w:b/>
                <w:sz w:val="24"/>
                <w:szCs w:val="24"/>
              </w:rPr>
            </w:pPr>
            <w:r>
              <w:rPr>
                <w:rFonts w:ascii="Times New Roman" w:hAnsi="Times New Roman"/>
                <w:sz w:val="24"/>
                <w:szCs w:val="20"/>
                <w:lang w:eastAsia="ru-RU"/>
              </w:rPr>
              <w:t>Практическое занятие 31</w:t>
            </w:r>
            <w:r w:rsidRPr="009B143E">
              <w:rPr>
                <w:rFonts w:ascii="Times New Roman" w:hAnsi="Times New Roman"/>
                <w:sz w:val="24"/>
                <w:szCs w:val="20"/>
                <w:lang w:eastAsia="ru-RU"/>
              </w:rPr>
              <w:t xml:space="preserve"> «Проведение анализа производственной деятельности ПАТ, в том числе выполнения плана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0051D2BD"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E0E3DED"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36A9FD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C81DA50"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1451AB4" w14:textId="77777777" w:rsidTr="00011128">
        <w:trPr>
          <w:trHeight w:val="318"/>
        </w:trPr>
        <w:tc>
          <w:tcPr>
            <w:tcW w:w="3085" w:type="dxa"/>
            <w:vMerge/>
            <w:tcBorders>
              <w:left w:val="single" w:sz="4" w:space="0" w:color="auto"/>
              <w:right w:val="single" w:sz="4" w:space="0" w:color="auto"/>
            </w:tcBorders>
            <w:vAlign w:val="center"/>
          </w:tcPr>
          <w:p w14:paraId="7444CC9C" w14:textId="77777777" w:rsidR="0016792E" w:rsidRPr="00C02C26"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E6A7E14" w14:textId="77777777" w:rsidR="0016792E" w:rsidRPr="00097E10"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59</w:t>
            </w:r>
          </w:p>
          <w:p w14:paraId="26736D0E" w14:textId="77777777" w:rsidR="0016792E" w:rsidRPr="0072742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tcPr>
          <w:p w14:paraId="352B76DF" w14:textId="77777777" w:rsidR="0016792E" w:rsidRPr="006D2946" w:rsidRDefault="0016792E" w:rsidP="00011128">
            <w:pPr>
              <w:spacing w:after="0" w:line="240" w:lineRule="auto"/>
              <w:rPr>
                <w:rFonts w:ascii="Times New Roman" w:hAnsi="Times New Roman"/>
                <w:b/>
                <w:sz w:val="24"/>
                <w:szCs w:val="24"/>
              </w:rPr>
            </w:pPr>
            <w:r>
              <w:rPr>
                <w:rFonts w:ascii="Times New Roman" w:hAnsi="Times New Roman"/>
                <w:sz w:val="24"/>
                <w:szCs w:val="20"/>
                <w:lang w:eastAsia="ru-RU"/>
              </w:rPr>
              <w:t>Практическое занятие 32</w:t>
            </w:r>
            <w:r w:rsidRPr="009B143E">
              <w:rPr>
                <w:rFonts w:ascii="Times New Roman" w:hAnsi="Times New Roman"/>
                <w:sz w:val="24"/>
                <w:szCs w:val="20"/>
                <w:lang w:eastAsia="ru-RU"/>
              </w:rPr>
              <w:t xml:space="preserve"> «Проведение анализа производственной деятельности ПАТ, в том числе выполнения плана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5F7C191C"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6DC27AE"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6EB164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3C17F7F"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0F1AEA4" w14:textId="77777777" w:rsidTr="00011128">
        <w:trPr>
          <w:trHeight w:val="318"/>
        </w:trPr>
        <w:tc>
          <w:tcPr>
            <w:tcW w:w="3085" w:type="dxa"/>
            <w:vMerge w:val="restart"/>
            <w:tcBorders>
              <w:top w:val="single" w:sz="4" w:space="0" w:color="auto"/>
              <w:left w:val="single" w:sz="4" w:space="0" w:color="auto"/>
              <w:right w:val="single" w:sz="4" w:space="0" w:color="auto"/>
            </w:tcBorders>
            <w:shd w:val="clear" w:color="auto" w:fill="auto"/>
            <w:vAlign w:val="center"/>
          </w:tcPr>
          <w:p w14:paraId="331E5710" w14:textId="77777777" w:rsidR="0016792E" w:rsidRPr="004E2CFF" w:rsidRDefault="0016792E" w:rsidP="00011128">
            <w:pPr>
              <w:spacing w:after="0" w:line="240" w:lineRule="auto"/>
              <w:jc w:val="center"/>
              <w:rPr>
                <w:rFonts w:ascii="Times New Roman" w:hAnsi="Times New Roman"/>
                <w:b/>
                <w:bCs/>
                <w:sz w:val="24"/>
                <w:szCs w:val="24"/>
              </w:rPr>
            </w:pPr>
            <w:r>
              <w:rPr>
                <w:rFonts w:ascii="Times New Roman" w:hAnsi="Times New Roman"/>
                <w:b/>
                <w:bCs/>
                <w:sz w:val="24"/>
                <w:szCs w:val="24"/>
              </w:rPr>
              <w:t xml:space="preserve">Курсовая работа </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FEDB54"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57C28">
              <w:rPr>
                <w:rFonts w:ascii="Times New Roman" w:hAnsi="Times New Roman"/>
                <w:b/>
                <w:bCs/>
                <w:color w:val="000000"/>
                <w:sz w:val="24"/>
                <w:szCs w:val="24"/>
              </w:rPr>
              <w:t>60</w:t>
            </w:r>
          </w:p>
          <w:p w14:paraId="2530E92E" w14:textId="77777777" w:rsidR="0016792E" w:rsidRPr="00457C2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606E3E02"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«Цели, задачи и структура курсовой работы. Формирование исходных и нормативных данных для выполнения расчетов»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004DCAB1"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4365945C" w14:textId="77777777" w:rsidR="0016792E" w:rsidRDefault="0016792E" w:rsidP="00011128">
            <w:pPr>
              <w:spacing w:after="0" w:line="240" w:lineRule="auto"/>
              <w:jc w:val="center"/>
              <w:rPr>
                <w:rFonts w:ascii="Times New Roman" w:eastAsia="Calibri" w:hAnsi="Times New Roman"/>
                <w:sz w:val="24"/>
                <w:szCs w:val="24"/>
              </w:rPr>
            </w:pPr>
          </w:p>
          <w:p w14:paraId="2AF95FC5"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DBE25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D86A194"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11FDBDC"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42C5976E"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4F263C"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61</w:t>
            </w:r>
          </w:p>
          <w:p w14:paraId="447AAC61"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3133E440"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«Расчет капитальных вложений на организацию производственного подразделения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2EC82B04"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50270208" w14:textId="77777777" w:rsidR="0016792E" w:rsidRDefault="0016792E" w:rsidP="00011128">
            <w:pPr>
              <w:spacing w:after="0" w:line="240" w:lineRule="auto"/>
              <w:jc w:val="center"/>
              <w:rPr>
                <w:rFonts w:ascii="Times New Roman" w:eastAsia="Calibri" w:hAnsi="Times New Roman"/>
                <w:sz w:val="24"/>
                <w:szCs w:val="24"/>
              </w:rPr>
            </w:pPr>
          </w:p>
          <w:p w14:paraId="0385D4FC"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8867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95C3311"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62D6ED0"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5E4241BD"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E0E00E"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62</w:t>
            </w:r>
          </w:p>
          <w:p w14:paraId="04003E40"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1860C377"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«Организация труда и заработной платы ремонтных рабочих подразделения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53377822"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12088A45" w14:textId="77777777" w:rsidR="0016792E" w:rsidRDefault="0016792E" w:rsidP="00011128">
            <w:pPr>
              <w:spacing w:after="0" w:line="240" w:lineRule="auto"/>
              <w:jc w:val="center"/>
              <w:rPr>
                <w:rFonts w:ascii="Times New Roman" w:eastAsia="Calibri" w:hAnsi="Times New Roman"/>
                <w:sz w:val="24"/>
                <w:szCs w:val="24"/>
              </w:rPr>
            </w:pPr>
          </w:p>
          <w:p w14:paraId="6CAD2B57"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4A43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1FD86EA"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5BEEA65"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5800F70E"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12B797"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63</w:t>
            </w:r>
          </w:p>
          <w:p w14:paraId="4119FE16"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1D3570DB"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«Расчет общего фонда заработной платы с начислениями ремонтных рабочих подразделения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26373363"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2EBB2ECA" w14:textId="77777777" w:rsidR="0016792E" w:rsidRDefault="0016792E" w:rsidP="00011128">
            <w:pPr>
              <w:spacing w:after="0" w:line="240" w:lineRule="auto"/>
              <w:jc w:val="center"/>
              <w:rPr>
                <w:rFonts w:ascii="Times New Roman" w:eastAsia="Calibri" w:hAnsi="Times New Roman"/>
                <w:sz w:val="24"/>
                <w:szCs w:val="24"/>
              </w:rPr>
            </w:pPr>
          </w:p>
          <w:p w14:paraId="5DFEBC58"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8C685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58AB7ED"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2AAB81C"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683302B9"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FC71D7"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64</w:t>
            </w:r>
          </w:p>
          <w:p w14:paraId="7AA7F787"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18CFFF9D"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«Расчет затрат на ремонтные материалы и запасные части для нужд подразделения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7E8DF064"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264C1BAC" w14:textId="77777777" w:rsidR="0016792E" w:rsidRDefault="0016792E" w:rsidP="00011128">
            <w:pPr>
              <w:spacing w:after="0" w:line="240" w:lineRule="auto"/>
              <w:jc w:val="center"/>
              <w:rPr>
                <w:rFonts w:ascii="Times New Roman" w:eastAsia="Calibri" w:hAnsi="Times New Roman"/>
                <w:sz w:val="24"/>
                <w:szCs w:val="24"/>
              </w:rPr>
            </w:pPr>
          </w:p>
          <w:p w14:paraId="50CE6C53"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1E9A0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306B06B"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AB16626"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7A65EFB2"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A98497"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65</w:t>
            </w:r>
          </w:p>
          <w:p w14:paraId="09505154"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694CA708"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«Расчет накладных расходов подразделения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3CB0BB7E"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6315A597" w14:textId="77777777" w:rsidR="0016792E" w:rsidRDefault="0016792E" w:rsidP="00011128">
            <w:pPr>
              <w:spacing w:after="0" w:line="240" w:lineRule="auto"/>
              <w:jc w:val="center"/>
              <w:rPr>
                <w:rFonts w:ascii="Times New Roman" w:eastAsia="Calibri" w:hAnsi="Times New Roman"/>
                <w:sz w:val="24"/>
                <w:szCs w:val="24"/>
              </w:rPr>
            </w:pPr>
          </w:p>
          <w:p w14:paraId="507E835F"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2B47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1523B15"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55DC4CE"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62A8B19E"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B2F73A"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66</w:t>
            </w:r>
          </w:p>
          <w:p w14:paraId="78C35D6F"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79E464C8"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«Составление сметы затрат и калькуляция себестоимости услуги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49FB376E"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458A4AA8" w14:textId="77777777" w:rsidR="0016792E" w:rsidRDefault="0016792E" w:rsidP="00011128">
            <w:pPr>
              <w:spacing w:after="0" w:line="240" w:lineRule="auto"/>
              <w:jc w:val="center"/>
              <w:rPr>
                <w:rFonts w:ascii="Times New Roman" w:eastAsia="Calibri" w:hAnsi="Times New Roman"/>
                <w:sz w:val="24"/>
                <w:szCs w:val="24"/>
              </w:rPr>
            </w:pPr>
          </w:p>
          <w:p w14:paraId="655EE4BF"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7A6BC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78646FA"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02ED623"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1953E077"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D6EF9A"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67</w:t>
            </w:r>
          </w:p>
          <w:p w14:paraId="6DB2AD86"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7AB7F1ED"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«Расчет экономической эффективности капитальных вложений на организацию производственного подразделения сервиса АТС и их компонентов, составление экономического заключения по результатам расчетов»</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7DC901DC"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2359635D" w14:textId="77777777" w:rsidR="0016792E" w:rsidRDefault="0016792E" w:rsidP="00011128">
            <w:pPr>
              <w:spacing w:after="0" w:line="240" w:lineRule="auto"/>
              <w:jc w:val="center"/>
              <w:rPr>
                <w:rFonts w:ascii="Times New Roman" w:eastAsia="Calibri" w:hAnsi="Times New Roman"/>
                <w:sz w:val="24"/>
                <w:szCs w:val="24"/>
              </w:rPr>
            </w:pPr>
          </w:p>
          <w:p w14:paraId="3745A5CD"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67A1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BB6D5A4"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FF6555B"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6FD9C338"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2338A1"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68</w:t>
            </w:r>
          </w:p>
          <w:p w14:paraId="32402093"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612E880F" w14:textId="77777777" w:rsidR="0016792E" w:rsidRPr="00BC3EB0" w:rsidRDefault="0016792E" w:rsidP="00011128">
            <w:pPr>
              <w:spacing w:after="0" w:line="240" w:lineRule="auto"/>
              <w:jc w:val="both"/>
              <w:rPr>
                <w:rFonts w:ascii="Times New Roman" w:hAnsi="Times New Roman"/>
                <w:sz w:val="24"/>
              </w:rPr>
            </w:pPr>
            <w:r w:rsidRPr="00BC3EB0">
              <w:rPr>
                <w:rFonts w:ascii="Times New Roman" w:hAnsi="Times New Roman"/>
                <w:sz w:val="24"/>
              </w:rPr>
              <w:t>Курсовая работа «Оформление графического приложения»</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51268D6D"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4F0C709A" w14:textId="77777777" w:rsidR="0016792E" w:rsidRDefault="0016792E" w:rsidP="00011128">
            <w:pPr>
              <w:spacing w:after="0" w:line="240" w:lineRule="auto"/>
              <w:jc w:val="center"/>
              <w:rPr>
                <w:rFonts w:ascii="Times New Roman" w:eastAsia="Calibri" w:hAnsi="Times New Roman"/>
                <w:sz w:val="24"/>
                <w:szCs w:val="24"/>
              </w:rPr>
            </w:pPr>
          </w:p>
          <w:p w14:paraId="2B48B444"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852E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ED0EBE3"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48614CD" w14:textId="77777777" w:rsidTr="00011128">
        <w:trPr>
          <w:trHeight w:val="318"/>
        </w:trPr>
        <w:tc>
          <w:tcPr>
            <w:tcW w:w="3085" w:type="dxa"/>
            <w:vMerge/>
            <w:tcBorders>
              <w:left w:val="single" w:sz="4" w:space="0" w:color="auto"/>
              <w:right w:val="single" w:sz="4" w:space="0" w:color="auto"/>
            </w:tcBorders>
            <w:shd w:val="clear" w:color="auto" w:fill="auto"/>
            <w:vAlign w:val="center"/>
          </w:tcPr>
          <w:p w14:paraId="6835617E" w14:textId="77777777" w:rsidR="0016792E" w:rsidRPr="004E2CFF" w:rsidRDefault="0016792E" w:rsidP="00011128">
            <w:pPr>
              <w:spacing w:after="0" w:line="240" w:lineRule="auto"/>
              <w:jc w:val="center"/>
              <w:rPr>
                <w:rFonts w:ascii="Times New Roman" w:hAnsi="Times New Roman"/>
                <w:b/>
                <w:bCs/>
                <w:sz w:val="24"/>
                <w:szCs w:val="24"/>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EA0C04"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E2CFF">
              <w:rPr>
                <w:rFonts w:ascii="Times New Roman" w:hAnsi="Times New Roman"/>
                <w:b/>
                <w:bCs/>
                <w:sz w:val="24"/>
                <w:szCs w:val="24"/>
              </w:rPr>
              <w:t>69</w:t>
            </w:r>
          </w:p>
          <w:p w14:paraId="47DBEF36"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14:paraId="5B74CAD3" w14:textId="77777777" w:rsidR="0016792E" w:rsidRPr="00BC3EB0" w:rsidRDefault="0016792E" w:rsidP="00011128">
            <w:pPr>
              <w:spacing w:after="0" w:line="360" w:lineRule="auto"/>
              <w:jc w:val="both"/>
              <w:rPr>
                <w:rFonts w:ascii="Times New Roman" w:hAnsi="Times New Roman"/>
                <w:sz w:val="24"/>
              </w:rPr>
            </w:pPr>
            <w:r w:rsidRPr="00BC3EB0">
              <w:rPr>
                <w:rFonts w:ascii="Times New Roman" w:hAnsi="Times New Roman"/>
                <w:sz w:val="24"/>
              </w:rPr>
              <w:t>Защита курсовой работы</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2A95E32F"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53395671" w14:textId="77777777" w:rsidR="0016792E" w:rsidRDefault="0016792E" w:rsidP="00011128">
            <w:pPr>
              <w:spacing w:after="0" w:line="240" w:lineRule="auto"/>
              <w:jc w:val="center"/>
              <w:rPr>
                <w:rFonts w:ascii="Times New Roman" w:eastAsia="Calibri" w:hAnsi="Times New Roman"/>
                <w:sz w:val="24"/>
                <w:szCs w:val="24"/>
              </w:rPr>
            </w:pPr>
          </w:p>
          <w:p w14:paraId="59B61B1F" w14:textId="77777777" w:rsidR="0016792E" w:rsidRPr="004E2CFF"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B479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F35F85F" w14:textId="77777777" w:rsidR="0016792E" w:rsidRPr="004E2CFF" w:rsidRDefault="0016792E" w:rsidP="00011128">
            <w:pPr>
              <w:spacing w:after="0" w:line="240" w:lineRule="auto"/>
              <w:jc w:val="center"/>
              <w:rPr>
                <w:rFonts w:ascii="Times New Roman" w:eastAsia="Calibri"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0883A44" w14:textId="77777777" w:rsidTr="00011128">
        <w:trPr>
          <w:trHeight w:val="318"/>
        </w:trPr>
        <w:tc>
          <w:tcPr>
            <w:tcW w:w="3085" w:type="dxa"/>
            <w:tcBorders>
              <w:top w:val="single" w:sz="4" w:space="0" w:color="auto"/>
              <w:left w:val="single" w:sz="4" w:space="0" w:color="auto"/>
              <w:right w:val="single" w:sz="4" w:space="0" w:color="auto"/>
            </w:tcBorders>
            <w:shd w:val="clear" w:color="auto" w:fill="auto"/>
            <w:vAlign w:val="center"/>
          </w:tcPr>
          <w:p w14:paraId="46D8D078" w14:textId="77777777" w:rsidR="0016792E" w:rsidRPr="004E2CFF"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C256D3"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899E36"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tcPr>
          <w:p w14:paraId="02877B5A" w14:textId="77777777" w:rsidR="0016792E" w:rsidRPr="004E2CFF" w:rsidRDefault="0016792E" w:rsidP="00011128">
            <w:pPr>
              <w:spacing w:after="0" w:line="240" w:lineRule="auto"/>
              <w:jc w:val="both"/>
              <w:rPr>
                <w:rFonts w:ascii="Times New Roman" w:hAnsi="Times New Roman"/>
                <w:b/>
                <w:sz w:val="24"/>
                <w:szCs w:val="24"/>
              </w:rPr>
            </w:pPr>
            <w:r w:rsidRPr="004E2CFF">
              <w:rPr>
                <w:rFonts w:ascii="Times New Roman" w:hAnsi="Times New Roman"/>
                <w:b/>
                <w:sz w:val="24"/>
                <w:szCs w:val="24"/>
              </w:rPr>
              <w:t>Консультация</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2293D73B"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E2CFF">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1CB4BA5F" w14:textId="77777777" w:rsidR="0016792E" w:rsidRPr="004E2CFF"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5E8103" w14:textId="77777777" w:rsidR="0016792E" w:rsidRPr="004E2CFF" w:rsidRDefault="0016792E" w:rsidP="00011128">
            <w:pPr>
              <w:spacing w:after="0" w:line="240" w:lineRule="auto"/>
              <w:jc w:val="center"/>
              <w:rPr>
                <w:rFonts w:ascii="Times New Roman" w:eastAsia="Calibri" w:hAnsi="Times New Roman"/>
                <w:sz w:val="24"/>
                <w:szCs w:val="24"/>
              </w:rPr>
            </w:pPr>
          </w:p>
        </w:tc>
      </w:tr>
      <w:tr w:rsidR="0016792E" w:rsidRPr="00C02C26" w14:paraId="444DE5F0" w14:textId="77777777" w:rsidTr="00011128">
        <w:trPr>
          <w:trHeight w:val="318"/>
        </w:trPr>
        <w:tc>
          <w:tcPr>
            <w:tcW w:w="3085" w:type="dxa"/>
            <w:tcBorders>
              <w:top w:val="single" w:sz="4" w:space="0" w:color="auto"/>
              <w:left w:val="single" w:sz="4" w:space="0" w:color="auto"/>
              <w:right w:val="single" w:sz="4" w:space="0" w:color="auto"/>
            </w:tcBorders>
            <w:shd w:val="clear" w:color="auto" w:fill="auto"/>
            <w:vAlign w:val="center"/>
          </w:tcPr>
          <w:p w14:paraId="753004F0" w14:textId="77777777" w:rsidR="0016792E" w:rsidRPr="004E2CFF"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A5AE8"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BE4987"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tcPr>
          <w:p w14:paraId="32179251" w14:textId="77777777" w:rsidR="0016792E" w:rsidRPr="004E2CFF" w:rsidRDefault="0016792E" w:rsidP="00011128">
            <w:pPr>
              <w:spacing w:after="0" w:line="240" w:lineRule="auto"/>
              <w:jc w:val="both"/>
              <w:rPr>
                <w:rFonts w:ascii="Times New Roman" w:hAnsi="Times New Roman"/>
                <w:b/>
                <w:sz w:val="24"/>
                <w:szCs w:val="24"/>
              </w:rPr>
            </w:pPr>
            <w:r w:rsidRPr="004E2CFF">
              <w:rPr>
                <w:rFonts w:ascii="Times New Roman" w:hAnsi="Times New Roman"/>
                <w:b/>
                <w:sz w:val="24"/>
                <w:szCs w:val="24"/>
              </w:rPr>
              <w:t>Промежуточная аттестация - экзамен</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4D54F1D6"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E2CFF">
              <w:rPr>
                <w:rFonts w:ascii="Times New Roman" w:hAnsi="Times New Roman"/>
                <w:b/>
                <w:bCs/>
                <w:color w:val="000000"/>
                <w:sz w:val="24"/>
                <w:szCs w:val="24"/>
              </w:rPr>
              <w:t>6</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4ECE725D" w14:textId="77777777" w:rsidR="0016792E" w:rsidRPr="004E2CFF"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062888" w14:textId="77777777" w:rsidR="0016792E" w:rsidRPr="004E2CFF" w:rsidRDefault="0016792E" w:rsidP="00011128">
            <w:pPr>
              <w:spacing w:after="0" w:line="240" w:lineRule="auto"/>
              <w:jc w:val="center"/>
              <w:rPr>
                <w:rFonts w:ascii="Times New Roman" w:eastAsia="Calibri" w:hAnsi="Times New Roman"/>
                <w:sz w:val="24"/>
                <w:szCs w:val="24"/>
              </w:rPr>
            </w:pPr>
          </w:p>
        </w:tc>
      </w:tr>
      <w:tr w:rsidR="0016792E" w:rsidRPr="00C02C26" w14:paraId="119A5371" w14:textId="77777777" w:rsidTr="00011128">
        <w:trPr>
          <w:trHeight w:val="318"/>
        </w:trPr>
        <w:tc>
          <w:tcPr>
            <w:tcW w:w="3085" w:type="dxa"/>
            <w:tcBorders>
              <w:top w:val="single" w:sz="4" w:space="0" w:color="auto"/>
              <w:left w:val="single" w:sz="4" w:space="0" w:color="auto"/>
              <w:right w:val="single" w:sz="4" w:space="0" w:color="auto"/>
            </w:tcBorders>
            <w:shd w:val="clear" w:color="auto" w:fill="auto"/>
            <w:vAlign w:val="center"/>
          </w:tcPr>
          <w:p w14:paraId="7B7AFDAD" w14:textId="77777777" w:rsidR="0016792E" w:rsidRPr="004E2CFF"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2DFB7"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2D51B6"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auto"/>
          </w:tcPr>
          <w:p w14:paraId="19A491FB" w14:textId="77777777" w:rsidR="0016792E" w:rsidRPr="004E2CFF" w:rsidRDefault="0016792E" w:rsidP="00011128">
            <w:pPr>
              <w:tabs>
                <w:tab w:val="left" w:pos="708"/>
              </w:tabs>
              <w:spacing w:after="0" w:line="240" w:lineRule="auto"/>
              <w:rPr>
                <w:rFonts w:ascii="Times New Roman" w:hAnsi="Times New Roman"/>
                <w:b/>
                <w:bCs/>
                <w:sz w:val="24"/>
                <w:szCs w:val="24"/>
              </w:rPr>
            </w:pPr>
            <w:r w:rsidRPr="004E2CFF">
              <w:rPr>
                <w:rFonts w:ascii="Times New Roman" w:hAnsi="Times New Roman"/>
                <w:b/>
                <w:bCs/>
                <w:sz w:val="24"/>
                <w:szCs w:val="24"/>
              </w:rPr>
              <w:t>Всего</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5980FC02" w14:textId="77777777" w:rsidR="0016792E" w:rsidRPr="004E2C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E2CFF">
              <w:rPr>
                <w:rFonts w:ascii="Times New Roman" w:hAnsi="Times New Roman"/>
                <w:b/>
                <w:bCs/>
                <w:color w:val="000000"/>
                <w:sz w:val="24"/>
                <w:szCs w:val="24"/>
              </w:rPr>
              <w:t>146</w:t>
            </w:r>
          </w:p>
        </w:tc>
        <w:tc>
          <w:tcPr>
            <w:tcW w:w="1423" w:type="dxa"/>
            <w:gridSpan w:val="2"/>
            <w:tcBorders>
              <w:top w:val="single" w:sz="4" w:space="0" w:color="auto"/>
              <w:left w:val="single" w:sz="4" w:space="0" w:color="auto"/>
              <w:bottom w:val="single" w:sz="4" w:space="0" w:color="auto"/>
              <w:right w:val="single" w:sz="4" w:space="0" w:color="auto"/>
            </w:tcBorders>
            <w:shd w:val="clear" w:color="auto" w:fill="auto"/>
          </w:tcPr>
          <w:p w14:paraId="4450D0E9" w14:textId="77777777" w:rsidR="0016792E" w:rsidRPr="004E2CFF"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6B61F8" w14:textId="77777777" w:rsidR="0016792E" w:rsidRPr="004E2CFF" w:rsidRDefault="0016792E" w:rsidP="00011128">
            <w:pPr>
              <w:spacing w:after="0" w:line="240" w:lineRule="auto"/>
              <w:jc w:val="center"/>
              <w:rPr>
                <w:rFonts w:ascii="Times New Roman" w:eastAsia="Calibri" w:hAnsi="Times New Roman"/>
                <w:sz w:val="24"/>
                <w:szCs w:val="24"/>
              </w:rPr>
            </w:pPr>
          </w:p>
        </w:tc>
      </w:tr>
      <w:tr w:rsidR="0016792E" w:rsidRPr="00C02C26" w14:paraId="30F5BE89" w14:textId="77777777" w:rsidTr="00011128">
        <w:trPr>
          <w:trHeight w:val="318"/>
        </w:trPr>
        <w:tc>
          <w:tcPr>
            <w:tcW w:w="3085" w:type="dxa"/>
            <w:tcBorders>
              <w:top w:val="single" w:sz="4" w:space="0" w:color="auto"/>
              <w:left w:val="single" w:sz="4" w:space="0" w:color="auto"/>
              <w:right w:val="single" w:sz="4" w:space="0" w:color="auto"/>
            </w:tcBorders>
            <w:shd w:val="clear" w:color="auto" w:fill="BFBFBF"/>
            <w:vAlign w:val="center"/>
          </w:tcPr>
          <w:p w14:paraId="687FE2B3"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28E64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5166E2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457" w:type="dxa"/>
            <w:tcBorders>
              <w:top w:val="single" w:sz="4" w:space="0" w:color="auto"/>
              <w:left w:val="single" w:sz="4" w:space="0" w:color="auto"/>
              <w:bottom w:val="single" w:sz="4" w:space="0" w:color="auto"/>
              <w:right w:val="single" w:sz="4" w:space="0" w:color="auto"/>
            </w:tcBorders>
            <w:shd w:val="clear" w:color="auto" w:fill="BFBFBF"/>
          </w:tcPr>
          <w:p w14:paraId="788BE75D" w14:textId="77777777" w:rsidR="0016792E" w:rsidRPr="00247D6D" w:rsidRDefault="0016792E" w:rsidP="00011128">
            <w:pPr>
              <w:tabs>
                <w:tab w:val="left" w:pos="708"/>
              </w:tabs>
              <w:spacing w:after="0" w:line="240" w:lineRule="auto"/>
              <w:jc w:val="center"/>
              <w:rPr>
                <w:rFonts w:ascii="Times New Roman" w:hAnsi="Times New Roman"/>
                <w:b/>
                <w:bCs/>
                <w:sz w:val="24"/>
                <w:szCs w:val="24"/>
              </w:rPr>
            </w:pPr>
            <w:r w:rsidRPr="00C02C26">
              <w:rPr>
                <w:rFonts w:ascii="Times New Roman" w:hAnsi="Times New Roman"/>
                <w:b/>
                <w:bCs/>
                <w:i/>
                <w:sz w:val="24"/>
                <w:szCs w:val="24"/>
              </w:rPr>
              <w:t>СЕМЕСТР</w:t>
            </w:r>
            <w:r>
              <w:rPr>
                <w:rFonts w:ascii="Times New Roman" w:hAnsi="Times New Roman"/>
                <w:b/>
                <w:bCs/>
                <w:i/>
                <w:sz w:val="24"/>
                <w:szCs w:val="24"/>
              </w:rPr>
              <w:t>№ 5</w:t>
            </w:r>
          </w:p>
        </w:tc>
        <w:tc>
          <w:tcPr>
            <w:tcW w:w="1287" w:type="dxa"/>
            <w:tcBorders>
              <w:top w:val="single" w:sz="4" w:space="0" w:color="auto"/>
              <w:left w:val="single" w:sz="4" w:space="0" w:color="auto"/>
              <w:bottom w:val="single" w:sz="4" w:space="0" w:color="auto"/>
              <w:right w:val="single" w:sz="4" w:space="0" w:color="auto"/>
            </w:tcBorders>
            <w:shd w:val="clear" w:color="auto" w:fill="BFBFBF"/>
            <w:vAlign w:val="center"/>
          </w:tcPr>
          <w:p w14:paraId="2A37D2E6"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52</w:t>
            </w:r>
          </w:p>
        </w:tc>
        <w:tc>
          <w:tcPr>
            <w:tcW w:w="1423" w:type="dxa"/>
            <w:gridSpan w:val="2"/>
            <w:tcBorders>
              <w:top w:val="single" w:sz="4" w:space="0" w:color="auto"/>
              <w:left w:val="single" w:sz="4" w:space="0" w:color="auto"/>
              <w:bottom w:val="single" w:sz="4" w:space="0" w:color="auto"/>
              <w:right w:val="single" w:sz="4" w:space="0" w:color="auto"/>
            </w:tcBorders>
            <w:shd w:val="clear" w:color="auto" w:fill="BFBFBF"/>
          </w:tcPr>
          <w:p w14:paraId="3AA27BA0"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66D7A34"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5C0EC96D"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5E9B5699" w14:textId="77777777" w:rsidR="0016792E" w:rsidRPr="00E647DB" w:rsidRDefault="0016792E" w:rsidP="00011128">
            <w:pPr>
              <w:spacing w:after="0" w:line="240" w:lineRule="auto"/>
              <w:jc w:val="center"/>
              <w:rPr>
                <w:rFonts w:ascii="Times New Roman" w:hAnsi="Times New Roman"/>
                <w:b/>
                <w:bCs/>
                <w:color w:val="000000"/>
                <w:sz w:val="24"/>
                <w:szCs w:val="24"/>
              </w:rPr>
            </w:pPr>
            <w:r w:rsidRPr="00E647DB">
              <w:rPr>
                <w:rFonts w:ascii="Times New Roman" w:hAnsi="Times New Roman"/>
                <w:b/>
                <w:bCs/>
                <w:color w:val="000000"/>
                <w:sz w:val="24"/>
                <w:szCs w:val="24"/>
              </w:rPr>
              <w:t>МДК. 02.02 Управления деятельностью персонала</w:t>
            </w: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08561AB4" w14:textId="77777777" w:rsidR="0016792E" w:rsidRPr="00E647D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p>
        </w:tc>
        <w:tc>
          <w:tcPr>
            <w:tcW w:w="503" w:type="dxa"/>
            <w:gridSpan w:val="2"/>
            <w:tcBorders>
              <w:top w:val="single" w:sz="4" w:space="0" w:color="auto"/>
              <w:left w:val="single" w:sz="4" w:space="0" w:color="auto"/>
              <w:bottom w:val="single" w:sz="4" w:space="0" w:color="auto"/>
              <w:right w:val="single" w:sz="4" w:space="0" w:color="auto"/>
            </w:tcBorders>
            <w:vAlign w:val="center"/>
          </w:tcPr>
          <w:p w14:paraId="6A4B2D2D" w14:textId="77777777" w:rsidR="0016792E" w:rsidRPr="00E647D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p>
        </w:tc>
        <w:tc>
          <w:tcPr>
            <w:tcW w:w="5457" w:type="dxa"/>
            <w:tcBorders>
              <w:top w:val="single" w:sz="4" w:space="0" w:color="auto"/>
              <w:left w:val="single" w:sz="4" w:space="0" w:color="auto"/>
              <w:bottom w:val="single" w:sz="4" w:space="0" w:color="auto"/>
              <w:right w:val="single" w:sz="4" w:space="0" w:color="auto"/>
            </w:tcBorders>
            <w:vAlign w:val="center"/>
          </w:tcPr>
          <w:p w14:paraId="6111039E" w14:textId="77777777" w:rsidR="0016792E" w:rsidRPr="00E647D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4"/>
                <w:szCs w:val="24"/>
              </w:rPr>
            </w:pPr>
            <w:r w:rsidRPr="00E647DB">
              <w:rPr>
                <w:rFonts w:ascii="Times New Roman" w:hAnsi="Times New Roman"/>
                <w:b/>
                <w:color w:val="000000"/>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64C4B04B" w14:textId="77777777" w:rsidR="0016792E" w:rsidRPr="00E647DB" w:rsidRDefault="0016792E" w:rsidP="00011128">
            <w:pPr>
              <w:spacing w:after="0" w:line="240" w:lineRule="auto"/>
              <w:jc w:val="center"/>
              <w:rPr>
                <w:rFonts w:ascii="Times New Roman" w:eastAsia="Calibri" w:hAnsi="Times New Roman"/>
                <w:b/>
                <w:color w:val="000000"/>
                <w:sz w:val="24"/>
                <w:szCs w:val="24"/>
                <w:lang w:val="en-US"/>
              </w:rPr>
            </w:pPr>
            <w:r w:rsidRPr="00E647DB">
              <w:rPr>
                <w:rFonts w:ascii="Times New Roman" w:eastAsia="Calibri" w:hAnsi="Times New Roman"/>
                <w:b/>
                <w:color w:val="000000"/>
                <w:sz w:val="24"/>
                <w:szCs w:val="24"/>
                <w:lang w:val="en-US"/>
              </w:rPr>
              <w:t>52</w:t>
            </w:r>
          </w:p>
        </w:tc>
        <w:tc>
          <w:tcPr>
            <w:tcW w:w="1423" w:type="dxa"/>
            <w:gridSpan w:val="2"/>
            <w:tcBorders>
              <w:top w:val="single" w:sz="4" w:space="0" w:color="auto"/>
              <w:left w:val="single" w:sz="4" w:space="0" w:color="auto"/>
              <w:bottom w:val="single" w:sz="4" w:space="0" w:color="auto"/>
              <w:right w:val="single" w:sz="4" w:space="0" w:color="auto"/>
            </w:tcBorders>
          </w:tcPr>
          <w:p w14:paraId="68AC1CAA" w14:textId="77777777" w:rsidR="0016792E" w:rsidRPr="008D22BC" w:rsidRDefault="0016792E" w:rsidP="00011128">
            <w:pPr>
              <w:spacing w:after="0" w:line="240" w:lineRule="auto"/>
              <w:jc w:val="center"/>
              <w:rPr>
                <w:rFonts w:ascii="Times New Roman" w:eastAsia="Calibri" w:hAnsi="Times New Roman"/>
                <w:color w:val="FF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DD4836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CC27BA8" w14:textId="77777777" w:rsidR="0016792E" w:rsidRPr="008D22BC" w:rsidRDefault="0016792E" w:rsidP="00011128">
            <w:pPr>
              <w:spacing w:after="0" w:line="240" w:lineRule="auto"/>
              <w:jc w:val="center"/>
              <w:rPr>
                <w:rFonts w:ascii="Times New Roman" w:eastAsia="Calibri"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5A04E24"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3E523BEE" w14:textId="77777777" w:rsidR="0016792E" w:rsidRPr="00BC3EB0" w:rsidRDefault="0016792E" w:rsidP="00011128">
            <w:pPr>
              <w:jc w:val="center"/>
              <w:rPr>
                <w:rFonts w:ascii="Times New Roman" w:hAnsi="Times New Roman"/>
                <w:sz w:val="24"/>
              </w:rPr>
            </w:pPr>
            <w:r w:rsidRPr="00BC3EB0">
              <w:rPr>
                <w:rFonts w:ascii="Times New Roman" w:hAnsi="Times New Roman"/>
                <w:b/>
                <w:sz w:val="24"/>
              </w:rPr>
              <w:t>Тема 1.1.</w:t>
            </w:r>
          </w:p>
          <w:p w14:paraId="73D1F16D" w14:textId="77777777" w:rsidR="0016792E" w:rsidRPr="00BC3EB0" w:rsidRDefault="0016792E" w:rsidP="00011128">
            <w:pPr>
              <w:jc w:val="center"/>
              <w:rPr>
                <w:rFonts w:ascii="Times New Roman" w:hAnsi="Times New Roman"/>
                <w:sz w:val="24"/>
              </w:rPr>
            </w:pPr>
            <w:r w:rsidRPr="00BC3EB0">
              <w:rPr>
                <w:rFonts w:ascii="Times New Roman" w:hAnsi="Times New Roman"/>
                <w:b/>
                <w:sz w:val="24"/>
              </w:rPr>
              <w:t>Введение в менеджмент</w:t>
            </w:r>
          </w:p>
          <w:p w14:paraId="5827C5E0"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08DF162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71612EE7" w14:textId="77777777" w:rsidR="0016792E" w:rsidRPr="00A75A24" w:rsidRDefault="0016792E" w:rsidP="00011128">
            <w:pPr>
              <w:spacing w:after="0" w:line="240" w:lineRule="auto"/>
              <w:jc w:val="center"/>
              <w:rPr>
                <w:rFonts w:ascii="Times New Roman" w:eastAsia="Calibri" w:hAnsi="Times New Roman"/>
                <w:b/>
                <w:sz w:val="24"/>
                <w:szCs w:val="24"/>
                <w:lang w:val="en-US"/>
              </w:rPr>
            </w:pPr>
            <w:r>
              <w:rPr>
                <w:rFonts w:ascii="Times New Roman" w:eastAsia="Calibri" w:hAnsi="Times New Roman"/>
                <w:b/>
                <w:sz w:val="24"/>
                <w:szCs w:val="24"/>
                <w:lang w:val="en-US"/>
              </w:rPr>
              <w:t>8</w:t>
            </w:r>
          </w:p>
        </w:tc>
        <w:tc>
          <w:tcPr>
            <w:tcW w:w="1423" w:type="dxa"/>
            <w:gridSpan w:val="2"/>
            <w:tcBorders>
              <w:top w:val="single" w:sz="4" w:space="0" w:color="auto"/>
              <w:left w:val="single" w:sz="4" w:space="0" w:color="auto"/>
              <w:bottom w:val="single" w:sz="4" w:space="0" w:color="auto"/>
              <w:right w:val="single" w:sz="4" w:space="0" w:color="auto"/>
            </w:tcBorders>
          </w:tcPr>
          <w:p w14:paraId="38514D3A"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20C86E9"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08FBB4EE" w14:textId="77777777" w:rsidTr="00011128">
        <w:trPr>
          <w:trHeight w:val="318"/>
        </w:trPr>
        <w:tc>
          <w:tcPr>
            <w:tcW w:w="3085" w:type="dxa"/>
            <w:vMerge/>
            <w:tcBorders>
              <w:left w:val="single" w:sz="4" w:space="0" w:color="auto"/>
              <w:right w:val="single" w:sz="4" w:space="0" w:color="auto"/>
            </w:tcBorders>
            <w:vAlign w:val="center"/>
          </w:tcPr>
          <w:p w14:paraId="01E2AF72"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0715F42" w14:textId="77777777" w:rsidR="0016792E" w:rsidRPr="00CA2C4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70</w:t>
            </w:r>
          </w:p>
          <w:p w14:paraId="486065A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3529BAF9" w14:textId="77777777" w:rsidR="0016792E" w:rsidRPr="00A75A24" w:rsidRDefault="0016792E" w:rsidP="00011128">
            <w:pPr>
              <w:widowControl w:val="0"/>
              <w:spacing w:after="0" w:line="240" w:lineRule="auto"/>
              <w:jc w:val="both"/>
              <w:rPr>
                <w:rFonts w:ascii="Times New Roman" w:hAnsi="Times New Roman"/>
                <w:sz w:val="24"/>
                <w:szCs w:val="20"/>
                <w:lang w:eastAsia="ru-RU"/>
              </w:rPr>
            </w:pPr>
            <w:r w:rsidRPr="00E638A1">
              <w:rPr>
                <w:rFonts w:ascii="Times New Roman" w:hAnsi="Times New Roman"/>
                <w:sz w:val="24"/>
                <w:szCs w:val="20"/>
                <w:lang w:eastAsia="ru-RU"/>
              </w:rPr>
              <w:t>Управление и менеджмент. Виды менеджмента. Система менеджмента. Методы менеджмента</w:t>
            </w:r>
            <w:r w:rsidRPr="00A75A24">
              <w:rPr>
                <w:rFonts w:ascii="Times New Roman" w:hAnsi="Times New Roman"/>
                <w:sz w:val="24"/>
                <w:szCs w:val="20"/>
                <w:lang w:eastAsia="ru-RU"/>
              </w:rPr>
              <w:t xml:space="preserve">. </w:t>
            </w:r>
            <w:r w:rsidRPr="00E638A1">
              <w:rPr>
                <w:rFonts w:ascii="Times New Roman" w:hAnsi="Times New Roman"/>
                <w:sz w:val="24"/>
                <w:szCs w:val="20"/>
                <w:lang w:eastAsia="ru-RU"/>
              </w:rPr>
              <w:t>Принципы менеджмента</w:t>
            </w:r>
          </w:p>
        </w:tc>
        <w:tc>
          <w:tcPr>
            <w:tcW w:w="1287" w:type="dxa"/>
            <w:tcBorders>
              <w:top w:val="single" w:sz="4" w:space="0" w:color="auto"/>
              <w:left w:val="single" w:sz="4" w:space="0" w:color="auto"/>
              <w:bottom w:val="single" w:sz="4" w:space="0" w:color="auto"/>
              <w:right w:val="single" w:sz="4" w:space="0" w:color="auto"/>
            </w:tcBorders>
            <w:vAlign w:val="center"/>
          </w:tcPr>
          <w:p w14:paraId="1CF6B87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00FE7E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D3F681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48A4EB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6BD9921" w14:textId="77777777" w:rsidTr="00011128">
        <w:trPr>
          <w:trHeight w:val="318"/>
        </w:trPr>
        <w:tc>
          <w:tcPr>
            <w:tcW w:w="3085" w:type="dxa"/>
            <w:vMerge/>
            <w:tcBorders>
              <w:left w:val="single" w:sz="4" w:space="0" w:color="auto"/>
              <w:right w:val="single" w:sz="4" w:space="0" w:color="auto"/>
            </w:tcBorders>
            <w:vAlign w:val="center"/>
          </w:tcPr>
          <w:p w14:paraId="3B58C323"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742E3CA" w14:textId="77777777" w:rsidR="0016792E" w:rsidRPr="00CA2C4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71</w:t>
            </w:r>
          </w:p>
          <w:p w14:paraId="3C29A09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24018889" w14:textId="77777777" w:rsidR="0016792E" w:rsidRPr="00E638A1" w:rsidRDefault="0016792E" w:rsidP="00011128">
            <w:pPr>
              <w:widowControl w:val="0"/>
              <w:spacing w:after="0" w:line="240" w:lineRule="auto"/>
              <w:jc w:val="both"/>
              <w:rPr>
                <w:rFonts w:ascii="Times New Roman" w:hAnsi="Times New Roman"/>
                <w:sz w:val="24"/>
                <w:szCs w:val="20"/>
                <w:lang w:eastAsia="ru-RU"/>
              </w:rPr>
            </w:pPr>
            <w:r w:rsidRPr="00E638A1">
              <w:rPr>
                <w:rFonts w:ascii="Times New Roman" w:hAnsi="Times New Roman"/>
                <w:sz w:val="24"/>
                <w:szCs w:val="20"/>
                <w:lang w:eastAsia="ru-RU"/>
              </w:rPr>
              <w:t xml:space="preserve">Профессия </w:t>
            </w:r>
            <w:r>
              <w:rPr>
                <w:rFonts w:ascii="Times New Roman" w:hAnsi="Times New Roman"/>
                <w:sz w:val="24"/>
                <w:szCs w:val="20"/>
                <w:lang w:eastAsia="ru-RU"/>
              </w:rPr>
              <w:t>–</w:t>
            </w:r>
            <w:r w:rsidRPr="00E638A1">
              <w:rPr>
                <w:rFonts w:ascii="Times New Roman" w:hAnsi="Times New Roman"/>
                <w:sz w:val="24"/>
                <w:szCs w:val="20"/>
                <w:lang w:eastAsia="ru-RU"/>
              </w:rPr>
              <w:t xml:space="preserve"> менеджер. Уровни менеджмента. Функции и управленческие процессы менеджмента. Цикл функций менеджмента</w:t>
            </w:r>
          </w:p>
        </w:tc>
        <w:tc>
          <w:tcPr>
            <w:tcW w:w="1287" w:type="dxa"/>
            <w:tcBorders>
              <w:top w:val="single" w:sz="4" w:space="0" w:color="auto"/>
              <w:left w:val="single" w:sz="4" w:space="0" w:color="auto"/>
              <w:bottom w:val="single" w:sz="4" w:space="0" w:color="auto"/>
              <w:right w:val="single" w:sz="4" w:space="0" w:color="auto"/>
            </w:tcBorders>
            <w:vAlign w:val="center"/>
          </w:tcPr>
          <w:p w14:paraId="69DFA98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477EEB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80CFB27"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50BF4D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06E9D4A" w14:textId="77777777" w:rsidTr="00011128">
        <w:trPr>
          <w:trHeight w:val="318"/>
        </w:trPr>
        <w:tc>
          <w:tcPr>
            <w:tcW w:w="3085" w:type="dxa"/>
            <w:vMerge/>
            <w:tcBorders>
              <w:left w:val="single" w:sz="4" w:space="0" w:color="auto"/>
              <w:right w:val="single" w:sz="4" w:space="0" w:color="auto"/>
            </w:tcBorders>
            <w:vAlign w:val="center"/>
          </w:tcPr>
          <w:p w14:paraId="52A84E7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DD73660" w14:textId="77777777" w:rsidR="0016792E" w:rsidRPr="00CA2C4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72</w:t>
            </w:r>
          </w:p>
          <w:p w14:paraId="644DC01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15CFFE11" w14:textId="77777777" w:rsidR="0016792E" w:rsidRPr="00AA56B7" w:rsidRDefault="0016792E" w:rsidP="00011128">
            <w:pPr>
              <w:spacing w:after="0" w:line="240" w:lineRule="auto"/>
              <w:rPr>
                <w:rFonts w:ascii="Times New Roman" w:hAnsi="Times New Roman"/>
                <w:sz w:val="24"/>
                <w:szCs w:val="24"/>
              </w:rPr>
            </w:pPr>
            <w:r w:rsidRPr="00BC3EB0">
              <w:rPr>
                <w:rFonts w:ascii="Times New Roman" w:hAnsi="Times New Roman"/>
                <w:sz w:val="24"/>
              </w:rPr>
              <w:t>Практическое занятие 1 «Проведение анализа принципов менеджмента по А. Файолю»</w:t>
            </w:r>
          </w:p>
        </w:tc>
        <w:tc>
          <w:tcPr>
            <w:tcW w:w="1287" w:type="dxa"/>
            <w:tcBorders>
              <w:top w:val="single" w:sz="4" w:space="0" w:color="auto"/>
              <w:left w:val="single" w:sz="4" w:space="0" w:color="auto"/>
              <w:bottom w:val="single" w:sz="4" w:space="0" w:color="auto"/>
              <w:right w:val="single" w:sz="4" w:space="0" w:color="auto"/>
            </w:tcBorders>
            <w:vAlign w:val="center"/>
          </w:tcPr>
          <w:p w14:paraId="67528A5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493413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038D71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FA10CA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16C1DDB" w14:textId="77777777" w:rsidTr="00011128">
        <w:trPr>
          <w:trHeight w:val="318"/>
        </w:trPr>
        <w:tc>
          <w:tcPr>
            <w:tcW w:w="3085" w:type="dxa"/>
            <w:vMerge/>
            <w:tcBorders>
              <w:left w:val="single" w:sz="4" w:space="0" w:color="auto"/>
              <w:right w:val="single" w:sz="4" w:space="0" w:color="auto"/>
            </w:tcBorders>
            <w:vAlign w:val="center"/>
          </w:tcPr>
          <w:p w14:paraId="2E94DA1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F7FF675" w14:textId="77777777" w:rsidR="0016792E" w:rsidRPr="00CA2C4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73</w:t>
            </w:r>
          </w:p>
          <w:p w14:paraId="0B1EB1C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3396AACC" w14:textId="77777777" w:rsidR="0016792E" w:rsidRPr="00AA56B7" w:rsidRDefault="0016792E" w:rsidP="00011128">
            <w:pPr>
              <w:spacing w:after="0" w:line="240" w:lineRule="auto"/>
              <w:rPr>
                <w:rFonts w:ascii="Times New Roman" w:hAnsi="Times New Roman"/>
                <w:b/>
                <w:sz w:val="24"/>
                <w:szCs w:val="24"/>
              </w:rPr>
            </w:pPr>
            <w:r>
              <w:rPr>
                <w:rFonts w:ascii="Times New Roman" w:hAnsi="Times New Roman"/>
                <w:sz w:val="24"/>
              </w:rPr>
              <w:t>Практическое занятие 2</w:t>
            </w:r>
            <w:r w:rsidRPr="00BC3EB0">
              <w:rPr>
                <w:rFonts w:ascii="Times New Roman" w:hAnsi="Times New Roman"/>
                <w:sz w:val="24"/>
              </w:rPr>
              <w:t xml:space="preserve"> «Проведение анализа принципов менеджмента по А. Файолю»</w:t>
            </w:r>
          </w:p>
        </w:tc>
        <w:tc>
          <w:tcPr>
            <w:tcW w:w="1287" w:type="dxa"/>
            <w:tcBorders>
              <w:top w:val="single" w:sz="4" w:space="0" w:color="auto"/>
              <w:left w:val="single" w:sz="4" w:space="0" w:color="auto"/>
              <w:bottom w:val="single" w:sz="4" w:space="0" w:color="auto"/>
              <w:right w:val="single" w:sz="4" w:space="0" w:color="auto"/>
            </w:tcBorders>
            <w:vAlign w:val="center"/>
          </w:tcPr>
          <w:p w14:paraId="3623163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B18CDE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19F1D3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031613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5715069" w14:textId="77777777" w:rsidTr="00011128">
        <w:trPr>
          <w:trHeight w:val="318"/>
        </w:trPr>
        <w:tc>
          <w:tcPr>
            <w:tcW w:w="3085" w:type="dxa"/>
            <w:vMerge w:val="restart"/>
            <w:tcBorders>
              <w:left w:val="single" w:sz="4" w:space="0" w:color="auto"/>
              <w:right w:val="single" w:sz="4" w:space="0" w:color="auto"/>
            </w:tcBorders>
            <w:vAlign w:val="center"/>
          </w:tcPr>
          <w:p w14:paraId="7BC21E71" w14:textId="77777777" w:rsidR="0016792E" w:rsidRPr="00BC3EB0" w:rsidRDefault="0016792E" w:rsidP="00011128">
            <w:pPr>
              <w:jc w:val="center"/>
              <w:rPr>
                <w:rFonts w:ascii="Times New Roman" w:hAnsi="Times New Roman"/>
                <w:sz w:val="24"/>
              </w:rPr>
            </w:pPr>
            <w:r w:rsidRPr="00BC3EB0">
              <w:rPr>
                <w:rFonts w:ascii="Times New Roman" w:hAnsi="Times New Roman"/>
                <w:b/>
                <w:sz w:val="24"/>
              </w:rPr>
              <w:t>Тема 1.2.</w:t>
            </w:r>
          </w:p>
          <w:p w14:paraId="6116C49E"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Планирование</w:t>
            </w:r>
          </w:p>
          <w:p w14:paraId="4181CD12"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деятельности</w:t>
            </w:r>
          </w:p>
          <w:p w14:paraId="2BA5060E"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производственного</w:t>
            </w:r>
          </w:p>
          <w:p w14:paraId="74E60ABE" w14:textId="77777777" w:rsidR="0016792E" w:rsidRPr="00BC3EB0" w:rsidRDefault="0016792E" w:rsidP="00011128">
            <w:pPr>
              <w:jc w:val="center"/>
              <w:rPr>
                <w:rFonts w:ascii="Times New Roman" w:hAnsi="Times New Roman"/>
                <w:sz w:val="24"/>
              </w:rPr>
            </w:pPr>
            <w:r w:rsidRPr="00BC3EB0">
              <w:rPr>
                <w:rFonts w:ascii="Times New Roman" w:hAnsi="Times New Roman"/>
                <w:b/>
                <w:sz w:val="24"/>
              </w:rPr>
              <w:t>подразделения</w:t>
            </w:r>
          </w:p>
          <w:p w14:paraId="38371C0D"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353BF078" w14:textId="77777777" w:rsidR="0016792E" w:rsidRPr="00AA56B7" w:rsidRDefault="0016792E" w:rsidP="00011128">
            <w:pPr>
              <w:spacing w:after="0"/>
              <w:rPr>
                <w:rFonts w:ascii="Times New Roman" w:hAnsi="Times New Roman"/>
                <w:b/>
                <w:bCs/>
                <w:iCs/>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57850BF3" w14:textId="77777777" w:rsidR="0016792E" w:rsidRPr="0066070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14</w:t>
            </w:r>
          </w:p>
        </w:tc>
        <w:tc>
          <w:tcPr>
            <w:tcW w:w="1423" w:type="dxa"/>
            <w:gridSpan w:val="2"/>
            <w:tcBorders>
              <w:top w:val="single" w:sz="4" w:space="0" w:color="auto"/>
              <w:left w:val="single" w:sz="4" w:space="0" w:color="auto"/>
              <w:bottom w:val="single" w:sz="4" w:space="0" w:color="auto"/>
              <w:right w:val="single" w:sz="4" w:space="0" w:color="auto"/>
            </w:tcBorders>
          </w:tcPr>
          <w:p w14:paraId="262859BF"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507C083"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104EF8EC" w14:textId="77777777" w:rsidTr="00011128">
        <w:trPr>
          <w:trHeight w:val="318"/>
        </w:trPr>
        <w:tc>
          <w:tcPr>
            <w:tcW w:w="3085" w:type="dxa"/>
            <w:vMerge/>
            <w:tcBorders>
              <w:left w:val="single" w:sz="4" w:space="0" w:color="auto"/>
              <w:right w:val="single" w:sz="4" w:space="0" w:color="auto"/>
            </w:tcBorders>
            <w:vAlign w:val="center"/>
          </w:tcPr>
          <w:p w14:paraId="2726988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EB51D80"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74</w:t>
            </w:r>
          </w:p>
        </w:tc>
        <w:tc>
          <w:tcPr>
            <w:tcW w:w="5570" w:type="dxa"/>
            <w:gridSpan w:val="2"/>
            <w:tcBorders>
              <w:top w:val="single" w:sz="4" w:space="0" w:color="auto"/>
              <w:left w:val="single" w:sz="4" w:space="0" w:color="auto"/>
              <w:bottom w:val="single" w:sz="4" w:space="0" w:color="auto"/>
              <w:right w:val="single" w:sz="4" w:space="0" w:color="auto"/>
            </w:tcBorders>
          </w:tcPr>
          <w:p w14:paraId="5539776A" w14:textId="77777777" w:rsidR="0016792E" w:rsidRPr="00E638A1" w:rsidRDefault="0016792E" w:rsidP="00011128">
            <w:pPr>
              <w:widowControl w:val="0"/>
              <w:jc w:val="both"/>
              <w:rPr>
                <w:rFonts w:ascii="Times New Roman" w:hAnsi="Times New Roman"/>
                <w:sz w:val="24"/>
              </w:rPr>
            </w:pPr>
            <w:r w:rsidRPr="00BC3EB0">
              <w:rPr>
                <w:rFonts w:ascii="Times New Roman" w:hAnsi="Times New Roman"/>
                <w:sz w:val="24"/>
              </w:rPr>
              <w:t>Сущность и назначение планирования как функции менеджмента</w:t>
            </w:r>
            <w:r w:rsidRPr="00E638A1">
              <w:rPr>
                <w:rFonts w:ascii="Times New Roman" w:hAnsi="Times New Roman"/>
                <w:sz w:val="24"/>
              </w:rPr>
              <w:t xml:space="preserve">. </w:t>
            </w:r>
            <w:r w:rsidRPr="00BC3EB0">
              <w:rPr>
                <w:rFonts w:ascii="Times New Roman" w:hAnsi="Times New Roman"/>
                <w:sz w:val="24"/>
              </w:rPr>
              <w:t>Управленческая классификация планов</w:t>
            </w:r>
          </w:p>
        </w:tc>
        <w:tc>
          <w:tcPr>
            <w:tcW w:w="1287" w:type="dxa"/>
            <w:tcBorders>
              <w:top w:val="single" w:sz="4" w:space="0" w:color="auto"/>
              <w:left w:val="single" w:sz="4" w:space="0" w:color="auto"/>
              <w:bottom w:val="single" w:sz="4" w:space="0" w:color="auto"/>
              <w:right w:val="single" w:sz="4" w:space="0" w:color="auto"/>
            </w:tcBorders>
            <w:vAlign w:val="center"/>
          </w:tcPr>
          <w:p w14:paraId="18A6F50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812C70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369A424"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6CAE20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FA1ED40" w14:textId="77777777" w:rsidTr="00011128">
        <w:trPr>
          <w:trHeight w:val="318"/>
        </w:trPr>
        <w:tc>
          <w:tcPr>
            <w:tcW w:w="3085" w:type="dxa"/>
            <w:vMerge/>
            <w:tcBorders>
              <w:left w:val="single" w:sz="4" w:space="0" w:color="auto"/>
              <w:right w:val="single" w:sz="4" w:space="0" w:color="auto"/>
            </w:tcBorders>
            <w:vAlign w:val="center"/>
          </w:tcPr>
          <w:p w14:paraId="40B0344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2D33B26"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75</w:t>
            </w:r>
          </w:p>
        </w:tc>
        <w:tc>
          <w:tcPr>
            <w:tcW w:w="5570" w:type="dxa"/>
            <w:gridSpan w:val="2"/>
            <w:tcBorders>
              <w:top w:val="single" w:sz="4" w:space="0" w:color="auto"/>
              <w:left w:val="single" w:sz="4" w:space="0" w:color="auto"/>
              <w:bottom w:val="single" w:sz="4" w:space="0" w:color="auto"/>
              <w:right w:val="single" w:sz="4" w:space="0" w:color="auto"/>
            </w:tcBorders>
          </w:tcPr>
          <w:p w14:paraId="3C90FE17" w14:textId="77777777" w:rsidR="0016792E" w:rsidRPr="00BC3EB0" w:rsidRDefault="0016792E" w:rsidP="00011128">
            <w:pPr>
              <w:widowControl w:val="0"/>
              <w:jc w:val="both"/>
              <w:rPr>
                <w:rFonts w:ascii="Times New Roman" w:hAnsi="Times New Roman"/>
                <w:sz w:val="24"/>
              </w:rPr>
            </w:pPr>
            <w:r w:rsidRPr="00BC3EB0">
              <w:rPr>
                <w:rFonts w:ascii="Times New Roman" w:hAnsi="Times New Roman"/>
                <w:sz w:val="24"/>
              </w:rPr>
              <w:t>Методика составления планов деятельности производственного подразделения</w:t>
            </w:r>
            <w:r w:rsidRPr="00E638A1">
              <w:rPr>
                <w:rFonts w:ascii="Times New Roman" w:hAnsi="Times New Roman"/>
                <w:sz w:val="24"/>
              </w:rPr>
              <w:t xml:space="preserve">. </w:t>
            </w:r>
            <w:r w:rsidRPr="00BC3EB0">
              <w:rPr>
                <w:rFonts w:ascii="Times New Roman" w:hAnsi="Times New Roman"/>
                <w:sz w:val="24"/>
              </w:rPr>
              <w:t>Планирование рабочего времени менеджера</w:t>
            </w:r>
          </w:p>
          <w:p w14:paraId="217097AB" w14:textId="77777777" w:rsidR="0016792E" w:rsidRPr="0033000E" w:rsidRDefault="0016792E" w:rsidP="00011128">
            <w:pPr>
              <w:spacing w:after="0"/>
              <w:rPr>
                <w:rFonts w:ascii="Times New Roman" w:hAnsi="Times New Roman"/>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7777306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288722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790058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B30F13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0585FD1" w14:textId="77777777" w:rsidTr="00011128">
        <w:trPr>
          <w:trHeight w:val="318"/>
        </w:trPr>
        <w:tc>
          <w:tcPr>
            <w:tcW w:w="3085" w:type="dxa"/>
            <w:vMerge/>
            <w:tcBorders>
              <w:left w:val="single" w:sz="4" w:space="0" w:color="auto"/>
              <w:right w:val="single" w:sz="4" w:space="0" w:color="auto"/>
            </w:tcBorders>
            <w:vAlign w:val="center"/>
          </w:tcPr>
          <w:p w14:paraId="52175AC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50397A1"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76</w:t>
            </w:r>
          </w:p>
        </w:tc>
        <w:tc>
          <w:tcPr>
            <w:tcW w:w="5570" w:type="dxa"/>
            <w:gridSpan w:val="2"/>
            <w:tcBorders>
              <w:top w:val="single" w:sz="4" w:space="0" w:color="auto"/>
              <w:left w:val="single" w:sz="4" w:space="0" w:color="auto"/>
              <w:bottom w:val="single" w:sz="4" w:space="0" w:color="auto"/>
              <w:right w:val="single" w:sz="4" w:space="0" w:color="auto"/>
            </w:tcBorders>
          </w:tcPr>
          <w:p w14:paraId="55DCF2EC" w14:textId="77777777" w:rsidR="0016792E" w:rsidRPr="0033000E" w:rsidRDefault="0016792E" w:rsidP="00011128">
            <w:pPr>
              <w:spacing w:after="0"/>
              <w:rPr>
                <w:rFonts w:ascii="Times New Roman" w:hAnsi="Times New Roman"/>
                <w:sz w:val="24"/>
                <w:szCs w:val="24"/>
              </w:rPr>
            </w:pPr>
            <w:r w:rsidRPr="00BC3EB0">
              <w:rPr>
                <w:rFonts w:ascii="Times New Roman" w:hAnsi="Times New Roman"/>
                <w:sz w:val="24"/>
              </w:rPr>
              <w:t>Делегирование полномочий</w:t>
            </w:r>
          </w:p>
        </w:tc>
        <w:tc>
          <w:tcPr>
            <w:tcW w:w="1287" w:type="dxa"/>
            <w:tcBorders>
              <w:top w:val="single" w:sz="4" w:space="0" w:color="auto"/>
              <w:left w:val="single" w:sz="4" w:space="0" w:color="auto"/>
              <w:bottom w:val="single" w:sz="4" w:space="0" w:color="auto"/>
              <w:right w:val="single" w:sz="4" w:space="0" w:color="auto"/>
            </w:tcBorders>
            <w:vAlign w:val="center"/>
          </w:tcPr>
          <w:p w14:paraId="1860361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E0872A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522C65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21F930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5B83844" w14:textId="77777777" w:rsidTr="00011128">
        <w:trPr>
          <w:trHeight w:val="318"/>
        </w:trPr>
        <w:tc>
          <w:tcPr>
            <w:tcW w:w="3085" w:type="dxa"/>
            <w:vMerge/>
            <w:tcBorders>
              <w:left w:val="single" w:sz="4" w:space="0" w:color="auto"/>
              <w:right w:val="single" w:sz="4" w:space="0" w:color="auto"/>
            </w:tcBorders>
            <w:vAlign w:val="center"/>
          </w:tcPr>
          <w:p w14:paraId="29609A77"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A1280EC"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77</w:t>
            </w:r>
          </w:p>
        </w:tc>
        <w:tc>
          <w:tcPr>
            <w:tcW w:w="5570" w:type="dxa"/>
            <w:gridSpan w:val="2"/>
            <w:tcBorders>
              <w:top w:val="single" w:sz="4" w:space="0" w:color="auto"/>
              <w:left w:val="single" w:sz="4" w:space="0" w:color="auto"/>
              <w:bottom w:val="single" w:sz="4" w:space="0" w:color="auto"/>
              <w:right w:val="single" w:sz="4" w:space="0" w:color="auto"/>
            </w:tcBorders>
          </w:tcPr>
          <w:p w14:paraId="32E8D8B1" w14:textId="77777777" w:rsidR="0016792E" w:rsidRPr="0033000E" w:rsidRDefault="0016792E" w:rsidP="00011128">
            <w:pPr>
              <w:spacing w:after="0"/>
              <w:rPr>
                <w:rFonts w:ascii="Times New Roman" w:hAnsi="Times New Roman"/>
                <w:sz w:val="24"/>
                <w:szCs w:val="24"/>
              </w:rPr>
            </w:pPr>
            <w:r w:rsidRPr="00BC3EB0">
              <w:rPr>
                <w:rFonts w:ascii="Times New Roman" w:hAnsi="Times New Roman"/>
                <w:sz w:val="24"/>
              </w:rPr>
              <w:t>Квалификационные требования ТКС и профессильнального стандарта по должностям «Слесарь по ремонту автомобилей», «Техник по ТО и ремонту автомобилей», «Мастер участка»</w:t>
            </w:r>
          </w:p>
        </w:tc>
        <w:tc>
          <w:tcPr>
            <w:tcW w:w="1287" w:type="dxa"/>
            <w:tcBorders>
              <w:top w:val="single" w:sz="4" w:space="0" w:color="auto"/>
              <w:left w:val="single" w:sz="4" w:space="0" w:color="auto"/>
              <w:bottom w:val="single" w:sz="4" w:space="0" w:color="auto"/>
              <w:right w:val="single" w:sz="4" w:space="0" w:color="auto"/>
            </w:tcBorders>
            <w:vAlign w:val="center"/>
          </w:tcPr>
          <w:p w14:paraId="29CDDAF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956E9D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6558CF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B0E7C0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08A2240" w14:textId="77777777" w:rsidTr="00011128">
        <w:trPr>
          <w:trHeight w:val="318"/>
        </w:trPr>
        <w:tc>
          <w:tcPr>
            <w:tcW w:w="3085" w:type="dxa"/>
            <w:vMerge/>
            <w:tcBorders>
              <w:left w:val="single" w:sz="4" w:space="0" w:color="auto"/>
              <w:right w:val="single" w:sz="4" w:space="0" w:color="auto"/>
            </w:tcBorders>
            <w:vAlign w:val="center"/>
          </w:tcPr>
          <w:p w14:paraId="07532C8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CDFBD6A"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78</w:t>
            </w:r>
          </w:p>
        </w:tc>
        <w:tc>
          <w:tcPr>
            <w:tcW w:w="5570" w:type="dxa"/>
            <w:gridSpan w:val="2"/>
            <w:tcBorders>
              <w:top w:val="single" w:sz="4" w:space="0" w:color="auto"/>
              <w:left w:val="single" w:sz="4" w:space="0" w:color="auto"/>
              <w:bottom w:val="single" w:sz="4" w:space="0" w:color="auto"/>
              <w:right w:val="single" w:sz="4" w:space="0" w:color="auto"/>
            </w:tcBorders>
          </w:tcPr>
          <w:p w14:paraId="4E724FD8" w14:textId="77777777" w:rsidR="0016792E" w:rsidRPr="00AA56B7" w:rsidRDefault="0016792E" w:rsidP="00011128">
            <w:pPr>
              <w:pStyle w:val="afc"/>
              <w:shd w:val="clear" w:color="auto" w:fill="FFFFFF"/>
              <w:spacing w:after="0" w:line="240" w:lineRule="auto"/>
              <w:ind w:left="0"/>
              <w:rPr>
                <w:rFonts w:ascii="Times New Roman" w:hAnsi="Times New Roman"/>
                <w:b/>
                <w:bCs/>
                <w:iCs/>
                <w:sz w:val="24"/>
                <w:szCs w:val="24"/>
              </w:rPr>
            </w:pPr>
            <w:r>
              <w:rPr>
                <w:rFonts w:ascii="Times New Roman" w:hAnsi="Times New Roman"/>
                <w:sz w:val="24"/>
              </w:rPr>
              <w:t>Практическое занятие 3</w:t>
            </w:r>
            <w:r w:rsidRPr="00BC3EB0">
              <w:rPr>
                <w:rFonts w:ascii="Times New Roman" w:hAnsi="Times New Roman"/>
                <w:sz w:val="24"/>
              </w:rPr>
              <w:t xml:space="preserve"> «Составление плана работы производственного подразделения» или «Анализ и визуализация заданного плана работы производственного подразделения с использованием диаграммы Г. Ганта»</w:t>
            </w:r>
          </w:p>
        </w:tc>
        <w:tc>
          <w:tcPr>
            <w:tcW w:w="1287" w:type="dxa"/>
            <w:tcBorders>
              <w:top w:val="single" w:sz="4" w:space="0" w:color="auto"/>
              <w:left w:val="single" w:sz="4" w:space="0" w:color="auto"/>
              <w:bottom w:val="single" w:sz="4" w:space="0" w:color="auto"/>
              <w:right w:val="single" w:sz="4" w:space="0" w:color="auto"/>
            </w:tcBorders>
            <w:vAlign w:val="center"/>
          </w:tcPr>
          <w:p w14:paraId="126DDE2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BEF1E2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F63D42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3CE687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D262045" w14:textId="77777777" w:rsidTr="00011128">
        <w:trPr>
          <w:trHeight w:val="318"/>
        </w:trPr>
        <w:tc>
          <w:tcPr>
            <w:tcW w:w="3085" w:type="dxa"/>
            <w:vMerge/>
            <w:tcBorders>
              <w:left w:val="single" w:sz="4" w:space="0" w:color="auto"/>
              <w:right w:val="single" w:sz="4" w:space="0" w:color="auto"/>
            </w:tcBorders>
            <w:vAlign w:val="center"/>
          </w:tcPr>
          <w:p w14:paraId="5E50D1A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D88F7A5"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79</w:t>
            </w:r>
          </w:p>
        </w:tc>
        <w:tc>
          <w:tcPr>
            <w:tcW w:w="5570" w:type="dxa"/>
            <w:gridSpan w:val="2"/>
            <w:tcBorders>
              <w:top w:val="single" w:sz="4" w:space="0" w:color="auto"/>
              <w:left w:val="single" w:sz="4" w:space="0" w:color="auto"/>
              <w:bottom w:val="single" w:sz="4" w:space="0" w:color="auto"/>
              <w:right w:val="single" w:sz="4" w:space="0" w:color="auto"/>
            </w:tcBorders>
            <w:vAlign w:val="center"/>
          </w:tcPr>
          <w:p w14:paraId="6A91634F" w14:textId="77777777" w:rsidR="0016792E" w:rsidRPr="00AA56B7" w:rsidRDefault="0016792E" w:rsidP="00011128">
            <w:pPr>
              <w:spacing w:after="0"/>
              <w:rPr>
                <w:rFonts w:ascii="Times New Roman" w:hAnsi="Times New Roman"/>
                <w:sz w:val="24"/>
                <w:szCs w:val="24"/>
              </w:rPr>
            </w:pPr>
            <w:r>
              <w:rPr>
                <w:rFonts w:ascii="Times New Roman" w:hAnsi="Times New Roman"/>
                <w:sz w:val="24"/>
              </w:rPr>
              <w:t>Практическое занятие 4</w:t>
            </w:r>
            <w:r w:rsidRPr="00BC3EB0">
              <w:rPr>
                <w:rFonts w:ascii="Times New Roman" w:hAnsi="Times New Roman"/>
                <w:sz w:val="24"/>
              </w:rPr>
              <w:t xml:space="preserve"> «Составление плана работы производственного подразделения» или «Анализ и визуализация заданного плана работы производственного подразделения с использованием диаграммы Г. Ганта»</w:t>
            </w:r>
          </w:p>
        </w:tc>
        <w:tc>
          <w:tcPr>
            <w:tcW w:w="1287" w:type="dxa"/>
            <w:tcBorders>
              <w:top w:val="single" w:sz="4" w:space="0" w:color="auto"/>
              <w:left w:val="single" w:sz="4" w:space="0" w:color="auto"/>
              <w:bottom w:val="single" w:sz="4" w:space="0" w:color="auto"/>
              <w:right w:val="single" w:sz="4" w:space="0" w:color="auto"/>
            </w:tcBorders>
            <w:vAlign w:val="center"/>
          </w:tcPr>
          <w:p w14:paraId="669BBCE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FAA65F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715DD1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CCE9B3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6BBB602"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0AB0B7E2"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88B1126"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80</w:t>
            </w:r>
          </w:p>
        </w:tc>
        <w:tc>
          <w:tcPr>
            <w:tcW w:w="5570" w:type="dxa"/>
            <w:gridSpan w:val="2"/>
            <w:tcBorders>
              <w:top w:val="single" w:sz="4" w:space="0" w:color="auto"/>
              <w:left w:val="single" w:sz="4" w:space="0" w:color="auto"/>
              <w:bottom w:val="single" w:sz="4" w:space="0" w:color="auto"/>
              <w:right w:val="single" w:sz="4" w:space="0" w:color="auto"/>
            </w:tcBorders>
            <w:vAlign w:val="center"/>
          </w:tcPr>
          <w:p w14:paraId="4A1DB38C" w14:textId="77777777" w:rsidR="0016792E" w:rsidRPr="00AA56B7" w:rsidRDefault="0016792E" w:rsidP="00011128">
            <w:pPr>
              <w:spacing w:after="0"/>
              <w:rPr>
                <w:rFonts w:ascii="Times New Roman" w:hAnsi="Times New Roman"/>
                <w:sz w:val="24"/>
                <w:szCs w:val="24"/>
              </w:rPr>
            </w:pPr>
            <w:r>
              <w:rPr>
                <w:rFonts w:ascii="Times New Roman" w:hAnsi="Times New Roman"/>
                <w:sz w:val="24"/>
              </w:rPr>
              <w:t>Практическое занятие 5</w:t>
            </w:r>
            <w:r w:rsidRPr="00BC3EB0">
              <w:rPr>
                <w:rFonts w:ascii="Times New Roman" w:hAnsi="Times New Roman"/>
                <w:sz w:val="24"/>
              </w:rPr>
              <w:t xml:space="preserve"> «Составление плана работы производственного подразделения» или «Анализ и визуализация заданного плана работы производственного подразделения с использованием диаграммы Г. Ганта»</w:t>
            </w:r>
          </w:p>
        </w:tc>
        <w:tc>
          <w:tcPr>
            <w:tcW w:w="1287" w:type="dxa"/>
            <w:tcBorders>
              <w:top w:val="single" w:sz="4" w:space="0" w:color="auto"/>
              <w:left w:val="single" w:sz="4" w:space="0" w:color="auto"/>
              <w:bottom w:val="single" w:sz="4" w:space="0" w:color="auto"/>
              <w:right w:val="single" w:sz="4" w:space="0" w:color="auto"/>
            </w:tcBorders>
            <w:vAlign w:val="center"/>
          </w:tcPr>
          <w:p w14:paraId="707DEC6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9E336D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CBC711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44C1B2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66A5CCC" w14:textId="77777777" w:rsidTr="00011128">
        <w:trPr>
          <w:trHeight w:val="318"/>
        </w:trPr>
        <w:tc>
          <w:tcPr>
            <w:tcW w:w="3085" w:type="dxa"/>
            <w:vMerge w:val="restart"/>
            <w:tcBorders>
              <w:left w:val="single" w:sz="4" w:space="0" w:color="auto"/>
              <w:right w:val="single" w:sz="4" w:space="0" w:color="auto"/>
            </w:tcBorders>
            <w:vAlign w:val="center"/>
          </w:tcPr>
          <w:p w14:paraId="4A42660F" w14:textId="77777777" w:rsidR="0016792E" w:rsidRPr="00BC3EB0" w:rsidRDefault="0016792E" w:rsidP="00011128">
            <w:pPr>
              <w:jc w:val="center"/>
              <w:rPr>
                <w:rFonts w:ascii="Times New Roman" w:hAnsi="Times New Roman"/>
                <w:sz w:val="24"/>
              </w:rPr>
            </w:pPr>
            <w:r w:rsidRPr="00BC3EB0">
              <w:rPr>
                <w:rFonts w:ascii="Times New Roman" w:hAnsi="Times New Roman"/>
                <w:b/>
                <w:sz w:val="24"/>
              </w:rPr>
              <w:t>Тема 1.3.</w:t>
            </w:r>
          </w:p>
          <w:p w14:paraId="70522689"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Организация</w:t>
            </w:r>
          </w:p>
          <w:p w14:paraId="1A9D54DA"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деятельности персонала</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20CCE512" w14:textId="77777777" w:rsidR="0016792E" w:rsidRPr="00BC3EB0" w:rsidRDefault="0016792E" w:rsidP="00011128">
            <w:pPr>
              <w:widowControl w:val="0"/>
              <w:jc w:val="both"/>
              <w:rPr>
                <w:rFonts w:ascii="Times New Roman" w:hAnsi="Times New Roman"/>
                <w:sz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6F7CAE04"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lang w:val="en-US"/>
              </w:rPr>
            </w:pPr>
            <w:r w:rsidRPr="00A75A24">
              <w:rPr>
                <w:rFonts w:ascii="Times New Roman" w:hAnsi="Times New Roman"/>
                <w:b/>
                <w:bCs/>
                <w:color w:val="000000"/>
                <w:sz w:val="24"/>
                <w:szCs w:val="24"/>
                <w:lang w:val="en-US"/>
              </w:rPr>
              <w:t>14</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D2CBE6D"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8920F86" w14:textId="77777777" w:rsidR="0016792E" w:rsidRPr="0091384B" w:rsidRDefault="0016792E" w:rsidP="00011128">
            <w:pPr>
              <w:pStyle w:val="afb"/>
              <w:jc w:val="center"/>
              <w:rPr>
                <w:rFonts w:ascii="Times New Roman" w:hAnsi="Times New Roman"/>
                <w:color w:val="000000"/>
                <w:sz w:val="24"/>
                <w:szCs w:val="24"/>
              </w:rPr>
            </w:pPr>
          </w:p>
        </w:tc>
      </w:tr>
      <w:tr w:rsidR="0016792E" w:rsidRPr="00C02C26" w14:paraId="13664598" w14:textId="77777777" w:rsidTr="00011128">
        <w:trPr>
          <w:trHeight w:val="318"/>
        </w:trPr>
        <w:tc>
          <w:tcPr>
            <w:tcW w:w="3085" w:type="dxa"/>
            <w:vMerge/>
            <w:tcBorders>
              <w:left w:val="single" w:sz="4" w:space="0" w:color="auto"/>
              <w:right w:val="single" w:sz="4" w:space="0" w:color="auto"/>
            </w:tcBorders>
            <w:vAlign w:val="center"/>
          </w:tcPr>
          <w:p w14:paraId="6976E522"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1414044"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81</w:t>
            </w:r>
          </w:p>
        </w:tc>
        <w:tc>
          <w:tcPr>
            <w:tcW w:w="5570" w:type="dxa"/>
            <w:gridSpan w:val="2"/>
            <w:tcBorders>
              <w:top w:val="single" w:sz="4" w:space="0" w:color="auto"/>
              <w:left w:val="single" w:sz="4" w:space="0" w:color="auto"/>
              <w:bottom w:val="single" w:sz="4" w:space="0" w:color="auto"/>
              <w:right w:val="single" w:sz="4" w:space="0" w:color="auto"/>
            </w:tcBorders>
            <w:vAlign w:val="center"/>
          </w:tcPr>
          <w:p w14:paraId="0F4B2E4C" w14:textId="77777777" w:rsidR="0016792E" w:rsidRPr="00BC3EB0" w:rsidRDefault="0016792E" w:rsidP="00011128">
            <w:pPr>
              <w:widowControl w:val="0"/>
              <w:jc w:val="both"/>
              <w:rPr>
                <w:rFonts w:ascii="Times New Roman" w:hAnsi="Times New Roman"/>
                <w:sz w:val="24"/>
              </w:rPr>
            </w:pPr>
            <w:r w:rsidRPr="00BC3EB0">
              <w:rPr>
                <w:rFonts w:ascii="Times New Roman" w:hAnsi="Times New Roman"/>
                <w:sz w:val="24"/>
              </w:rPr>
              <w:t>Сущность и назначение организации как функции менеджмента</w:t>
            </w:r>
            <w:r w:rsidRPr="00A75A24">
              <w:rPr>
                <w:rFonts w:ascii="Times New Roman" w:hAnsi="Times New Roman"/>
                <w:sz w:val="24"/>
              </w:rPr>
              <w:t xml:space="preserve">/ </w:t>
            </w:r>
            <w:r w:rsidRPr="00BC3EB0">
              <w:rPr>
                <w:rFonts w:ascii="Times New Roman" w:hAnsi="Times New Roman"/>
                <w:sz w:val="24"/>
              </w:rPr>
              <w:t>Разделение труда в организации</w:t>
            </w:r>
          </w:p>
          <w:p w14:paraId="523BD8EC" w14:textId="77777777" w:rsidR="0016792E" w:rsidRPr="00AA56B7" w:rsidRDefault="0016792E" w:rsidP="00011128">
            <w:pPr>
              <w:spacing w:after="0"/>
              <w:rPr>
                <w:rFonts w:ascii="Times New Roman" w:hAnsi="Times New Roman"/>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5CFDC23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E112BE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3CCED1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7AF83F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33264CA" w14:textId="77777777" w:rsidTr="00011128">
        <w:trPr>
          <w:trHeight w:val="318"/>
        </w:trPr>
        <w:tc>
          <w:tcPr>
            <w:tcW w:w="3085" w:type="dxa"/>
            <w:vMerge/>
            <w:tcBorders>
              <w:left w:val="single" w:sz="4" w:space="0" w:color="auto"/>
              <w:right w:val="single" w:sz="4" w:space="0" w:color="auto"/>
            </w:tcBorders>
            <w:vAlign w:val="center"/>
          </w:tcPr>
          <w:p w14:paraId="558887C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1CE840F"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82</w:t>
            </w:r>
          </w:p>
        </w:tc>
        <w:tc>
          <w:tcPr>
            <w:tcW w:w="5570" w:type="dxa"/>
            <w:gridSpan w:val="2"/>
            <w:tcBorders>
              <w:top w:val="single" w:sz="4" w:space="0" w:color="auto"/>
              <w:left w:val="single" w:sz="4" w:space="0" w:color="auto"/>
              <w:bottom w:val="single" w:sz="4" w:space="0" w:color="auto"/>
              <w:right w:val="single" w:sz="4" w:space="0" w:color="auto"/>
            </w:tcBorders>
            <w:vAlign w:val="center"/>
          </w:tcPr>
          <w:p w14:paraId="1AAD2352" w14:textId="77777777" w:rsidR="0016792E" w:rsidRPr="00BC3EB0" w:rsidRDefault="0016792E" w:rsidP="00011128">
            <w:pPr>
              <w:widowControl w:val="0"/>
              <w:jc w:val="both"/>
              <w:rPr>
                <w:rFonts w:ascii="Times New Roman" w:hAnsi="Times New Roman"/>
                <w:sz w:val="24"/>
              </w:rPr>
            </w:pPr>
            <w:r w:rsidRPr="00BC3EB0">
              <w:rPr>
                <w:rFonts w:ascii="Times New Roman" w:hAnsi="Times New Roman"/>
                <w:sz w:val="24"/>
              </w:rPr>
              <w:t>Сущность и типы организационных структур управления</w:t>
            </w:r>
          </w:p>
          <w:p w14:paraId="7F30BB9B" w14:textId="77777777" w:rsidR="0016792E" w:rsidRPr="00854200" w:rsidRDefault="0016792E" w:rsidP="00011128">
            <w:pPr>
              <w:pStyle w:val="afc"/>
              <w:shd w:val="clear" w:color="auto" w:fill="FFFFFF"/>
              <w:spacing w:after="0" w:line="240" w:lineRule="auto"/>
              <w:ind w:left="0"/>
              <w:rPr>
                <w:rFonts w:ascii="Times New Roman" w:hAnsi="Times New Roman"/>
                <w:bCs/>
                <w:iCs/>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0B9A19B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1D8D38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63894C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3B1486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AB26964" w14:textId="77777777" w:rsidTr="00011128">
        <w:trPr>
          <w:trHeight w:val="318"/>
        </w:trPr>
        <w:tc>
          <w:tcPr>
            <w:tcW w:w="3085" w:type="dxa"/>
            <w:vMerge/>
            <w:tcBorders>
              <w:left w:val="single" w:sz="4" w:space="0" w:color="auto"/>
              <w:right w:val="single" w:sz="4" w:space="0" w:color="auto"/>
            </w:tcBorders>
            <w:vAlign w:val="center"/>
          </w:tcPr>
          <w:p w14:paraId="1F51720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2902574"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83</w:t>
            </w:r>
          </w:p>
        </w:tc>
        <w:tc>
          <w:tcPr>
            <w:tcW w:w="5570" w:type="dxa"/>
            <w:gridSpan w:val="2"/>
            <w:tcBorders>
              <w:top w:val="single" w:sz="4" w:space="0" w:color="auto"/>
              <w:left w:val="single" w:sz="4" w:space="0" w:color="auto"/>
              <w:bottom w:val="single" w:sz="4" w:space="0" w:color="auto"/>
              <w:right w:val="single" w:sz="4" w:space="0" w:color="auto"/>
            </w:tcBorders>
          </w:tcPr>
          <w:p w14:paraId="3EF97B61" w14:textId="77777777" w:rsidR="0016792E" w:rsidRPr="00A75A24" w:rsidRDefault="0016792E" w:rsidP="00011128">
            <w:pPr>
              <w:widowControl w:val="0"/>
              <w:jc w:val="both"/>
              <w:rPr>
                <w:rFonts w:ascii="Times New Roman" w:hAnsi="Times New Roman"/>
                <w:sz w:val="24"/>
              </w:rPr>
            </w:pPr>
            <w:r w:rsidRPr="00BC3EB0">
              <w:rPr>
                <w:rFonts w:ascii="Times New Roman" w:hAnsi="Times New Roman"/>
                <w:sz w:val="24"/>
              </w:rPr>
              <w:t>Принципы построения организационной структуры управления</w:t>
            </w:r>
            <w:r w:rsidRPr="00A75A24">
              <w:rPr>
                <w:rFonts w:ascii="Times New Roman" w:hAnsi="Times New Roman"/>
                <w:sz w:val="24"/>
              </w:rPr>
              <w:t xml:space="preserve">. </w:t>
            </w:r>
            <w:r w:rsidRPr="00BC3EB0">
              <w:rPr>
                <w:rFonts w:ascii="Times New Roman" w:hAnsi="Times New Roman"/>
                <w:sz w:val="24"/>
              </w:rPr>
              <w:t>Понятие и закономерности нормы управляемости</w:t>
            </w:r>
          </w:p>
        </w:tc>
        <w:tc>
          <w:tcPr>
            <w:tcW w:w="1287" w:type="dxa"/>
            <w:tcBorders>
              <w:top w:val="single" w:sz="4" w:space="0" w:color="auto"/>
              <w:left w:val="single" w:sz="4" w:space="0" w:color="auto"/>
              <w:bottom w:val="single" w:sz="4" w:space="0" w:color="auto"/>
              <w:right w:val="single" w:sz="4" w:space="0" w:color="auto"/>
            </w:tcBorders>
            <w:vAlign w:val="center"/>
          </w:tcPr>
          <w:p w14:paraId="03FF007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8C1D95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FBB4E4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FB6965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136B3C3" w14:textId="77777777" w:rsidTr="00011128">
        <w:trPr>
          <w:trHeight w:val="318"/>
        </w:trPr>
        <w:tc>
          <w:tcPr>
            <w:tcW w:w="3085" w:type="dxa"/>
            <w:vMerge/>
            <w:tcBorders>
              <w:left w:val="single" w:sz="4" w:space="0" w:color="auto"/>
              <w:right w:val="single" w:sz="4" w:space="0" w:color="auto"/>
            </w:tcBorders>
            <w:vAlign w:val="center"/>
          </w:tcPr>
          <w:p w14:paraId="4981D674"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50CF1AA"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4"/>
                <w:szCs w:val="20"/>
              </w:rPr>
              <w:t>84</w:t>
            </w:r>
          </w:p>
        </w:tc>
        <w:tc>
          <w:tcPr>
            <w:tcW w:w="5570" w:type="dxa"/>
            <w:gridSpan w:val="2"/>
            <w:tcBorders>
              <w:top w:val="single" w:sz="4" w:space="0" w:color="auto"/>
              <w:left w:val="single" w:sz="4" w:space="0" w:color="auto"/>
              <w:bottom w:val="single" w:sz="4" w:space="0" w:color="auto"/>
              <w:right w:val="single" w:sz="4" w:space="0" w:color="auto"/>
            </w:tcBorders>
          </w:tcPr>
          <w:p w14:paraId="2C9FD236" w14:textId="77777777" w:rsidR="0016792E" w:rsidRPr="00854200" w:rsidRDefault="0016792E" w:rsidP="00011128">
            <w:pPr>
              <w:spacing w:after="0"/>
              <w:rPr>
                <w:rFonts w:ascii="Times New Roman" w:hAnsi="Times New Roman"/>
                <w:bCs/>
                <w:iCs/>
                <w:sz w:val="24"/>
                <w:szCs w:val="24"/>
              </w:rPr>
            </w:pPr>
            <w:r>
              <w:rPr>
                <w:rFonts w:ascii="Times New Roman" w:hAnsi="Times New Roman"/>
                <w:sz w:val="24"/>
              </w:rPr>
              <w:t>Практическое занятие 6</w:t>
            </w:r>
            <w:r w:rsidRPr="00BC3EB0">
              <w:rPr>
                <w:rFonts w:ascii="Times New Roman" w:hAnsi="Times New Roman"/>
                <w:sz w:val="24"/>
              </w:rPr>
              <w:t xml:space="preserve"> «Распределение функциональных обязанностей по должностям, расстановка рабочих по рабочим местам и построение организационной структуры управления производственным подразделением» или «Проведение анализа заданной организационной структуры управления на предмет горизонтального и вертикального разделения труда, ее типизации; распределение функций по должностям согласно заданной структуре»</w:t>
            </w:r>
          </w:p>
        </w:tc>
        <w:tc>
          <w:tcPr>
            <w:tcW w:w="1287" w:type="dxa"/>
            <w:tcBorders>
              <w:top w:val="single" w:sz="4" w:space="0" w:color="auto"/>
              <w:left w:val="single" w:sz="4" w:space="0" w:color="auto"/>
              <w:bottom w:val="single" w:sz="4" w:space="0" w:color="auto"/>
              <w:right w:val="single" w:sz="4" w:space="0" w:color="auto"/>
            </w:tcBorders>
            <w:vAlign w:val="center"/>
          </w:tcPr>
          <w:p w14:paraId="0A503817"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2846EFF"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DA2FFA8" w14:textId="77777777" w:rsidR="0016792E" w:rsidRPr="0091384B" w:rsidRDefault="0016792E" w:rsidP="00011128">
            <w:pPr>
              <w:pStyle w:val="afb"/>
              <w:jc w:val="center"/>
              <w:rPr>
                <w:rFonts w:ascii="Times New Roman" w:hAnsi="Times New Roman"/>
                <w:color w:val="000000"/>
                <w:sz w:val="24"/>
                <w:szCs w:val="24"/>
              </w:rPr>
            </w:pPr>
          </w:p>
        </w:tc>
      </w:tr>
      <w:tr w:rsidR="0016792E" w:rsidRPr="00C02C26" w14:paraId="4781D7B4" w14:textId="77777777" w:rsidTr="00011128">
        <w:trPr>
          <w:trHeight w:val="318"/>
        </w:trPr>
        <w:tc>
          <w:tcPr>
            <w:tcW w:w="3085" w:type="dxa"/>
            <w:vMerge/>
            <w:tcBorders>
              <w:left w:val="single" w:sz="4" w:space="0" w:color="auto"/>
              <w:right w:val="single" w:sz="4" w:space="0" w:color="auto"/>
            </w:tcBorders>
            <w:vAlign w:val="center"/>
          </w:tcPr>
          <w:p w14:paraId="4A9B10B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9DC0967"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4"/>
                <w:szCs w:val="20"/>
              </w:rPr>
              <w:t>85</w:t>
            </w:r>
          </w:p>
        </w:tc>
        <w:tc>
          <w:tcPr>
            <w:tcW w:w="5570" w:type="dxa"/>
            <w:gridSpan w:val="2"/>
            <w:tcBorders>
              <w:top w:val="single" w:sz="4" w:space="0" w:color="auto"/>
              <w:left w:val="single" w:sz="4" w:space="0" w:color="auto"/>
              <w:bottom w:val="single" w:sz="4" w:space="0" w:color="auto"/>
              <w:right w:val="single" w:sz="4" w:space="0" w:color="auto"/>
            </w:tcBorders>
          </w:tcPr>
          <w:p w14:paraId="4961899C" w14:textId="77777777" w:rsidR="0016792E" w:rsidRPr="00854200" w:rsidRDefault="0016792E" w:rsidP="00011128">
            <w:pPr>
              <w:spacing w:after="0"/>
              <w:rPr>
                <w:rFonts w:ascii="Times New Roman" w:hAnsi="Times New Roman"/>
                <w:bCs/>
                <w:iCs/>
                <w:sz w:val="24"/>
                <w:szCs w:val="24"/>
              </w:rPr>
            </w:pPr>
            <w:r>
              <w:rPr>
                <w:rFonts w:ascii="Times New Roman" w:hAnsi="Times New Roman"/>
                <w:sz w:val="24"/>
                <w:szCs w:val="20"/>
                <w:lang w:eastAsia="ru-RU"/>
              </w:rPr>
              <w:t>Практическое занятие 7</w:t>
            </w:r>
            <w:r w:rsidRPr="00A75A24">
              <w:rPr>
                <w:rFonts w:ascii="Times New Roman" w:hAnsi="Times New Roman"/>
                <w:sz w:val="24"/>
                <w:szCs w:val="20"/>
                <w:lang w:eastAsia="ru-RU"/>
              </w:rPr>
              <w:t xml:space="preserve"> «Распределение функциональных обязанностей по должностям, расстановка рабочих по рабочим местам и построение организационной структуры управления производственным подразделением» или «Проведение анализа заданной организационной структуры управления на предмет горизонтального и вертикального разделения труда, ее типизации; распределение функций по должностям согласно заданной структуре»</w:t>
            </w:r>
          </w:p>
        </w:tc>
        <w:tc>
          <w:tcPr>
            <w:tcW w:w="1287" w:type="dxa"/>
            <w:tcBorders>
              <w:top w:val="single" w:sz="4" w:space="0" w:color="auto"/>
              <w:left w:val="single" w:sz="4" w:space="0" w:color="auto"/>
              <w:bottom w:val="single" w:sz="4" w:space="0" w:color="auto"/>
              <w:right w:val="single" w:sz="4" w:space="0" w:color="auto"/>
            </w:tcBorders>
            <w:vAlign w:val="center"/>
          </w:tcPr>
          <w:p w14:paraId="3DE913AB"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1A45379"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8232652" w14:textId="77777777" w:rsidR="0016792E" w:rsidRPr="0091384B" w:rsidRDefault="0016792E" w:rsidP="00011128">
            <w:pPr>
              <w:pStyle w:val="afb"/>
              <w:jc w:val="center"/>
              <w:rPr>
                <w:rFonts w:ascii="Times New Roman" w:hAnsi="Times New Roman"/>
                <w:color w:val="000000"/>
                <w:sz w:val="24"/>
                <w:szCs w:val="24"/>
              </w:rPr>
            </w:pPr>
          </w:p>
        </w:tc>
      </w:tr>
      <w:tr w:rsidR="0016792E" w:rsidRPr="00C02C26" w14:paraId="65C340FA" w14:textId="77777777" w:rsidTr="00011128">
        <w:trPr>
          <w:trHeight w:val="318"/>
        </w:trPr>
        <w:tc>
          <w:tcPr>
            <w:tcW w:w="3085" w:type="dxa"/>
            <w:vMerge/>
            <w:tcBorders>
              <w:left w:val="single" w:sz="4" w:space="0" w:color="auto"/>
              <w:right w:val="single" w:sz="4" w:space="0" w:color="auto"/>
            </w:tcBorders>
            <w:vAlign w:val="center"/>
          </w:tcPr>
          <w:p w14:paraId="5B3CEBE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B33031D"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4"/>
                <w:szCs w:val="20"/>
              </w:rPr>
              <w:t>86</w:t>
            </w:r>
          </w:p>
        </w:tc>
        <w:tc>
          <w:tcPr>
            <w:tcW w:w="5570" w:type="dxa"/>
            <w:gridSpan w:val="2"/>
            <w:tcBorders>
              <w:top w:val="single" w:sz="4" w:space="0" w:color="auto"/>
              <w:left w:val="single" w:sz="4" w:space="0" w:color="auto"/>
              <w:bottom w:val="single" w:sz="4" w:space="0" w:color="auto"/>
              <w:right w:val="single" w:sz="4" w:space="0" w:color="auto"/>
            </w:tcBorders>
          </w:tcPr>
          <w:p w14:paraId="7F0B5595" w14:textId="77777777" w:rsidR="0016792E" w:rsidRPr="00854200" w:rsidRDefault="0016792E" w:rsidP="00011128">
            <w:pPr>
              <w:spacing w:after="0"/>
              <w:rPr>
                <w:rFonts w:ascii="Times New Roman" w:hAnsi="Times New Roman"/>
                <w:bCs/>
                <w:iCs/>
                <w:sz w:val="24"/>
                <w:szCs w:val="24"/>
              </w:rPr>
            </w:pPr>
            <w:r>
              <w:rPr>
                <w:rFonts w:ascii="Times New Roman" w:hAnsi="Times New Roman"/>
                <w:sz w:val="24"/>
                <w:szCs w:val="20"/>
                <w:lang w:eastAsia="ru-RU"/>
              </w:rPr>
              <w:t>Практическое занятие 8</w:t>
            </w:r>
            <w:r w:rsidRPr="00A75A24">
              <w:rPr>
                <w:rFonts w:ascii="Times New Roman" w:hAnsi="Times New Roman"/>
                <w:sz w:val="24"/>
                <w:szCs w:val="20"/>
                <w:lang w:eastAsia="ru-RU"/>
              </w:rPr>
              <w:t xml:space="preserve"> «Распределение функциональных обязанностей по должностям, расстановка рабочих по рабочим местам и построение организационной структуры управления производственным подразделением» или «Проведение анализа заданной организационной структуры управления на предмет горизонтального и вертикального разделения труда, ее типизации; распределение функций по должностям согласно заданной структуре»</w:t>
            </w:r>
          </w:p>
        </w:tc>
        <w:tc>
          <w:tcPr>
            <w:tcW w:w="1287" w:type="dxa"/>
            <w:tcBorders>
              <w:top w:val="single" w:sz="4" w:space="0" w:color="auto"/>
              <w:left w:val="single" w:sz="4" w:space="0" w:color="auto"/>
              <w:bottom w:val="single" w:sz="4" w:space="0" w:color="auto"/>
              <w:right w:val="single" w:sz="4" w:space="0" w:color="auto"/>
            </w:tcBorders>
            <w:vAlign w:val="center"/>
          </w:tcPr>
          <w:p w14:paraId="70DF4477"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0527581"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6729B79" w14:textId="77777777" w:rsidR="0016792E" w:rsidRPr="0091384B" w:rsidRDefault="0016792E" w:rsidP="00011128">
            <w:pPr>
              <w:pStyle w:val="afb"/>
              <w:jc w:val="center"/>
              <w:rPr>
                <w:rFonts w:ascii="Times New Roman" w:hAnsi="Times New Roman"/>
                <w:color w:val="000000"/>
                <w:sz w:val="24"/>
                <w:szCs w:val="24"/>
              </w:rPr>
            </w:pPr>
          </w:p>
        </w:tc>
      </w:tr>
      <w:tr w:rsidR="0016792E" w:rsidRPr="00C02C26" w14:paraId="2004C737"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0EA0B6B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68EB35E"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87</w:t>
            </w:r>
          </w:p>
        </w:tc>
        <w:tc>
          <w:tcPr>
            <w:tcW w:w="5570" w:type="dxa"/>
            <w:gridSpan w:val="2"/>
            <w:tcBorders>
              <w:top w:val="single" w:sz="4" w:space="0" w:color="auto"/>
              <w:left w:val="single" w:sz="4" w:space="0" w:color="auto"/>
              <w:bottom w:val="single" w:sz="4" w:space="0" w:color="auto"/>
              <w:right w:val="single" w:sz="4" w:space="0" w:color="auto"/>
            </w:tcBorders>
          </w:tcPr>
          <w:p w14:paraId="6B840705" w14:textId="77777777" w:rsidR="0016792E" w:rsidRPr="00854200" w:rsidRDefault="0016792E" w:rsidP="00011128">
            <w:pPr>
              <w:spacing w:after="0"/>
              <w:rPr>
                <w:rFonts w:ascii="Times New Roman" w:hAnsi="Times New Roman"/>
                <w:bCs/>
                <w:iCs/>
                <w:sz w:val="24"/>
                <w:szCs w:val="24"/>
              </w:rPr>
            </w:pPr>
            <w:r>
              <w:rPr>
                <w:rFonts w:ascii="Times New Roman" w:hAnsi="Times New Roman"/>
                <w:sz w:val="24"/>
              </w:rPr>
              <w:t>Практическое занятие 9</w:t>
            </w:r>
            <w:r w:rsidRPr="00BC3EB0">
              <w:rPr>
                <w:rFonts w:ascii="Times New Roman" w:hAnsi="Times New Roman"/>
                <w:sz w:val="24"/>
              </w:rPr>
              <w:t xml:space="preserve"> «Распределение функциональных обязанностей по должностям, расстановка рабочих по рабочим местам и построение организационной структуры управления производственным подразделением» или «Проведение анализа заданной организационной структуры управления на предмет горизонтального и вертикального разделения труда, ее типизации; распределение функций по должностям согласно заданной структуре»</w:t>
            </w:r>
          </w:p>
        </w:tc>
        <w:tc>
          <w:tcPr>
            <w:tcW w:w="1287" w:type="dxa"/>
            <w:tcBorders>
              <w:top w:val="single" w:sz="4" w:space="0" w:color="auto"/>
              <w:left w:val="single" w:sz="4" w:space="0" w:color="auto"/>
              <w:bottom w:val="single" w:sz="4" w:space="0" w:color="auto"/>
              <w:right w:val="single" w:sz="4" w:space="0" w:color="auto"/>
            </w:tcBorders>
            <w:vAlign w:val="center"/>
          </w:tcPr>
          <w:p w14:paraId="430E3DE8"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469C720"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908C1EF" w14:textId="77777777" w:rsidR="0016792E" w:rsidRPr="0091384B" w:rsidRDefault="0016792E" w:rsidP="00011128">
            <w:pPr>
              <w:pStyle w:val="afb"/>
              <w:jc w:val="center"/>
              <w:rPr>
                <w:rFonts w:ascii="Times New Roman" w:hAnsi="Times New Roman"/>
                <w:color w:val="000000"/>
                <w:sz w:val="24"/>
                <w:szCs w:val="24"/>
              </w:rPr>
            </w:pPr>
          </w:p>
        </w:tc>
      </w:tr>
      <w:tr w:rsidR="0016792E" w:rsidRPr="00C02C26" w14:paraId="4FD6A676" w14:textId="77777777" w:rsidTr="00011128">
        <w:trPr>
          <w:trHeight w:val="318"/>
        </w:trPr>
        <w:tc>
          <w:tcPr>
            <w:tcW w:w="3085" w:type="dxa"/>
            <w:vMerge w:val="restart"/>
            <w:tcBorders>
              <w:left w:val="single" w:sz="4" w:space="0" w:color="auto"/>
              <w:right w:val="single" w:sz="4" w:space="0" w:color="auto"/>
            </w:tcBorders>
            <w:vAlign w:val="center"/>
          </w:tcPr>
          <w:p w14:paraId="725B5734" w14:textId="77777777" w:rsidR="0016792E" w:rsidRPr="00BC3EB0" w:rsidRDefault="0016792E" w:rsidP="00011128">
            <w:pPr>
              <w:ind w:right="-46"/>
              <w:jc w:val="both"/>
              <w:rPr>
                <w:rFonts w:ascii="Times New Roman" w:hAnsi="Times New Roman"/>
                <w:sz w:val="24"/>
              </w:rPr>
            </w:pPr>
            <w:r w:rsidRPr="00BC3EB0">
              <w:rPr>
                <w:rFonts w:ascii="Times New Roman" w:hAnsi="Times New Roman"/>
                <w:b/>
                <w:sz w:val="24"/>
              </w:rPr>
              <w:t xml:space="preserve">Тема 1.4. </w:t>
            </w:r>
          </w:p>
          <w:p w14:paraId="352D5802" w14:textId="77777777" w:rsidR="0016792E" w:rsidRPr="00BC3EB0" w:rsidRDefault="0016792E" w:rsidP="00011128">
            <w:pPr>
              <w:ind w:right="-46"/>
              <w:jc w:val="both"/>
              <w:rPr>
                <w:rFonts w:ascii="Times New Roman" w:hAnsi="Times New Roman"/>
                <w:sz w:val="24"/>
              </w:rPr>
            </w:pPr>
            <w:r w:rsidRPr="00BC3EB0">
              <w:rPr>
                <w:rFonts w:ascii="Times New Roman" w:hAnsi="Times New Roman"/>
                <w:b/>
                <w:sz w:val="24"/>
              </w:rPr>
              <w:t>Мотивация персонала</w:t>
            </w:r>
          </w:p>
          <w:p w14:paraId="279610C8"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430E8A25" w14:textId="77777777" w:rsidR="0016792E" w:rsidRPr="00854200" w:rsidRDefault="0016792E" w:rsidP="00011128">
            <w:pPr>
              <w:spacing w:after="0"/>
              <w:rPr>
                <w:rFonts w:ascii="Times New Roman" w:hAnsi="Times New Roman"/>
                <w:bCs/>
                <w:iCs/>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1FD67DD7"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lang w:val="en-US"/>
              </w:rPr>
            </w:pPr>
            <w:r w:rsidRPr="00A75A24">
              <w:rPr>
                <w:rFonts w:ascii="Times New Roman" w:hAnsi="Times New Roman"/>
                <w:b/>
                <w:bCs/>
                <w:color w:val="000000"/>
                <w:sz w:val="24"/>
                <w:szCs w:val="24"/>
                <w:lang w:val="en-US"/>
              </w:rPr>
              <w:t>16</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2A67721"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734CE2E" w14:textId="77777777" w:rsidR="0016792E" w:rsidRPr="0091384B" w:rsidRDefault="0016792E" w:rsidP="00011128">
            <w:pPr>
              <w:pStyle w:val="afb"/>
              <w:jc w:val="center"/>
              <w:rPr>
                <w:rFonts w:ascii="Times New Roman" w:hAnsi="Times New Roman"/>
                <w:color w:val="000000"/>
                <w:sz w:val="24"/>
                <w:szCs w:val="24"/>
              </w:rPr>
            </w:pPr>
          </w:p>
        </w:tc>
      </w:tr>
      <w:tr w:rsidR="0016792E" w:rsidRPr="00C02C26" w14:paraId="7AE82C72" w14:textId="77777777" w:rsidTr="00011128">
        <w:trPr>
          <w:trHeight w:val="318"/>
        </w:trPr>
        <w:tc>
          <w:tcPr>
            <w:tcW w:w="3085" w:type="dxa"/>
            <w:vMerge/>
            <w:tcBorders>
              <w:left w:val="single" w:sz="4" w:space="0" w:color="auto"/>
              <w:right w:val="single" w:sz="4" w:space="0" w:color="auto"/>
            </w:tcBorders>
            <w:vAlign w:val="center"/>
          </w:tcPr>
          <w:p w14:paraId="78BCCEF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E5D9CBE" w14:textId="77777777" w:rsidR="0016792E" w:rsidRPr="00CA2C4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88</w:t>
            </w:r>
          </w:p>
        </w:tc>
        <w:tc>
          <w:tcPr>
            <w:tcW w:w="5570" w:type="dxa"/>
            <w:gridSpan w:val="2"/>
            <w:tcBorders>
              <w:top w:val="single" w:sz="4" w:space="0" w:color="000000"/>
              <w:left w:val="single" w:sz="4" w:space="0" w:color="000000"/>
              <w:bottom w:val="single" w:sz="4" w:space="0" w:color="000000"/>
              <w:right w:val="single" w:sz="4" w:space="0" w:color="000000"/>
            </w:tcBorders>
            <w:vAlign w:val="center"/>
          </w:tcPr>
          <w:p w14:paraId="68532752" w14:textId="77777777" w:rsidR="0016792E" w:rsidRPr="00BC3EB0" w:rsidRDefault="0016792E" w:rsidP="00011128">
            <w:pPr>
              <w:widowControl w:val="0"/>
              <w:jc w:val="both"/>
              <w:rPr>
                <w:rFonts w:ascii="Times New Roman" w:hAnsi="Times New Roman"/>
                <w:sz w:val="24"/>
              </w:rPr>
            </w:pPr>
            <w:r w:rsidRPr="00BC3EB0">
              <w:rPr>
                <w:rFonts w:ascii="Times New Roman" w:hAnsi="Times New Roman"/>
                <w:sz w:val="24"/>
              </w:rPr>
              <w:t>Сущность и назначение мотивации как функции менеджмента</w:t>
            </w:r>
          </w:p>
        </w:tc>
        <w:tc>
          <w:tcPr>
            <w:tcW w:w="1287" w:type="dxa"/>
            <w:tcBorders>
              <w:top w:val="single" w:sz="4" w:space="0" w:color="auto"/>
              <w:left w:val="single" w:sz="4" w:space="0" w:color="auto"/>
              <w:bottom w:val="single" w:sz="4" w:space="0" w:color="auto"/>
              <w:right w:val="single" w:sz="4" w:space="0" w:color="auto"/>
            </w:tcBorders>
            <w:vAlign w:val="center"/>
          </w:tcPr>
          <w:p w14:paraId="59187032"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A75A24">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9950E3A" w14:textId="77777777" w:rsidR="0016792E" w:rsidRPr="00A75A24"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75A24">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64F754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153E796"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9CE9C22" w14:textId="77777777" w:rsidTr="00011128">
        <w:trPr>
          <w:trHeight w:val="318"/>
        </w:trPr>
        <w:tc>
          <w:tcPr>
            <w:tcW w:w="3085" w:type="dxa"/>
            <w:vMerge/>
            <w:tcBorders>
              <w:left w:val="single" w:sz="4" w:space="0" w:color="auto"/>
              <w:right w:val="single" w:sz="4" w:space="0" w:color="auto"/>
            </w:tcBorders>
            <w:vAlign w:val="center"/>
          </w:tcPr>
          <w:p w14:paraId="37FE1224"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90ACB51"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89</w:t>
            </w:r>
          </w:p>
        </w:tc>
        <w:tc>
          <w:tcPr>
            <w:tcW w:w="5570" w:type="dxa"/>
            <w:gridSpan w:val="2"/>
            <w:tcBorders>
              <w:top w:val="single" w:sz="4" w:space="0" w:color="000000"/>
              <w:left w:val="single" w:sz="4" w:space="0" w:color="000000"/>
              <w:bottom w:val="single" w:sz="4" w:space="0" w:color="000000"/>
              <w:right w:val="single" w:sz="4" w:space="0" w:color="000000"/>
            </w:tcBorders>
            <w:vAlign w:val="center"/>
          </w:tcPr>
          <w:p w14:paraId="1E26ACE8" w14:textId="77777777" w:rsidR="0016792E" w:rsidRPr="00BC3EB0" w:rsidRDefault="0016792E" w:rsidP="00011128">
            <w:pPr>
              <w:widowControl w:val="0"/>
              <w:jc w:val="both"/>
              <w:rPr>
                <w:rFonts w:ascii="Times New Roman" w:hAnsi="Times New Roman"/>
                <w:sz w:val="24"/>
              </w:rPr>
            </w:pPr>
            <w:r w:rsidRPr="00BC3EB0">
              <w:rPr>
                <w:rFonts w:ascii="Times New Roman" w:hAnsi="Times New Roman"/>
                <w:sz w:val="24"/>
              </w:rPr>
              <w:t>Механизм мотивации персонала</w:t>
            </w:r>
          </w:p>
        </w:tc>
        <w:tc>
          <w:tcPr>
            <w:tcW w:w="1287" w:type="dxa"/>
            <w:tcBorders>
              <w:top w:val="single" w:sz="4" w:space="0" w:color="auto"/>
              <w:left w:val="single" w:sz="4" w:space="0" w:color="auto"/>
              <w:bottom w:val="single" w:sz="4" w:space="0" w:color="auto"/>
              <w:right w:val="single" w:sz="4" w:space="0" w:color="auto"/>
            </w:tcBorders>
            <w:vAlign w:val="center"/>
          </w:tcPr>
          <w:p w14:paraId="4CC408E3"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795C6AE"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7F3CF5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F66E793"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0061D27" w14:textId="77777777" w:rsidTr="00011128">
        <w:trPr>
          <w:trHeight w:val="318"/>
        </w:trPr>
        <w:tc>
          <w:tcPr>
            <w:tcW w:w="3085" w:type="dxa"/>
            <w:vMerge/>
            <w:tcBorders>
              <w:left w:val="single" w:sz="4" w:space="0" w:color="auto"/>
              <w:right w:val="single" w:sz="4" w:space="0" w:color="auto"/>
            </w:tcBorders>
            <w:vAlign w:val="center"/>
          </w:tcPr>
          <w:p w14:paraId="0648CB3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1A921C0"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90</w:t>
            </w:r>
          </w:p>
        </w:tc>
        <w:tc>
          <w:tcPr>
            <w:tcW w:w="5570" w:type="dxa"/>
            <w:gridSpan w:val="2"/>
            <w:tcBorders>
              <w:top w:val="single" w:sz="4" w:space="0" w:color="000000"/>
              <w:left w:val="single" w:sz="4" w:space="0" w:color="000000"/>
              <w:bottom w:val="single" w:sz="4" w:space="0" w:color="000000"/>
              <w:right w:val="single" w:sz="4" w:space="0" w:color="000000"/>
            </w:tcBorders>
            <w:vAlign w:val="center"/>
          </w:tcPr>
          <w:p w14:paraId="408086A3" w14:textId="77777777" w:rsidR="0016792E" w:rsidRPr="00BC3EB0" w:rsidRDefault="0016792E" w:rsidP="00011128">
            <w:pPr>
              <w:widowControl w:val="0"/>
              <w:jc w:val="both"/>
              <w:rPr>
                <w:rFonts w:ascii="Times New Roman" w:hAnsi="Times New Roman"/>
                <w:sz w:val="24"/>
              </w:rPr>
            </w:pPr>
            <w:r w:rsidRPr="00BC3EB0">
              <w:rPr>
                <w:rFonts w:ascii="Times New Roman" w:hAnsi="Times New Roman"/>
                <w:sz w:val="24"/>
              </w:rPr>
              <w:t>Методы мотивации</w:t>
            </w:r>
          </w:p>
        </w:tc>
        <w:tc>
          <w:tcPr>
            <w:tcW w:w="1287" w:type="dxa"/>
            <w:tcBorders>
              <w:top w:val="single" w:sz="4" w:space="0" w:color="auto"/>
              <w:left w:val="single" w:sz="4" w:space="0" w:color="auto"/>
              <w:bottom w:val="single" w:sz="4" w:space="0" w:color="auto"/>
              <w:right w:val="single" w:sz="4" w:space="0" w:color="auto"/>
            </w:tcBorders>
            <w:vAlign w:val="center"/>
          </w:tcPr>
          <w:p w14:paraId="1DB9E46C"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F7CC877"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123772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89E67EE"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CAE0532" w14:textId="77777777" w:rsidTr="00011128">
        <w:trPr>
          <w:trHeight w:val="318"/>
        </w:trPr>
        <w:tc>
          <w:tcPr>
            <w:tcW w:w="3085" w:type="dxa"/>
            <w:vMerge/>
            <w:tcBorders>
              <w:left w:val="single" w:sz="4" w:space="0" w:color="auto"/>
              <w:right w:val="single" w:sz="4" w:space="0" w:color="auto"/>
            </w:tcBorders>
            <w:vAlign w:val="center"/>
          </w:tcPr>
          <w:p w14:paraId="35995F93"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7F44E5C"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91</w:t>
            </w:r>
          </w:p>
        </w:tc>
        <w:tc>
          <w:tcPr>
            <w:tcW w:w="5570" w:type="dxa"/>
            <w:gridSpan w:val="2"/>
            <w:tcBorders>
              <w:top w:val="single" w:sz="4" w:space="0" w:color="000000"/>
              <w:left w:val="single" w:sz="4" w:space="0" w:color="000000"/>
              <w:bottom w:val="single" w:sz="4" w:space="0" w:color="000000"/>
              <w:right w:val="single" w:sz="4" w:space="0" w:color="000000"/>
            </w:tcBorders>
            <w:vAlign w:val="center"/>
          </w:tcPr>
          <w:p w14:paraId="526F15F5" w14:textId="77777777" w:rsidR="0016792E" w:rsidRPr="00BC3EB0" w:rsidRDefault="0016792E" w:rsidP="00011128">
            <w:pPr>
              <w:widowControl w:val="0"/>
              <w:jc w:val="both"/>
              <w:rPr>
                <w:rFonts w:ascii="Times New Roman" w:hAnsi="Times New Roman"/>
                <w:sz w:val="24"/>
              </w:rPr>
            </w:pPr>
            <w:r w:rsidRPr="00BC3EB0">
              <w:rPr>
                <w:rFonts w:ascii="Times New Roman" w:hAnsi="Times New Roman"/>
                <w:sz w:val="24"/>
              </w:rPr>
              <w:t>Теории мотивации, в том числе практические выводы для менеджера</w:t>
            </w:r>
          </w:p>
        </w:tc>
        <w:tc>
          <w:tcPr>
            <w:tcW w:w="1287" w:type="dxa"/>
            <w:tcBorders>
              <w:top w:val="single" w:sz="4" w:space="0" w:color="auto"/>
              <w:left w:val="single" w:sz="4" w:space="0" w:color="auto"/>
              <w:bottom w:val="single" w:sz="4" w:space="0" w:color="auto"/>
              <w:right w:val="single" w:sz="4" w:space="0" w:color="auto"/>
            </w:tcBorders>
            <w:vAlign w:val="center"/>
          </w:tcPr>
          <w:p w14:paraId="0AAA3F7C"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052259B"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A796F9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FB9F9BA"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9101A90" w14:textId="77777777" w:rsidTr="00011128">
        <w:trPr>
          <w:trHeight w:val="318"/>
        </w:trPr>
        <w:tc>
          <w:tcPr>
            <w:tcW w:w="3085" w:type="dxa"/>
            <w:vMerge/>
            <w:tcBorders>
              <w:left w:val="single" w:sz="4" w:space="0" w:color="auto"/>
              <w:right w:val="single" w:sz="4" w:space="0" w:color="auto"/>
            </w:tcBorders>
            <w:vAlign w:val="center"/>
          </w:tcPr>
          <w:p w14:paraId="6B0A4AF1"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4EA0274"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92</w:t>
            </w:r>
          </w:p>
        </w:tc>
        <w:tc>
          <w:tcPr>
            <w:tcW w:w="5570" w:type="dxa"/>
            <w:gridSpan w:val="2"/>
            <w:tcBorders>
              <w:top w:val="single" w:sz="4" w:space="0" w:color="auto"/>
              <w:left w:val="single" w:sz="4" w:space="0" w:color="auto"/>
              <w:bottom w:val="single" w:sz="4" w:space="0" w:color="auto"/>
              <w:right w:val="single" w:sz="4" w:space="0" w:color="auto"/>
            </w:tcBorders>
          </w:tcPr>
          <w:p w14:paraId="206CDC35" w14:textId="77777777" w:rsidR="0016792E" w:rsidRPr="00854200" w:rsidRDefault="0016792E" w:rsidP="00011128">
            <w:pPr>
              <w:pStyle w:val="afc"/>
              <w:shd w:val="clear" w:color="auto" w:fill="FFFFFF"/>
              <w:spacing w:after="0" w:line="240" w:lineRule="auto"/>
              <w:ind w:left="0"/>
              <w:rPr>
                <w:rFonts w:ascii="Times New Roman" w:hAnsi="Times New Roman"/>
                <w:bCs/>
                <w:iCs/>
                <w:sz w:val="24"/>
                <w:szCs w:val="24"/>
              </w:rPr>
            </w:pPr>
            <w:r>
              <w:rPr>
                <w:rFonts w:ascii="Times New Roman" w:hAnsi="Times New Roman"/>
                <w:sz w:val="24"/>
              </w:rPr>
              <w:t>Практическое занятие 10</w:t>
            </w:r>
            <w:r w:rsidRPr="00BC3EB0">
              <w:rPr>
                <w:rFonts w:ascii="Times New Roman" w:hAnsi="Times New Roman"/>
                <w:sz w:val="24"/>
              </w:rPr>
              <w:t xml:space="preserve"> «Проведение анализа факторов мотивации своей учебной деятельности»</w:t>
            </w:r>
          </w:p>
        </w:tc>
        <w:tc>
          <w:tcPr>
            <w:tcW w:w="1287" w:type="dxa"/>
            <w:tcBorders>
              <w:top w:val="single" w:sz="4" w:space="0" w:color="auto"/>
              <w:left w:val="single" w:sz="4" w:space="0" w:color="auto"/>
              <w:bottom w:val="single" w:sz="4" w:space="0" w:color="auto"/>
              <w:right w:val="single" w:sz="4" w:space="0" w:color="auto"/>
            </w:tcBorders>
            <w:vAlign w:val="center"/>
          </w:tcPr>
          <w:p w14:paraId="0B489C59"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BA2B38E"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BCF5BC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CFFB6AE"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04B1137" w14:textId="77777777" w:rsidTr="00011128">
        <w:trPr>
          <w:trHeight w:val="318"/>
        </w:trPr>
        <w:tc>
          <w:tcPr>
            <w:tcW w:w="3085" w:type="dxa"/>
            <w:vMerge/>
            <w:tcBorders>
              <w:left w:val="single" w:sz="4" w:space="0" w:color="auto"/>
              <w:right w:val="single" w:sz="4" w:space="0" w:color="auto"/>
            </w:tcBorders>
            <w:vAlign w:val="center"/>
          </w:tcPr>
          <w:p w14:paraId="49D7C8A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6387272"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93</w:t>
            </w:r>
          </w:p>
        </w:tc>
        <w:tc>
          <w:tcPr>
            <w:tcW w:w="5570" w:type="dxa"/>
            <w:gridSpan w:val="2"/>
            <w:tcBorders>
              <w:top w:val="single" w:sz="4" w:space="0" w:color="auto"/>
              <w:left w:val="single" w:sz="4" w:space="0" w:color="auto"/>
              <w:bottom w:val="single" w:sz="4" w:space="0" w:color="auto"/>
              <w:right w:val="single" w:sz="4" w:space="0" w:color="auto"/>
            </w:tcBorders>
          </w:tcPr>
          <w:p w14:paraId="6E8B74D3" w14:textId="77777777" w:rsidR="0016792E" w:rsidRPr="00854200" w:rsidRDefault="0016792E" w:rsidP="00011128">
            <w:pPr>
              <w:pStyle w:val="afc"/>
              <w:shd w:val="clear" w:color="auto" w:fill="FFFFFF"/>
              <w:spacing w:after="0" w:line="240" w:lineRule="auto"/>
              <w:ind w:left="0"/>
              <w:rPr>
                <w:rFonts w:ascii="Times New Roman" w:hAnsi="Times New Roman"/>
                <w:bCs/>
                <w:iCs/>
                <w:sz w:val="24"/>
                <w:szCs w:val="24"/>
              </w:rPr>
            </w:pPr>
            <w:r>
              <w:rPr>
                <w:rFonts w:ascii="Times New Roman" w:hAnsi="Times New Roman"/>
                <w:sz w:val="24"/>
              </w:rPr>
              <w:t>Практическое занятие 11</w:t>
            </w:r>
            <w:r w:rsidRPr="00BC3EB0">
              <w:rPr>
                <w:rFonts w:ascii="Times New Roman" w:hAnsi="Times New Roman"/>
                <w:sz w:val="24"/>
              </w:rPr>
              <w:t xml:space="preserve"> «Проведение анализа факторов мотивации своей учебной деятельности»</w:t>
            </w:r>
          </w:p>
        </w:tc>
        <w:tc>
          <w:tcPr>
            <w:tcW w:w="1287" w:type="dxa"/>
            <w:tcBorders>
              <w:top w:val="single" w:sz="4" w:space="0" w:color="auto"/>
              <w:left w:val="single" w:sz="4" w:space="0" w:color="auto"/>
              <w:bottom w:val="single" w:sz="4" w:space="0" w:color="auto"/>
              <w:right w:val="single" w:sz="4" w:space="0" w:color="auto"/>
            </w:tcBorders>
            <w:vAlign w:val="center"/>
          </w:tcPr>
          <w:p w14:paraId="770DB4C4"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3DCB59E"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530565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A6C8585"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9612C84" w14:textId="77777777" w:rsidTr="00011128">
        <w:trPr>
          <w:trHeight w:val="318"/>
        </w:trPr>
        <w:tc>
          <w:tcPr>
            <w:tcW w:w="3085" w:type="dxa"/>
            <w:vMerge/>
            <w:tcBorders>
              <w:left w:val="single" w:sz="4" w:space="0" w:color="auto"/>
              <w:right w:val="single" w:sz="4" w:space="0" w:color="auto"/>
            </w:tcBorders>
            <w:vAlign w:val="center"/>
          </w:tcPr>
          <w:p w14:paraId="1AE032E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60DFCDF"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94</w:t>
            </w:r>
          </w:p>
        </w:tc>
        <w:tc>
          <w:tcPr>
            <w:tcW w:w="5570" w:type="dxa"/>
            <w:gridSpan w:val="2"/>
            <w:tcBorders>
              <w:top w:val="single" w:sz="4" w:space="0" w:color="auto"/>
              <w:left w:val="single" w:sz="4" w:space="0" w:color="auto"/>
              <w:bottom w:val="single" w:sz="4" w:space="0" w:color="auto"/>
              <w:right w:val="single" w:sz="4" w:space="0" w:color="auto"/>
            </w:tcBorders>
          </w:tcPr>
          <w:p w14:paraId="01AAC3E4" w14:textId="77777777" w:rsidR="0016792E" w:rsidRPr="00854200" w:rsidRDefault="0016792E" w:rsidP="00011128">
            <w:pPr>
              <w:pStyle w:val="afc"/>
              <w:shd w:val="clear" w:color="auto" w:fill="FFFFFF"/>
              <w:spacing w:after="0" w:line="240" w:lineRule="auto"/>
              <w:ind w:left="0"/>
              <w:rPr>
                <w:rFonts w:ascii="Times New Roman" w:hAnsi="Times New Roman"/>
                <w:bCs/>
                <w:iCs/>
                <w:sz w:val="24"/>
                <w:szCs w:val="24"/>
              </w:rPr>
            </w:pPr>
            <w:r>
              <w:rPr>
                <w:rFonts w:ascii="Times New Roman" w:hAnsi="Times New Roman"/>
                <w:sz w:val="24"/>
              </w:rPr>
              <w:t>Практическое занятие 12</w:t>
            </w:r>
            <w:r w:rsidRPr="00BC3EB0">
              <w:rPr>
                <w:rFonts w:ascii="Times New Roman" w:hAnsi="Times New Roman"/>
                <w:sz w:val="24"/>
              </w:rPr>
              <w:t xml:space="preserve"> «Разработка системы мотивации рабочих производственного подразделения»</w:t>
            </w:r>
          </w:p>
        </w:tc>
        <w:tc>
          <w:tcPr>
            <w:tcW w:w="1287" w:type="dxa"/>
            <w:tcBorders>
              <w:top w:val="single" w:sz="4" w:space="0" w:color="auto"/>
              <w:left w:val="single" w:sz="4" w:space="0" w:color="auto"/>
              <w:bottom w:val="single" w:sz="4" w:space="0" w:color="auto"/>
              <w:right w:val="single" w:sz="4" w:space="0" w:color="auto"/>
            </w:tcBorders>
            <w:vAlign w:val="center"/>
          </w:tcPr>
          <w:p w14:paraId="0F29C33E"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033EAF4"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2C983C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7D17423"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2924B17"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1FF5C0F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1F769C4" w14:textId="77777777" w:rsidR="0016792E" w:rsidRPr="00CC00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
                <w:bCs/>
                <w:sz w:val="24"/>
                <w:szCs w:val="24"/>
              </w:rPr>
              <w:t>95</w:t>
            </w:r>
          </w:p>
        </w:tc>
        <w:tc>
          <w:tcPr>
            <w:tcW w:w="5570" w:type="dxa"/>
            <w:gridSpan w:val="2"/>
            <w:tcBorders>
              <w:top w:val="single" w:sz="4" w:space="0" w:color="auto"/>
              <w:left w:val="single" w:sz="4" w:space="0" w:color="auto"/>
              <w:bottom w:val="single" w:sz="4" w:space="0" w:color="auto"/>
              <w:right w:val="single" w:sz="4" w:space="0" w:color="auto"/>
            </w:tcBorders>
          </w:tcPr>
          <w:p w14:paraId="7BA14EFA" w14:textId="77777777" w:rsidR="0016792E" w:rsidRPr="00854200" w:rsidRDefault="0016792E" w:rsidP="00011128">
            <w:pPr>
              <w:pStyle w:val="afc"/>
              <w:shd w:val="clear" w:color="auto" w:fill="FFFFFF"/>
              <w:spacing w:after="0" w:line="240" w:lineRule="auto"/>
              <w:ind w:left="0"/>
              <w:rPr>
                <w:rFonts w:ascii="Times New Roman" w:hAnsi="Times New Roman"/>
                <w:bCs/>
                <w:iCs/>
                <w:sz w:val="24"/>
                <w:szCs w:val="24"/>
              </w:rPr>
            </w:pPr>
            <w:r>
              <w:rPr>
                <w:rFonts w:ascii="Times New Roman" w:hAnsi="Times New Roman"/>
                <w:sz w:val="24"/>
              </w:rPr>
              <w:t xml:space="preserve">Практическое занятие 13 </w:t>
            </w:r>
            <w:r w:rsidRPr="00BC3EB0">
              <w:rPr>
                <w:rFonts w:ascii="Times New Roman" w:hAnsi="Times New Roman"/>
                <w:sz w:val="24"/>
              </w:rPr>
              <w:t>«Разработка системы мотивации рабочих производственного подразделения»</w:t>
            </w:r>
          </w:p>
        </w:tc>
        <w:tc>
          <w:tcPr>
            <w:tcW w:w="1287" w:type="dxa"/>
            <w:tcBorders>
              <w:top w:val="single" w:sz="4" w:space="0" w:color="auto"/>
              <w:left w:val="single" w:sz="4" w:space="0" w:color="auto"/>
              <w:bottom w:val="single" w:sz="4" w:space="0" w:color="auto"/>
              <w:right w:val="single" w:sz="4" w:space="0" w:color="auto"/>
            </w:tcBorders>
            <w:vAlign w:val="center"/>
          </w:tcPr>
          <w:p w14:paraId="765FD7A9"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5E15E90" w14:textId="77777777" w:rsidR="0016792E" w:rsidRPr="007A4C6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Pr>
                <w:rFonts w:ascii="Times New Roman" w:hAnsi="Times New Roman"/>
                <w:bCs/>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1F5910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4C8B347"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511AA30"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tcPr>
          <w:p w14:paraId="61576FD8" w14:textId="77777777" w:rsidR="0016792E" w:rsidRPr="00C02C26" w:rsidRDefault="0016792E" w:rsidP="00011128">
            <w:pPr>
              <w:spacing w:after="0" w:line="240" w:lineRule="auto"/>
              <w:jc w:val="center"/>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726A9E09" w14:textId="77777777" w:rsidR="0016792E" w:rsidRPr="0076421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3DC709" w14:textId="77777777" w:rsidR="0016792E" w:rsidRPr="0076421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557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09A992"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182378">
              <w:rPr>
                <w:rFonts w:ascii="Times New Roman" w:hAnsi="Times New Roman"/>
                <w:b/>
                <w:bCs/>
                <w:i/>
                <w:color w:val="000000"/>
                <w:sz w:val="24"/>
                <w:szCs w:val="24"/>
              </w:rPr>
              <w:t>СЕМЕСТР№ 6</w:t>
            </w:r>
          </w:p>
        </w:tc>
        <w:tc>
          <w:tcPr>
            <w:tcW w:w="1287" w:type="dxa"/>
            <w:tcBorders>
              <w:top w:val="single" w:sz="4" w:space="0" w:color="auto"/>
              <w:left w:val="single" w:sz="4" w:space="0" w:color="auto"/>
              <w:bottom w:val="single" w:sz="4" w:space="0" w:color="auto"/>
              <w:right w:val="single" w:sz="4" w:space="0" w:color="auto"/>
            </w:tcBorders>
            <w:shd w:val="clear" w:color="auto" w:fill="D9D9D9"/>
            <w:vAlign w:val="center"/>
          </w:tcPr>
          <w:p w14:paraId="0DBAFEEA" w14:textId="77777777" w:rsidR="0016792E" w:rsidRPr="00182378" w:rsidRDefault="0016792E" w:rsidP="00011128">
            <w:pPr>
              <w:spacing w:after="0" w:line="240" w:lineRule="auto"/>
              <w:jc w:val="center"/>
              <w:rPr>
                <w:rFonts w:ascii="Times New Roman" w:eastAsia="Calibri" w:hAnsi="Times New Roman"/>
                <w:b/>
                <w:color w:val="000000"/>
                <w:sz w:val="24"/>
                <w:szCs w:val="24"/>
              </w:rPr>
            </w:pPr>
            <w:r w:rsidRPr="00182378">
              <w:rPr>
                <w:rFonts w:ascii="Times New Roman" w:eastAsia="Calibri" w:hAnsi="Times New Roman"/>
                <w:b/>
                <w:color w:val="000000"/>
                <w:sz w:val="24"/>
                <w:szCs w:val="24"/>
              </w:rPr>
              <w:t>64</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tcPr>
          <w:p w14:paraId="59D20550" w14:textId="77777777" w:rsidR="0016792E" w:rsidRPr="00764216" w:rsidRDefault="0016792E" w:rsidP="00011128">
            <w:pPr>
              <w:spacing w:after="0" w:line="240" w:lineRule="auto"/>
              <w:jc w:val="center"/>
              <w:rPr>
                <w:rFonts w:ascii="Times New Roman" w:eastAsia="Calibri" w:hAnsi="Times New Roman"/>
                <w:color w:val="FF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22BF4C" w14:textId="77777777" w:rsidR="0016792E" w:rsidRPr="00764216" w:rsidRDefault="0016792E" w:rsidP="00011128">
            <w:pPr>
              <w:spacing w:after="0" w:line="240" w:lineRule="auto"/>
              <w:jc w:val="center"/>
              <w:rPr>
                <w:rFonts w:ascii="Times New Roman" w:eastAsia="Calibri" w:hAnsi="Times New Roman"/>
                <w:color w:val="FF0000"/>
                <w:sz w:val="24"/>
                <w:szCs w:val="24"/>
              </w:rPr>
            </w:pPr>
          </w:p>
        </w:tc>
      </w:tr>
      <w:tr w:rsidR="0016792E" w:rsidRPr="00C02C26" w14:paraId="5AD28A5F"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tcPr>
          <w:p w14:paraId="41BADCA3" w14:textId="77777777" w:rsidR="0016792E" w:rsidRPr="00C02C26" w:rsidRDefault="0016792E" w:rsidP="00011128">
            <w:pPr>
              <w:spacing w:after="0" w:line="240" w:lineRule="auto"/>
              <w:jc w:val="center"/>
              <w:rPr>
                <w:rFonts w:ascii="Times New Roman" w:hAnsi="Times New Roman"/>
                <w:b/>
                <w:bCs/>
                <w:sz w:val="24"/>
                <w:szCs w:val="24"/>
              </w:rPr>
            </w:pPr>
            <w:r w:rsidRPr="00E647DB">
              <w:rPr>
                <w:rFonts w:ascii="Times New Roman" w:hAnsi="Times New Roman"/>
                <w:b/>
                <w:bCs/>
                <w:color w:val="000000"/>
                <w:sz w:val="24"/>
                <w:szCs w:val="24"/>
              </w:rPr>
              <w:t>МДК. 02.02 Управления деятельностью персонала</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38AF33F4" w14:textId="77777777" w:rsidR="0016792E" w:rsidRPr="0076421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68F035" w14:textId="77777777" w:rsidR="0016792E" w:rsidRPr="0076421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557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D3EF8E"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color w:val="000000"/>
                <w:sz w:val="24"/>
                <w:szCs w:val="24"/>
              </w:rPr>
            </w:pPr>
          </w:p>
        </w:tc>
        <w:tc>
          <w:tcPr>
            <w:tcW w:w="1287" w:type="dxa"/>
            <w:tcBorders>
              <w:top w:val="single" w:sz="4" w:space="0" w:color="auto"/>
              <w:left w:val="single" w:sz="4" w:space="0" w:color="auto"/>
              <w:bottom w:val="single" w:sz="4" w:space="0" w:color="auto"/>
              <w:right w:val="single" w:sz="4" w:space="0" w:color="auto"/>
            </w:tcBorders>
            <w:shd w:val="clear" w:color="auto" w:fill="D9D9D9"/>
            <w:vAlign w:val="center"/>
          </w:tcPr>
          <w:p w14:paraId="3599ED4F" w14:textId="77777777" w:rsidR="0016792E" w:rsidRPr="00182378" w:rsidRDefault="0016792E" w:rsidP="00011128">
            <w:pPr>
              <w:spacing w:after="0" w:line="240" w:lineRule="auto"/>
              <w:jc w:val="center"/>
              <w:rPr>
                <w:rFonts w:ascii="Times New Roman" w:eastAsia="Calibri" w:hAnsi="Times New Roman"/>
                <w:b/>
                <w:color w:val="000000"/>
                <w:sz w:val="24"/>
                <w:szCs w:val="24"/>
              </w:rPr>
            </w:pPr>
            <w:r w:rsidRPr="00182378">
              <w:rPr>
                <w:rFonts w:ascii="Times New Roman" w:eastAsia="Calibri" w:hAnsi="Times New Roman"/>
                <w:b/>
                <w:color w:val="000000"/>
                <w:sz w:val="24"/>
                <w:szCs w:val="24"/>
              </w:rPr>
              <w:t>64</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tcPr>
          <w:p w14:paraId="6D31B78E" w14:textId="77777777" w:rsidR="0016792E" w:rsidRPr="00764216" w:rsidRDefault="0016792E" w:rsidP="00011128">
            <w:pPr>
              <w:spacing w:after="0" w:line="240" w:lineRule="auto"/>
              <w:jc w:val="center"/>
              <w:rPr>
                <w:rFonts w:ascii="Times New Roman" w:eastAsia="Calibri" w:hAnsi="Times New Roman"/>
                <w:color w:val="FF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5BA3D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1A9669F" w14:textId="77777777" w:rsidR="0016792E" w:rsidRPr="00764216" w:rsidRDefault="0016792E" w:rsidP="00011128">
            <w:pPr>
              <w:spacing w:after="0" w:line="240" w:lineRule="auto"/>
              <w:jc w:val="center"/>
              <w:rPr>
                <w:rFonts w:ascii="Times New Roman" w:eastAsia="Calibri"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7125DA6"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5A134996" w14:textId="77777777" w:rsidR="0016792E" w:rsidRPr="00DE4A4B" w:rsidRDefault="0016792E" w:rsidP="00011128">
            <w:pPr>
              <w:spacing w:after="0" w:line="240" w:lineRule="auto"/>
              <w:ind w:right="-46"/>
              <w:jc w:val="center"/>
              <w:rPr>
                <w:rFonts w:ascii="Times New Roman" w:hAnsi="Times New Roman"/>
                <w:color w:val="000000"/>
                <w:sz w:val="24"/>
                <w:szCs w:val="20"/>
                <w:lang w:eastAsia="ru-RU"/>
              </w:rPr>
            </w:pPr>
            <w:r w:rsidRPr="00DE4A4B">
              <w:rPr>
                <w:rFonts w:ascii="Times New Roman" w:hAnsi="Times New Roman"/>
                <w:b/>
                <w:color w:val="000000"/>
                <w:sz w:val="24"/>
                <w:szCs w:val="20"/>
                <w:lang w:eastAsia="ru-RU"/>
              </w:rPr>
              <w:t>Тема 1.5.</w:t>
            </w:r>
          </w:p>
          <w:p w14:paraId="30FAD416" w14:textId="77777777" w:rsidR="0016792E" w:rsidRPr="00DE4A4B" w:rsidRDefault="0016792E" w:rsidP="00011128">
            <w:pPr>
              <w:spacing w:after="0" w:line="240" w:lineRule="auto"/>
              <w:ind w:right="-46"/>
              <w:jc w:val="center"/>
              <w:rPr>
                <w:rFonts w:ascii="Times New Roman" w:hAnsi="Times New Roman"/>
                <w:b/>
                <w:color w:val="000000"/>
                <w:sz w:val="24"/>
                <w:szCs w:val="20"/>
                <w:lang w:eastAsia="ru-RU"/>
              </w:rPr>
            </w:pPr>
            <w:r w:rsidRPr="00DE4A4B">
              <w:rPr>
                <w:rFonts w:ascii="Times New Roman" w:hAnsi="Times New Roman"/>
                <w:b/>
                <w:color w:val="000000"/>
                <w:sz w:val="24"/>
                <w:szCs w:val="20"/>
                <w:lang w:eastAsia="ru-RU"/>
              </w:rPr>
              <w:t>Контроль</w:t>
            </w:r>
          </w:p>
          <w:p w14:paraId="21A72C9B" w14:textId="77777777" w:rsidR="0016792E" w:rsidRPr="00DE4A4B" w:rsidRDefault="0016792E" w:rsidP="00011128">
            <w:pPr>
              <w:spacing w:after="0" w:line="240" w:lineRule="auto"/>
              <w:ind w:right="-46"/>
              <w:jc w:val="center"/>
              <w:rPr>
                <w:rFonts w:ascii="Times New Roman" w:hAnsi="Times New Roman"/>
                <w:color w:val="000000"/>
                <w:sz w:val="24"/>
                <w:szCs w:val="20"/>
                <w:lang w:eastAsia="ru-RU"/>
              </w:rPr>
            </w:pPr>
            <w:r w:rsidRPr="00DE4A4B">
              <w:rPr>
                <w:rFonts w:ascii="Times New Roman" w:hAnsi="Times New Roman"/>
                <w:b/>
                <w:color w:val="000000"/>
                <w:sz w:val="24"/>
                <w:szCs w:val="20"/>
                <w:lang w:eastAsia="ru-RU"/>
              </w:rPr>
              <w:t>деятельности персонала</w:t>
            </w:r>
          </w:p>
          <w:p w14:paraId="2566FD45"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7B0EF410"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4"/>
                <w:szCs w:val="24"/>
              </w:rPr>
            </w:pPr>
            <w:r w:rsidRPr="00182378">
              <w:rPr>
                <w:rFonts w:ascii="Times New Roman" w:hAnsi="Times New Roman"/>
                <w:b/>
                <w:color w:val="000000"/>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07B60C44" w14:textId="77777777" w:rsidR="0016792E" w:rsidRPr="00182378" w:rsidRDefault="0016792E" w:rsidP="00011128">
            <w:pPr>
              <w:spacing w:after="0" w:line="240" w:lineRule="auto"/>
              <w:jc w:val="center"/>
              <w:rPr>
                <w:rFonts w:ascii="Times New Roman" w:eastAsia="Calibri" w:hAnsi="Times New Roman"/>
                <w:b/>
                <w:color w:val="000000"/>
                <w:sz w:val="24"/>
                <w:szCs w:val="24"/>
              </w:rPr>
            </w:pPr>
            <w:r w:rsidRPr="00182378">
              <w:rPr>
                <w:rFonts w:ascii="Times New Roman" w:eastAsia="Calibri" w:hAnsi="Times New Roman"/>
                <w:b/>
                <w:color w:val="000000"/>
                <w:sz w:val="24"/>
                <w:szCs w:val="24"/>
              </w:rPr>
              <w:t>18</w:t>
            </w:r>
          </w:p>
        </w:tc>
        <w:tc>
          <w:tcPr>
            <w:tcW w:w="1423" w:type="dxa"/>
            <w:gridSpan w:val="2"/>
            <w:tcBorders>
              <w:top w:val="single" w:sz="4" w:space="0" w:color="auto"/>
              <w:left w:val="single" w:sz="4" w:space="0" w:color="auto"/>
              <w:bottom w:val="single" w:sz="4" w:space="0" w:color="auto"/>
              <w:right w:val="single" w:sz="4" w:space="0" w:color="auto"/>
            </w:tcBorders>
          </w:tcPr>
          <w:p w14:paraId="6E014951" w14:textId="77777777" w:rsidR="0016792E" w:rsidRPr="00182378" w:rsidRDefault="0016792E" w:rsidP="00011128">
            <w:pPr>
              <w:spacing w:after="0" w:line="240" w:lineRule="auto"/>
              <w:jc w:val="center"/>
              <w:rPr>
                <w:rFonts w:ascii="Times New Roman" w:eastAsia="Calibri" w:hAnsi="Times New Roman"/>
                <w:color w:val="000000"/>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266A69B" w14:textId="77777777" w:rsidR="0016792E" w:rsidRPr="00764216" w:rsidRDefault="0016792E" w:rsidP="00011128">
            <w:pPr>
              <w:spacing w:after="0" w:line="240" w:lineRule="auto"/>
              <w:jc w:val="center"/>
              <w:rPr>
                <w:rFonts w:ascii="Times New Roman" w:eastAsia="Calibri" w:hAnsi="Times New Roman"/>
                <w:color w:val="FF0000"/>
                <w:sz w:val="24"/>
                <w:szCs w:val="24"/>
              </w:rPr>
            </w:pPr>
          </w:p>
        </w:tc>
      </w:tr>
      <w:tr w:rsidR="0016792E" w:rsidRPr="00C02C26" w14:paraId="3F096620" w14:textId="77777777" w:rsidTr="00011128">
        <w:trPr>
          <w:trHeight w:val="318"/>
        </w:trPr>
        <w:tc>
          <w:tcPr>
            <w:tcW w:w="3085" w:type="dxa"/>
            <w:vMerge/>
            <w:tcBorders>
              <w:left w:val="single" w:sz="4" w:space="0" w:color="auto"/>
              <w:right w:val="single" w:sz="4" w:space="0" w:color="auto"/>
            </w:tcBorders>
            <w:vAlign w:val="center"/>
          </w:tcPr>
          <w:p w14:paraId="169FA53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592D96C"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182378">
              <w:rPr>
                <w:rFonts w:ascii="Times New Roman" w:hAnsi="Times New Roman"/>
                <w:b/>
                <w:bCs/>
                <w:color w:val="000000"/>
                <w:sz w:val="24"/>
                <w:szCs w:val="24"/>
              </w:rPr>
              <w:t>96</w:t>
            </w:r>
          </w:p>
        </w:tc>
        <w:tc>
          <w:tcPr>
            <w:tcW w:w="5570" w:type="dxa"/>
            <w:gridSpan w:val="2"/>
            <w:tcBorders>
              <w:top w:val="single" w:sz="4" w:space="0" w:color="auto"/>
              <w:left w:val="single" w:sz="4" w:space="0" w:color="auto"/>
              <w:bottom w:val="single" w:sz="4" w:space="0" w:color="auto"/>
              <w:right w:val="single" w:sz="4" w:space="0" w:color="auto"/>
            </w:tcBorders>
          </w:tcPr>
          <w:p w14:paraId="6DABC9EA" w14:textId="77777777" w:rsidR="0016792E" w:rsidRPr="00182378" w:rsidRDefault="0016792E" w:rsidP="00011128">
            <w:pPr>
              <w:widowControl w:val="0"/>
              <w:spacing w:after="0" w:line="240" w:lineRule="auto"/>
              <w:jc w:val="both"/>
              <w:rPr>
                <w:rFonts w:ascii="Times New Roman" w:hAnsi="Times New Roman"/>
                <w:color w:val="000000"/>
                <w:sz w:val="24"/>
                <w:szCs w:val="20"/>
                <w:lang w:eastAsia="ru-RU"/>
              </w:rPr>
            </w:pPr>
            <w:r w:rsidRPr="00182378">
              <w:rPr>
                <w:rFonts w:ascii="Times New Roman" w:hAnsi="Times New Roman"/>
                <w:color w:val="000000"/>
                <w:sz w:val="24"/>
                <w:szCs w:val="20"/>
                <w:lang w:eastAsia="ru-RU"/>
              </w:rPr>
              <w:t>Сущность и назначение контроля как функции менеджмента. Процесс контроля производственной деятельности</w:t>
            </w:r>
          </w:p>
          <w:p w14:paraId="726E135C" w14:textId="77777777" w:rsidR="0016792E" w:rsidRPr="00182378" w:rsidRDefault="0016792E" w:rsidP="00011128">
            <w:pPr>
              <w:spacing w:after="0" w:line="240" w:lineRule="auto"/>
              <w:rPr>
                <w:rFonts w:ascii="Times New Roman" w:hAnsi="Times New Roman"/>
                <w:b/>
                <w:color w:val="000000"/>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03E9AC48"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182378">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6830360"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182378">
              <w:rPr>
                <w:rFonts w:ascii="Times New Roman" w:hAnsi="Times New Roman"/>
                <w:bCs/>
                <w:color w:val="000000"/>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B253CB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E96ECDB" w14:textId="77777777" w:rsidR="0016792E" w:rsidRPr="0076421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D63CD8C" w14:textId="77777777" w:rsidTr="00011128">
        <w:trPr>
          <w:trHeight w:val="318"/>
        </w:trPr>
        <w:tc>
          <w:tcPr>
            <w:tcW w:w="3085" w:type="dxa"/>
            <w:vMerge/>
            <w:tcBorders>
              <w:left w:val="single" w:sz="4" w:space="0" w:color="auto"/>
              <w:right w:val="single" w:sz="4" w:space="0" w:color="auto"/>
            </w:tcBorders>
            <w:vAlign w:val="center"/>
          </w:tcPr>
          <w:p w14:paraId="669FA7E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5FA01D2"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182378">
              <w:rPr>
                <w:rFonts w:ascii="Times New Roman" w:hAnsi="Times New Roman"/>
                <w:b/>
                <w:bCs/>
                <w:color w:val="000000"/>
                <w:sz w:val="24"/>
                <w:szCs w:val="24"/>
              </w:rPr>
              <w:t>97</w:t>
            </w:r>
          </w:p>
        </w:tc>
        <w:tc>
          <w:tcPr>
            <w:tcW w:w="5570" w:type="dxa"/>
            <w:gridSpan w:val="2"/>
            <w:tcBorders>
              <w:top w:val="single" w:sz="4" w:space="0" w:color="auto"/>
              <w:left w:val="single" w:sz="4" w:space="0" w:color="auto"/>
              <w:bottom w:val="single" w:sz="4" w:space="0" w:color="auto"/>
              <w:right w:val="single" w:sz="4" w:space="0" w:color="auto"/>
            </w:tcBorders>
          </w:tcPr>
          <w:p w14:paraId="33249D25" w14:textId="77777777" w:rsidR="0016792E" w:rsidRPr="00182378" w:rsidRDefault="0016792E" w:rsidP="00011128">
            <w:pPr>
              <w:widowControl w:val="0"/>
              <w:spacing w:after="0" w:line="240" w:lineRule="auto"/>
              <w:jc w:val="both"/>
              <w:rPr>
                <w:rFonts w:ascii="Times New Roman" w:hAnsi="Times New Roman"/>
                <w:color w:val="000000"/>
                <w:sz w:val="24"/>
                <w:szCs w:val="20"/>
                <w:lang w:eastAsia="ru-RU"/>
              </w:rPr>
            </w:pPr>
            <w:r w:rsidRPr="00182378">
              <w:rPr>
                <w:rFonts w:ascii="Times New Roman" w:hAnsi="Times New Roman"/>
                <w:color w:val="000000"/>
                <w:sz w:val="24"/>
                <w:szCs w:val="20"/>
                <w:lang w:eastAsia="ru-RU"/>
              </w:rPr>
              <w:t>Виды контроля производственной деятельности. Принципы контроля производственной деятельности</w:t>
            </w:r>
          </w:p>
          <w:p w14:paraId="1EAD75B3" w14:textId="77777777" w:rsidR="0016792E" w:rsidRPr="00182378" w:rsidRDefault="0016792E" w:rsidP="00011128">
            <w:pPr>
              <w:spacing w:after="0" w:line="240" w:lineRule="auto"/>
              <w:rPr>
                <w:rFonts w:ascii="Times New Roman" w:hAnsi="Times New Roman"/>
                <w:b/>
                <w:color w:val="000000"/>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7F892505"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182378">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B5E3E95" w14:textId="77777777" w:rsidR="0016792E" w:rsidRPr="0018237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sidRPr="00182378">
              <w:rPr>
                <w:rFonts w:ascii="Times New Roman" w:hAnsi="Times New Roman"/>
                <w:bCs/>
                <w:color w:val="000000"/>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993A714"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07D9903" w14:textId="77777777" w:rsidR="0016792E" w:rsidRPr="0076421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239B494" w14:textId="77777777" w:rsidTr="00011128">
        <w:trPr>
          <w:trHeight w:val="318"/>
        </w:trPr>
        <w:tc>
          <w:tcPr>
            <w:tcW w:w="3085" w:type="dxa"/>
            <w:vMerge/>
            <w:tcBorders>
              <w:left w:val="single" w:sz="4" w:space="0" w:color="auto"/>
              <w:right w:val="single" w:sz="4" w:space="0" w:color="auto"/>
            </w:tcBorders>
            <w:vAlign w:val="center"/>
          </w:tcPr>
          <w:p w14:paraId="58D15C4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2CF247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98</w:t>
            </w:r>
          </w:p>
        </w:tc>
        <w:tc>
          <w:tcPr>
            <w:tcW w:w="5570" w:type="dxa"/>
            <w:gridSpan w:val="2"/>
            <w:tcBorders>
              <w:top w:val="single" w:sz="4" w:space="0" w:color="auto"/>
              <w:left w:val="single" w:sz="4" w:space="0" w:color="auto"/>
              <w:bottom w:val="single" w:sz="4" w:space="0" w:color="auto"/>
              <w:right w:val="single" w:sz="4" w:space="0" w:color="auto"/>
            </w:tcBorders>
          </w:tcPr>
          <w:p w14:paraId="0FB75E19" w14:textId="77777777" w:rsidR="0016792E" w:rsidRPr="00DE4A4B" w:rsidRDefault="0016792E" w:rsidP="00011128">
            <w:pPr>
              <w:widowControl w:val="0"/>
              <w:spacing w:after="0" w:line="240" w:lineRule="auto"/>
              <w:jc w:val="both"/>
              <w:rPr>
                <w:rFonts w:ascii="Times New Roman" w:hAnsi="Times New Roman"/>
                <w:sz w:val="24"/>
                <w:szCs w:val="20"/>
                <w:lang w:eastAsia="ru-RU"/>
              </w:rPr>
            </w:pPr>
            <w:r w:rsidRPr="00DE4A4B">
              <w:rPr>
                <w:rFonts w:ascii="Times New Roman" w:hAnsi="Times New Roman"/>
                <w:sz w:val="24"/>
                <w:szCs w:val="20"/>
                <w:lang w:eastAsia="ru-RU"/>
              </w:rPr>
              <w:t>Влияние контроля на поведение персонала</w:t>
            </w:r>
            <w:r>
              <w:rPr>
                <w:rFonts w:ascii="Times New Roman" w:hAnsi="Times New Roman"/>
                <w:sz w:val="24"/>
                <w:szCs w:val="20"/>
                <w:lang w:eastAsia="ru-RU"/>
              </w:rPr>
              <w:t xml:space="preserve">. </w:t>
            </w:r>
            <w:r w:rsidRPr="00DE4A4B">
              <w:rPr>
                <w:rFonts w:ascii="Times New Roman" w:hAnsi="Times New Roman"/>
                <w:sz w:val="24"/>
                <w:szCs w:val="20"/>
                <w:lang w:eastAsia="ru-RU"/>
              </w:rPr>
              <w:t xml:space="preserve">Метод контроля «Управленческая пятерня» </w:t>
            </w:r>
          </w:p>
          <w:p w14:paraId="08A1AFA4" w14:textId="77777777" w:rsidR="0016792E" w:rsidRPr="0068652C" w:rsidRDefault="0016792E" w:rsidP="00011128">
            <w:pPr>
              <w:spacing w:after="0" w:line="240" w:lineRule="auto"/>
              <w:rPr>
                <w:rFonts w:ascii="Times New Roman" w:hAnsi="Times New Roman"/>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3DDBCFC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4BF4E7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A326CD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B86821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CBCA0E8" w14:textId="77777777" w:rsidTr="00011128">
        <w:trPr>
          <w:trHeight w:val="318"/>
        </w:trPr>
        <w:tc>
          <w:tcPr>
            <w:tcW w:w="3085" w:type="dxa"/>
            <w:vMerge/>
            <w:tcBorders>
              <w:left w:val="single" w:sz="4" w:space="0" w:color="auto"/>
              <w:right w:val="single" w:sz="4" w:space="0" w:color="auto"/>
            </w:tcBorders>
            <w:vAlign w:val="center"/>
          </w:tcPr>
          <w:p w14:paraId="1AD14DF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AA79E3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99</w:t>
            </w:r>
          </w:p>
        </w:tc>
        <w:tc>
          <w:tcPr>
            <w:tcW w:w="5570" w:type="dxa"/>
            <w:gridSpan w:val="2"/>
            <w:tcBorders>
              <w:top w:val="single" w:sz="4" w:space="0" w:color="auto"/>
              <w:left w:val="single" w:sz="4" w:space="0" w:color="auto"/>
              <w:bottom w:val="single" w:sz="4" w:space="0" w:color="auto"/>
              <w:right w:val="single" w:sz="4" w:space="0" w:color="auto"/>
            </w:tcBorders>
          </w:tcPr>
          <w:p w14:paraId="3B6CABDF" w14:textId="77777777" w:rsidR="0016792E" w:rsidRPr="00DE4A4B" w:rsidRDefault="0016792E" w:rsidP="00011128">
            <w:pPr>
              <w:widowControl w:val="0"/>
              <w:spacing w:after="0" w:line="240" w:lineRule="auto"/>
              <w:jc w:val="both"/>
              <w:rPr>
                <w:rFonts w:ascii="Times New Roman" w:hAnsi="Times New Roman"/>
                <w:sz w:val="24"/>
                <w:szCs w:val="20"/>
                <w:lang w:eastAsia="ru-RU"/>
              </w:rPr>
            </w:pPr>
            <w:r w:rsidRPr="00DE4A4B">
              <w:rPr>
                <w:rFonts w:ascii="Times New Roman" w:hAnsi="Times New Roman"/>
                <w:sz w:val="24"/>
                <w:szCs w:val="20"/>
                <w:lang w:eastAsia="ru-RU"/>
              </w:rPr>
              <w:t>Контроль трудовой дисциплины в производственном подразделении</w:t>
            </w:r>
            <w:r>
              <w:rPr>
                <w:rFonts w:ascii="Times New Roman" w:hAnsi="Times New Roman"/>
                <w:sz w:val="24"/>
                <w:szCs w:val="20"/>
                <w:lang w:eastAsia="ru-RU"/>
              </w:rPr>
              <w:t xml:space="preserve">. </w:t>
            </w:r>
            <w:r w:rsidRPr="00DE4A4B">
              <w:rPr>
                <w:rFonts w:ascii="Times New Roman" w:hAnsi="Times New Roman"/>
                <w:sz w:val="24"/>
                <w:szCs w:val="20"/>
                <w:lang w:eastAsia="ru-RU"/>
              </w:rPr>
              <w:t xml:space="preserve">Нормы трудового законодательства по дисциплинарным взысканиям </w:t>
            </w:r>
          </w:p>
          <w:p w14:paraId="530A5D55" w14:textId="77777777" w:rsidR="0016792E" w:rsidRPr="0068652C" w:rsidRDefault="0016792E" w:rsidP="00011128">
            <w:pPr>
              <w:spacing w:after="0" w:line="240" w:lineRule="auto"/>
              <w:rPr>
                <w:rFonts w:ascii="Times New Roman" w:hAnsi="Times New Roman"/>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4FAB5F1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C6CE88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9223D37"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19358A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5D2D319" w14:textId="77777777" w:rsidTr="00011128">
        <w:trPr>
          <w:trHeight w:val="318"/>
        </w:trPr>
        <w:tc>
          <w:tcPr>
            <w:tcW w:w="3085" w:type="dxa"/>
            <w:vMerge/>
            <w:tcBorders>
              <w:left w:val="single" w:sz="4" w:space="0" w:color="auto"/>
              <w:right w:val="single" w:sz="4" w:space="0" w:color="auto"/>
            </w:tcBorders>
            <w:vAlign w:val="center"/>
          </w:tcPr>
          <w:p w14:paraId="6B75E4D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4D99A1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100</w:t>
            </w:r>
          </w:p>
        </w:tc>
        <w:tc>
          <w:tcPr>
            <w:tcW w:w="5570" w:type="dxa"/>
            <w:gridSpan w:val="2"/>
            <w:tcBorders>
              <w:top w:val="single" w:sz="4" w:space="0" w:color="auto"/>
              <w:left w:val="single" w:sz="4" w:space="0" w:color="auto"/>
              <w:bottom w:val="single" w:sz="4" w:space="0" w:color="auto"/>
              <w:right w:val="single" w:sz="4" w:space="0" w:color="auto"/>
            </w:tcBorders>
          </w:tcPr>
          <w:p w14:paraId="4AF88FC3" w14:textId="77777777" w:rsidR="0016792E" w:rsidRPr="0068652C" w:rsidRDefault="0016792E" w:rsidP="00011128">
            <w:pPr>
              <w:spacing w:after="0" w:line="240" w:lineRule="auto"/>
              <w:rPr>
                <w:rFonts w:ascii="Times New Roman" w:hAnsi="Times New Roman"/>
                <w:sz w:val="24"/>
                <w:szCs w:val="24"/>
              </w:rPr>
            </w:pPr>
            <w:r w:rsidRPr="00DE4A4B">
              <w:rPr>
                <w:rFonts w:ascii="Times New Roman" w:hAnsi="Times New Roman"/>
                <w:sz w:val="24"/>
                <w:szCs w:val="20"/>
                <w:lang w:eastAsia="ru-RU"/>
              </w:rPr>
              <w:t>Контроль качества выполняемых работ в производственном подразделении</w:t>
            </w:r>
          </w:p>
        </w:tc>
        <w:tc>
          <w:tcPr>
            <w:tcW w:w="1287" w:type="dxa"/>
            <w:tcBorders>
              <w:top w:val="single" w:sz="4" w:space="0" w:color="auto"/>
              <w:left w:val="single" w:sz="4" w:space="0" w:color="auto"/>
              <w:bottom w:val="single" w:sz="4" w:space="0" w:color="auto"/>
              <w:right w:val="single" w:sz="4" w:space="0" w:color="auto"/>
            </w:tcBorders>
            <w:vAlign w:val="center"/>
          </w:tcPr>
          <w:p w14:paraId="3CB002E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76C5AA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2DF2A8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66FB07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1390D6C" w14:textId="77777777" w:rsidTr="00011128">
        <w:trPr>
          <w:trHeight w:val="318"/>
        </w:trPr>
        <w:tc>
          <w:tcPr>
            <w:tcW w:w="3085" w:type="dxa"/>
            <w:vMerge/>
            <w:tcBorders>
              <w:left w:val="single" w:sz="4" w:space="0" w:color="auto"/>
              <w:right w:val="single" w:sz="4" w:space="0" w:color="auto"/>
            </w:tcBorders>
            <w:vAlign w:val="center"/>
          </w:tcPr>
          <w:p w14:paraId="63F9538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F07308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101</w:t>
            </w:r>
          </w:p>
        </w:tc>
        <w:tc>
          <w:tcPr>
            <w:tcW w:w="5570" w:type="dxa"/>
            <w:gridSpan w:val="2"/>
            <w:tcBorders>
              <w:top w:val="single" w:sz="4" w:space="0" w:color="auto"/>
              <w:left w:val="single" w:sz="4" w:space="0" w:color="auto"/>
              <w:bottom w:val="single" w:sz="4" w:space="0" w:color="auto"/>
              <w:right w:val="single" w:sz="4" w:space="0" w:color="auto"/>
            </w:tcBorders>
          </w:tcPr>
          <w:p w14:paraId="01DD5887" w14:textId="77777777" w:rsidR="0016792E" w:rsidRPr="0068652C" w:rsidRDefault="0016792E" w:rsidP="00011128">
            <w:pPr>
              <w:spacing w:after="0" w:line="240" w:lineRule="auto"/>
              <w:rPr>
                <w:rFonts w:ascii="Times New Roman" w:hAnsi="Times New Roman"/>
                <w:sz w:val="24"/>
                <w:szCs w:val="24"/>
              </w:rPr>
            </w:pPr>
            <w:r>
              <w:rPr>
                <w:rFonts w:ascii="Times New Roman" w:hAnsi="Times New Roman"/>
                <w:sz w:val="24"/>
                <w:szCs w:val="20"/>
                <w:lang w:eastAsia="ru-RU"/>
              </w:rPr>
              <w:t>Практическое занятие 14</w:t>
            </w:r>
            <w:r w:rsidRPr="00617497">
              <w:rPr>
                <w:rFonts w:ascii="Times New Roman" w:hAnsi="Times New Roman"/>
                <w:sz w:val="24"/>
                <w:szCs w:val="20"/>
                <w:lang w:eastAsia="ru-RU"/>
              </w:rPr>
              <w:t xml:space="preserve"> «Составление табеля учета рабочего времени в производственном подразделении»</w:t>
            </w:r>
          </w:p>
        </w:tc>
        <w:tc>
          <w:tcPr>
            <w:tcW w:w="1287" w:type="dxa"/>
            <w:tcBorders>
              <w:top w:val="single" w:sz="4" w:space="0" w:color="auto"/>
              <w:left w:val="single" w:sz="4" w:space="0" w:color="auto"/>
              <w:bottom w:val="single" w:sz="4" w:space="0" w:color="auto"/>
              <w:right w:val="single" w:sz="4" w:space="0" w:color="auto"/>
            </w:tcBorders>
            <w:vAlign w:val="center"/>
          </w:tcPr>
          <w:p w14:paraId="2399F06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3A8BCE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B646CD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6B1774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0437259" w14:textId="77777777" w:rsidTr="00011128">
        <w:trPr>
          <w:trHeight w:val="318"/>
        </w:trPr>
        <w:tc>
          <w:tcPr>
            <w:tcW w:w="3085" w:type="dxa"/>
            <w:vMerge/>
            <w:tcBorders>
              <w:left w:val="single" w:sz="4" w:space="0" w:color="auto"/>
              <w:right w:val="single" w:sz="4" w:space="0" w:color="auto"/>
            </w:tcBorders>
            <w:vAlign w:val="center"/>
          </w:tcPr>
          <w:p w14:paraId="14C4B809"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9D4F5E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102</w:t>
            </w:r>
          </w:p>
        </w:tc>
        <w:tc>
          <w:tcPr>
            <w:tcW w:w="5570" w:type="dxa"/>
            <w:gridSpan w:val="2"/>
            <w:tcBorders>
              <w:top w:val="single" w:sz="4" w:space="0" w:color="auto"/>
              <w:left w:val="single" w:sz="4" w:space="0" w:color="auto"/>
              <w:bottom w:val="single" w:sz="4" w:space="0" w:color="auto"/>
              <w:right w:val="single" w:sz="4" w:space="0" w:color="auto"/>
            </w:tcBorders>
          </w:tcPr>
          <w:p w14:paraId="59EA8771" w14:textId="77777777" w:rsidR="0016792E" w:rsidRPr="0068652C" w:rsidRDefault="0016792E" w:rsidP="00011128">
            <w:pPr>
              <w:spacing w:after="0" w:line="240" w:lineRule="auto"/>
              <w:rPr>
                <w:rFonts w:ascii="Times New Roman" w:hAnsi="Times New Roman"/>
                <w:sz w:val="24"/>
                <w:szCs w:val="24"/>
              </w:rPr>
            </w:pPr>
            <w:r>
              <w:rPr>
                <w:rFonts w:ascii="Times New Roman" w:hAnsi="Times New Roman"/>
                <w:sz w:val="24"/>
                <w:szCs w:val="20"/>
                <w:lang w:eastAsia="ru-RU"/>
              </w:rPr>
              <w:t xml:space="preserve">Практическое занятие 15 </w:t>
            </w:r>
            <w:r w:rsidRPr="00617497">
              <w:rPr>
                <w:rFonts w:ascii="Times New Roman" w:hAnsi="Times New Roman"/>
                <w:sz w:val="24"/>
                <w:szCs w:val="20"/>
                <w:lang w:eastAsia="ru-RU"/>
              </w:rPr>
              <w:t>«Составление табеля учета рабочего времени в производственном подразделении»</w:t>
            </w:r>
          </w:p>
        </w:tc>
        <w:tc>
          <w:tcPr>
            <w:tcW w:w="1287" w:type="dxa"/>
            <w:tcBorders>
              <w:top w:val="single" w:sz="4" w:space="0" w:color="auto"/>
              <w:left w:val="single" w:sz="4" w:space="0" w:color="auto"/>
              <w:bottom w:val="single" w:sz="4" w:space="0" w:color="auto"/>
              <w:right w:val="single" w:sz="4" w:space="0" w:color="auto"/>
            </w:tcBorders>
            <w:vAlign w:val="center"/>
          </w:tcPr>
          <w:p w14:paraId="155AE2C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ABBA9C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C6C8F2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BBBD76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58153DE" w14:textId="77777777" w:rsidTr="00011128">
        <w:trPr>
          <w:trHeight w:val="318"/>
        </w:trPr>
        <w:tc>
          <w:tcPr>
            <w:tcW w:w="3085" w:type="dxa"/>
            <w:vMerge/>
            <w:tcBorders>
              <w:left w:val="single" w:sz="4" w:space="0" w:color="auto"/>
              <w:right w:val="single" w:sz="4" w:space="0" w:color="auto"/>
            </w:tcBorders>
            <w:vAlign w:val="center"/>
          </w:tcPr>
          <w:p w14:paraId="06867157"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EB6C22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103</w:t>
            </w:r>
          </w:p>
        </w:tc>
        <w:tc>
          <w:tcPr>
            <w:tcW w:w="5570" w:type="dxa"/>
            <w:gridSpan w:val="2"/>
            <w:tcBorders>
              <w:top w:val="single" w:sz="4" w:space="0" w:color="auto"/>
              <w:left w:val="single" w:sz="4" w:space="0" w:color="auto"/>
              <w:bottom w:val="single" w:sz="4" w:space="0" w:color="auto"/>
              <w:right w:val="single" w:sz="4" w:space="0" w:color="auto"/>
            </w:tcBorders>
          </w:tcPr>
          <w:p w14:paraId="7442A702" w14:textId="77777777" w:rsidR="0016792E" w:rsidRPr="0068652C" w:rsidRDefault="0016792E" w:rsidP="00011128">
            <w:pPr>
              <w:spacing w:after="0" w:line="240" w:lineRule="auto"/>
              <w:rPr>
                <w:rFonts w:ascii="Times New Roman" w:hAnsi="Times New Roman"/>
                <w:sz w:val="24"/>
                <w:szCs w:val="24"/>
              </w:rPr>
            </w:pPr>
            <w:r>
              <w:rPr>
                <w:rFonts w:ascii="Times New Roman" w:hAnsi="Times New Roman"/>
                <w:sz w:val="24"/>
                <w:szCs w:val="20"/>
                <w:lang w:eastAsia="ru-RU"/>
              </w:rPr>
              <w:t>Практическое занятие 16</w:t>
            </w:r>
            <w:r w:rsidRPr="00617497">
              <w:rPr>
                <w:rFonts w:ascii="Times New Roman" w:hAnsi="Times New Roman"/>
                <w:sz w:val="24"/>
                <w:szCs w:val="20"/>
                <w:lang w:eastAsia="ru-RU"/>
              </w:rPr>
              <w:t xml:space="preserve"> «Анализ процесса управленческого контроля по заданной производственной ситуации»</w:t>
            </w:r>
          </w:p>
        </w:tc>
        <w:tc>
          <w:tcPr>
            <w:tcW w:w="1287" w:type="dxa"/>
            <w:tcBorders>
              <w:top w:val="single" w:sz="4" w:space="0" w:color="auto"/>
              <w:left w:val="single" w:sz="4" w:space="0" w:color="auto"/>
              <w:bottom w:val="single" w:sz="4" w:space="0" w:color="auto"/>
              <w:right w:val="single" w:sz="4" w:space="0" w:color="auto"/>
            </w:tcBorders>
            <w:vAlign w:val="center"/>
          </w:tcPr>
          <w:p w14:paraId="3C0DDFF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B55609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5676F9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C312C6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77C0D82" w14:textId="77777777" w:rsidTr="00011128">
        <w:trPr>
          <w:trHeight w:val="318"/>
        </w:trPr>
        <w:tc>
          <w:tcPr>
            <w:tcW w:w="3085" w:type="dxa"/>
            <w:vMerge/>
            <w:tcBorders>
              <w:left w:val="single" w:sz="4" w:space="0" w:color="auto"/>
              <w:right w:val="single" w:sz="4" w:space="0" w:color="auto"/>
            </w:tcBorders>
            <w:vAlign w:val="center"/>
          </w:tcPr>
          <w:p w14:paraId="0D7B4D6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E56505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104</w:t>
            </w:r>
          </w:p>
        </w:tc>
        <w:tc>
          <w:tcPr>
            <w:tcW w:w="5570" w:type="dxa"/>
            <w:gridSpan w:val="2"/>
            <w:tcBorders>
              <w:top w:val="single" w:sz="4" w:space="0" w:color="auto"/>
              <w:left w:val="single" w:sz="4" w:space="0" w:color="auto"/>
              <w:bottom w:val="single" w:sz="4" w:space="0" w:color="auto"/>
              <w:right w:val="single" w:sz="4" w:space="0" w:color="auto"/>
            </w:tcBorders>
          </w:tcPr>
          <w:p w14:paraId="60563D6D" w14:textId="77777777" w:rsidR="0016792E" w:rsidRPr="0068652C" w:rsidRDefault="0016792E" w:rsidP="00011128">
            <w:pPr>
              <w:spacing w:after="0" w:line="240" w:lineRule="auto"/>
              <w:rPr>
                <w:rFonts w:ascii="Times New Roman" w:hAnsi="Times New Roman"/>
                <w:sz w:val="24"/>
                <w:szCs w:val="24"/>
              </w:rPr>
            </w:pPr>
            <w:r w:rsidRPr="00617497">
              <w:rPr>
                <w:rFonts w:ascii="Times New Roman" w:hAnsi="Times New Roman"/>
                <w:sz w:val="24"/>
                <w:szCs w:val="20"/>
                <w:lang w:eastAsia="ru-RU"/>
              </w:rPr>
              <w:t xml:space="preserve">Практическое занятие </w:t>
            </w:r>
            <w:r>
              <w:rPr>
                <w:rFonts w:ascii="Times New Roman" w:hAnsi="Times New Roman"/>
                <w:sz w:val="24"/>
                <w:szCs w:val="20"/>
                <w:lang w:eastAsia="ru-RU"/>
              </w:rPr>
              <w:t>1</w:t>
            </w:r>
            <w:r w:rsidRPr="00617497">
              <w:rPr>
                <w:rFonts w:ascii="Times New Roman" w:hAnsi="Times New Roman"/>
                <w:sz w:val="24"/>
                <w:szCs w:val="20"/>
                <w:lang w:eastAsia="ru-RU"/>
              </w:rPr>
              <w:t>7 «Анализ процесса управленческого контроля по заданной производственной ситуации»</w:t>
            </w:r>
          </w:p>
        </w:tc>
        <w:tc>
          <w:tcPr>
            <w:tcW w:w="1287" w:type="dxa"/>
            <w:tcBorders>
              <w:top w:val="single" w:sz="4" w:space="0" w:color="auto"/>
              <w:left w:val="single" w:sz="4" w:space="0" w:color="auto"/>
              <w:bottom w:val="single" w:sz="4" w:space="0" w:color="auto"/>
              <w:right w:val="single" w:sz="4" w:space="0" w:color="auto"/>
            </w:tcBorders>
            <w:vAlign w:val="center"/>
          </w:tcPr>
          <w:p w14:paraId="677F748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FA681D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1D0C9C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1DAF1D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F97DECB"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4D1F169B" w14:textId="77777777" w:rsidR="0016792E" w:rsidRPr="00BC3EB0" w:rsidRDefault="0016792E" w:rsidP="00011128">
            <w:pPr>
              <w:ind w:right="-46"/>
              <w:jc w:val="center"/>
              <w:rPr>
                <w:rFonts w:ascii="Times New Roman" w:hAnsi="Times New Roman"/>
                <w:sz w:val="24"/>
              </w:rPr>
            </w:pPr>
            <w:r w:rsidRPr="00BC3EB0">
              <w:rPr>
                <w:rFonts w:ascii="Times New Roman" w:hAnsi="Times New Roman"/>
                <w:b/>
                <w:sz w:val="24"/>
              </w:rPr>
              <w:t>Тема 1.6.</w:t>
            </w:r>
          </w:p>
          <w:p w14:paraId="3CB3251B" w14:textId="77777777" w:rsidR="0016792E" w:rsidRPr="00BC3EB0" w:rsidRDefault="0016792E" w:rsidP="00011128">
            <w:pPr>
              <w:ind w:right="-46"/>
              <w:jc w:val="center"/>
              <w:rPr>
                <w:rFonts w:ascii="Times New Roman" w:hAnsi="Times New Roman"/>
                <w:b/>
                <w:sz w:val="24"/>
              </w:rPr>
            </w:pPr>
            <w:r w:rsidRPr="00BC3EB0">
              <w:rPr>
                <w:rFonts w:ascii="Times New Roman" w:hAnsi="Times New Roman"/>
                <w:b/>
                <w:sz w:val="24"/>
              </w:rPr>
              <w:t>Руководство</w:t>
            </w:r>
          </w:p>
          <w:p w14:paraId="3FA34CC2" w14:textId="77777777" w:rsidR="0016792E" w:rsidRPr="00C02C26" w:rsidRDefault="0016792E" w:rsidP="00011128">
            <w:pPr>
              <w:spacing w:after="0" w:line="240" w:lineRule="auto"/>
              <w:jc w:val="center"/>
              <w:rPr>
                <w:rFonts w:ascii="Times New Roman" w:hAnsi="Times New Roman"/>
                <w:b/>
                <w:bCs/>
                <w:sz w:val="24"/>
                <w:szCs w:val="24"/>
              </w:rPr>
            </w:pPr>
            <w:r w:rsidRPr="00BC3EB0">
              <w:rPr>
                <w:rFonts w:ascii="Times New Roman" w:hAnsi="Times New Roman"/>
                <w:b/>
                <w:sz w:val="24"/>
              </w:rPr>
              <w:t>деятельностью персонала</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76C4810B" w14:textId="77777777" w:rsidR="0016792E" w:rsidRPr="0068652C" w:rsidRDefault="0016792E" w:rsidP="00011128">
            <w:pPr>
              <w:spacing w:after="0" w:line="240" w:lineRule="auto"/>
              <w:rPr>
                <w:rFonts w:ascii="Times New Roman" w:hAnsi="Times New Roman"/>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6B9789A4" w14:textId="77777777" w:rsidR="0016792E" w:rsidRPr="00563483"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563483">
              <w:rPr>
                <w:rFonts w:ascii="Times New Roman" w:hAnsi="Times New Roman"/>
                <w:b/>
                <w:bCs/>
                <w:color w:val="000000"/>
                <w:sz w:val="24"/>
                <w:szCs w:val="24"/>
              </w:rPr>
              <w:t>10</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F884227"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95EA97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7C1BF6F2" w14:textId="77777777" w:rsidTr="00011128">
        <w:trPr>
          <w:trHeight w:val="318"/>
        </w:trPr>
        <w:tc>
          <w:tcPr>
            <w:tcW w:w="3085" w:type="dxa"/>
            <w:vMerge/>
            <w:tcBorders>
              <w:left w:val="single" w:sz="4" w:space="0" w:color="auto"/>
              <w:right w:val="single" w:sz="4" w:space="0" w:color="auto"/>
            </w:tcBorders>
            <w:vAlign w:val="center"/>
          </w:tcPr>
          <w:p w14:paraId="604B0429"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8EB80B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105</w:t>
            </w:r>
          </w:p>
        </w:tc>
        <w:tc>
          <w:tcPr>
            <w:tcW w:w="5570" w:type="dxa"/>
            <w:gridSpan w:val="2"/>
            <w:tcBorders>
              <w:top w:val="single" w:sz="4" w:space="0" w:color="auto"/>
              <w:left w:val="single" w:sz="4" w:space="0" w:color="auto"/>
              <w:bottom w:val="single" w:sz="4" w:space="0" w:color="auto"/>
              <w:right w:val="single" w:sz="4" w:space="0" w:color="auto"/>
            </w:tcBorders>
          </w:tcPr>
          <w:p w14:paraId="3DB6EFC9" w14:textId="77777777" w:rsidR="0016792E" w:rsidRPr="00563483" w:rsidRDefault="0016792E" w:rsidP="00011128">
            <w:pPr>
              <w:widowControl w:val="0"/>
              <w:spacing w:after="0" w:line="240" w:lineRule="auto"/>
              <w:jc w:val="both"/>
              <w:rPr>
                <w:rFonts w:ascii="Times New Roman" w:hAnsi="Times New Roman"/>
                <w:sz w:val="24"/>
                <w:szCs w:val="20"/>
                <w:lang w:eastAsia="ru-RU"/>
              </w:rPr>
            </w:pPr>
            <w:r w:rsidRPr="00563483">
              <w:rPr>
                <w:rFonts w:ascii="Times New Roman" w:hAnsi="Times New Roman"/>
                <w:sz w:val="24"/>
                <w:szCs w:val="20"/>
                <w:lang w:eastAsia="ru-RU"/>
              </w:rPr>
              <w:t>Сущность и назначение руководства как функции менеджмента</w:t>
            </w:r>
            <w:r>
              <w:rPr>
                <w:rFonts w:ascii="Times New Roman" w:hAnsi="Times New Roman"/>
                <w:sz w:val="24"/>
                <w:szCs w:val="20"/>
                <w:lang w:eastAsia="ru-RU"/>
              </w:rPr>
              <w:t xml:space="preserve">. </w:t>
            </w:r>
            <w:r w:rsidRPr="00563483">
              <w:rPr>
                <w:rFonts w:ascii="Times New Roman" w:hAnsi="Times New Roman"/>
                <w:sz w:val="24"/>
                <w:szCs w:val="20"/>
                <w:lang w:eastAsia="ru-RU"/>
              </w:rPr>
              <w:t>Понятие стиля руководства</w:t>
            </w:r>
            <w:r>
              <w:rPr>
                <w:rFonts w:ascii="Times New Roman" w:hAnsi="Times New Roman"/>
                <w:sz w:val="24"/>
                <w:szCs w:val="20"/>
                <w:lang w:eastAsia="ru-RU"/>
              </w:rPr>
              <w:t xml:space="preserve">. </w:t>
            </w:r>
            <w:r w:rsidRPr="00563483">
              <w:rPr>
                <w:rFonts w:ascii="Times New Roman" w:hAnsi="Times New Roman"/>
                <w:sz w:val="24"/>
                <w:szCs w:val="20"/>
                <w:lang w:eastAsia="ru-RU"/>
              </w:rPr>
              <w:t>Модели стилей руководства</w:t>
            </w:r>
          </w:p>
          <w:p w14:paraId="2E19C80A" w14:textId="77777777" w:rsidR="0016792E" w:rsidRPr="0068652C" w:rsidRDefault="0016792E" w:rsidP="00011128">
            <w:pPr>
              <w:spacing w:after="0" w:line="240" w:lineRule="auto"/>
              <w:rPr>
                <w:rFonts w:ascii="Times New Roman" w:hAnsi="Times New Roman"/>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2E1BEF3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0B3F03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2121C8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BDE597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CB7EB12" w14:textId="77777777" w:rsidTr="00011128">
        <w:trPr>
          <w:trHeight w:val="318"/>
        </w:trPr>
        <w:tc>
          <w:tcPr>
            <w:tcW w:w="3085" w:type="dxa"/>
            <w:vMerge/>
            <w:tcBorders>
              <w:left w:val="single" w:sz="4" w:space="0" w:color="auto"/>
              <w:right w:val="single" w:sz="4" w:space="0" w:color="auto"/>
            </w:tcBorders>
            <w:vAlign w:val="center"/>
          </w:tcPr>
          <w:p w14:paraId="57DDA50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D1145A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106</w:t>
            </w:r>
          </w:p>
        </w:tc>
        <w:tc>
          <w:tcPr>
            <w:tcW w:w="5570" w:type="dxa"/>
            <w:gridSpan w:val="2"/>
            <w:tcBorders>
              <w:top w:val="single" w:sz="4" w:space="0" w:color="auto"/>
              <w:left w:val="single" w:sz="4" w:space="0" w:color="auto"/>
              <w:bottom w:val="single" w:sz="4" w:space="0" w:color="auto"/>
              <w:right w:val="single" w:sz="4" w:space="0" w:color="auto"/>
            </w:tcBorders>
          </w:tcPr>
          <w:p w14:paraId="4AAADDE8" w14:textId="77777777" w:rsidR="0016792E" w:rsidRPr="00563483" w:rsidRDefault="0016792E" w:rsidP="00011128">
            <w:pPr>
              <w:widowControl w:val="0"/>
              <w:spacing w:after="0" w:line="240" w:lineRule="auto"/>
              <w:jc w:val="both"/>
              <w:rPr>
                <w:rFonts w:ascii="Times New Roman" w:hAnsi="Times New Roman"/>
                <w:sz w:val="24"/>
                <w:szCs w:val="20"/>
                <w:lang w:eastAsia="ru-RU"/>
              </w:rPr>
            </w:pPr>
            <w:r w:rsidRPr="00563483">
              <w:rPr>
                <w:rFonts w:ascii="Times New Roman" w:hAnsi="Times New Roman"/>
                <w:sz w:val="24"/>
                <w:szCs w:val="20"/>
                <w:lang w:eastAsia="ru-RU"/>
              </w:rPr>
              <w:t>Понятие и виды власти</w:t>
            </w:r>
            <w:r>
              <w:rPr>
                <w:rFonts w:ascii="Times New Roman" w:hAnsi="Times New Roman"/>
                <w:sz w:val="24"/>
                <w:szCs w:val="20"/>
                <w:lang w:eastAsia="ru-RU"/>
              </w:rPr>
              <w:t xml:space="preserve">. </w:t>
            </w:r>
            <w:r w:rsidRPr="00563483">
              <w:rPr>
                <w:rFonts w:ascii="Times New Roman" w:hAnsi="Times New Roman"/>
                <w:sz w:val="24"/>
                <w:szCs w:val="20"/>
                <w:lang w:eastAsia="ru-RU"/>
              </w:rPr>
              <w:t>Роль власти в руководстве коллективом</w:t>
            </w:r>
            <w:r>
              <w:rPr>
                <w:rFonts w:ascii="Times New Roman" w:hAnsi="Times New Roman"/>
                <w:sz w:val="24"/>
                <w:szCs w:val="20"/>
                <w:lang w:eastAsia="ru-RU"/>
              </w:rPr>
              <w:t xml:space="preserve">. </w:t>
            </w:r>
            <w:r w:rsidRPr="00563483">
              <w:rPr>
                <w:rFonts w:ascii="Times New Roman" w:hAnsi="Times New Roman"/>
                <w:sz w:val="24"/>
                <w:szCs w:val="20"/>
                <w:lang w:eastAsia="ru-RU"/>
              </w:rPr>
              <w:t>Баланс власти</w:t>
            </w:r>
          </w:p>
          <w:p w14:paraId="180FE207" w14:textId="77777777" w:rsidR="0016792E" w:rsidRPr="0068652C" w:rsidRDefault="0016792E" w:rsidP="00011128">
            <w:pPr>
              <w:spacing w:after="0" w:line="240" w:lineRule="auto"/>
              <w:rPr>
                <w:rFonts w:ascii="Times New Roman" w:hAnsi="Times New Roman"/>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345EEAB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85FC6A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D54A96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3F442E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3584A1E" w14:textId="77777777" w:rsidTr="00011128">
        <w:trPr>
          <w:trHeight w:val="318"/>
        </w:trPr>
        <w:tc>
          <w:tcPr>
            <w:tcW w:w="3085" w:type="dxa"/>
            <w:vMerge/>
            <w:tcBorders>
              <w:left w:val="single" w:sz="4" w:space="0" w:color="auto"/>
              <w:right w:val="single" w:sz="4" w:space="0" w:color="auto"/>
            </w:tcBorders>
            <w:vAlign w:val="center"/>
          </w:tcPr>
          <w:p w14:paraId="06C1BFC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1E6C52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107</w:t>
            </w:r>
          </w:p>
        </w:tc>
        <w:tc>
          <w:tcPr>
            <w:tcW w:w="5570" w:type="dxa"/>
            <w:gridSpan w:val="2"/>
            <w:tcBorders>
              <w:top w:val="single" w:sz="4" w:space="0" w:color="auto"/>
              <w:left w:val="single" w:sz="4" w:space="0" w:color="auto"/>
              <w:bottom w:val="single" w:sz="4" w:space="0" w:color="auto"/>
              <w:right w:val="single" w:sz="4" w:space="0" w:color="auto"/>
            </w:tcBorders>
          </w:tcPr>
          <w:p w14:paraId="1D273CAC" w14:textId="77777777" w:rsidR="0016792E" w:rsidRPr="00563483" w:rsidRDefault="0016792E" w:rsidP="00011128">
            <w:pPr>
              <w:widowControl w:val="0"/>
              <w:spacing w:after="0" w:line="240" w:lineRule="auto"/>
              <w:jc w:val="both"/>
              <w:rPr>
                <w:rFonts w:ascii="Times New Roman" w:hAnsi="Times New Roman"/>
                <w:sz w:val="24"/>
                <w:szCs w:val="20"/>
                <w:lang w:eastAsia="ru-RU"/>
              </w:rPr>
            </w:pPr>
            <w:r w:rsidRPr="00563483">
              <w:rPr>
                <w:rFonts w:ascii="Times New Roman" w:hAnsi="Times New Roman"/>
                <w:sz w:val="24"/>
                <w:szCs w:val="20"/>
                <w:lang w:eastAsia="ru-RU"/>
              </w:rPr>
              <w:t>Понятие и концепции лидерства</w:t>
            </w:r>
            <w:r>
              <w:rPr>
                <w:rFonts w:ascii="Times New Roman" w:hAnsi="Times New Roman"/>
                <w:sz w:val="24"/>
                <w:szCs w:val="20"/>
                <w:lang w:eastAsia="ru-RU"/>
              </w:rPr>
              <w:t xml:space="preserve">. </w:t>
            </w:r>
            <w:r w:rsidRPr="00563483">
              <w:rPr>
                <w:rFonts w:ascii="Times New Roman" w:hAnsi="Times New Roman"/>
                <w:sz w:val="24"/>
                <w:szCs w:val="20"/>
                <w:lang w:eastAsia="ru-RU"/>
              </w:rPr>
              <w:t>Формальное и неформальное руководство персоналом</w:t>
            </w:r>
          </w:p>
        </w:tc>
        <w:tc>
          <w:tcPr>
            <w:tcW w:w="1287" w:type="dxa"/>
            <w:tcBorders>
              <w:top w:val="single" w:sz="4" w:space="0" w:color="auto"/>
              <w:left w:val="single" w:sz="4" w:space="0" w:color="auto"/>
              <w:bottom w:val="single" w:sz="4" w:space="0" w:color="auto"/>
              <w:right w:val="single" w:sz="4" w:space="0" w:color="auto"/>
            </w:tcBorders>
            <w:vAlign w:val="center"/>
          </w:tcPr>
          <w:p w14:paraId="054F467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D4FDF2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C2FFE4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839FAD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3AFDA91" w14:textId="77777777" w:rsidTr="00011128">
        <w:trPr>
          <w:trHeight w:val="318"/>
        </w:trPr>
        <w:tc>
          <w:tcPr>
            <w:tcW w:w="3085" w:type="dxa"/>
            <w:vMerge/>
            <w:tcBorders>
              <w:left w:val="single" w:sz="4" w:space="0" w:color="auto"/>
              <w:right w:val="single" w:sz="4" w:space="0" w:color="auto"/>
            </w:tcBorders>
            <w:vAlign w:val="center"/>
          </w:tcPr>
          <w:p w14:paraId="7D203617"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7C7FE5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108</w:t>
            </w:r>
          </w:p>
        </w:tc>
        <w:tc>
          <w:tcPr>
            <w:tcW w:w="5570" w:type="dxa"/>
            <w:gridSpan w:val="2"/>
            <w:tcBorders>
              <w:top w:val="single" w:sz="4" w:space="0" w:color="auto"/>
              <w:left w:val="single" w:sz="4" w:space="0" w:color="auto"/>
              <w:bottom w:val="single" w:sz="4" w:space="0" w:color="auto"/>
              <w:right w:val="single" w:sz="4" w:space="0" w:color="auto"/>
            </w:tcBorders>
          </w:tcPr>
          <w:p w14:paraId="2E758F0C" w14:textId="77777777" w:rsidR="0016792E" w:rsidRPr="0068652C" w:rsidRDefault="0016792E" w:rsidP="00011128">
            <w:pPr>
              <w:pStyle w:val="afc"/>
              <w:shd w:val="clear" w:color="auto" w:fill="FFFFFF"/>
              <w:spacing w:after="0" w:line="240" w:lineRule="auto"/>
              <w:ind w:left="0"/>
              <w:rPr>
                <w:rFonts w:ascii="Times New Roman" w:hAnsi="Times New Roman"/>
                <w:noProof/>
                <w:color w:val="212529"/>
                <w:sz w:val="24"/>
                <w:szCs w:val="24"/>
                <w:lang w:eastAsia="ru-RU"/>
              </w:rPr>
            </w:pPr>
            <w:r w:rsidRPr="00563483">
              <w:rPr>
                <w:rFonts w:ascii="Times New Roman" w:hAnsi="Times New Roman"/>
                <w:sz w:val="24"/>
                <w:szCs w:val="20"/>
                <w:lang w:eastAsia="ru-RU"/>
              </w:rPr>
              <w:t xml:space="preserve">Практическое занятие </w:t>
            </w:r>
            <w:r>
              <w:rPr>
                <w:rFonts w:ascii="Times New Roman" w:hAnsi="Times New Roman"/>
                <w:sz w:val="24"/>
                <w:szCs w:val="20"/>
                <w:lang w:eastAsia="ru-RU"/>
              </w:rPr>
              <w:t>1</w:t>
            </w:r>
            <w:r w:rsidRPr="00563483">
              <w:rPr>
                <w:rFonts w:ascii="Times New Roman" w:hAnsi="Times New Roman"/>
                <w:sz w:val="24"/>
                <w:szCs w:val="20"/>
                <w:lang w:eastAsia="ru-RU"/>
              </w:rPr>
              <w:t>8 «Проведение сравнительного анализа стилей руководства и видов власти»</w:t>
            </w:r>
          </w:p>
        </w:tc>
        <w:tc>
          <w:tcPr>
            <w:tcW w:w="1287" w:type="dxa"/>
            <w:tcBorders>
              <w:top w:val="single" w:sz="4" w:space="0" w:color="auto"/>
              <w:left w:val="single" w:sz="4" w:space="0" w:color="auto"/>
              <w:bottom w:val="single" w:sz="4" w:space="0" w:color="auto"/>
              <w:right w:val="single" w:sz="4" w:space="0" w:color="auto"/>
            </w:tcBorders>
            <w:vAlign w:val="center"/>
          </w:tcPr>
          <w:p w14:paraId="6EFD9CB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272252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006EDD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4DFAAF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8F985A0" w14:textId="77777777" w:rsidTr="00011128">
        <w:trPr>
          <w:trHeight w:val="318"/>
        </w:trPr>
        <w:tc>
          <w:tcPr>
            <w:tcW w:w="3085" w:type="dxa"/>
            <w:vMerge/>
            <w:tcBorders>
              <w:left w:val="single" w:sz="4" w:space="0" w:color="auto"/>
              <w:right w:val="single" w:sz="4" w:space="0" w:color="auto"/>
            </w:tcBorders>
            <w:vAlign w:val="center"/>
          </w:tcPr>
          <w:p w14:paraId="3C60D607"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9FF8D0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109</w:t>
            </w:r>
          </w:p>
        </w:tc>
        <w:tc>
          <w:tcPr>
            <w:tcW w:w="5570" w:type="dxa"/>
            <w:gridSpan w:val="2"/>
            <w:tcBorders>
              <w:top w:val="single" w:sz="4" w:space="0" w:color="auto"/>
              <w:left w:val="single" w:sz="4" w:space="0" w:color="auto"/>
              <w:bottom w:val="single" w:sz="4" w:space="0" w:color="auto"/>
              <w:right w:val="single" w:sz="4" w:space="0" w:color="auto"/>
            </w:tcBorders>
          </w:tcPr>
          <w:p w14:paraId="0BD13DA0" w14:textId="77777777" w:rsidR="0016792E" w:rsidRPr="0068652C" w:rsidRDefault="0016792E" w:rsidP="00011128">
            <w:pPr>
              <w:spacing w:after="0" w:line="240" w:lineRule="auto"/>
              <w:rPr>
                <w:rFonts w:ascii="Times New Roman" w:hAnsi="Times New Roman"/>
                <w:sz w:val="24"/>
                <w:szCs w:val="24"/>
              </w:rPr>
            </w:pPr>
            <w:r>
              <w:rPr>
                <w:rFonts w:ascii="Times New Roman" w:hAnsi="Times New Roman"/>
                <w:sz w:val="24"/>
                <w:szCs w:val="20"/>
                <w:lang w:eastAsia="ru-RU"/>
              </w:rPr>
              <w:t>Практическое занятие 19</w:t>
            </w:r>
            <w:r w:rsidRPr="00563483">
              <w:rPr>
                <w:rFonts w:ascii="Times New Roman" w:hAnsi="Times New Roman"/>
                <w:sz w:val="24"/>
                <w:szCs w:val="20"/>
                <w:lang w:eastAsia="ru-RU"/>
              </w:rPr>
              <w:t xml:space="preserve"> «Проведение сравнительного анализа стилей руководства и видов власти»</w:t>
            </w:r>
          </w:p>
        </w:tc>
        <w:tc>
          <w:tcPr>
            <w:tcW w:w="1287" w:type="dxa"/>
            <w:tcBorders>
              <w:top w:val="single" w:sz="4" w:space="0" w:color="auto"/>
              <w:left w:val="single" w:sz="4" w:space="0" w:color="auto"/>
              <w:bottom w:val="single" w:sz="4" w:space="0" w:color="auto"/>
              <w:right w:val="single" w:sz="4" w:space="0" w:color="auto"/>
            </w:tcBorders>
            <w:vAlign w:val="center"/>
          </w:tcPr>
          <w:p w14:paraId="7535E9E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05C424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E667594"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BB990E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30B9900"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5788276F" w14:textId="77777777" w:rsidR="0016792E" w:rsidRPr="00563483" w:rsidRDefault="0016792E" w:rsidP="00011128">
            <w:pPr>
              <w:spacing w:after="0" w:line="240" w:lineRule="auto"/>
              <w:jc w:val="center"/>
              <w:rPr>
                <w:rFonts w:ascii="Times New Roman" w:hAnsi="Times New Roman"/>
                <w:sz w:val="24"/>
                <w:szCs w:val="20"/>
                <w:lang w:eastAsia="ru-RU"/>
              </w:rPr>
            </w:pPr>
            <w:r w:rsidRPr="00563483">
              <w:rPr>
                <w:rFonts w:ascii="Times New Roman" w:hAnsi="Times New Roman"/>
                <w:b/>
                <w:sz w:val="24"/>
                <w:szCs w:val="20"/>
                <w:lang w:eastAsia="ru-RU"/>
              </w:rPr>
              <w:t>Тема 1.7.</w:t>
            </w:r>
          </w:p>
          <w:p w14:paraId="1D5DC523" w14:textId="77777777" w:rsidR="0016792E" w:rsidRPr="00563483" w:rsidRDefault="0016792E" w:rsidP="00011128">
            <w:pPr>
              <w:spacing w:after="0" w:line="240" w:lineRule="auto"/>
              <w:jc w:val="center"/>
              <w:rPr>
                <w:rFonts w:ascii="Times New Roman" w:hAnsi="Times New Roman"/>
                <w:sz w:val="24"/>
                <w:szCs w:val="20"/>
                <w:lang w:eastAsia="ru-RU"/>
              </w:rPr>
            </w:pPr>
            <w:r w:rsidRPr="00563483">
              <w:rPr>
                <w:rFonts w:ascii="Times New Roman" w:hAnsi="Times New Roman"/>
                <w:b/>
                <w:sz w:val="24"/>
                <w:szCs w:val="20"/>
                <w:lang w:eastAsia="ru-RU"/>
              </w:rPr>
              <w:t>Управленческие решения</w:t>
            </w:r>
          </w:p>
          <w:p w14:paraId="31609433"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6122431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7A75A086" w14:textId="77777777" w:rsidR="0016792E" w:rsidRPr="0066070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14</w:t>
            </w:r>
          </w:p>
        </w:tc>
        <w:tc>
          <w:tcPr>
            <w:tcW w:w="1423" w:type="dxa"/>
            <w:gridSpan w:val="2"/>
            <w:tcBorders>
              <w:top w:val="single" w:sz="4" w:space="0" w:color="auto"/>
              <w:left w:val="single" w:sz="4" w:space="0" w:color="auto"/>
              <w:bottom w:val="single" w:sz="4" w:space="0" w:color="auto"/>
              <w:right w:val="single" w:sz="4" w:space="0" w:color="auto"/>
            </w:tcBorders>
          </w:tcPr>
          <w:p w14:paraId="0D9C3197"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C27198A"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132001BD" w14:textId="77777777" w:rsidTr="00011128">
        <w:trPr>
          <w:trHeight w:val="318"/>
        </w:trPr>
        <w:tc>
          <w:tcPr>
            <w:tcW w:w="3085" w:type="dxa"/>
            <w:vMerge/>
            <w:tcBorders>
              <w:left w:val="single" w:sz="4" w:space="0" w:color="auto"/>
              <w:right w:val="single" w:sz="4" w:space="0" w:color="auto"/>
            </w:tcBorders>
            <w:vAlign w:val="center"/>
          </w:tcPr>
          <w:p w14:paraId="2EF974F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309B52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110</w:t>
            </w:r>
          </w:p>
        </w:tc>
        <w:tc>
          <w:tcPr>
            <w:tcW w:w="5570" w:type="dxa"/>
            <w:gridSpan w:val="2"/>
            <w:tcBorders>
              <w:top w:val="single" w:sz="4" w:space="0" w:color="auto"/>
              <w:left w:val="single" w:sz="4" w:space="0" w:color="auto"/>
              <w:bottom w:val="single" w:sz="4" w:space="0" w:color="auto"/>
              <w:right w:val="single" w:sz="4" w:space="0" w:color="auto"/>
            </w:tcBorders>
          </w:tcPr>
          <w:p w14:paraId="167839B8" w14:textId="77777777" w:rsidR="0016792E" w:rsidRPr="009A7D13" w:rsidRDefault="0016792E" w:rsidP="00011128">
            <w:pPr>
              <w:widowControl w:val="0"/>
              <w:jc w:val="both"/>
              <w:rPr>
                <w:rFonts w:ascii="Times New Roman" w:hAnsi="Times New Roman"/>
                <w:sz w:val="24"/>
              </w:rPr>
            </w:pPr>
            <w:r w:rsidRPr="009A7D13">
              <w:rPr>
                <w:rFonts w:ascii="Times New Roman" w:hAnsi="Times New Roman"/>
                <w:sz w:val="24"/>
              </w:rPr>
              <w:t>Управленческие решения – управленческий процесс менеджмента</w:t>
            </w:r>
          </w:p>
        </w:tc>
        <w:tc>
          <w:tcPr>
            <w:tcW w:w="1287" w:type="dxa"/>
            <w:tcBorders>
              <w:top w:val="single" w:sz="4" w:space="0" w:color="auto"/>
              <w:left w:val="single" w:sz="4" w:space="0" w:color="auto"/>
              <w:bottom w:val="single" w:sz="4" w:space="0" w:color="auto"/>
              <w:right w:val="single" w:sz="4" w:space="0" w:color="auto"/>
            </w:tcBorders>
            <w:vAlign w:val="center"/>
          </w:tcPr>
          <w:p w14:paraId="1D4B0E6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375497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590E46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29617E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7C7FB3E" w14:textId="77777777" w:rsidTr="00011128">
        <w:trPr>
          <w:trHeight w:val="318"/>
        </w:trPr>
        <w:tc>
          <w:tcPr>
            <w:tcW w:w="3085" w:type="dxa"/>
            <w:vMerge/>
            <w:tcBorders>
              <w:left w:val="single" w:sz="4" w:space="0" w:color="auto"/>
              <w:right w:val="single" w:sz="4" w:space="0" w:color="auto"/>
            </w:tcBorders>
            <w:vAlign w:val="center"/>
          </w:tcPr>
          <w:p w14:paraId="4DEF7D1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79D9AA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111</w:t>
            </w:r>
          </w:p>
        </w:tc>
        <w:tc>
          <w:tcPr>
            <w:tcW w:w="5570" w:type="dxa"/>
            <w:gridSpan w:val="2"/>
            <w:tcBorders>
              <w:top w:val="single" w:sz="4" w:space="0" w:color="auto"/>
              <w:left w:val="single" w:sz="4" w:space="0" w:color="auto"/>
              <w:bottom w:val="single" w:sz="4" w:space="0" w:color="auto"/>
              <w:right w:val="single" w:sz="4" w:space="0" w:color="auto"/>
            </w:tcBorders>
          </w:tcPr>
          <w:p w14:paraId="74425885" w14:textId="77777777" w:rsidR="0016792E" w:rsidRPr="009A7D13" w:rsidRDefault="0016792E" w:rsidP="00011128">
            <w:pPr>
              <w:widowControl w:val="0"/>
              <w:jc w:val="both"/>
              <w:rPr>
                <w:rFonts w:ascii="Times New Roman" w:hAnsi="Times New Roman"/>
                <w:sz w:val="24"/>
              </w:rPr>
            </w:pPr>
            <w:r w:rsidRPr="009A7D13">
              <w:rPr>
                <w:rFonts w:ascii="Times New Roman" w:hAnsi="Times New Roman"/>
                <w:sz w:val="24"/>
              </w:rPr>
              <w:t>Виды управленческих решений</w:t>
            </w:r>
          </w:p>
        </w:tc>
        <w:tc>
          <w:tcPr>
            <w:tcW w:w="1287" w:type="dxa"/>
            <w:tcBorders>
              <w:top w:val="single" w:sz="4" w:space="0" w:color="auto"/>
              <w:left w:val="single" w:sz="4" w:space="0" w:color="auto"/>
              <w:bottom w:val="single" w:sz="4" w:space="0" w:color="auto"/>
              <w:right w:val="single" w:sz="4" w:space="0" w:color="auto"/>
            </w:tcBorders>
            <w:vAlign w:val="center"/>
          </w:tcPr>
          <w:p w14:paraId="304AE98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4ED48E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E1227C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98D963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261A0B7" w14:textId="77777777" w:rsidTr="00011128">
        <w:trPr>
          <w:trHeight w:val="318"/>
        </w:trPr>
        <w:tc>
          <w:tcPr>
            <w:tcW w:w="3085" w:type="dxa"/>
            <w:vMerge/>
            <w:tcBorders>
              <w:left w:val="single" w:sz="4" w:space="0" w:color="auto"/>
              <w:right w:val="single" w:sz="4" w:space="0" w:color="auto"/>
            </w:tcBorders>
            <w:vAlign w:val="center"/>
          </w:tcPr>
          <w:p w14:paraId="5DFE55C2"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12CE45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112</w:t>
            </w:r>
          </w:p>
        </w:tc>
        <w:tc>
          <w:tcPr>
            <w:tcW w:w="5570" w:type="dxa"/>
            <w:gridSpan w:val="2"/>
            <w:tcBorders>
              <w:top w:val="single" w:sz="4" w:space="0" w:color="auto"/>
              <w:left w:val="single" w:sz="4" w:space="0" w:color="auto"/>
              <w:bottom w:val="single" w:sz="4" w:space="0" w:color="auto"/>
              <w:right w:val="single" w:sz="4" w:space="0" w:color="auto"/>
            </w:tcBorders>
          </w:tcPr>
          <w:p w14:paraId="323FE665" w14:textId="77777777" w:rsidR="0016792E" w:rsidRPr="009A7D13" w:rsidRDefault="0016792E" w:rsidP="00011128">
            <w:pPr>
              <w:widowControl w:val="0"/>
              <w:jc w:val="both"/>
              <w:rPr>
                <w:rFonts w:ascii="Times New Roman" w:hAnsi="Times New Roman"/>
                <w:sz w:val="24"/>
              </w:rPr>
            </w:pPr>
            <w:r w:rsidRPr="009A7D13">
              <w:rPr>
                <w:rFonts w:ascii="Times New Roman" w:hAnsi="Times New Roman"/>
                <w:sz w:val="24"/>
              </w:rPr>
              <w:t>Механизм принятия управленческих решений по их видам</w:t>
            </w:r>
          </w:p>
        </w:tc>
        <w:tc>
          <w:tcPr>
            <w:tcW w:w="1287" w:type="dxa"/>
            <w:tcBorders>
              <w:top w:val="single" w:sz="4" w:space="0" w:color="auto"/>
              <w:left w:val="single" w:sz="4" w:space="0" w:color="auto"/>
              <w:bottom w:val="single" w:sz="4" w:space="0" w:color="auto"/>
              <w:right w:val="single" w:sz="4" w:space="0" w:color="auto"/>
            </w:tcBorders>
            <w:vAlign w:val="center"/>
          </w:tcPr>
          <w:p w14:paraId="58768AE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6BBBFE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BBF074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A87AF6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F389BD7" w14:textId="77777777" w:rsidTr="00011128">
        <w:trPr>
          <w:trHeight w:val="318"/>
        </w:trPr>
        <w:tc>
          <w:tcPr>
            <w:tcW w:w="3085" w:type="dxa"/>
            <w:vMerge/>
            <w:tcBorders>
              <w:left w:val="single" w:sz="4" w:space="0" w:color="auto"/>
              <w:right w:val="single" w:sz="4" w:space="0" w:color="auto"/>
            </w:tcBorders>
            <w:vAlign w:val="center"/>
          </w:tcPr>
          <w:p w14:paraId="265F8E8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AECC40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113</w:t>
            </w:r>
          </w:p>
        </w:tc>
        <w:tc>
          <w:tcPr>
            <w:tcW w:w="5570" w:type="dxa"/>
            <w:gridSpan w:val="2"/>
            <w:tcBorders>
              <w:top w:val="single" w:sz="4" w:space="0" w:color="auto"/>
              <w:left w:val="single" w:sz="4" w:space="0" w:color="auto"/>
              <w:bottom w:val="single" w:sz="4" w:space="0" w:color="auto"/>
              <w:right w:val="single" w:sz="4" w:space="0" w:color="auto"/>
            </w:tcBorders>
          </w:tcPr>
          <w:p w14:paraId="28288C8B" w14:textId="77777777" w:rsidR="0016792E" w:rsidRPr="009A7D13" w:rsidRDefault="0016792E" w:rsidP="00011128">
            <w:pPr>
              <w:widowControl w:val="0"/>
              <w:jc w:val="both"/>
              <w:rPr>
                <w:rFonts w:ascii="Times New Roman" w:hAnsi="Times New Roman"/>
                <w:sz w:val="24"/>
              </w:rPr>
            </w:pPr>
            <w:r w:rsidRPr="009A7D13">
              <w:rPr>
                <w:rFonts w:ascii="Times New Roman" w:hAnsi="Times New Roman"/>
                <w:sz w:val="24"/>
              </w:rPr>
              <w:t>Этапы принятия рационального управленческого решения</w:t>
            </w:r>
          </w:p>
        </w:tc>
        <w:tc>
          <w:tcPr>
            <w:tcW w:w="1287" w:type="dxa"/>
            <w:tcBorders>
              <w:top w:val="single" w:sz="4" w:space="0" w:color="auto"/>
              <w:left w:val="single" w:sz="4" w:space="0" w:color="auto"/>
              <w:bottom w:val="single" w:sz="4" w:space="0" w:color="auto"/>
              <w:right w:val="single" w:sz="4" w:space="0" w:color="auto"/>
            </w:tcBorders>
            <w:vAlign w:val="center"/>
          </w:tcPr>
          <w:p w14:paraId="36A4881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1059AC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F103FA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D67B93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3C7062C" w14:textId="77777777" w:rsidTr="00011128">
        <w:trPr>
          <w:trHeight w:val="318"/>
        </w:trPr>
        <w:tc>
          <w:tcPr>
            <w:tcW w:w="3085" w:type="dxa"/>
            <w:vMerge/>
            <w:tcBorders>
              <w:left w:val="single" w:sz="4" w:space="0" w:color="auto"/>
              <w:right w:val="single" w:sz="4" w:space="0" w:color="auto"/>
            </w:tcBorders>
            <w:vAlign w:val="center"/>
          </w:tcPr>
          <w:p w14:paraId="29BF576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C89E60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114</w:t>
            </w:r>
          </w:p>
        </w:tc>
        <w:tc>
          <w:tcPr>
            <w:tcW w:w="5570" w:type="dxa"/>
            <w:gridSpan w:val="2"/>
            <w:tcBorders>
              <w:top w:val="single" w:sz="4" w:space="0" w:color="auto"/>
              <w:left w:val="single" w:sz="4" w:space="0" w:color="auto"/>
              <w:bottom w:val="single" w:sz="4" w:space="0" w:color="auto"/>
              <w:right w:val="single" w:sz="4" w:space="0" w:color="auto"/>
            </w:tcBorders>
          </w:tcPr>
          <w:p w14:paraId="4149CCC5" w14:textId="77777777" w:rsidR="0016792E" w:rsidRDefault="0016792E" w:rsidP="00011128">
            <w:r w:rsidRPr="009A7D13">
              <w:rPr>
                <w:rFonts w:ascii="Times New Roman" w:hAnsi="Times New Roman"/>
                <w:sz w:val="24"/>
              </w:rPr>
              <w:t>Методы принятия управленческих решений</w:t>
            </w:r>
          </w:p>
        </w:tc>
        <w:tc>
          <w:tcPr>
            <w:tcW w:w="1287" w:type="dxa"/>
            <w:tcBorders>
              <w:top w:val="single" w:sz="4" w:space="0" w:color="auto"/>
              <w:left w:val="single" w:sz="4" w:space="0" w:color="auto"/>
              <w:bottom w:val="single" w:sz="4" w:space="0" w:color="auto"/>
              <w:right w:val="single" w:sz="4" w:space="0" w:color="auto"/>
            </w:tcBorders>
            <w:vAlign w:val="center"/>
          </w:tcPr>
          <w:p w14:paraId="4741669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308FA6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A7B3BE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4B6CC4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561610D" w14:textId="77777777" w:rsidTr="00011128">
        <w:trPr>
          <w:trHeight w:val="318"/>
        </w:trPr>
        <w:tc>
          <w:tcPr>
            <w:tcW w:w="3085" w:type="dxa"/>
            <w:vMerge/>
            <w:tcBorders>
              <w:left w:val="single" w:sz="4" w:space="0" w:color="auto"/>
              <w:right w:val="single" w:sz="4" w:space="0" w:color="auto"/>
            </w:tcBorders>
            <w:vAlign w:val="center"/>
          </w:tcPr>
          <w:p w14:paraId="1544AC0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688BE3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115</w:t>
            </w:r>
          </w:p>
        </w:tc>
        <w:tc>
          <w:tcPr>
            <w:tcW w:w="5570" w:type="dxa"/>
            <w:gridSpan w:val="2"/>
            <w:tcBorders>
              <w:top w:val="single" w:sz="4" w:space="0" w:color="auto"/>
              <w:left w:val="single" w:sz="4" w:space="0" w:color="auto"/>
              <w:bottom w:val="single" w:sz="4" w:space="0" w:color="auto"/>
              <w:right w:val="single" w:sz="4" w:space="0" w:color="auto"/>
            </w:tcBorders>
          </w:tcPr>
          <w:p w14:paraId="46F73CB8" w14:textId="77777777" w:rsidR="0016792E" w:rsidRPr="009A7D13" w:rsidRDefault="0016792E" w:rsidP="00011128">
            <w:pPr>
              <w:widowControl w:val="0"/>
              <w:jc w:val="both"/>
              <w:rPr>
                <w:rFonts w:ascii="Times New Roman" w:hAnsi="Times New Roman"/>
                <w:sz w:val="24"/>
              </w:rPr>
            </w:pPr>
            <w:r w:rsidRPr="009A7D13">
              <w:rPr>
                <w:rFonts w:ascii="Times New Roman" w:hAnsi="Times New Roman"/>
                <w:sz w:val="24"/>
              </w:rPr>
              <w:t>Управленческие решения – управленческий процесс менеджмента</w:t>
            </w:r>
          </w:p>
        </w:tc>
        <w:tc>
          <w:tcPr>
            <w:tcW w:w="1287" w:type="dxa"/>
            <w:tcBorders>
              <w:top w:val="single" w:sz="4" w:space="0" w:color="auto"/>
              <w:left w:val="single" w:sz="4" w:space="0" w:color="auto"/>
              <w:bottom w:val="single" w:sz="4" w:space="0" w:color="auto"/>
              <w:right w:val="single" w:sz="4" w:space="0" w:color="auto"/>
            </w:tcBorders>
            <w:vAlign w:val="center"/>
          </w:tcPr>
          <w:p w14:paraId="15E143C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DF1D01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0C9791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C376D1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BDD5292" w14:textId="77777777" w:rsidTr="00011128">
        <w:trPr>
          <w:trHeight w:val="318"/>
        </w:trPr>
        <w:tc>
          <w:tcPr>
            <w:tcW w:w="3085" w:type="dxa"/>
            <w:vMerge/>
            <w:tcBorders>
              <w:left w:val="single" w:sz="4" w:space="0" w:color="auto"/>
              <w:right w:val="single" w:sz="4" w:space="0" w:color="auto"/>
            </w:tcBorders>
            <w:vAlign w:val="center"/>
          </w:tcPr>
          <w:p w14:paraId="43D50B0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F16286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116</w:t>
            </w:r>
          </w:p>
        </w:tc>
        <w:tc>
          <w:tcPr>
            <w:tcW w:w="5570" w:type="dxa"/>
            <w:gridSpan w:val="2"/>
            <w:tcBorders>
              <w:top w:val="single" w:sz="4" w:space="0" w:color="auto"/>
              <w:left w:val="single" w:sz="4" w:space="0" w:color="auto"/>
              <w:bottom w:val="single" w:sz="4" w:space="0" w:color="auto"/>
              <w:right w:val="single" w:sz="4" w:space="0" w:color="auto"/>
            </w:tcBorders>
          </w:tcPr>
          <w:p w14:paraId="7018A4BF" w14:textId="77777777" w:rsidR="0016792E" w:rsidRDefault="0016792E" w:rsidP="00011128">
            <w:pPr>
              <w:spacing w:after="0" w:line="240" w:lineRule="auto"/>
              <w:rPr>
                <w:rFonts w:ascii="Times New Roman" w:hAnsi="Times New Roman"/>
                <w:sz w:val="24"/>
                <w:szCs w:val="24"/>
              </w:rPr>
            </w:pPr>
            <w:r>
              <w:rPr>
                <w:rFonts w:ascii="Times New Roman" w:hAnsi="Times New Roman"/>
                <w:sz w:val="24"/>
              </w:rPr>
              <w:t>Практическое занятие 20</w:t>
            </w:r>
            <w:r w:rsidRPr="00BC3EB0">
              <w:rPr>
                <w:rFonts w:ascii="Times New Roman" w:hAnsi="Times New Roman"/>
                <w:sz w:val="24"/>
              </w:rPr>
              <w:t>«Решение заданной проблемы тремя способами (по видам решений)» или «Участие в деловой игре: «Мозговой штурм» по выработке решений заданной проблемы»</w:t>
            </w:r>
          </w:p>
        </w:tc>
        <w:tc>
          <w:tcPr>
            <w:tcW w:w="1287" w:type="dxa"/>
            <w:tcBorders>
              <w:top w:val="single" w:sz="4" w:space="0" w:color="auto"/>
              <w:left w:val="single" w:sz="4" w:space="0" w:color="auto"/>
              <w:bottom w:val="single" w:sz="4" w:space="0" w:color="auto"/>
              <w:right w:val="single" w:sz="4" w:space="0" w:color="auto"/>
            </w:tcBorders>
            <w:vAlign w:val="center"/>
          </w:tcPr>
          <w:p w14:paraId="7C752F7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6AAE0A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478C98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8D7DA4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B460868"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04B58C26" w14:textId="77777777" w:rsidR="0016792E" w:rsidRPr="00BC3EB0" w:rsidRDefault="0016792E" w:rsidP="00011128">
            <w:pPr>
              <w:jc w:val="center"/>
              <w:rPr>
                <w:rFonts w:ascii="Times New Roman" w:hAnsi="Times New Roman"/>
                <w:sz w:val="24"/>
              </w:rPr>
            </w:pPr>
            <w:r w:rsidRPr="00BC3EB0">
              <w:rPr>
                <w:rFonts w:ascii="Times New Roman" w:hAnsi="Times New Roman"/>
                <w:b/>
                <w:sz w:val="24"/>
              </w:rPr>
              <w:t>Тема 1.8.</w:t>
            </w:r>
          </w:p>
          <w:p w14:paraId="43CE50DE" w14:textId="77777777" w:rsidR="0016792E" w:rsidRPr="00BC3EB0" w:rsidRDefault="0016792E" w:rsidP="00011128">
            <w:pPr>
              <w:jc w:val="center"/>
              <w:rPr>
                <w:rFonts w:ascii="Times New Roman" w:hAnsi="Times New Roman"/>
                <w:sz w:val="24"/>
              </w:rPr>
            </w:pPr>
            <w:r w:rsidRPr="00BC3EB0">
              <w:rPr>
                <w:rFonts w:ascii="Times New Roman" w:hAnsi="Times New Roman"/>
                <w:b/>
                <w:sz w:val="24"/>
              </w:rPr>
              <w:t>Коммуникации</w:t>
            </w:r>
          </w:p>
          <w:p w14:paraId="5D011DED"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0EE5FFAB" w14:textId="77777777" w:rsidR="0016792E" w:rsidRPr="00B970B7" w:rsidRDefault="0016792E" w:rsidP="00011128">
            <w:pPr>
              <w:spacing w:after="0" w:line="240" w:lineRule="auto"/>
              <w:rPr>
                <w:rFonts w:ascii="Times New Roman" w:hAnsi="Times New Roman"/>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288DEC2F" w14:textId="77777777" w:rsidR="0016792E" w:rsidRPr="00425889"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4"/>
                <w:szCs w:val="24"/>
              </w:rPr>
            </w:pPr>
            <w:r w:rsidRPr="00425889">
              <w:rPr>
                <w:rFonts w:ascii="Times New Roman" w:hAnsi="Times New Roman"/>
                <w:b/>
                <w:bCs/>
                <w:color w:val="000000"/>
                <w:sz w:val="24"/>
                <w:szCs w:val="24"/>
              </w:rPr>
              <w:t>1</w:t>
            </w:r>
            <w:r>
              <w:rPr>
                <w:rFonts w:ascii="Times New Roman" w:hAnsi="Times New Roman"/>
                <w:b/>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7AA8F3A"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545A134" w14:textId="77777777" w:rsidR="0016792E" w:rsidRDefault="0016792E" w:rsidP="00011128">
            <w:pPr>
              <w:pStyle w:val="afb"/>
              <w:rPr>
                <w:rFonts w:ascii="Times New Roman" w:hAnsi="Times New Roman"/>
                <w:sz w:val="24"/>
                <w:szCs w:val="24"/>
              </w:rPr>
            </w:pPr>
          </w:p>
        </w:tc>
      </w:tr>
      <w:tr w:rsidR="0016792E" w:rsidRPr="00C02C26" w14:paraId="05F75B5E" w14:textId="77777777" w:rsidTr="00011128">
        <w:trPr>
          <w:trHeight w:val="318"/>
        </w:trPr>
        <w:tc>
          <w:tcPr>
            <w:tcW w:w="3085" w:type="dxa"/>
            <w:vMerge/>
            <w:tcBorders>
              <w:left w:val="single" w:sz="4" w:space="0" w:color="auto"/>
              <w:right w:val="single" w:sz="4" w:space="0" w:color="auto"/>
            </w:tcBorders>
            <w:vAlign w:val="center"/>
          </w:tcPr>
          <w:p w14:paraId="38BD4051"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F5948A7" w14:textId="77777777" w:rsidR="0016792E" w:rsidRPr="00F22B8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117</w:t>
            </w:r>
          </w:p>
        </w:tc>
        <w:tc>
          <w:tcPr>
            <w:tcW w:w="5570" w:type="dxa"/>
            <w:gridSpan w:val="2"/>
            <w:tcBorders>
              <w:top w:val="single" w:sz="4" w:space="0" w:color="auto"/>
              <w:left w:val="single" w:sz="4" w:space="0" w:color="auto"/>
              <w:bottom w:val="single" w:sz="4" w:space="0" w:color="auto"/>
              <w:right w:val="single" w:sz="4" w:space="0" w:color="auto"/>
            </w:tcBorders>
          </w:tcPr>
          <w:p w14:paraId="2F4517B8" w14:textId="77777777" w:rsidR="0016792E" w:rsidRPr="00425889" w:rsidRDefault="0016792E" w:rsidP="00011128">
            <w:pPr>
              <w:widowControl w:val="0"/>
              <w:spacing w:after="0" w:line="240" w:lineRule="auto"/>
              <w:jc w:val="both"/>
              <w:rPr>
                <w:rFonts w:ascii="Times New Roman" w:hAnsi="Times New Roman"/>
                <w:sz w:val="24"/>
                <w:szCs w:val="20"/>
                <w:lang w:eastAsia="ru-RU"/>
              </w:rPr>
            </w:pPr>
            <w:r w:rsidRPr="00425889">
              <w:rPr>
                <w:rFonts w:ascii="Times New Roman" w:hAnsi="Times New Roman"/>
                <w:sz w:val="24"/>
                <w:szCs w:val="20"/>
                <w:lang w:eastAsia="ru-RU"/>
              </w:rPr>
              <w:t>Коммуникации – управленческий процесс менеджмента</w:t>
            </w:r>
            <w:r>
              <w:rPr>
                <w:rFonts w:ascii="Times New Roman" w:hAnsi="Times New Roman"/>
                <w:sz w:val="24"/>
                <w:szCs w:val="20"/>
                <w:lang w:eastAsia="ru-RU"/>
              </w:rPr>
              <w:t xml:space="preserve">. </w:t>
            </w:r>
            <w:r w:rsidRPr="00425889">
              <w:rPr>
                <w:rFonts w:ascii="Times New Roman" w:hAnsi="Times New Roman"/>
                <w:sz w:val="24"/>
                <w:szCs w:val="20"/>
                <w:lang w:eastAsia="ru-RU"/>
              </w:rPr>
              <w:t>Элементы коммуникационного процесса</w:t>
            </w:r>
            <w:r>
              <w:rPr>
                <w:rFonts w:ascii="Times New Roman" w:hAnsi="Times New Roman"/>
                <w:sz w:val="24"/>
                <w:szCs w:val="20"/>
                <w:lang w:eastAsia="ru-RU"/>
              </w:rPr>
              <w:t xml:space="preserve">. </w:t>
            </w:r>
            <w:r w:rsidRPr="00425889">
              <w:rPr>
                <w:rFonts w:ascii="Times New Roman" w:hAnsi="Times New Roman"/>
                <w:sz w:val="24"/>
                <w:szCs w:val="20"/>
                <w:lang w:eastAsia="ru-RU"/>
              </w:rPr>
              <w:t>Этапы коммуникационного процесса</w:t>
            </w:r>
            <w:r>
              <w:rPr>
                <w:rFonts w:ascii="Times New Roman" w:hAnsi="Times New Roman"/>
                <w:sz w:val="24"/>
                <w:szCs w:val="20"/>
                <w:lang w:eastAsia="ru-RU"/>
              </w:rPr>
              <w:t xml:space="preserve">. </w:t>
            </w:r>
            <w:r w:rsidRPr="00425889">
              <w:rPr>
                <w:rFonts w:ascii="Times New Roman" w:hAnsi="Times New Roman"/>
                <w:sz w:val="24"/>
                <w:szCs w:val="20"/>
                <w:lang w:eastAsia="ru-RU"/>
              </w:rPr>
              <w:t>Деловые переговоры</w:t>
            </w:r>
          </w:p>
        </w:tc>
        <w:tc>
          <w:tcPr>
            <w:tcW w:w="1287" w:type="dxa"/>
            <w:tcBorders>
              <w:top w:val="single" w:sz="4" w:space="0" w:color="auto"/>
              <w:left w:val="single" w:sz="4" w:space="0" w:color="auto"/>
              <w:bottom w:val="single" w:sz="4" w:space="0" w:color="auto"/>
              <w:right w:val="single" w:sz="4" w:space="0" w:color="auto"/>
            </w:tcBorders>
            <w:vAlign w:val="center"/>
          </w:tcPr>
          <w:p w14:paraId="08ABBAA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F242CC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9D58F4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0E756B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CB24F14" w14:textId="77777777" w:rsidTr="00011128">
        <w:trPr>
          <w:trHeight w:val="318"/>
        </w:trPr>
        <w:tc>
          <w:tcPr>
            <w:tcW w:w="3085" w:type="dxa"/>
            <w:vMerge/>
            <w:tcBorders>
              <w:left w:val="single" w:sz="4" w:space="0" w:color="auto"/>
              <w:right w:val="single" w:sz="4" w:space="0" w:color="auto"/>
            </w:tcBorders>
            <w:vAlign w:val="center"/>
          </w:tcPr>
          <w:p w14:paraId="7D78DC4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0A81D7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118</w:t>
            </w:r>
          </w:p>
        </w:tc>
        <w:tc>
          <w:tcPr>
            <w:tcW w:w="5570" w:type="dxa"/>
            <w:gridSpan w:val="2"/>
            <w:tcBorders>
              <w:top w:val="single" w:sz="4" w:space="0" w:color="auto"/>
              <w:left w:val="single" w:sz="4" w:space="0" w:color="auto"/>
              <w:bottom w:val="single" w:sz="4" w:space="0" w:color="auto"/>
              <w:right w:val="single" w:sz="4" w:space="0" w:color="auto"/>
            </w:tcBorders>
          </w:tcPr>
          <w:p w14:paraId="6C7F0737" w14:textId="77777777" w:rsidR="0016792E" w:rsidRPr="0033000E" w:rsidRDefault="0016792E" w:rsidP="00011128">
            <w:pPr>
              <w:spacing w:after="0" w:line="240" w:lineRule="auto"/>
              <w:rPr>
                <w:rFonts w:ascii="Times New Roman" w:hAnsi="Times New Roman"/>
                <w:b/>
                <w:sz w:val="24"/>
                <w:szCs w:val="24"/>
              </w:rPr>
            </w:pPr>
            <w:r>
              <w:rPr>
                <w:rFonts w:ascii="Times New Roman" w:hAnsi="Times New Roman"/>
                <w:sz w:val="24"/>
              </w:rPr>
              <w:t>Практическое занятие 21</w:t>
            </w:r>
            <w:r w:rsidRPr="00BC3EB0">
              <w:rPr>
                <w:rFonts w:ascii="Times New Roman" w:hAnsi="Times New Roman"/>
                <w:sz w:val="24"/>
              </w:rPr>
              <w:t xml:space="preserve"> «Проведение анализа коммуникационного процесса по заданной производственной ситуации; проведение сравнительного анализа стратегий поведения в конфликте по методу Томаса-Килмена» или «Участие в деловых играх (на выбор): «Техника переговоров» по заданной производственной ситуации; «Совещание (собрание) как форма обмена управленческой информацией» по заданной производственной ситуации»</w:t>
            </w:r>
          </w:p>
        </w:tc>
        <w:tc>
          <w:tcPr>
            <w:tcW w:w="1287" w:type="dxa"/>
            <w:tcBorders>
              <w:top w:val="single" w:sz="4" w:space="0" w:color="auto"/>
              <w:left w:val="single" w:sz="4" w:space="0" w:color="auto"/>
              <w:bottom w:val="single" w:sz="4" w:space="0" w:color="auto"/>
              <w:right w:val="single" w:sz="4" w:space="0" w:color="auto"/>
            </w:tcBorders>
            <w:vAlign w:val="center"/>
          </w:tcPr>
          <w:p w14:paraId="6044B08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6352C7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0F6DF7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9E8A29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38980EB" w14:textId="77777777" w:rsidTr="00011128">
        <w:trPr>
          <w:trHeight w:val="318"/>
        </w:trPr>
        <w:tc>
          <w:tcPr>
            <w:tcW w:w="3085" w:type="dxa"/>
            <w:vMerge/>
            <w:tcBorders>
              <w:left w:val="single" w:sz="4" w:space="0" w:color="auto"/>
              <w:right w:val="single" w:sz="4" w:space="0" w:color="auto"/>
            </w:tcBorders>
            <w:vAlign w:val="center"/>
          </w:tcPr>
          <w:p w14:paraId="2F90778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446ACFB" w14:textId="77777777" w:rsidR="0016792E" w:rsidRPr="00425889"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25889">
              <w:rPr>
                <w:rFonts w:ascii="Times New Roman" w:hAnsi="Times New Roman"/>
                <w:b/>
                <w:bCs/>
                <w:sz w:val="24"/>
                <w:szCs w:val="24"/>
              </w:rPr>
              <w:t>119</w:t>
            </w:r>
          </w:p>
        </w:tc>
        <w:tc>
          <w:tcPr>
            <w:tcW w:w="5570" w:type="dxa"/>
            <w:gridSpan w:val="2"/>
            <w:tcBorders>
              <w:top w:val="single" w:sz="4" w:space="0" w:color="auto"/>
              <w:left w:val="single" w:sz="4" w:space="0" w:color="auto"/>
              <w:bottom w:val="single" w:sz="4" w:space="0" w:color="auto"/>
              <w:right w:val="single" w:sz="4" w:space="0" w:color="auto"/>
            </w:tcBorders>
          </w:tcPr>
          <w:p w14:paraId="3666F216" w14:textId="77777777" w:rsidR="0016792E" w:rsidRDefault="0016792E" w:rsidP="00011128">
            <w:pPr>
              <w:spacing w:after="0" w:line="240" w:lineRule="auto"/>
              <w:rPr>
                <w:rFonts w:ascii="Times New Roman" w:hAnsi="Times New Roman"/>
                <w:b/>
                <w:sz w:val="24"/>
                <w:szCs w:val="24"/>
              </w:rPr>
            </w:pPr>
            <w:r>
              <w:rPr>
                <w:rFonts w:ascii="Times New Roman" w:hAnsi="Times New Roman"/>
                <w:sz w:val="24"/>
                <w:szCs w:val="20"/>
                <w:lang w:eastAsia="ru-RU"/>
              </w:rPr>
              <w:t>Практическое занятие 22</w:t>
            </w:r>
            <w:r w:rsidRPr="00425889">
              <w:rPr>
                <w:rFonts w:ascii="Times New Roman" w:hAnsi="Times New Roman"/>
                <w:sz w:val="24"/>
                <w:szCs w:val="20"/>
                <w:lang w:eastAsia="ru-RU"/>
              </w:rPr>
              <w:t xml:space="preserve"> «Проведение анализа коммуникационного процесса по заданной производственной ситуации; проведение сравнительного анализа стратегий поведения в конфликте по методу Томаса-Килмена» или «Участие в деловых играх (на выбор): «Техника переговоров» по заданной производственной ситуации; «Совещание (собрание) как форма обмена управленческой информацией» по заданной производственной ситуации»</w:t>
            </w:r>
          </w:p>
        </w:tc>
        <w:tc>
          <w:tcPr>
            <w:tcW w:w="1287" w:type="dxa"/>
            <w:tcBorders>
              <w:top w:val="single" w:sz="4" w:space="0" w:color="auto"/>
              <w:left w:val="single" w:sz="4" w:space="0" w:color="auto"/>
              <w:bottom w:val="single" w:sz="4" w:space="0" w:color="auto"/>
              <w:right w:val="single" w:sz="4" w:space="0" w:color="auto"/>
            </w:tcBorders>
            <w:vAlign w:val="center"/>
          </w:tcPr>
          <w:p w14:paraId="26621082"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B200EE4"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7E7F52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8B3C496"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EEB9B51" w14:textId="77777777" w:rsidTr="00011128">
        <w:trPr>
          <w:trHeight w:val="318"/>
        </w:trPr>
        <w:tc>
          <w:tcPr>
            <w:tcW w:w="3085" w:type="dxa"/>
            <w:vMerge/>
            <w:tcBorders>
              <w:left w:val="single" w:sz="4" w:space="0" w:color="auto"/>
              <w:right w:val="single" w:sz="4" w:space="0" w:color="auto"/>
            </w:tcBorders>
            <w:vAlign w:val="center"/>
          </w:tcPr>
          <w:p w14:paraId="4D23635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1A7656F" w14:textId="77777777" w:rsidR="0016792E" w:rsidRPr="00425889"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25889">
              <w:rPr>
                <w:rFonts w:ascii="Times New Roman" w:hAnsi="Times New Roman"/>
                <w:b/>
                <w:bCs/>
                <w:sz w:val="24"/>
                <w:szCs w:val="24"/>
              </w:rPr>
              <w:t>120</w:t>
            </w:r>
          </w:p>
        </w:tc>
        <w:tc>
          <w:tcPr>
            <w:tcW w:w="5570" w:type="dxa"/>
            <w:gridSpan w:val="2"/>
            <w:tcBorders>
              <w:top w:val="single" w:sz="4" w:space="0" w:color="auto"/>
              <w:left w:val="single" w:sz="4" w:space="0" w:color="auto"/>
              <w:bottom w:val="single" w:sz="4" w:space="0" w:color="auto"/>
              <w:right w:val="single" w:sz="4" w:space="0" w:color="auto"/>
            </w:tcBorders>
          </w:tcPr>
          <w:p w14:paraId="6DEB492F" w14:textId="77777777" w:rsidR="0016792E" w:rsidRPr="00425889" w:rsidRDefault="0016792E" w:rsidP="00011128">
            <w:pPr>
              <w:widowControl w:val="0"/>
              <w:spacing w:after="0" w:line="240" w:lineRule="auto"/>
              <w:jc w:val="both"/>
              <w:rPr>
                <w:rFonts w:ascii="Times New Roman" w:hAnsi="Times New Roman"/>
                <w:sz w:val="24"/>
                <w:szCs w:val="20"/>
                <w:lang w:eastAsia="ru-RU"/>
              </w:rPr>
            </w:pPr>
            <w:r w:rsidRPr="00425889">
              <w:rPr>
                <w:rFonts w:ascii="Times New Roman" w:hAnsi="Times New Roman"/>
                <w:sz w:val="24"/>
                <w:szCs w:val="20"/>
                <w:lang w:eastAsia="ru-RU"/>
              </w:rPr>
              <w:t>Понятие вербального и невербального общения</w:t>
            </w:r>
            <w:r>
              <w:rPr>
                <w:rFonts w:ascii="Times New Roman" w:hAnsi="Times New Roman"/>
                <w:sz w:val="24"/>
                <w:szCs w:val="20"/>
                <w:lang w:eastAsia="ru-RU"/>
              </w:rPr>
              <w:t xml:space="preserve">. </w:t>
            </w:r>
            <w:r w:rsidRPr="00425889">
              <w:rPr>
                <w:rFonts w:ascii="Times New Roman" w:hAnsi="Times New Roman"/>
                <w:sz w:val="24"/>
                <w:szCs w:val="20"/>
                <w:lang w:eastAsia="ru-RU"/>
              </w:rPr>
              <w:t>Каналы передачи сообщения, в том числе деловые совещания (собрания)</w:t>
            </w:r>
            <w:r>
              <w:rPr>
                <w:rFonts w:ascii="Times New Roman" w:hAnsi="Times New Roman"/>
                <w:sz w:val="24"/>
                <w:szCs w:val="20"/>
                <w:lang w:eastAsia="ru-RU"/>
              </w:rPr>
              <w:t xml:space="preserve">. </w:t>
            </w:r>
            <w:r w:rsidRPr="00425889">
              <w:rPr>
                <w:rFonts w:ascii="Times New Roman" w:hAnsi="Times New Roman"/>
                <w:sz w:val="24"/>
                <w:szCs w:val="20"/>
                <w:lang w:eastAsia="ru-RU"/>
              </w:rPr>
              <w:t>Типы коммуникационных помех и способы их минимизации</w:t>
            </w:r>
            <w:r>
              <w:rPr>
                <w:rFonts w:ascii="Times New Roman" w:hAnsi="Times New Roman"/>
                <w:sz w:val="24"/>
                <w:szCs w:val="20"/>
                <w:lang w:eastAsia="ru-RU"/>
              </w:rPr>
              <w:t>.</w:t>
            </w:r>
            <w:r w:rsidRPr="00425889">
              <w:rPr>
                <w:rFonts w:ascii="Times New Roman" w:hAnsi="Times New Roman"/>
                <w:sz w:val="24"/>
                <w:szCs w:val="20"/>
                <w:lang w:eastAsia="ru-RU"/>
              </w:rPr>
              <w:t xml:space="preserve"> Коммуникационные потоки в организации</w:t>
            </w:r>
            <w:r>
              <w:rPr>
                <w:rFonts w:ascii="Times New Roman" w:hAnsi="Times New Roman"/>
                <w:sz w:val="24"/>
                <w:szCs w:val="20"/>
                <w:lang w:eastAsia="ru-RU"/>
              </w:rPr>
              <w:t xml:space="preserve">. </w:t>
            </w:r>
            <w:r w:rsidRPr="00425889">
              <w:rPr>
                <w:rFonts w:ascii="Times New Roman" w:hAnsi="Times New Roman"/>
                <w:sz w:val="24"/>
                <w:szCs w:val="20"/>
                <w:lang w:eastAsia="ru-RU"/>
              </w:rPr>
              <w:t>Понятие, виды конфликтов</w:t>
            </w:r>
            <w:r>
              <w:rPr>
                <w:rFonts w:ascii="Times New Roman" w:hAnsi="Times New Roman"/>
                <w:sz w:val="24"/>
                <w:szCs w:val="20"/>
                <w:lang w:eastAsia="ru-RU"/>
              </w:rPr>
              <w:t xml:space="preserve">. </w:t>
            </w:r>
            <w:r w:rsidRPr="00425889">
              <w:rPr>
                <w:rFonts w:ascii="Times New Roman" w:hAnsi="Times New Roman"/>
                <w:sz w:val="24"/>
                <w:szCs w:val="20"/>
                <w:lang w:eastAsia="ru-RU"/>
              </w:rPr>
              <w:t>Стратегии поведения в конфликте</w:t>
            </w:r>
            <w:r>
              <w:rPr>
                <w:rFonts w:ascii="Times New Roman" w:hAnsi="Times New Roman"/>
                <w:sz w:val="24"/>
                <w:szCs w:val="20"/>
                <w:lang w:eastAsia="ru-RU"/>
              </w:rPr>
              <w:t>.</w:t>
            </w:r>
            <w:r w:rsidRPr="00425889">
              <w:rPr>
                <w:rFonts w:ascii="Times New Roman" w:hAnsi="Times New Roman"/>
                <w:sz w:val="24"/>
                <w:szCs w:val="20"/>
                <w:lang w:eastAsia="ru-RU"/>
              </w:rPr>
              <w:t xml:space="preserve"> Деловые переговоры</w:t>
            </w:r>
          </w:p>
          <w:p w14:paraId="7663858F" w14:textId="77777777" w:rsidR="0016792E" w:rsidRDefault="0016792E" w:rsidP="00011128">
            <w:pPr>
              <w:spacing w:after="0" w:line="240" w:lineRule="auto"/>
              <w:rPr>
                <w:rFonts w:ascii="Times New Roman" w:hAnsi="Times New Roman"/>
                <w:b/>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6307B7F5"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A291955"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5BD97D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577C5C9"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B53C47F" w14:textId="77777777" w:rsidTr="00011128">
        <w:trPr>
          <w:trHeight w:val="318"/>
        </w:trPr>
        <w:tc>
          <w:tcPr>
            <w:tcW w:w="3085" w:type="dxa"/>
            <w:vMerge/>
            <w:tcBorders>
              <w:left w:val="single" w:sz="4" w:space="0" w:color="auto"/>
              <w:right w:val="single" w:sz="4" w:space="0" w:color="auto"/>
            </w:tcBorders>
            <w:vAlign w:val="center"/>
          </w:tcPr>
          <w:p w14:paraId="6FB25075"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6C59722" w14:textId="77777777" w:rsidR="0016792E" w:rsidRPr="00425889"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25889">
              <w:rPr>
                <w:rFonts w:ascii="Times New Roman" w:hAnsi="Times New Roman"/>
                <w:b/>
                <w:bCs/>
                <w:sz w:val="24"/>
                <w:szCs w:val="24"/>
              </w:rPr>
              <w:t>121</w:t>
            </w:r>
          </w:p>
        </w:tc>
        <w:tc>
          <w:tcPr>
            <w:tcW w:w="5570" w:type="dxa"/>
            <w:gridSpan w:val="2"/>
            <w:tcBorders>
              <w:top w:val="single" w:sz="4" w:space="0" w:color="auto"/>
              <w:left w:val="single" w:sz="4" w:space="0" w:color="auto"/>
              <w:bottom w:val="single" w:sz="4" w:space="0" w:color="auto"/>
              <w:right w:val="single" w:sz="4" w:space="0" w:color="auto"/>
            </w:tcBorders>
          </w:tcPr>
          <w:p w14:paraId="0543CC4C" w14:textId="77777777" w:rsidR="0016792E" w:rsidRDefault="0016792E" w:rsidP="00011128">
            <w:pPr>
              <w:spacing w:after="0" w:line="240" w:lineRule="auto"/>
              <w:rPr>
                <w:rFonts w:ascii="Times New Roman" w:hAnsi="Times New Roman"/>
                <w:b/>
                <w:sz w:val="24"/>
                <w:szCs w:val="24"/>
              </w:rPr>
            </w:pPr>
            <w:r>
              <w:rPr>
                <w:rFonts w:ascii="Times New Roman" w:hAnsi="Times New Roman"/>
                <w:sz w:val="24"/>
              </w:rPr>
              <w:t>Практическое занятие 23</w:t>
            </w:r>
            <w:r w:rsidRPr="00BC3EB0">
              <w:rPr>
                <w:rFonts w:ascii="Times New Roman" w:hAnsi="Times New Roman"/>
                <w:sz w:val="24"/>
              </w:rPr>
              <w:t xml:space="preserve"> «Проведение анализа коммуникационного процесса по заданной производственной ситуации; проведение сравнительного анализа стратегий поведения в конфликте по методу Томаса-Килмена» или «Участие в деловых играх (на выбор): «Техника переговоров» по заданной производственной ситуации; «Совещание (собрание) как форма обмена управленческой информацией» по заданной производственной ситуации»</w:t>
            </w:r>
          </w:p>
        </w:tc>
        <w:tc>
          <w:tcPr>
            <w:tcW w:w="1287" w:type="dxa"/>
            <w:tcBorders>
              <w:top w:val="single" w:sz="4" w:space="0" w:color="auto"/>
              <w:left w:val="single" w:sz="4" w:space="0" w:color="auto"/>
              <w:bottom w:val="single" w:sz="4" w:space="0" w:color="auto"/>
              <w:right w:val="single" w:sz="4" w:space="0" w:color="auto"/>
            </w:tcBorders>
            <w:vAlign w:val="center"/>
          </w:tcPr>
          <w:p w14:paraId="15012407"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7CFDEA8"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C9DC32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B537246"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AA78C04" w14:textId="77777777" w:rsidTr="00011128">
        <w:trPr>
          <w:trHeight w:val="318"/>
        </w:trPr>
        <w:tc>
          <w:tcPr>
            <w:tcW w:w="3085" w:type="dxa"/>
            <w:vMerge/>
            <w:tcBorders>
              <w:left w:val="single" w:sz="4" w:space="0" w:color="auto"/>
              <w:right w:val="single" w:sz="4" w:space="0" w:color="auto"/>
            </w:tcBorders>
            <w:vAlign w:val="center"/>
          </w:tcPr>
          <w:p w14:paraId="27A5E02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196065A" w14:textId="77777777" w:rsidR="0016792E" w:rsidRPr="00425889"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25889">
              <w:rPr>
                <w:rFonts w:ascii="Times New Roman" w:hAnsi="Times New Roman"/>
                <w:b/>
                <w:bCs/>
                <w:sz w:val="24"/>
                <w:szCs w:val="24"/>
              </w:rPr>
              <w:t>122</w:t>
            </w:r>
          </w:p>
        </w:tc>
        <w:tc>
          <w:tcPr>
            <w:tcW w:w="5570" w:type="dxa"/>
            <w:gridSpan w:val="2"/>
            <w:tcBorders>
              <w:top w:val="single" w:sz="4" w:space="0" w:color="auto"/>
              <w:left w:val="single" w:sz="4" w:space="0" w:color="auto"/>
              <w:bottom w:val="single" w:sz="4" w:space="0" w:color="auto"/>
              <w:right w:val="single" w:sz="4" w:space="0" w:color="auto"/>
            </w:tcBorders>
          </w:tcPr>
          <w:p w14:paraId="137E62AB" w14:textId="77777777" w:rsidR="0016792E" w:rsidRDefault="0016792E" w:rsidP="00011128">
            <w:pPr>
              <w:widowControl w:val="0"/>
              <w:spacing w:after="0" w:line="240" w:lineRule="auto"/>
              <w:jc w:val="both"/>
              <w:rPr>
                <w:rFonts w:ascii="Times New Roman" w:hAnsi="Times New Roman"/>
                <w:b/>
                <w:sz w:val="24"/>
                <w:szCs w:val="24"/>
              </w:rPr>
            </w:pPr>
            <w:r>
              <w:rPr>
                <w:rFonts w:ascii="Times New Roman" w:hAnsi="Times New Roman"/>
                <w:sz w:val="24"/>
              </w:rPr>
              <w:t>Практическое занятие 24</w:t>
            </w:r>
            <w:r w:rsidRPr="00BC3EB0">
              <w:rPr>
                <w:rFonts w:ascii="Times New Roman" w:hAnsi="Times New Roman"/>
                <w:sz w:val="24"/>
              </w:rPr>
              <w:t xml:space="preserve"> «Проведение анализа коммуникационного процесса по заданной производственной ситуации; проведение сравнительного анализа стратегий поведения в конфликте по методу Томаса-Килмена» или «Участие в деловых играх (на выбор): «Техника переговоров» по заданной производственной ситуации; «Совещание (собрание) как форма обмена управленческой информацией» по заданной производственной ситуации»</w:t>
            </w:r>
          </w:p>
        </w:tc>
        <w:tc>
          <w:tcPr>
            <w:tcW w:w="1287" w:type="dxa"/>
            <w:tcBorders>
              <w:top w:val="single" w:sz="4" w:space="0" w:color="auto"/>
              <w:left w:val="single" w:sz="4" w:space="0" w:color="auto"/>
              <w:bottom w:val="single" w:sz="4" w:space="0" w:color="auto"/>
              <w:right w:val="single" w:sz="4" w:space="0" w:color="auto"/>
            </w:tcBorders>
            <w:vAlign w:val="center"/>
          </w:tcPr>
          <w:p w14:paraId="729C07E5"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6E7CADC" w14:textId="77777777" w:rsidR="0016792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55E3EB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B983EA1" w14:textId="77777777" w:rsidR="0016792E" w:rsidRDefault="0016792E" w:rsidP="00011128">
            <w:pPr>
              <w:pStyle w:val="afb"/>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F063D86"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18B35417" w14:textId="77777777" w:rsidR="0016792E" w:rsidRPr="00425889" w:rsidRDefault="0016792E" w:rsidP="00011128">
            <w:pPr>
              <w:spacing w:after="0" w:line="240" w:lineRule="auto"/>
              <w:jc w:val="center"/>
              <w:rPr>
                <w:rFonts w:ascii="Times New Roman" w:hAnsi="Times New Roman"/>
                <w:sz w:val="24"/>
                <w:szCs w:val="20"/>
                <w:lang w:eastAsia="ru-RU"/>
              </w:rPr>
            </w:pPr>
            <w:r w:rsidRPr="00425889">
              <w:rPr>
                <w:rFonts w:ascii="Times New Roman" w:hAnsi="Times New Roman"/>
                <w:b/>
                <w:sz w:val="24"/>
                <w:szCs w:val="20"/>
                <w:lang w:eastAsia="ru-RU"/>
              </w:rPr>
              <w:t>Тема 1.9.</w:t>
            </w:r>
          </w:p>
          <w:p w14:paraId="32ADB9A4" w14:textId="77777777" w:rsidR="0016792E" w:rsidRPr="00425889" w:rsidRDefault="0016792E" w:rsidP="00011128">
            <w:pPr>
              <w:spacing w:after="0" w:line="240" w:lineRule="auto"/>
              <w:jc w:val="center"/>
              <w:rPr>
                <w:rFonts w:ascii="Times New Roman" w:hAnsi="Times New Roman"/>
                <w:sz w:val="24"/>
                <w:szCs w:val="20"/>
                <w:lang w:eastAsia="ru-RU"/>
              </w:rPr>
            </w:pPr>
            <w:r w:rsidRPr="00425889">
              <w:rPr>
                <w:rFonts w:ascii="Times New Roman" w:hAnsi="Times New Roman"/>
                <w:b/>
                <w:sz w:val="24"/>
                <w:szCs w:val="20"/>
                <w:lang w:eastAsia="ru-RU"/>
              </w:rPr>
              <w:t>Система</w:t>
            </w:r>
          </w:p>
          <w:p w14:paraId="4DB7A6C3" w14:textId="77777777" w:rsidR="0016792E" w:rsidRPr="00425889" w:rsidRDefault="0016792E" w:rsidP="00011128">
            <w:pPr>
              <w:spacing w:after="0" w:line="240" w:lineRule="auto"/>
              <w:jc w:val="center"/>
              <w:rPr>
                <w:rFonts w:ascii="Times New Roman" w:hAnsi="Times New Roman"/>
                <w:sz w:val="24"/>
                <w:szCs w:val="20"/>
                <w:lang w:eastAsia="ru-RU"/>
              </w:rPr>
            </w:pPr>
            <w:r w:rsidRPr="00425889">
              <w:rPr>
                <w:rFonts w:ascii="Times New Roman" w:hAnsi="Times New Roman"/>
                <w:b/>
                <w:sz w:val="24"/>
                <w:szCs w:val="20"/>
                <w:lang w:eastAsia="ru-RU"/>
              </w:rPr>
              <w:t>менеджмента качества</w:t>
            </w:r>
          </w:p>
          <w:p w14:paraId="19856D0B"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2EB50F8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24B09">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73222B73" w14:textId="77777777" w:rsidR="0016792E" w:rsidRPr="0066070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10</w:t>
            </w:r>
          </w:p>
        </w:tc>
        <w:tc>
          <w:tcPr>
            <w:tcW w:w="1423" w:type="dxa"/>
            <w:gridSpan w:val="2"/>
            <w:tcBorders>
              <w:top w:val="single" w:sz="4" w:space="0" w:color="auto"/>
              <w:left w:val="single" w:sz="4" w:space="0" w:color="auto"/>
              <w:bottom w:val="single" w:sz="4" w:space="0" w:color="auto"/>
              <w:right w:val="single" w:sz="4" w:space="0" w:color="auto"/>
            </w:tcBorders>
          </w:tcPr>
          <w:p w14:paraId="00E9C076"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2890EB7"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6AEB1B1B" w14:textId="77777777" w:rsidTr="00011128">
        <w:trPr>
          <w:trHeight w:val="318"/>
        </w:trPr>
        <w:tc>
          <w:tcPr>
            <w:tcW w:w="3085" w:type="dxa"/>
            <w:vMerge/>
            <w:tcBorders>
              <w:left w:val="single" w:sz="4" w:space="0" w:color="auto"/>
              <w:right w:val="single" w:sz="4" w:space="0" w:color="auto"/>
            </w:tcBorders>
            <w:vAlign w:val="center"/>
          </w:tcPr>
          <w:p w14:paraId="2D73281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5D6CE7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123</w:t>
            </w:r>
          </w:p>
        </w:tc>
        <w:tc>
          <w:tcPr>
            <w:tcW w:w="5570" w:type="dxa"/>
            <w:gridSpan w:val="2"/>
            <w:tcBorders>
              <w:top w:val="single" w:sz="4" w:space="0" w:color="auto"/>
              <w:left w:val="single" w:sz="4" w:space="0" w:color="auto"/>
              <w:bottom w:val="single" w:sz="4" w:space="0" w:color="auto"/>
              <w:right w:val="single" w:sz="4" w:space="0" w:color="auto"/>
            </w:tcBorders>
          </w:tcPr>
          <w:p w14:paraId="0CBB23E4" w14:textId="77777777" w:rsidR="0016792E" w:rsidRPr="00943BA2" w:rsidRDefault="0016792E" w:rsidP="00011128">
            <w:pPr>
              <w:widowControl w:val="0"/>
              <w:spacing w:after="0" w:line="240" w:lineRule="auto"/>
              <w:jc w:val="both"/>
              <w:rPr>
                <w:rFonts w:ascii="Times New Roman" w:hAnsi="Times New Roman"/>
                <w:sz w:val="24"/>
                <w:szCs w:val="20"/>
                <w:lang w:eastAsia="ru-RU"/>
              </w:rPr>
            </w:pPr>
            <w:r w:rsidRPr="00943BA2">
              <w:rPr>
                <w:rFonts w:ascii="Times New Roman" w:hAnsi="Times New Roman"/>
                <w:sz w:val="24"/>
                <w:szCs w:val="20"/>
                <w:lang w:eastAsia="ru-RU"/>
              </w:rPr>
              <w:t>Качество: сущность и показатели</w:t>
            </w:r>
            <w:r>
              <w:rPr>
                <w:rFonts w:ascii="Times New Roman" w:hAnsi="Times New Roman"/>
                <w:sz w:val="24"/>
                <w:szCs w:val="20"/>
                <w:lang w:eastAsia="ru-RU"/>
              </w:rPr>
              <w:t xml:space="preserve">. </w:t>
            </w:r>
            <w:r w:rsidRPr="00943BA2">
              <w:rPr>
                <w:rFonts w:ascii="Times New Roman" w:hAnsi="Times New Roman"/>
                <w:sz w:val="24"/>
                <w:szCs w:val="20"/>
                <w:lang w:eastAsia="ru-RU"/>
              </w:rPr>
              <w:t>Положения действующей системы менеджмента качества</w:t>
            </w:r>
          </w:p>
          <w:p w14:paraId="025C9CF3" w14:textId="77777777" w:rsidR="0016792E" w:rsidRPr="0033000E" w:rsidRDefault="0016792E" w:rsidP="00011128">
            <w:pPr>
              <w:spacing w:after="0" w:line="240" w:lineRule="auto"/>
              <w:rPr>
                <w:rFonts w:ascii="Times New Roman" w:hAnsi="Times New Roman"/>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35FDD5D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6008DF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E5321CF" w14:textId="77777777" w:rsidR="0016792E" w:rsidRPr="00943BA2"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43BA2">
              <w:rPr>
                <w:rFonts w:ascii="Times New Roman" w:hAnsi="Times New Roman"/>
                <w:sz w:val="24"/>
                <w:szCs w:val="24"/>
              </w:rPr>
              <w:t>ПК 2.1-П.К-2.4</w:t>
            </w:r>
          </w:p>
          <w:p w14:paraId="1644DD5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43BA2">
              <w:rPr>
                <w:rFonts w:ascii="Times New Roman" w:hAnsi="Times New Roman"/>
                <w:sz w:val="24"/>
                <w:szCs w:val="24"/>
              </w:rPr>
              <w:t>ОК 01, ОК 02, ОК 03 ОК 04, ОК 05, ОК 06, ОК 07, ОК 09</w:t>
            </w:r>
          </w:p>
        </w:tc>
      </w:tr>
      <w:tr w:rsidR="0016792E" w:rsidRPr="00C02C26" w14:paraId="7E13C9F2" w14:textId="77777777" w:rsidTr="00011128">
        <w:trPr>
          <w:trHeight w:val="318"/>
        </w:trPr>
        <w:tc>
          <w:tcPr>
            <w:tcW w:w="3085" w:type="dxa"/>
            <w:vMerge/>
            <w:tcBorders>
              <w:left w:val="single" w:sz="4" w:space="0" w:color="auto"/>
              <w:right w:val="single" w:sz="4" w:space="0" w:color="auto"/>
            </w:tcBorders>
            <w:vAlign w:val="center"/>
          </w:tcPr>
          <w:p w14:paraId="587BBAD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DBCAB6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124</w:t>
            </w:r>
          </w:p>
        </w:tc>
        <w:tc>
          <w:tcPr>
            <w:tcW w:w="5570" w:type="dxa"/>
            <w:gridSpan w:val="2"/>
            <w:tcBorders>
              <w:top w:val="single" w:sz="4" w:space="0" w:color="auto"/>
              <w:left w:val="single" w:sz="4" w:space="0" w:color="auto"/>
              <w:bottom w:val="single" w:sz="4" w:space="0" w:color="auto"/>
              <w:right w:val="single" w:sz="4" w:space="0" w:color="auto"/>
            </w:tcBorders>
          </w:tcPr>
          <w:p w14:paraId="6A0805E0" w14:textId="77777777" w:rsidR="0016792E" w:rsidRDefault="0016792E" w:rsidP="00011128">
            <w:pPr>
              <w:spacing w:after="0" w:line="240" w:lineRule="auto"/>
              <w:rPr>
                <w:rFonts w:ascii="Times New Roman" w:hAnsi="Times New Roman"/>
                <w:sz w:val="24"/>
                <w:szCs w:val="24"/>
              </w:rPr>
            </w:pPr>
            <w:r>
              <w:rPr>
                <w:rFonts w:ascii="Times New Roman" w:hAnsi="Times New Roman"/>
                <w:sz w:val="24"/>
              </w:rPr>
              <w:t>Практическое занятие 25 «Сущность и показатели системы менеджмента качества»</w:t>
            </w:r>
          </w:p>
        </w:tc>
        <w:tc>
          <w:tcPr>
            <w:tcW w:w="1287" w:type="dxa"/>
            <w:tcBorders>
              <w:top w:val="single" w:sz="4" w:space="0" w:color="auto"/>
              <w:left w:val="single" w:sz="4" w:space="0" w:color="auto"/>
              <w:bottom w:val="single" w:sz="4" w:space="0" w:color="auto"/>
              <w:right w:val="single" w:sz="4" w:space="0" w:color="auto"/>
            </w:tcBorders>
            <w:vAlign w:val="center"/>
          </w:tcPr>
          <w:p w14:paraId="50D6477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780084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5C97AA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D735F1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5BE2A4E" w14:textId="77777777" w:rsidTr="00011128">
        <w:trPr>
          <w:trHeight w:val="318"/>
        </w:trPr>
        <w:tc>
          <w:tcPr>
            <w:tcW w:w="3085" w:type="dxa"/>
            <w:vMerge/>
            <w:tcBorders>
              <w:left w:val="single" w:sz="4" w:space="0" w:color="auto"/>
              <w:right w:val="single" w:sz="4" w:space="0" w:color="auto"/>
            </w:tcBorders>
            <w:vAlign w:val="center"/>
          </w:tcPr>
          <w:p w14:paraId="58374BF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C6A10B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125</w:t>
            </w:r>
          </w:p>
        </w:tc>
        <w:tc>
          <w:tcPr>
            <w:tcW w:w="5570" w:type="dxa"/>
            <w:gridSpan w:val="2"/>
            <w:tcBorders>
              <w:top w:val="single" w:sz="4" w:space="0" w:color="auto"/>
              <w:left w:val="single" w:sz="4" w:space="0" w:color="auto"/>
              <w:bottom w:val="single" w:sz="4" w:space="0" w:color="auto"/>
              <w:right w:val="single" w:sz="4" w:space="0" w:color="auto"/>
            </w:tcBorders>
          </w:tcPr>
          <w:p w14:paraId="6C10B324" w14:textId="77777777" w:rsidR="0016792E" w:rsidRDefault="0016792E" w:rsidP="00011128">
            <w:pPr>
              <w:spacing w:after="0" w:line="240" w:lineRule="auto"/>
              <w:rPr>
                <w:rFonts w:ascii="Times New Roman" w:hAnsi="Times New Roman"/>
                <w:sz w:val="24"/>
                <w:szCs w:val="24"/>
              </w:rPr>
            </w:pPr>
            <w:r>
              <w:rPr>
                <w:rFonts w:ascii="Times New Roman" w:hAnsi="Times New Roman"/>
                <w:sz w:val="24"/>
              </w:rPr>
              <w:t>Практическое занятие 26 «Сущность и показатели системы менеджмента качества»</w:t>
            </w:r>
          </w:p>
        </w:tc>
        <w:tc>
          <w:tcPr>
            <w:tcW w:w="1287" w:type="dxa"/>
            <w:tcBorders>
              <w:top w:val="single" w:sz="4" w:space="0" w:color="auto"/>
              <w:left w:val="single" w:sz="4" w:space="0" w:color="auto"/>
              <w:bottom w:val="single" w:sz="4" w:space="0" w:color="auto"/>
              <w:right w:val="single" w:sz="4" w:space="0" w:color="auto"/>
            </w:tcBorders>
            <w:vAlign w:val="center"/>
          </w:tcPr>
          <w:p w14:paraId="57B56AC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5CE5A7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8725377"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4F8BED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2CEA938" w14:textId="77777777" w:rsidTr="00011128">
        <w:trPr>
          <w:trHeight w:val="318"/>
        </w:trPr>
        <w:tc>
          <w:tcPr>
            <w:tcW w:w="3085" w:type="dxa"/>
            <w:vMerge/>
            <w:tcBorders>
              <w:left w:val="single" w:sz="4" w:space="0" w:color="auto"/>
              <w:right w:val="single" w:sz="4" w:space="0" w:color="auto"/>
            </w:tcBorders>
            <w:vAlign w:val="center"/>
          </w:tcPr>
          <w:p w14:paraId="0B69B0E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0B45B17" w14:textId="77777777" w:rsidR="0016792E" w:rsidRPr="00FD3748"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126</w:t>
            </w:r>
          </w:p>
          <w:p w14:paraId="5217850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6B5656BF" w14:textId="77777777" w:rsidR="0016792E" w:rsidRPr="00943BA2" w:rsidRDefault="0016792E" w:rsidP="00011128">
            <w:pPr>
              <w:widowControl w:val="0"/>
              <w:spacing w:after="0" w:line="240" w:lineRule="auto"/>
              <w:jc w:val="both"/>
              <w:rPr>
                <w:rFonts w:ascii="Times New Roman" w:hAnsi="Times New Roman"/>
                <w:sz w:val="24"/>
                <w:szCs w:val="20"/>
                <w:lang w:eastAsia="ru-RU"/>
              </w:rPr>
            </w:pPr>
            <w:r w:rsidRPr="00943BA2">
              <w:rPr>
                <w:rFonts w:ascii="Times New Roman" w:hAnsi="Times New Roman"/>
                <w:sz w:val="24"/>
                <w:szCs w:val="20"/>
                <w:lang w:eastAsia="ru-RU"/>
              </w:rPr>
              <w:t>Показатели качества услуг по техническому обслуживанию и ремонту АТС и их компонентов</w:t>
            </w:r>
            <w:r>
              <w:rPr>
                <w:rFonts w:ascii="Times New Roman" w:hAnsi="Times New Roman"/>
                <w:sz w:val="24"/>
                <w:szCs w:val="20"/>
                <w:lang w:eastAsia="ru-RU"/>
              </w:rPr>
              <w:t xml:space="preserve">. </w:t>
            </w:r>
            <w:r w:rsidRPr="00943BA2">
              <w:rPr>
                <w:rFonts w:ascii="Times New Roman" w:hAnsi="Times New Roman"/>
                <w:sz w:val="24"/>
                <w:szCs w:val="20"/>
                <w:lang w:eastAsia="ru-RU"/>
              </w:rPr>
              <w:t>Порядок создания системы менеджмента качества в производственном подразделении</w:t>
            </w:r>
          </w:p>
        </w:tc>
        <w:tc>
          <w:tcPr>
            <w:tcW w:w="1287" w:type="dxa"/>
            <w:tcBorders>
              <w:top w:val="single" w:sz="4" w:space="0" w:color="auto"/>
              <w:left w:val="single" w:sz="4" w:space="0" w:color="auto"/>
              <w:bottom w:val="single" w:sz="4" w:space="0" w:color="auto"/>
              <w:right w:val="single" w:sz="4" w:space="0" w:color="auto"/>
            </w:tcBorders>
            <w:vAlign w:val="center"/>
          </w:tcPr>
          <w:p w14:paraId="6A4ABFF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0B44E9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038A09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776C77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E09642F" w14:textId="77777777" w:rsidTr="00011128">
        <w:trPr>
          <w:trHeight w:val="318"/>
        </w:trPr>
        <w:tc>
          <w:tcPr>
            <w:tcW w:w="3085" w:type="dxa"/>
            <w:vMerge/>
            <w:tcBorders>
              <w:left w:val="single" w:sz="4" w:space="0" w:color="auto"/>
              <w:right w:val="single" w:sz="4" w:space="0" w:color="auto"/>
            </w:tcBorders>
            <w:vAlign w:val="center"/>
          </w:tcPr>
          <w:p w14:paraId="7D3EC1C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B9BDF0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
                <w:bCs/>
                <w:sz w:val="24"/>
                <w:szCs w:val="24"/>
              </w:rPr>
              <w:t>127</w:t>
            </w:r>
          </w:p>
        </w:tc>
        <w:tc>
          <w:tcPr>
            <w:tcW w:w="5570" w:type="dxa"/>
            <w:gridSpan w:val="2"/>
            <w:tcBorders>
              <w:top w:val="single" w:sz="4" w:space="0" w:color="auto"/>
              <w:left w:val="single" w:sz="4" w:space="0" w:color="auto"/>
              <w:bottom w:val="single" w:sz="4" w:space="0" w:color="auto"/>
              <w:right w:val="single" w:sz="4" w:space="0" w:color="auto"/>
            </w:tcBorders>
          </w:tcPr>
          <w:p w14:paraId="55C9031D" w14:textId="77777777" w:rsidR="0016792E" w:rsidRPr="0033000E" w:rsidRDefault="0016792E" w:rsidP="00011128">
            <w:pPr>
              <w:spacing w:after="0" w:line="240" w:lineRule="auto"/>
              <w:rPr>
                <w:rFonts w:ascii="Times New Roman" w:hAnsi="Times New Roman"/>
                <w:sz w:val="24"/>
                <w:szCs w:val="24"/>
              </w:rPr>
            </w:pPr>
            <w:r>
              <w:rPr>
                <w:rFonts w:ascii="Times New Roman" w:hAnsi="Times New Roman"/>
                <w:sz w:val="24"/>
              </w:rPr>
              <w:t>Практическое занятие 27 «</w:t>
            </w:r>
            <w:r w:rsidRPr="00943BA2">
              <w:rPr>
                <w:rFonts w:ascii="Times New Roman" w:hAnsi="Times New Roman"/>
                <w:sz w:val="24"/>
                <w:szCs w:val="20"/>
                <w:lang w:eastAsia="ru-RU"/>
              </w:rPr>
              <w:t>Порядок создания системы менеджмента качества в производственном подразделении</w:t>
            </w:r>
            <w:r>
              <w:rPr>
                <w:rFonts w:ascii="Times New Roman" w:hAnsi="Times New Roman"/>
                <w:sz w:val="24"/>
                <w:szCs w:val="20"/>
                <w:lang w:eastAsia="ru-RU"/>
              </w:rPr>
              <w:t>»</w:t>
            </w:r>
          </w:p>
        </w:tc>
        <w:tc>
          <w:tcPr>
            <w:tcW w:w="1287" w:type="dxa"/>
            <w:tcBorders>
              <w:top w:val="single" w:sz="4" w:space="0" w:color="auto"/>
              <w:left w:val="single" w:sz="4" w:space="0" w:color="auto"/>
              <w:bottom w:val="single" w:sz="4" w:space="0" w:color="auto"/>
              <w:right w:val="single" w:sz="4" w:space="0" w:color="auto"/>
            </w:tcBorders>
            <w:vAlign w:val="center"/>
          </w:tcPr>
          <w:p w14:paraId="1B89401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B6C499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44FBED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257D16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F711934"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49556460"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6BF886AC" w14:textId="77777777" w:rsidR="0016792E" w:rsidRPr="00F56BA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38535F7C" w14:textId="77777777" w:rsidR="0016792E" w:rsidRPr="00F56BA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7182DA35" w14:textId="77777777" w:rsidR="0016792E" w:rsidRPr="004E2CFF" w:rsidRDefault="0016792E" w:rsidP="00011128">
            <w:pPr>
              <w:spacing w:after="0" w:line="240" w:lineRule="auto"/>
              <w:jc w:val="both"/>
              <w:rPr>
                <w:rFonts w:ascii="Times New Roman" w:hAnsi="Times New Roman"/>
                <w:b/>
                <w:sz w:val="24"/>
                <w:szCs w:val="24"/>
              </w:rPr>
            </w:pPr>
            <w:r w:rsidRPr="004E2CFF">
              <w:rPr>
                <w:rFonts w:ascii="Times New Roman" w:hAnsi="Times New Roman"/>
                <w:b/>
                <w:sz w:val="24"/>
                <w:szCs w:val="24"/>
              </w:rPr>
              <w:t>Консультация</w:t>
            </w:r>
          </w:p>
        </w:tc>
        <w:tc>
          <w:tcPr>
            <w:tcW w:w="1287" w:type="dxa"/>
            <w:tcBorders>
              <w:top w:val="single" w:sz="4" w:space="0" w:color="auto"/>
              <w:left w:val="single" w:sz="4" w:space="0" w:color="auto"/>
              <w:bottom w:val="single" w:sz="4" w:space="0" w:color="auto"/>
              <w:right w:val="single" w:sz="4" w:space="0" w:color="auto"/>
            </w:tcBorders>
            <w:vAlign w:val="center"/>
          </w:tcPr>
          <w:p w14:paraId="43FA0C01" w14:textId="77777777" w:rsidR="0016792E" w:rsidRPr="00F56BA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AAB59CD"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AA10CB3"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49E657F8"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50E0A220"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54B89558" w14:textId="77777777" w:rsidR="0016792E" w:rsidRPr="00F56BA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48462424" w14:textId="77777777" w:rsidR="0016792E" w:rsidRPr="00F56BA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45E54462" w14:textId="77777777" w:rsidR="0016792E" w:rsidRPr="004E2CFF" w:rsidRDefault="0016792E" w:rsidP="00011128">
            <w:pPr>
              <w:spacing w:after="0" w:line="240" w:lineRule="auto"/>
              <w:jc w:val="both"/>
              <w:rPr>
                <w:rFonts w:ascii="Times New Roman" w:hAnsi="Times New Roman"/>
                <w:b/>
                <w:sz w:val="24"/>
                <w:szCs w:val="24"/>
              </w:rPr>
            </w:pPr>
            <w:r w:rsidRPr="004E2CFF">
              <w:rPr>
                <w:rFonts w:ascii="Times New Roman" w:hAnsi="Times New Roman"/>
                <w:b/>
                <w:sz w:val="24"/>
                <w:szCs w:val="24"/>
              </w:rPr>
              <w:t>Промежуточная аттестация - экзамен</w:t>
            </w:r>
          </w:p>
        </w:tc>
        <w:tc>
          <w:tcPr>
            <w:tcW w:w="1287" w:type="dxa"/>
            <w:tcBorders>
              <w:top w:val="single" w:sz="4" w:space="0" w:color="auto"/>
              <w:left w:val="single" w:sz="4" w:space="0" w:color="auto"/>
              <w:bottom w:val="single" w:sz="4" w:space="0" w:color="auto"/>
              <w:right w:val="single" w:sz="4" w:space="0" w:color="auto"/>
            </w:tcBorders>
            <w:vAlign w:val="center"/>
          </w:tcPr>
          <w:p w14:paraId="077D2C23" w14:textId="77777777" w:rsidR="0016792E" w:rsidRPr="00F56BA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6</w:t>
            </w:r>
          </w:p>
        </w:tc>
        <w:tc>
          <w:tcPr>
            <w:tcW w:w="1423" w:type="dxa"/>
            <w:gridSpan w:val="2"/>
            <w:tcBorders>
              <w:top w:val="single" w:sz="4" w:space="0" w:color="auto"/>
              <w:left w:val="single" w:sz="4" w:space="0" w:color="auto"/>
              <w:bottom w:val="single" w:sz="4" w:space="0" w:color="auto"/>
              <w:right w:val="single" w:sz="4" w:space="0" w:color="auto"/>
            </w:tcBorders>
          </w:tcPr>
          <w:p w14:paraId="6812E798"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84BAADB"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7EF0E764"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24C998B7"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64F4733A" w14:textId="77777777" w:rsidR="0016792E" w:rsidRPr="00F56BA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10F5749B" w14:textId="77777777" w:rsidR="0016792E" w:rsidRPr="00F56BAB"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33870D71" w14:textId="77777777" w:rsidR="0016792E" w:rsidRPr="004E2CFF" w:rsidRDefault="0016792E" w:rsidP="00011128">
            <w:pPr>
              <w:tabs>
                <w:tab w:val="left" w:pos="708"/>
              </w:tabs>
              <w:spacing w:after="0" w:line="240" w:lineRule="auto"/>
              <w:rPr>
                <w:rFonts w:ascii="Times New Roman" w:hAnsi="Times New Roman"/>
                <w:b/>
                <w:bCs/>
                <w:sz w:val="24"/>
                <w:szCs w:val="24"/>
              </w:rPr>
            </w:pPr>
            <w:r w:rsidRPr="004E2CFF">
              <w:rPr>
                <w:rFonts w:ascii="Times New Roman" w:hAnsi="Times New Roman"/>
                <w:b/>
                <w:bCs/>
                <w:sz w:val="24"/>
                <w:szCs w:val="24"/>
              </w:rPr>
              <w:t>Всего</w:t>
            </w:r>
          </w:p>
        </w:tc>
        <w:tc>
          <w:tcPr>
            <w:tcW w:w="1287" w:type="dxa"/>
            <w:tcBorders>
              <w:top w:val="single" w:sz="4" w:space="0" w:color="auto"/>
              <w:left w:val="single" w:sz="4" w:space="0" w:color="auto"/>
              <w:bottom w:val="single" w:sz="4" w:space="0" w:color="auto"/>
              <w:right w:val="single" w:sz="4" w:space="0" w:color="auto"/>
            </w:tcBorders>
            <w:vAlign w:val="center"/>
          </w:tcPr>
          <w:p w14:paraId="5F1B6531" w14:textId="77777777" w:rsidR="0016792E" w:rsidRPr="00F56BA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124</w:t>
            </w:r>
          </w:p>
        </w:tc>
        <w:tc>
          <w:tcPr>
            <w:tcW w:w="1423" w:type="dxa"/>
            <w:gridSpan w:val="2"/>
            <w:tcBorders>
              <w:top w:val="single" w:sz="4" w:space="0" w:color="auto"/>
              <w:left w:val="single" w:sz="4" w:space="0" w:color="auto"/>
              <w:bottom w:val="single" w:sz="4" w:space="0" w:color="auto"/>
              <w:right w:val="single" w:sz="4" w:space="0" w:color="auto"/>
            </w:tcBorders>
          </w:tcPr>
          <w:p w14:paraId="3905EB08"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31670C4" w14:textId="77777777" w:rsidR="0016792E" w:rsidRPr="00C02C26" w:rsidRDefault="0016792E" w:rsidP="00011128">
            <w:pPr>
              <w:spacing w:after="0" w:line="240" w:lineRule="auto"/>
              <w:jc w:val="center"/>
              <w:rPr>
                <w:rFonts w:ascii="Times New Roman" w:eastAsia="Calibri" w:hAnsi="Times New Roman"/>
                <w:sz w:val="24"/>
                <w:szCs w:val="24"/>
              </w:rPr>
            </w:pPr>
          </w:p>
        </w:tc>
      </w:tr>
      <w:tr w:rsidR="0016792E" w:rsidRPr="00C02C26" w14:paraId="79308BEA" w14:textId="77777777" w:rsidTr="00011128">
        <w:trPr>
          <w:trHeight w:val="318"/>
        </w:trPr>
        <w:tc>
          <w:tcPr>
            <w:tcW w:w="15090" w:type="dxa"/>
            <w:gridSpan w:val="11"/>
            <w:tcBorders>
              <w:top w:val="single" w:sz="4" w:space="0" w:color="auto"/>
              <w:left w:val="single" w:sz="4" w:space="0" w:color="auto"/>
              <w:bottom w:val="single" w:sz="4" w:space="0" w:color="auto"/>
              <w:right w:val="single" w:sz="4" w:space="0" w:color="auto"/>
            </w:tcBorders>
            <w:shd w:val="clear" w:color="auto" w:fill="BFBFBF"/>
            <w:vAlign w:val="center"/>
          </w:tcPr>
          <w:p w14:paraId="7AE9DF83" w14:textId="77777777" w:rsidR="0016792E" w:rsidRPr="009E4F5A" w:rsidRDefault="0016792E" w:rsidP="00011128">
            <w:pPr>
              <w:spacing w:after="0" w:line="240" w:lineRule="auto"/>
              <w:jc w:val="center"/>
              <w:rPr>
                <w:rFonts w:ascii="Times New Roman" w:eastAsia="Calibri" w:hAnsi="Times New Roman"/>
                <w:b/>
                <w:color w:val="000000"/>
                <w:sz w:val="24"/>
                <w:szCs w:val="24"/>
              </w:rPr>
            </w:pPr>
            <w:r w:rsidRPr="009E4F5A">
              <w:rPr>
                <w:rFonts w:ascii="Times New Roman" w:eastAsia="Calibri" w:hAnsi="Times New Roman"/>
                <w:b/>
                <w:color w:val="000000"/>
                <w:sz w:val="24"/>
                <w:szCs w:val="24"/>
              </w:rPr>
              <w:t>5 СЕМЕСТР</w:t>
            </w:r>
          </w:p>
        </w:tc>
      </w:tr>
      <w:tr w:rsidR="0016792E" w:rsidRPr="00C02C26" w14:paraId="216F2EA7"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56747C6E" w14:textId="77777777" w:rsidR="0016792E" w:rsidRPr="00C02C26" w:rsidRDefault="0016792E" w:rsidP="00011128">
            <w:pPr>
              <w:spacing w:after="0" w:line="240" w:lineRule="auto"/>
              <w:jc w:val="center"/>
              <w:rPr>
                <w:rFonts w:ascii="Times New Roman" w:hAnsi="Times New Roman"/>
                <w:b/>
                <w:bCs/>
                <w:sz w:val="24"/>
                <w:szCs w:val="24"/>
              </w:rPr>
            </w:pPr>
            <w:r>
              <w:rPr>
                <w:rFonts w:ascii="Times New Roman" w:hAnsi="Times New Roman"/>
                <w:b/>
                <w:bCs/>
                <w:sz w:val="24"/>
                <w:szCs w:val="24"/>
              </w:rPr>
              <w:t xml:space="preserve">МДК 02.03 </w:t>
            </w:r>
            <w:r w:rsidRPr="008A78AF">
              <w:rPr>
                <w:rFonts w:ascii="Times New Roman" w:hAnsi="Times New Roman"/>
                <w:b/>
                <w:bCs/>
                <w:sz w:val="24"/>
                <w:szCs w:val="24"/>
              </w:rPr>
              <w:t>Управленческая и техническая документация</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4DD65B81"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 xml:space="preserve">Содержание учебного материала </w:t>
            </w:r>
          </w:p>
        </w:tc>
        <w:tc>
          <w:tcPr>
            <w:tcW w:w="1287" w:type="dxa"/>
            <w:tcBorders>
              <w:top w:val="single" w:sz="4" w:space="0" w:color="auto"/>
              <w:left w:val="single" w:sz="4" w:space="0" w:color="auto"/>
              <w:bottom w:val="single" w:sz="4" w:space="0" w:color="auto"/>
              <w:right w:val="single" w:sz="4" w:space="0" w:color="auto"/>
            </w:tcBorders>
            <w:vAlign w:val="center"/>
          </w:tcPr>
          <w:p w14:paraId="33815202" w14:textId="77777777" w:rsidR="0016792E" w:rsidRPr="00C02C26"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52</w:t>
            </w:r>
          </w:p>
        </w:tc>
        <w:tc>
          <w:tcPr>
            <w:tcW w:w="1423" w:type="dxa"/>
            <w:gridSpan w:val="2"/>
            <w:tcBorders>
              <w:top w:val="single" w:sz="4" w:space="0" w:color="auto"/>
              <w:left w:val="single" w:sz="4" w:space="0" w:color="auto"/>
              <w:bottom w:val="single" w:sz="4" w:space="0" w:color="auto"/>
              <w:right w:val="single" w:sz="4" w:space="0" w:color="auto"/>
            </w:tcBorders>
          </w:tcPr>
          <w:p w14:paraId="0333F105"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AB1FB9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90CF71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6630EBD"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415D9097" w14:textId="77777777" w:rsidR="0016792E" w:rsidRPr="00BC3EB0" w:rsidRDefault="0016792E" w:rsidP="00011128">
            <w:pPr>
              <w:jc w:val="center"/>
              <w:rPr>
                <w:rFonts w:ascii="Times New Roman" w:hAnsi="Times New Roman"/>
                <w:b/>
                <w:sz w:val="24"/>
              </w:rPr>
            </w:pPr>
            <w:r w:rsidRPr="00BC3EB0">
              <w:rPr>
                <w:rFonts w:ascii="Times New Roman" w:hAnsi="Times New Roman"/>
                <w:b/>
                <w:sz w:val="24"/>
              </w:rPr>
              <w:t>Тема 1.1.</w:t>
            </w:r>
          </w:p>
          <w:p w14:paraId="3D80B51E"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Введение в документацию</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0DB10596" w14:textId="77777777" w:rsidR="0016792E" w:rsidRPr="008A78AF" w:rsidRDefault="0016792E" w:rsidP="00011128">
            <w:pPr>
              <w:spacing w:after="0" w:line="240" w:lineRule="auto"/>
              <w:rPr>
                <w:rFonts w:ascii="Times New Roman" w:hAnsi="Times New Roman"/>
                <w:b/>
                <w:sz w:val="24"/>
                <w:szCs w:val="20"/>
                <w:lang w:eastAsia="ru-RU"/>
              </w:rPr>
            </w:pPr>
            <w:r w:rsidRPr="008A78AF">
              <w:rPr>
                <w:rFonts w:ascii="Times New Roman" w:hAnsi="Times New Roman"/>
                <w:b/>
                <w:sz w:val="24"/>
                <w:szCs w:val="20"/>
                <w:lang w:eastAsia="ru-RU"/>
              </w:rPr>
              <w:t xml:space="preserve">Содержание учебного материала </w:t>
            </w:r>
          </w:p>
        </w:tc>
        <w:tc>
          <w:tcPr>
            <w:tcW w:w="1287" w:type="dxa"/>
            <w:tcBorders>
              <w:top w:val="single" w:sz="4" w:space="0" w:color="auto"/>
              <w:left w:val="single" w:sz="4" w:space="0" w:color="auto"/>
              <w:bottom w:val="single" w:sz="4" w:space="0" w:color="auto"/>
              <w:right w:val="single" w:sz="4" w:space="0" w:color="auto"/>
            </w:tcBorders>
            <w:vAlign w:val="center"/>
          </w:tcPr>
          <w:p w14:paraId="5B2FFC1F"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4</w:t>
            </w:r>
          </w:p>
        </w:tc>
        <w:tc>
          <w:tcPr>
            <w:tcW w:w="1423" w:type="dxa"/>
            <w:gridSpan w:val="2"/>
            <w:tcBorders>
              <w:top w:val="single" w:sz="4" w:space="0" w:color="auto"/>
              <w:left w:val="single" w:sz="4" w:space="0" w:color="auto"/>
              <w:bottom w:val="single" w:sz="4" w:space="0" w:color="auto"/>
              <w:right w:val="single" w:sz="4" w:space="0" w:color="auto"/>
            </w:tcBorders>
          </w:tcPr>
          <w:p w14:paraId="5AE806AE"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2551DC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5A0968E8" w14:textId="77777777" w:rsidTr="00011128">
        <w:trPr>
          <w:trHeight w:val="318"/>
        </w:trPr>
        <w:tc>
          <w:tcPr>
            <w:tcW w:w="3085" w:type="dxa"/>
            <w:vMerge/>
            <w:tcBorders>
              <w:left w:val="single" w:sz="4" w:space="0" w:color="auto"/>
              <w:right w:val="single" w:sz="4" w:space="0" w:color="auto"/>
            </w:tcBorders>
            <w:vAlign w:val="center"/>
          </w:tcPr>
          <w:p w14:paraId="0139472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D6B3228" w14:textId="77777777" w:rsidR="0016792E" w:rsidRPr="008A78A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A78AF">
              <w:rPr>
                <w:rFonts w:ascii="Times New Roman" w:hAnsi="Times New Roman"/>
                <w:b/>
                <w:bCs/>
                <w:sz w:val="24"/>
                <w:szCs w:val="24"/>
              </w:rPr>
              <w:t>128</w:t>
            </w:r>
          </w:p>
        </w:tc>
        <w:tc>
          <w:tcPr>
            <w:tcW w:w="5570" w:type="dxa"/>
            <w:gridSpan w:val="2"/>
            <w:tcBorders>
              <w:top w:val="single" w:sz="4" w:space="0" w:color="auto"/>
              <w:left w:val="single" w:sz="4" w:space="0" w:color="auto"/>
              <w:bottom w:val="single" w:sz="4" w:space="0" w:color="auto"/>
              <w:right w:val="single" w:sz="4" w:space="0" w:color="auto"/>
            </w:tcBorders>
          </w:tcPr>
          <w:p w14:paraId="646FE898" w14:textId="77777777" w:rsidR="0016792E" w:rsidRDefault="0016792E" w:rsidP="00011128">
            <w:pPr>
              <w:spacing w:after="0" w:line="240" w:lineRule="auto"/>
              <w:rPr>
                <w:rFonts w:ascii="Times New Roman" w:hAnsi="Times New Roman"/>
                <w:sz w:val="24"/>
                <w:szCs w:val="20"/>
                <w:lang w:eastAsia="ru-RU"/>
              </w:rPr>
            </w:pPr>
            <w:r w:rsidRPr="008A78AF">
              <w:rPr>
                <w:rFonts w:ascii="Times New Roman" w:hAnsi="Times New Roman"/>
                <w:sz w:val="24"/>
                <w:szCs w:val="20"/>
                <w:lang w:eastAsia="ru-RU"/>
              </w:rPr>
              <w:t>Понятие документации: сущность, виды, классификация</w:t>
            </w:r>
            <w:r>
              <w:rPr>
                <w:rFonts w:ascii="Times New Roman" w:hAnsi="Times New Roman"/>
                <w:sz w:val="24"/>
                <w:szCs w:val="20"/>
                <w:lang w:eastAsia="ru-RU"/>
              </w:rPr>
              <w:t xml:space="preserve">. </w:t>
            </w:r>
          </w:p>
          <w:p w14:paraId="343B002D" w14:textId="77777777" w:rsidR="0016792E" w:rsidRPr="008A78AF" w:rsidRDefault="0016792E" w:rsidP="00011128">
            <w:pPr>
              <w:spacing w:after="0" w:line="240" w:lineRule="auto"/>
              <w:rPr>
                <w:rFonts w:ascii="Times New Roman" w:hAnsi="Times New Roman"/>
                <w:sz w:val="24"/>
                <w:szCs w:val="20"/>
                <w:lang w:eastAsia="ru-RU"/>
              </w:rPr>
            </w:pPr>
          </w:p>
        </w:tc>
        <w:tc>
          <w:tcPr>
            <w:tcW w:w="1287" w:type="dxa"/>
            <w:tcBorders>
              <w:top w:val="single" w:sz="4" w:space="0" w:color="auto"/>
              <w:left w:val="single" w:sz="4" w:space="0" w:color="auto"/>
              <w:bottom w:val="single" w:sz="4" w:space="0" w:color="auto"/>
              <w:right w:val="single" w:sz="4" w:space="0" w:color="auto"/>
            </w:tcBorders>
            <w:vAlign w:val="center"/>
          </w:tcPr>
          <w:p w14:paraId="56827E2F" w14:textId="77777777" w:rsidR="0016792E" w:rsidRPr="008A78AF" w:rsidRDefault="0016792E" w:rsidP="00011128">
            <w:pPr>
              <w:spacing w:after="0" w:line="240" w:lineRule="auto"/>
              <w:jc w:val="center"/>
              <w:rPr>
                <w:rFonts w:ascii="Times New Roman" w:eastAsia="Calibri" w:hAnsi="Times New Roman"/>
                <w:sz w:val="24"/>
                <w:szCs w:val="24"/>
              </w:rPr>
            </w:pPr>
            <w:r w:rsidRPr="008A78A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72FC7FC" w14:textId="77777777" w:rsidR="0016792E" w:rsidRDefault="0016792E" w:rsidP="00011128">
            <w:pPr>
              <w:spacing w:after="0" w:line="240" w:lineRule="auto"/>
              <w:jc w:val="center"/>
              <w:rPr>
                <w:rFonts w:ascii="Times New Roman" w:eastAsia="Calibri" w:hAnsi="Times New Roman"/>
                <w:sz w:val="24"/>
                <w:szCs w:val="24"/>
              </w:rPr>
            </w:pPr>
          </w:p>
          <w:p w14:paraId="2F17F281" w14:textId="77777777" w:rsidR="0016792E" w:rsidRPr="00C02C26" w:rsidRDefault="0016792E" w:rsidP="00011128">
            <w:pPr>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4BEFE2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E29F0D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F8574DA"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360A6F6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960F4E6" w14:textId="77777777" w:rsidR="0016792E" w:rsidRPr="008A78A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A78AF">
              <w:rPr>
                <w:rFonts w:ascii="Times New Roman" w:hAnsi="Times New Roman"/>
                <w:b/>
                <w:bCs/>
                <w:sz w:val="24"/>
                <w:szCs w:val="24"/>
              </w:rPr>
              <w:t>129</w:t>
            </w:r>
          </w:p>
        </w:tc>
        <w:tc>
          <w:tcPr>
            <w:tcW w:w="5570" w:type="dxa"/>
            <w:gridSpan w:val="2"/>
            <w:tcBorders>
              <w:top w:val="single" w:sz="4" w:space="0" w:color="auto"/>
              <w:left w:val="single" w:sz="4" w:space="0" w:color="auto"/>
              <w:bottom w:val="single" w:sz="4" w:space="0" w:color="auto"/>
              <w:right w:val="single" w:sz="4" w:space="0" w:color="auto"/>
            </w:tcBorders>
          </w:tcPr>
          <w:p w14:paraId="279FE8A8" w14:textId="77777777" w:rsidR="0016792E" w:rsidRPr="00247D6D" w:rsidRDefault="0016792E" w:rsidP="00011128">
            <w:pPr>
              <w:spacing w:after="0" w:line="240" w:lineRule="auto"/>
              <w:jc w:val="both"/>
              <w:rPr>
                <w:rFonts w:ascii="Times New Roman" w:hAnsi="Times New Roman"/>
                <w:b/>
                <w:sz w:val="24"/>
                <w:szCs w:val="24"/>
              </w:rPr>
            </w:pPr>
            <w:r w:rsidRPr="008A78AF">
              <w:rPr>
                <w:rFonts w:ascii="Times New Roman" w:hAnsi="Times New Roman"/>
                <w:sz w:val="24"/>
                <w:szCs w:val="20"/>
                <w:lang w:eastAsia="ru-RU"/>
              </w:rPr>
              <w:t>Отличительные черты технической и управленческой документации</w:t>
            </w:r>
          </w:p>
        </w:tc>
        <w:tc>
          <w:tcPr>
            <w:tcW w:w="1287" w:type="dxa"/>
            <w:tcBorders>
              <w:top w:val="single" w:sz="4" w:space="0" w:color="auto"/>
              <w:left w:val="single" w:sz="4" w:space="0" w:color="auto"/>
              <w:bottom w:val="single" w:sz="4" w:space="0" w:color="auto"/>
              <w:right w:val="single" w:sz="4" w:space="0" w:color="auto"/>
            </w:tcBorders>
            <w:vAlign w:val="center"/>
          </w:tcPr>
          <w:p w14:paraId="3CAD4B59" w14:textId="77777777" w:rsidR="0016792E" w:rsidRPr="008A78AF" w:rsidRDefault="0016792E" w:rsidP="00011128">
            <w:pPr>
              <w:spacing w:after="0" w:line="240" w:lineRule="auto"/>
              <w:jc w:val="center"/>
              <w:rPr>
                <w:rFonts w:ascii="Times New Roman" w:eastAsia="Calibri" w:hAnsi="Times New Roman"/>
                <w:sz w:val="24"/>
                <w:szCs w:val="24"/>
              </w:rPr>
            </w:pPr>
            <w:r w:rsidRPr="008A78A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F3078C3" w14:textId="77777777" w:rsidR="0016792E" w:rsidRDefault="0016792E" w:rsidP="00011128">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p>
          <w:p w14:paraId="6195AC1A" w14:textId="77777777" w:rsidR="0016792E" w:rsidRPr="00C02C26" w:rsidRDefault="0016792E" w:rsidP="00011128">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5F8446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065E16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CC9E8B1"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7DE0A4C3"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Тема 1.2.</w:t>
            </w:r>
          </w:p>
          <w:p w14:paraId="2E1DB750" w14:textId="77777777" w:rsidR="0016792E" w:rsidRPr="00C02C26" w:rsidRDefault="0016792E" w:rsidP="00011128">
            <w:pPr>
              <w:spacing w:after="0" w:line="240" w:lineRule="auto"/>
              <w:jc w:val="center"/>
              <w:rPr>
                <w:rFonts w:ascii="Times New Roman" w:hAnsi="Times New Roman"/>
                <w:b/>
                <w:bCs/>
                <w:sz w:val="24"/>
                <w:szCs w:val="24"/>
              </w:rPr>
            </w:pPr>
            <w:r w:rsidRPr="00BC3EB0">
              <w:rPr>
                <w:rFonts w:ascii="Times New Roman" w:hAnsi="Times New Roman"/>
                <w:b/>
                <w:sz w:val="24"/>
              </w:rPr>
              <w:t>Техническая документация на предприятиях автомобильного транспорта</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450E563F"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 xml:space="preserve">Содержание учебного материала </w:t>
            </w:r>
          </w:p>
        </w:tc>
        <w:tc>
          <w:tcPr>
            <w:tcW w:w="1287" w:type="dxa"/>
            <w:tcBorders>
              <w:top w:val="single" w:sz="4" w:space="0" w:color="auto"/>
              <w:left w:val="single" w:sz="4" w:space="0" w:color="auto"/>
              <w:bottom w:val="single" w:sz="4" w:space="0" w:color="auto"/>
              <w:right w:val="single" w:sz="4" w:space="0" w:color="auto"/>
            </w:tcBorders>
            <w:vAlign w:val="center"/>
          </w:tcPr>
          <w:p w14:paraId="520F9517"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14</w:t>
            </w:r>
          </w:p>
        </w:tc>
        <w:tc>
          <w:tcPr>
            <w:tcW w:w="1423" w:type="dxa"/>
            <w:gridSpan w:val="2"/>
            <w:tcBorders>
              <w:top w:val="single" w:sz="4" w:space="0" w:color="auto"/>
              <w:left w:val="single" w:sz="4" w:space="0" w:color="auto"/>
              <w:bottom w:val="single" w:sz="4" w:space="0" w:color="auto"/>
              <w:right w:val="single" w:sz="4" w:space="0" w:color="auto"/>
            </w:tcBorders>
          </w:tcPr>
          <w:p w14:paraId="3AD763E7"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42078D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6E466E20" w14:textId="77777777" w:rsidTr="00011128">
        <w:trPr>
          <w:trHeight w:val="318"/>
        </w:trPr>
        <w:tc>
          <w:tcPr>
            <w:tcW w:w="3085" w:type="dxa"/>
            <w:vMerge/>
            <w:tcBorders>
              <w:left w:val="single" w:sz="4" w:space="0" w:color="auto"/>
              <w:right w:val="single" w:sz="4" w:space="0" w:color="auto"/>
            </w:tcBorders>
            <w:vAlign w:val="center"/>
          </w:tcPr>
          <w:p w14:paraId="08F09483"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07E20A3" w14:textId="77777777" w:rsidR="0016792E" w:rsidRPr="00B408C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408C6">
              <w:rPr>
                <w:rFonts w:ascii="Times New Roman" w:hAnsi="Times New Roman"/>
                <w:b/>
                <w:bCs/>
                <w:sz w:val="24"/>
                <w:szCs w:val="24"/>
              </w:rPr>
              <w:t>130</w:t>
            </w:r>
          </w:p>
        </w:tc>
        <w:tc>
          <w:tcPr>
            <w:tcW w:w="5570" w:type="dxa"/>
            <w:gridSpan w:val="2"/>
            <w:tcBorders>
              <w:top w:val="single" w:sz="4" w:space="0" w:color="auto"/>
              <w:left w:val="single" w:sz="4" w:space="0" w:color="auto"/>
              <w:bottom w:val="single" w:sz="4" w:space="0" w:color="auto"/>
              <w:right w:val="single" w:sz="4" w:space="0" w:color="auto"/>
            </w:tcBorders>
          </w:tcPr>
          <w:p w14:paraId="51B6C5C9" w14:textId="77777777" w:rsidR="0016792E" w:rsidRPr="00272691" w:rsidRDefault="0016792E" w:rsidP="00011128">
            <w:pPr>
              <w:rPr>
                <w:rFonts w:ascii="Times New Roman" w:hAnsi="Times New Roman"/>
                <w:sz w:val="24"/>
              </w:rPr>
            </w:pPr>
            <w:r w:rsidRPr="00272691">
              <w:rPr>
                <w:rFonts w:ascii="Times New Roman" w:hAnsi="Times New Roman"/>
                <w:sz w:val="24"/>
              </w:rPr>
              <w:t>Основные нормативно-технические документы ТО и ремонта АТС и их компонентов, правила их оформления</w:t>
            </w:r>
          </w:p>
        </w:tc>
        <w:tc>
          <w:tcPr>
            <w:tcW w:w="1287" w:type="dxa"/>
            <w:tcBorders>
              <w:top w:val="single" w:sz="4" w:space="0" w:color="auto"/>
              <w:left w:val="single" w:sz="4" w:space="0" w:color="auto"/>
              <w:bottom w:val="single" w:sz="4" w:space="0" w:color="auto"/>
              <w:right w:val="single" w:sz="4" w:space="0" w:color="auto"/>
            </w:tcBorders>
            <w:vAlign w:val="center"/>
          </w:tcPr>
          <w:p w14:paraId="6BCE8F2D"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E57A569" w14:textId="77777777" w:rsidR="0016792E" w:rsidRPr="00B408C6" w:rsidRDefault="0016792E" w:rsidP="00011128">
            <w:pPr>
              <w:spacing w:after="0" w:line="240" w:lineRule="auto"/>
              <w:jc w:val="center"/>
              <w:rPr>
                <w:rFonts w:ascii="Times New Roman" w:eastAsia="Calibri" w:hAnsi="Times New Roman"/>
                <w:sz w:val="24"/>
                <w:szCs w:val="24"/>
              </w:rPr>
            </w:pPr>
          </w:p>
          <w:p w14:paraId="337194EC"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76AEB3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BCF644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28B8347" w14:textId="77777777" w:rsidTr="00011128">
        <w:trPr>
          <w:trHeight w:val="318"/>
        </w:trPr>
        <w:tc>
          <w:tcPr>
            <w:tcW w:w="3085" w:type="dxa"/>
            <w:vMerge/>
            <w:tcBorders>
              <w:left w:val="single" w:sz="4" w:space="0" w:color="auto"/>
              <w:right w:val="single" w:sz="4" w:space="0" w:color="auto"/>
            </w:tcBorders>
            <w:vAlign w:val="center"/>
          </w:tcPr>
          <w:p w14:paraId="1EFBB145"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8CC706B" w14:textId="77777777" w:rsidR="0016792E" w:rsidRPr="00B408C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408C6">
              <w:rPr>
                <w:rFonts w:ascii="Times New Roman" w:hAnsi="Times New Roman"/>
                <w:b/>
                <w:bCs/>
                <w:sz w:val="24"/>
                <w:szCs w:val="24"/>
              </w:rPr>
              <w:t>131</w:t>
            </w:r>
          </w:p>
        </w:tc>
        <w:tc>
          <w:tcPr>
            <w:tcW w:w="5570" w:type="dxa"/>
            <w:gridSpan w:val="2"/>
            <w:tcBorders>
              <w:top w:val="single" w:sz="4" w:space="0" w:color="auto"/>
              <w:left w:val="single" w:sz="4" w:space="0" w:color="auto"/>
              <w:bottom w:val="single" w:sz="4" w:space="0" w:color="auto"/>
              <w:right w:val="single" w:sz="4" w:space="0" w:color="auto"/>
            </w:tcBorders>
          </w:tcPr>
          <w:p w14:paraId="1601963C" w14:textId="77777777" w:rsidR="0016792E" w:rsidRPr="00272691" w:rsidRDefault="0016792E" w:rsidP="00011128">
            <w:pPr>
              <w:jc w:val="both"/>
              <w:rPr>
                <w:rFonts w:ascii="Times New Roman" w:hAnsi="Times New Roman"/>
                <w:sz w:val="24"/>
              </w:rPr>
            </w:pPr>
            <w:r w:rsidRPr="00272691">
              <w:rPr>
                <w:rFonts w:ascii="Times New Roman" w:hAnsi="Times New Roman"/>
                <w:sz w:val="24"/>
              </w:rPr>
              <w:t>Документы, оформляемые при разработке технологических процессов на разборочно-сборочные работы</w:t>
            </w:r>
          </w:p>
        </w:tc>
        <w:tc>
          <w:tcPr>
            <w:tcW w:w="1287" w:type="dxa"/>
            <w:tcBorders>
              <w:top w:val="single" w:sz="4" w:space="0" w:color="auto"/>
              <w:left w:val="single" w:sz="4" w:space="0" w:color="auto"/>
              <w:bottom w:val="single" w:sz="4" w:space="0" w:color="auto"/>
              <w:right w:val="single" w:sz="4" w:space="0" w:color="auto"/>
            </w:tcBorders>
            <w:vAlign w:val="center"/>
          </w:tcPr>
          <w:p w14:paraId="55ED3BB6"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09188CA3" w14:textId="77777777" w:rsidR="0016792E" w:rsidRPr="00B408C6" w:rsidRDefault="0016792E" w:rsidP="00011128">
            <w:pPr>
              <w:spacing w:after="0" w:line="240" w:lineRule="auto"/>
              <w:jc w:val="center"/>
              <w:rPr>
                <w:rFonts w:ascii="Times New Roman" w:eastAsia="Calibri" w:hAnsi="Times New Roman"/>
                <w:sz w:val="24"/>
                <w:szCs w:val="24"/>
              </w:rPr>
            </w:pPr>
          </w:p>
          <w:p w14:paraId="0DD802B0"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2EBD9A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D08B81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5E3B577" w14:textId="77777777" w:rsidTr="00011128">
        <w:trPr>
          <w:trHeight w:val="318"/>
        </w:trPr>
        <w:tc>
          <w:tcPr>
            <w:tcW w:w="3085" w:type="dxa"/>
            <w:vMerge/>
            <w:tcBorders>
              <w:left w:val="single" w:sz="4" w:space="0" w:color="auto"/>
              <w:right w:val="single" w:sz="4" w:space="0" w:color="auto"/>
            </w:tcBorders>
            <w:vAlign w:val="center"/>
          </w:tcPr>
          <w:p w14:paraId="6D381FB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D25C976" w14:textId="77777777" w:rsidR="0016792E" w:rsidRPr="00B408C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408C6">
              <w:rPr>
                <w:rFonts w:ascii="Times New Roman" w:hAnsi="Times New Roman"/>
                <w:b/>
                <w:bCs/>
                <w:sz w:val="24"/>
                <w:szCs w:val="24"/>
              </w:rPr>
              <w:t>132</w:t>
            </w:r>
          </w:p>
        </w:tc>
        <w:tc>
          <w:tcPr>
            <w:tcW w:w="5570" w:type="dxa"/>
            <w:gridSpan w:val="2"/>
            <w:tcBorders>
              <w:top w:val="single" w:sz="4" w:space="0" w:color="auto"/>
              <w:left w:val="single" w:sz="4" w:space="0" w:color="auto"/>
              <w:bottom w:val="single" w:sz="4" w:space="0" w:color="auto"/>
              <w:right w:val="single" w:sz="4" w:space="0" w:color="auto"/>
            </w:tcBorders>
          </w:tcPr>
          <w:p w14:paraId="4DAE71D5"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w:t>
            </w:r>
            <w:r w:rsidRPr="00272691">
              <w:rPr>
                <w:rFonts w:ascii="Times New Roman" w:hAnsi="Times New Roman"/>
                <w:sz w:val="24"/>
              </w:rPr>
              <w:t>Документы, оформляемые при разработке технологических процессов на разборочно-сборочные работы</w:t>
            </w:r>
            <w:r>
              <w:rPr>
                <w:rFonts w:ascii="Times New Roman" w:hAnsi="Times New Roman"/>
                <w:sz w:val="24"/>
                <w:szCs w:val="20"/>
                <w:lang w:eastAsia="ru-RU"/>
              </w:rPr>
              <w:t>»</w:t>
            </w:r>
          </w:p>
        </w:tc>
        <w:tc>
          <w:tcPr>
            <w:tcW w:w="1287" w:type="dxa"/>
            <w:tcBorders>
              <w:top w:val="single" w:sz="4" w:space="0" w:color="auto"/>
              <w:left w:val="single" w:sz="4" w:space="0" w:color="auto"/>
              <w:bottom w:val="single" w:sz="4" w:space="0" w:color="auto"/>
              <w:right w:val="single" w:sz="4" w:space="0" w:color="auto"/>
            </w:tcBorders>
            <w:vAlign w:val="center"/>
          </w:tcPr>
          <w:p w14:paraId="3851DA89"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373991A9" w14:textId="77777777" w:rsidR="0016792E" w:rsidRPr="00B408C6" w:rsidRDefault="0016792E" w:rsidP="00011128">
            <w:pPr>
              <w:spacing w:after="0" w:line="240" w:lineRule="auto"/>
              <w:jc w:val="center"/>
              <w:rPr>
                <w:rFonts w:ascii="Times New Roman" w:eastAsia="Calibri" w:hAnsi="Times New Roman"/>
                <w:sz w:val="24"/>
                <w:szCs w:val="24"/>
              </w:rPr>
            </w:pPr>
          </w:p>
          <w:p w14:paraId="3695DCB5"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E40DD34"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972D86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293A0AC" w14:textId="77777777" w:rsidTr="00011128">
        <w:trPr>
          <w:trHeight w:val="318"/>
        </w:trPr>
        <w:tc>
          <w:tcPr>
            <w:tcW w:w="3085" w:type="dxa"/>
            <w:vMerge/>
            <w:tcBorders>
              <w:left w:val="single" w:sz="4" w:space="0" w:color="auto"/>
              <w:right w:val="single" w:sz="4" w:space="0" w:color="auto"/>
            </w:tcBorders>
            <w:vAlign w:val="center"/>
          </w:tcPr>
          <w:p w14:paraId="5BB560D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851AE77" w14:textId="77777777" w:rsidR="0016792E" w:rsidRPr="00B408C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408C6">
              <w:rPr>
                <w:rFonts w:ascii="Times New Roman" w:hAnsi="Times New Roman"/>
                <w:b/>
                <w:bCs/>
                <w:sz w:val="24"/>
                <w:szCs w:val="24"/>
              </w:rPr>
              <w:t>133</w:t>
            </w:r>
          </w:p>
        </w:tc>
        <w:tc>
          <w:tcPr>
            <w:tcW w:w="5570" w:type="dxa"/>
            <w:gridSpan w:val="2"/>
            <w:tcBorders>
              <w:top w:val="single" w:sz="4" w:space="0" w:color="auto"/>
              <w:left w:val="single" w:sz="4" w:space="0" w:color="auto"/>
              <w:bottom w:val="single" w:sz="4" w:space="0" w:color="auto"/>
              <w:right w:val="single" w:sz="4" w:space="0" w:color="auto"/>
            </w:tcBorders>
          </w:tcPr>
          <w:p w14:paraId="509EDD34"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Документы, оформляемые при разработке технологических процессов на ТО и ремонт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7998E2C9"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7941437C" w14:textId="77777777" w:rsidR="0016792E" w:rsidRPr="00B408C6" w:rsidRDefault="0016792E" w:rsidP="00011128">
            <w:pPr>
              <w:spacing w:after="0" w:line="240" w:lineRule="auto"/>
              <w:jc w:val="center"/>
              <w:rPr>
                <w:rFonts w:ascii="Times New Roman" w:eastAsia="Calibri" w:hAnsi="Times New Roman"/>
                <w:sz w:val="24"/>
                <w:szCs w:val="24"/>
              </w:rPr>
            </w:pPr>
          </w:p>
          <w:p w14:paraId="57C6DFA9"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37F3AB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2FCAD5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950F871" w14:textId="77777777" w:rsidTr="00011128">
        <w:trPr>
          <w:trHeight w:val="318"/>
        </w:trPr>
        <w:tc>
          <w:tcPr>
            <w:tcW w:w="3085" w:type="dxa"/>
            <w:vMerge/>
            <w:tcBorders>
              <w:left w:val="single" w:sz="4" w:space="0" w:color="auto"/>
              <w:right w:val="single" w:sz="4" w:space="0" w:color="auto"/>
            </w:tcBorders>
            <w:vAlign w:val="center"/>
          </w:tcPr>
          <w:p w14:paraId="2487E929"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D089B58" w14:textId="77777777" w:rsidR="0016792E" w:rsidRPr="00B408C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408C6">
              <w:rPr>
                <w:rFonts w:ascii="Times New Roman" w:hAnsi="Times New Roman"/>
                <w:b/>
                <w:bCs/>
                <w:sz w:val="24"/>
                <w:szCs w:val="24"/>
              </w:rPr>
              <w:t>134</w:t>
            </w:r>
          </w:p>
        </w:tc>
        <w:tc>
          <w:tcPr>
            <w:tcW w:w="5570" w:type="dxa"/>
            <w:gridSpan w:val="2"/>
            <w:tcBorders>
              <w:top w:val="single" w:sz="4" w:space="0" w:color="auto"/>
              <w:left w:val="single" w:sz="4" w:space="0" w:color="auto"/>
              <w:bottom w:val="single" w:sz="4" w:space="0" w:color="auto"/>
              <w:right w:val="single" w:sz="4" w:space="0" w:color="auto"/>
            </w:tcBorders>
          </w:tcPr>
          <w:p w14:paraId="1E3C4375"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2.«</w:t>
            </w:r>
            <w:r w:rsidRPr="00B408C6">
              <w:rPr>
                <w:rFonts w:ascii="Times New Roman" w:hAnsi="Times New Roman"/>
                <w:sz w:val="24"/>
              </w:rPr>
              <w:t>Документы, оформляемые при разработке технологических процессов на ТО и ремонт АТС и их компонентов</w:t>
            </w:r>
            <w:r>
              <w:rPr>
                <w:rFonts w:ascii="Times New Roman" w:hAnsi="Times New Roman"/>
                <w:sz w:val="24"/>
                <w:szCs w:val="20"/>
                <w:lang w:eastAsia="ru-RU"/>
              </w:rPr>
              <w:t>»</w:t>
            </w:r>
          </w:p>
        </w:tc>
        <w:tc>
          <w:tcPr>
            <w:tcW w:w="1287" w:type="dxa"/>
            <w:tcBorders>
              <w:top w:val="single" w:sz="4" w:space="0" w:color="auto"/>
              <w:left w:val="single" w:sz="4" w:space="0" w:color="auto"/>
              <w:bottom w:val="single" w:sz="4" w:space="0" w:color="auto"/>
              <w:right w:val="single" w:sz="4" w:space="0" w:color="auto"/>
            </w:tcBorders>
            <w:vAlign w:val="center"/>
          </w:tcPr>
          <w:p w14:paraId="08F493BC"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29D43790" w14:textId="77777777" w:rsidR="0016792E" w:rsidRPr="00B408C6" w:rsidRDefault="0016792E" w:rsidP="00011128">
            <w:pPr>
              <w:spacing w:after="0" w:line="240" w:lineRule="auto"/>
              <w:jc w:val="center"/>
              <w:rPr>
                <w:rFonts w:ascii="Times New Roman" w:eastAsia="Calibri" w:hAnsi="Times New Roman"/>
                <w:sz w:val="24"/>
                <w:szCs w:val="24"/>
              </w:rPr>
            </w:pPr>
          </w:p>
          <w:p w14:paraId="4D6465DB"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FA4548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E4BB44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1864617" w14:textId="77777777" w:rsidTr="00011128">
        <w:trPr>
          <w:trHeight w:val="318"/>
        </w:trPr>
        <w:tc>
          <w:tcPr>
            <w:tcW w:w="3085" w:type="dxa"/>
            <w:vMerge/>
            <w:tcBorders>
              <w:left w:val="single" w:sz="4" w:space="0" w:color="auto"/>
              <w:right w:val="single" w:sz="4" w:space="0" w:color="auto"/>
            </w:tcBorders>
            <w:vAlign w:val="center"/>
          </w:tcPr>
          <w:p w14:paraId="7257D44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E78723A" w14:textId="77777777" w:rsidR="0016792E" w:rsidRPr="00B408C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408C6">
              <w:rPr>
                <w:rFonts w:ascii="Times New Roman" w:hAnsi="Times New Roman"/>
                <w:b/>
                <w:bCs/>
                <w:sz w:val="24"/>
                <w:szCs w:val="24"/>
              </w:rPr>
              <w:t>135</w:t>
            </w:r>
          </w:p>
        </w:tc>
        <w:tc>
          <w:tcPr>
            <w:tcW w:w="5570" w:type="dxa"/>
            <w:gridSpan w:val="2"/>
            <w:tcBorders>
              <w:top w:val="single" w:sz="4" w:space="0" w:color="auto"/>
              <w:left w:val="single" w:sz="4" w:space="0" w:color="auto"/>
              <w:bottom w:val="single" w:sz="4" w:space="0" w:color="auto"/>
              <w:right w:val="single" w:sz="4" w:space="0" w:color="auto"/>
            </w:tcBorders>
          </w:tcPr>
          <w:p w14:paraId="5DC2F668" w14:textId="77777777" w:rsidR="0016792E" w:rsidRPr="00801FD2" w:rsidRDefault="0016792E" w:rsidP="00011128">
            <w:pPr>
              <w:rPr>
                <w:rFonts w:ascii="Times New Roman" w:hAnsi="Times New Roman"/>
                <w:sz w:val="24"/>
              </w:rPr>
            </w:pPr>
            <w:r w:rsidRPr="00801FD2">
              <w:rPr>
                <w:rFonts w:ascii="Times New Roman" w:hAnsi="Times New Roman"/>
                <w:sz w:val="24"/>
              </w:rPr>
              <w:t>Принципы разработки и использования типовой технологической документации</w:t>
            </w:r>
          </w:p>
        </w:tc>
        <w:tc>
          <w:tcPr>
            <w:tcW w:w="1287" w:type="dxa"/>
            <w:tcBorders>
              <w:top w:val="single" w:sz="4" w:space="0" w:color="auto"/>
              <w:left w:val="single" w:sz="4" w:space="0" w:color="auto"/>
              <w:bottom w:val="single" w:sz="4" w:space="0" w:color="auto"/>
              <w:right w:val="single" w:sz="4" w:space="0" w:color="auto"/>
            </w:tcBorders>
            <w:vAlign w:val="center"/>
          </w:tcPr>
          <w:p w14:paraId="1B73DDBB"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470E22A1" w14:textId="77777777" w:rsidR="0016792E" w:rsidRPr="00B408C6" w:rsidRDefault="0016792E" w:rsidP="00011128">
            <w:pPr>
              <w:spacing w:after="0" w:line="240" w:lineRule="auto"/>
              <w:jc w:val="center"/>
              <w:rPr>
                <w:rFonts w:ascii="Times New Roman" w:eastAsia="Calibri" w:hAnsi="Times New Roman"/>
                <w:sz w:val="24"/>
                <w:szCs w:val="24"/>
              </w:rPr>
            </w:pPr>
          </w:p>
          <w:p w14:paraId="04535036"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B38D34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E0F06D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5F0BCE5"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573BADF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78E56EB" w14:textId="77777777" w:rsidR="0016792E" w:rsidRPr="00B408C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408C6">
              <w:rPr>
                <w:rFonts w:ascii="Times New Roman" w:hAnsi="Times New Roman"/>
                <w:b/>
                <w:bCs/>
                <w:sz w:val="24"/>
                <w:szCs w:val="24"/>
              </w:rPr>
              <w:t>136</w:t>
            </w:r>
          </w:p>
        </w:tc>
        <w:tc>
          <w:tcPr>
            <w:tcW w:w="5570" w:type="dxa"/>
            <w:gridSpan w:val="2"/>
            <w:tcBorders>
              <w:top w:val="single" w:sz="4" w:space="0" w:color="auto"/>
              <w:left w:val="single" w:sz="4" w:space="0" w:color="auto"/>
              <w:bottom w:val="single" w:sz="4" w:space="0" w:color="auto"/>
              <w:right w:val="single" w:sz="4" w:space="0" w:color="auto"/>
            </w:tcBorders>
          </w:tcPr>
          <w:p w14:paraId="1AA93BF5" w14:textId="77777777" w:rsidR="0016792E" w:rsidRDefault="0016792E" w:rsidP="00011128">
            <w:r w:rsidRPr="00801FD2">
              <w:rPr>
                <w:rFonts w:ascii="Times New Roman" w:hAnsi="Times New Roman"/>
                <w:sz w:val="24"/>
              </w:rPr>
              <w:t>Справочные материалы и техническая документация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696DDD86"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36D84E5F" w14:textId="77777777" w:rsidR="0016792E" w:rsidRPr="00B408C6" w:rsidRDefault="0016792E" w:rsidP="00011128">
            <w:pPr>
              <w:spacing w:after="0" w:line="240" w:lineRule="auto"/>
              <w:jc w:val="center"/>
              <w:rPr>
                <w:rFonts w:ascii="Times New Roman" w:eastAsia="Calibri" w:hAnsi="Times New Roman"/>
                <w:sz w:val="24"/>
                <w:szCs w:val="24"/>
              </w:rPr>
            </w:pPr>
          </w:p>
          <w:p w14:paraId="2343738C" w14:textId="77777777" w:rsidR="0016792E" w:rsidRPr="00B408C6" w:rsidRDefault="0016792E" w:rsidP="00011128">
            <w:pPr>
              <w:spacing w:after="0" w:line="240" w:lineRule="auto"/>
              <w:jc w:val="center"/>
              <w:rPr>
                <w:rFonts w:ascii="Times New Roman" w:eastAsia="Calibri" w:hAnsi="Times New Roman"/>
                <w:sz w:val="24"/>
                <w:szCs w:val="24"/>
              </w:rPr>
            </w:pPr>
            <w:r w:rsidRPr="00B408C6">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DB47DF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050C70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CE53756"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2F8B9D78" w14:textId="77777777" w:rsidR="0016792E" w:rsidRPr="004C27E1" w:rsidRDefault="0016792E" w:rsidP="00011128">
            <w:pPr>
              <w:spacing w:after="0" w:line="240" w:lineRule="auto"/>
              <w:jc w:val="center"/>
              <w:rPr>
                <w:rFonts w:ascii="Times New Roman" w:hAnsi="Times New Roman"/>
                <w:color w:val="000000"/>
                <w:sz w:val="24"/>
                <w:szCs w:val="20"/>
                <w:lang w:eastAsia="ru-RU"/>
              </w:rPr>
            </w:pPr>
            <w:r w:rsidRPr="004C27E1">
              <w:rPr>
                <w:rFonts w:ascii="Times New Roman" w:hAnsi="Times New Roman"/>
                <w:b/>
                <w:color w:val="000000"/>
                <w:sz w:val="24"/>
                <w:szCs w:val="20"/>
                <w:lang w:eastAsia="ru-RU"/>
              </w:rPr>
              <w:t>Тема 1.3.</w:t>
            </w:r>
          </w:p>
          <w:p w14:paraId="1A24DD3D" w14:textId="77777777" w:rsidR="0016792E" w:rsidRPr="00C02C26" w:rsidRDefault="0016792E" w:rsidP="00011128">
            <w:pPr>
              <w:spacing w:after="0" w:line="240" w:lineRule="auto"/>
              <w:jc w:val="center"/>
              <w:rPr>
                <w:rFonts w:ascii="Times New Roman" w:hAnsi="Times New Roman"/>
                <w:b/>
                <w:bCs/>
                <w:sz w:val="24"/>
                <w:szCs w:val="24"/>
              </w:rPr>
            </w:pPr>
            <w:r w:rsidRPr="004C27E1">
              <w:rPr>
                <w:rFonts w:ascii="Times New Roman" w:hAnsi="Times New Roman"/>
                <w:b/>
                <w:color w:val="000000"/>
                <w:sz w:val="24"/>
                <w:szCs w:val="20"/>
                <w:lang w:eastAsia="ru-RU"/>
              </w:rPr>
              <w:t>Единая система конструкторской и технологической документации</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13481C11"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506986C6" w14:textId="77777777" w:rsidR="0016792E" w:rsidRPr="00327D06" w:rsidRDefault="0016792E" w:rsidP="00011128">
            <w:pPr>
              <w:spacing w:after="0" w:line="240" w:lineRule="auto"/>
              <w:jc w:val="center"/>
              <w:rPr>
                <w:rFonts w:ascii="Times New Roman" w:eastAsia="Calibri" w:hAnsi="Times New Roman"/>
                <w:b/>
                <w:sz w:val="24"/>
                <w:szCs w:val="24"/>
                <w:lang w:val="en-US"/>
              </w:rPr>
            </w:pPr>
            <w:r>
              <w:rPr>
                <w:rFonts w:ascii="Times New Roman" w:eastAsia="Calibri" w:hAnsi="Times New Roman"/>
                <w:b/>
                <w:sz w:val="24"/>
                <w:szCs w:val="24"/>
                <w:lang w:val="en-US"/>
              </w:rPr>
              <w:t>16</w:t>
            </w:r>
          </w:p>
        </w:tc>
        <w:tc>
          <w:tcPr>
            <w:tcW w:w="1423" w:type="dxa"/>
            <w:gridSpan w:val="2"/>
            <w:tcBorders>
              <w:top w:val="single" w:sz="4" w:space="0" w:color="auto"/>
              <w:left w:val="single" w:sz="4" w:space="0" w:color="auto"/>
              <w:bottom w:val="single" w:sz="4" w:space="0" w:color="auto"/>
              <w:right w:val="single" w:sz="4" w:space="0" w:color="auto"/>
            </w:tcBorders>
          </w:tcPr>
          <w:p w14:paraId="7B644885"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13F1A6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5A0585D6" w14:textId="77777777" w:rsidTr="00011128">
        <w:trPr>
          <w:trHeight w:val="318"/>
        </w:trPr>
        <w:tc>
          <w:tcPr>
            <w:tcW w:w="3085" w:type="dxa"/>
            <w:vMerge/>
            <w:tcBorders>
              <w:left w:val="single" w:sz="4" w:space="0" w:color="auto"/>
              <w:right w:val="single" w:sz="4" w:space="0" w:color="auto"/>
            </w:tcBorders>
            <w:vAlign w:val="center"/>
          </w:tcPr>
          <w:p w14:paraId="0088CE7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B6648C9"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137</w:t>
            </w:r>
          </w:p>
        </w:tc>
        <w:tc>
          <w:tcPr>
            <w:tcW w:w="5570" w:type="dxa"/>
            <w:gridSpan w:val="2"/>
            <w:tcBorders>
              <w:top w:val="single" w:sz="4" w:space="0" w:color="auto"/>
              <w:left w:val="single" w:sz="4" w:space="0" w:color="auto"/>
              <w:bottom w:val="single" w:sz="4" w:space="0" w:color="auto"/>
              <w:right w:val="single" w:sz="4" w:space="0" w:color="auto"/>
            </w:tcBorders>
          </w:tcPr>
          <w:p w14:paraId="3E03036A" w14:textId="77777777" w:rsidR="0016792E" w:rsidRPr="00493A34" w:rsidRDefault="0016792E" w:rsidP="00011128">
            <w:pPr>
              <w:rPr>
                <w:rFonts w:ascii="Times New Roman" w:hAnsi="Times New Roman"/>
                <w:sz w:val="24"/>
              </w:rPr>
            </w:pPr>
            <w:r w:rsidRPr="00493A34">
              <w:rPr>
                <w:rFonts w:ascii="Times New Roman" w:hAnsi="Times New Roman"/>
                <w:sz w:val="24"/>
              </w:rPr>
              <w:t>Общие положения единой системы конструкторской и технологической документации</w:t>
            </w:r>
          </w:p>
        </w:tc>
        <w:tc>
          <w:tcPr>
            <w:tcW w:w="1287" w:type="dxa"/>
            <w:tcBorders>
              <w:top w:val="single" w:sz="4" w:space="0" w:color="auto"/>
              <w:left w:val="single" w:sz="4" w:space="0" w:color="auto"/>
              <w:bottom w:val="single" w:sz="4" w:space="0" w:color="auto"/>
              <w:right w:val="single" w:sz="4" w:space="0" w:color="auto"/>
            </w:tcBorders>
            <w:vAlign w:val="center"/>
          </w:tcPr>
          <w:p w14:paraId="14A6C7EC"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5D5072C3"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24F8E5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115525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B061E2D" w14:textId="77777777" w:rsidTr="00011128">
        <w:trPr>
          <w:trHeight w:val="318"/>
        </w:trPr>
        <w:tc>
          <w:tcPr>
            <w:tcW w:w="3085" w:type="dxa"/>
            <w:vMerge/>
            <w:tcBorders>
              <w:left w:val="single" w:sz="4" w:space="0" w:color="auto"/>
              <w:right w:val="single" w:sz="4" w:space="0" w:color="auto"/>
            </w:tcBorders>
            <w:vAlign w:val="center"/>
          </w:tcPr>
          <w:p w14:paraId="20EC4AA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3F9597D"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138</w:t>
            </w:r>
          </w:p>
        </w:tc>
        <w:tc>
          <w:tcPr>
            <w:tcW w:w="5570" w:type="dxa"/>
            <w:gridSpan w:val="2"/>
            <w:tcBorders>
              <w:top w:val="single" w:sz="4" w:space="0" w:color="auto"/>
              <w:left w:val="single" w:sz="4" w:space="0" w:color="auto"/>
              <w:bottom w:val="single" w:sz="4" w:space="0" w:color="auto"/>
              <w:right w:val="single" w:sz="4" w:space="0" w:color="auto"/>
            </w:tcBorders>
          </w:tcPr>
          <w:p w14:paraId="2FEAE24F" w14:textId="77777777" w:rsidR="0016792E" w:rsidRPr="00493A34" w:rsidRDefault="0016792E" w:rsidP="00011128">
            <w:pPr>
              <w:rPr>
                <w:rFonts w:ascii="Times New Roman" w:hAnsi="Times New Roman"/>
                <w:sz w:val="24"/>
              </w:rPr>
            </w:pPr>
            <w:r w:rsidRPr="00493A34">
              <w:rPr>
                <w:rFonts w:ascii="Times New Roman" w:hAnsi="Times New Roman"/>
                <w:sz w:val="24"/>
              </w:rPr>
              <w:t xml:space="preserve">Назначение и структура технологической карты </w:t>
            </w:r>
          </w:p>
        </w:tc>
        <w:tc>
          <w:tcPr>
            <w:tcW w:w="1287" w:type="dxa"/>
            <w:tcBorders>
              <w:top w:val="single" w:sz="4" w:space="0" w:color="auto"/>
              <w:left w:val="single" w:sz="4" w:space="0" w:color="auto"/>
              <w:bottom w:val="single" w:sz="4" w:space="0" w:color="auto"/>
              <w:right w:val="single" w:sz="4" w:space="0" w:color="auto"/>
            </w:tcBorders>
            <w:vAlign w:val="center"/>
          </w:tcPr>
          <w:p w14:paraId="60F8B8A1"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40CFE0B7"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1EC995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CC41FD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938C48A" w14:textId="77777777" w:rsidTr="00011128">
        <w:trPr>
          <w:trHeight w:val="318"/>
        </w:trPr>
        <w:tc>
          <w:tcPr>
            <w:tcW w:w="3085" w:type="dxa"/>
            <w:vMerge/>
            <w:tcBorders>
              <w:left w:val="single" w:sz="4" w:space="0" w:color="auto"/>
              <w:right w:val="single" w:sz="4" w:space="0" w:color="auto"/>
            </w:tcBorders>
            <w:vAlign w:val="center"/>
          </w:tcPr>
          <w:p w14:paraId="74C06F33"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576E2FA"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139</w:t>
            </w:r>
          </w:p>
        </w:tc>
        <w:tc>
          <w:tcPr>
            <w:tcW w:w="5570" w:type="dxa"/>
            <w:gridSpan w:val="2"/>
            <w:tcBorders>
              <w:top w:val="single" w:sz="4" w:space="0" w:color="auto"/>
              <w:left w:val="single" w:sz="4" w:space="0" w:color="auto"/>
              <w:bottom w:val="single" w:sz="4" w:space="0" w:color="auto"/>
              <w:right w:val="single" w:sz="4" w:space="0" w:color="auto"/>
            </w:tcBorders>
          </w:tcPr>
          <w:p w14:paraId="0CEE5695" w14:textId="77777777" w:rsidR="0016792E" w:rsidRPr="00493A34" w:rsidRDefault="0016792E" w:rsidP="00011128">
            <w:pPr>
              <w:rPr>
                <w:rFonts w:ascii="Times New Roman" w:hAnsi="Times New Roman"/>
                <w:sz w:val="24"/>
              </w:rPr>
            </w:pPr>
            <w:r w:rsidRPr="00493A34">
              <w:rPr>
                <w:rFonts w:ascii="Times New Roman" w:hAnsi="Times New Roman"/>
                <w:sz w:val="24"/>
              </w:rPr>
              <w:t>Правила записи переходов в операционной карте</w:t>
            </w:r>
          </w:p>
        </w:tc>
        <w:tc>
          <w:tcPr>
            <w:tcW w:w="1287" w:type="dxa"/>
            <w:tcBorders>
              <w:top w:val="single" w:sz="4" w:space="0" w:color="auto"/>
              <w:left w:val="single" w:sz="4" w:space="0" w:color="auto"/>
              <w:bottom w:val="single" w:sz="4" w:space="0" w:color="auto"/>
              <w:right w:val="single" w:sz="4" w:space="0" w:color="auto"/>
            </w:tcBorders>
            <w:vAlign w:val="center"/>
          </w:tcPr>
          <w:p w14:paraId="2E7C49BA"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712535DD"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B90628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D21EAC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9EF5D6F" w14:textId="77777777" w:rsidTr="00011128">
        <w:trPr>
          <w:trHeight w:val="318"/>
        </w:trPr>
        <w:tc>
          <w:tcPr>
            <w:tcW w:w="3085" w:type="dxa"/>
            <w:vMerge/>
            <w:tcBorders>
              <w:left w:val="single" w:sz="4" w:space="0" w:color="auto"/>
              <w:right w:val="single" w:sz="4" w:space="0" w:color="auto"/>
            </w:tcBorders>
            <w:vAlign w:val="center"/>
          </w:tcPr>
          <w:p w14:paraId="61D8995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D800CE0"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140</w:t>
            </w:r>
          </w:p>
        </w:tc>
        <w:tc>
          <w:tcPr>
            <w:tcW w:w="5570" w:type="dxa"/>
            <w:gridSpan w:val="2"/>
            <w:tcBorders>
              <w:top w:val="single" w:sz="4" w:space="0" w:color="auto"/>
              <w:left w:val="single" w:sz="4" w:space="0" w:color="auto"/>
              <w:bottom w:val="single" w:sz="4" w:space="0" w:color="auto"/>
              <w:right w:val="single" w:sz="4" w:space="0" w:color="auto"/>
            </w:tcBorders>
          </w:tcPr>
          <w:p w14:paraId="447ADEE4" w14:textId="77777777" w:rsidR="0016792E" w:rsidRDefault="0016792E" w:rsidP="00011128">
            <w:r w:rsidRPr="00493A34">
              <w:rPr>
                <w:rFonts w:ascii="Times New Roman" w:hAnsi="Times New Roman"/>
                <w:sz w:val="24"/>
              </w:rPr>
              <w:t>Правила оформления карты эскизов</w:t>
            </w:r>
          </w:p>
        </w:tc>
        <w:tc>
          <w:tcPr>
            <w:tcW w:w="1287" w:type="dxa"/>
            <w:tcBorders>
              <w:top w:val="single" w:sz="4" w:space="0" w:color="auto"/>
              <w:left w:val="single" w:sz="4" w:space="0" w:color="auto"/>
              <w:bottom w:val="single" w:sz="4" w:space="0" w:color="auto"/>
              <w:right w:val="single" w:sz="4" w:space="0" w:color="auto"/>
            </w:tcBorders>
            <w:vAlign w:val="center"/>
          </w:tcPr>
          <w:p w14:paraId="38C5B1C9"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13424783"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0BE17B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7A1EC3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D3FE2ED" w14:textId="77777777" w:rsidTr="00011128">
        <w:trPr>
          <w:trHeight w:val="318"/>
        </w:trPr>
        <w:tc>
          <w:tcPr>
            <w:tcW w:w="3085" w:type="dxa"/>
            <w:vMerge/>
            <w:tcBorders>
              <w:left w:val="single" w:sz="4" w:space="0" w:color="auto"/>
              <w:right w:val="single" w:sz="4" w:space="0" w:color="auto"/>
            </w:tcBorders>
            <w:vAlign w:val="center"/>
          </w:tcPr>
          <w:p w14:paraId="5EE03D4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B9C5B82"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141</w:t>
            </w:r>
          </w:p>
        </w:tc>
        <w:tc>
          <w:tcPr>
            <w:tcW w:w="5570" w:type="dxa"/>
            <w:gridSpan w:val="2"/>
            <w:tcBorders>
              <w:top w:val="single" w:sz="4" w:space="0" w:color="auto"/>
              <w:left w:val="single" w:sz="4" w:space="0" w:color="auto"/>
              <w:bottom w:val="single" w:sz="4" w:space="0" w:color="auto"/>
              <w:right w:val="single" w:sz="4" w:space="0" w:color="auto"/>
            </w:tcBorders>
          </w:tcPr>
          <w:p w14:paraId="186F6E55" w14:textId="77777777" w:rsidR="0016792E" w:rsidRPr="00247D6D" w:rsidRDefault="0016792E" w:rsidP="00011128">
            <w:pPr>
              <w:spacing w:after="0" w:line="240" w:lineRule="auto"/>
              <w:rPr>
                <w:rFonts w:ascii="Times New Roman" w:hAnsi="Times New Roman"/>
                <w:b/>
                <w:sz w:val="24"/>
                <w:szCs w:val="24"/>
              </w:rPr>
            </w:pPr>
            <w:r>
              <w:rPr>
                <w:rFonts w:ascii="Times New Roman" w:hAnsi="Times New Roman"/>
                <w:sz w:val="24"/>
              </w:rPr>
              <w:t>Практическое занятие 3.</w:t>
            </w:r>
            <w:r w:rsidRPr="00327D06">
              <w:rPr>
                <w:rFonts w:ascii="Times New Roman" w:hAnsi="Times New Roman"/>
                <w:sz w:val="24"/>
              </w:rPr>
              <w:t xml:space="preserve"> </w:t>
            </w:r>
            <w:r w:rsidRPr="00BC3EB0">
              <w:rPr>
                <w:rFonts w:ascii="Times New Roman" w:hAnsi="Times New Roman"/>
                <w:sz w:val="24"/>
              </w:rPr>
              <w:t>«Оформление операционной карты на технологические процессы ТО и ремонта АТС и их компонентов (по видам работ)»</w:t>
            </w:r>
          </w:p>
        </w:tc>
        <w:tc>
          <w:tcPr>
            <w:tcW w:w="1287" w:type="dxa"/>
            <w:tcBorders>
              <w:top w:val="single" w:sz="4" w:space="0" w:color="auto"/>
              <w:left w:val="single" w:sz="4" w:space="0" w:color="auto"/>
              <w:bottom w:val="single" w:sz="4" w:space="0" w:color="auto"/>
              <w:right w:val="single" w:sz="4" w:space="0" w:color="auto"/>
            </w:tcBorders>
            <w:vAlign w:val="center"/>
          </w:tcPr>
          <w:p w14:paraId="05E88022"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4388563E"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06163B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33B192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12D6F00" w14:textId="77777777" w:rsidTr="00011128">
        <w:trPr>
          <w:trHeight w:val="318"/>
        </w:trPr>
        <w:tc>
          <w:tcPr>
            <w:tcW w:w="3085" w:type="dxa"/>
            <w:vMerge/>
            <w:tcBorders>
              <w:left w:val="single" w:sz="4" w:space="0" w:color="auto"/>
              <w:right w:val="single" w:sz="4" w:space="0" w:color="auto"/>
            </w:tcBorders>
            <w:vAlign w:val="center"/>
          </w:tcPr>
          <w:p w14:paraId="76F1731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7D82C44"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142</w:t>
            </w:r>
          </w:p>
        </w:tc>
        <w:tc>
          <w:tcPr>
            <w:tcW w:w="5570" w:type="dxa"/>
            <w:gridSpan w:val="2"/>
            <w:tcBorders>
              <w:top w:val="single" w:sz="4" w:space="0" w:color="auto"/>
              <w:left w:val="single" w:sz="4" w:space="0" w:color="auto"/>
              <w:bottom w:val="single" w:sz="4" w:space="0" w:color="auto"/>
              <w:right w:val="single" w:sz="4" w:space="0" w:color="auto"/>
            </w:tcBorders>
          </w:tcPr>
          <w:p w14:paraId="2B27057F" w14:textId="77777777" w:rsidR="0016792E" w:rsidRPr="00247D6D" w:rsidRDefault="0016792E" w:rsidP="00011128">
            <w:pPr>
              <w:spacing w:after="0" w:line="240" w:lineRule="auto"/>
              <w:rPr>
                <w:rFonts w:ascii="Times New Roman" w:hAnsi="Times New Roman"/>
                <w:b/>
                <w:sz w:val="24"/>
                <w:szCs w:val="24"/>
              </w:rPr>
            </w:pPr>
            <w:r>
              <w:rPr>
                <w:rFonts w:ascii="Times New Roman" w:hAnsi="Times New Roman"/>
                <w:sz w:val="24"/>
              </w:rPr>
              <w:t xml:space="preserve">Практическое занятие 4. </w:t>
            </w:r>
            <w:r w:rsidRPr="00BC3EB0">
              <w:rPr>
                <w:rFonts w:ascii="Times New Roman" w:hAnsi="Times New Roman"/>
                <w:sz w:val="24"/>
              </w:rPr>
              <w:t>«Оформление операционной карты на технологические процессы ТО и ремонта АТС и их компонентов (по видам работ)»</w:t>
            </w:r>
          </w:p>
        </w:tc>
        <w:tc>
          <w:tcPr>
            <w:tcW w:w="1287" w:type="dxa"/>
            <w:tcBorders>
              <w:top w:val="single" w:sz="4" w:space="0" w:color="auto"/>
              <w:left w:val="single" w:sz="4" w:space="0" w:color="auto"/>
              <w:bottom w:val="single" w:sz="4" w:space="0" w:color="auto"/>
              <w:right w:val="single" w:sz="4" w:space="0" w:color="auto"/>
            </w:tcBorders>
            <w:vAlign w:val="center"/>
          </w:tcPr>
          <w:p w14:paraId="130A95FB"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1828848B"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571917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0E6CC0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E4547BB" w14:textId="77777777" w:rsidTr="00011128">
        <w:trPr>
          <w:trHeight w:val="318"/>
        </w:trPr>
        <w:tc>
          <w:tcPr>
            <w:tcW w:w="3085" w:type="dxa"/>
            <w:vMerge/>
            <w:tcBorders>
              <w:left w:val="single" w:sz="4" w:space="0" w:color="auto"/>
              <w:right w:val="single" w:sz="4" w:space="0" w:color="auto"/>
            </w:tcBorders>
            <w:vAlign w:val="center"/>
          </w:tcPr>
          <w:p w14:paraId="070819A9"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CCD26E2"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143</w:t>
            </w:r>
          </w:p>
        </w:tc>
        <w:tc>
          <w:tcPr>
            <w:tcW w:w="5570" w:type="dxa"/>
            <w:gridSpan w:val="2"/>
            <w:tcBorders>
              <w:top w:val="single" w:sz="4" w:space="0" w:color="auto"/>
              <w:left w:val="single" w:sz="4" w:space="0" w:color="auto"/>
              <w:bottom w:val="single" w:sz="4" w:space="0" w:color="auto"/>
              <w:right w:val="single" w:sz="4" w:space="0" w:color="auto"/>
            </w:tcBorders>
          </w:tcPr>
          <w:p w14:paraId="455998AC"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5.</w:t>
            </w:r>
            <w:r w:rsidRPr="00BC3EB0">
              <w:rPr>
                <w:rFonts w:ascii="Times New Roman" w:hAnsi="Times New Roman"/>
                <w:sz w:val="24"/>
              </w:rPr>
              <w:t xml:space="preserve"> «Оформление карты эскизов на технологические процессы ТО и ремонта АТС и их компонентов (по видам работ)»</w:t>
            </w:r>
          </w:p>
        </w:tc>
        <w:tc>
          <w:tcPr>
            <w:tcW w:w="1287" w:type="dxa"/>
            <w:tcBorders>
              <w:top w:val="single" w:sz="4" w:space="0" w:color="auto"/>
              <w:left w:val="single" w:sz="4" w:space="0" w:color="auto"/>
              <w:bottom w:val="single" w:sz="4" w:space="0" w:color="auto"/>
              <w:right w:val="single" w:sz="4" w:space="0" w:color="auto"/>
            </w:tcBorders>
            <w:vAlign w:val="center"/>
          </w:tcPr>
          <w:p w14:paraId="1942DFE5"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35940CC3"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BBA740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B00F1B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E2DCF16"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02DD936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96C67F4"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144</w:t>
            </w:r>
          </w:p>
        </w:tc>
        <w:tc>
          <w:tcPr>
            <w:tcW w:w="5570" w:type="dxa"/>
            <w:gridSpan w:val="2"/>
            <w:tcBorders>
              <w:top w:val="single" w:sz="4" w:space="0" w:color="auto"/>
              <w:left w:val="single" w:sz="4" w:space="0" w:color="auto"/>
              <w:bottom w:val="single" w:sz="4" w:space="0" w:color="auto"/>
              <w:right w:val="single" w:sz="4" w:space="0" w:color="auto"/>
            </w:tcBorders>
          </w:tcPr>
          <w:p w14:paraId="1EDCC274"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6.</w:t>
            </w:r>
            <w:r w:rsidRPr="00BC3EB0">
              <w:rPr>
                <w:rFonts w:ascii="Times New Roman" w:hAnsi="Times New Roman"/>
                <w:sz w:val="24"/>
              </w:rPr>
              <w:t xml:space="preserve"> «Оформление карты эскизов на технологические процессы ТО и ремонта АТС и их компонентов (по видам работ)»</w:t>
            </w:r>
          </w:p>
        </w:tc>
        <w:tc>
          <w:tcPr>
            <w:tcW w:w="1287" w:type="dxa"/>
            <w:tcBorders>
              <w:top w:val="single" w:sz="4" w:space="0" w:color="auto"/>
              <w:left w:val="single" w:sz="4" w:space="0" w:color="auto"/>
              <w:bottom w:val="single" w:sz="4" w:space="0" w:color="auto"/>
              <w:right w:val="single" w:sz="4" w:space="0" w:color="auto"/>
            </w:tcBorders>
            <w:vAlign w:val="center"/>
          </w:tcPr>
          <w:p w14:paraId="161C9933"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622E058A"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A9776A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FB0D6D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21E4D90"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3E6E83EA"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Тема 1.4.</w:t>
            </w:r>
          </w:p>
          <w:p w14:paraId="30C78AD7" w14:textId="77777777" w:rsidR="0016792E" w:rsidRPr="00C02C26" w:rsidRDefault="0016792E" w:rsidP="00011128">
            <w:pPr>
              <w:spacing w:after="0" w:line="240" w:lineRule="auto"/>
              <w:jc w:val="center"/>
              <w:rPr>
                <w:rFonts w:ascii="Times New Roman" w:hAnsi="Times New Roman"/>
                <w:b/>
                <w:bCs/>
                <w:sz w:val="24"/>
                <w:szCs w:val="24"/>
              </w:rPr>
            </w:pPr>
            <w:r w:rsidRPr="00BC3EB0">
              <w:rPr>
                <w:rFonts w:ascii="Times New Roman" w:hAnsi="Times New Roman"/>
                <w:b/>
                <w:sz w:val="24"/>
              </w:rPr>
              <w:t>Основополагающие документы по оказанию услуг по ТО и ремонту АТС и их компонентов в РФ</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722623FB"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3C3F5822" w14:textId="77777777" w:rsidR="0016792E" w:rsidRPr="00DB0E55" w:rsidRDefault="0016792E" w:rsidP="00011128">
            <w:pPr>
              <w:spacing w:after="0" w:line="240" w:lineRule="auto"/>
              <w:jc w:val="center"/>
              <w:rPr>
                <w:rFonts w:ascii="Times New Roman" w:eastAsia="Calibri" w:hAnsi="Times New Roman"/>
                <w:b/>
                <w:sz w:val="24"/>
                <w:szCs w:val="24"/>
                <w:lang w:val="en-US"/>
              </w:rPr>
            </w:pPr>
            <w:r>
              <w:rPr>
                <w:rFonts w:ascii="Times New Roman" w:eastAsia="Calibri" w:hAnsi="Times New Roman"/>
                <w:b/>
                <w:sz w:val="24"/>
                <w:szCs w:val="24"/>
                <w:lang w:val="en-US"/>
              </w:rPr>
              <w:t>8</w:t>
            </w:r>
          </w:p>
        </w:tc>
        <w:tc>
          <w:tcPr>
            <w:tcW w:w="1423" w:type="dxa"/>
            <w:gridSpan w:val="2"/>
            <w:tcBorders>
              <w:top w:val="single" w:sz="4" w:space="0" w:color="auto"/>
              <w:left w:val="single" w:sz="4" w:space="0" w:color="auto"/>
              <w:bottom w:val="single" w:sz="4" w:space="0" w:color="auto"/>
              <w:right w:val="single" w:sz="4" w:space="0" w:color="auto"/>
            </w:tcBorders>
          </w:tcPr>
          <w:p w14:paraId="6524E53E"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37B740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5BEEE987" w14:textId="77777777" w:rsidTr="00011128">
        <w:trPr>
          <w:trHeight w:val="318"/>
        </w:trPr>
        <w:tc>
          <w:tcPr>
            <w:tcW w:w="3085" w:type="dxa"/>
            <w:vMerge/>
            <w:tcBorders>
              <w:left w:val="single" w:sz="4" w:space="0" w:color="auto"/>
              <w:right w:val="single" w:sz="4" w:space="0" w:color="auto"/>
            </w:tcBorders>
            <w:vAlign w:val="center"/>
          </w:tcPr>
          <w:p w14:paraId="1F92692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ED9B159"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145</w:t>
            </w:r>
          </w:p>
        </w:tc>
        <w:tc>
          <w:tcPr>
            <w:tcW w:w="5570" w:type="dxa"/>
            <w:gridSpan w:val="2"/>
            <w:tcBorders>
              <w:top w:val="single" w:sz="4" w:space="0" w:color="auto"/>
              <w:left w:val="single" w:sz="4" w:space="0" w:color="auto"/>
              <w:bottom w:val="single" w:sz="4" w:space="0" w:color="auto"/>
              <w:right w:val="single" w:sz="4" w:space="0" w:color="auto"/>
            </w:tcBorders>
          </w:tcPr>
          <w:p w14:paraId="1075808C" w14:textId="77777777" w:rsidR="0016792E" w:rsidRPr="004901E2" w:rsidRDefault="0016792E" w:rsidP="00011128">
            <w:pPr>
              <w:jc w:val="both"/>
              <w:rPr>
                <w:rFonts w:ascii="Times New Roman" w:hAnsi="Times New Roman"/>
                <w:b/>
                <w:sz w:val="24"/>
              </w:rPr>
            </w:pPr>
            <w:r w:rsidRPr="004901E2">
              <w:rPr>
                <w:rFonts w:ascii="Times New Roman" w:hAnsi="Times New Roman"/>
                <w:sz w:val="24"/>
              </w:rPr>
              <w:t>Правила оказания услуг (выполнения работ)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06D12CD7"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21B1ED81"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1F1269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B620F3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84825DB" w14:textId="77777777" w:rsidTr="00011128">
        <w:trPr>
          <w:trHeight w:val="318"/>
        </w:trPr>
        <w:tc>
          <w:tcPr>
            <w:tcW w:w="3085" w:type="dxa"/>
            <w:vMerge/>
            <w:tcBorders>
              <w:left w:val="single" w:sz="4" w:space="0" w:color="auto"/>
              <w:right w:val="single" w:sz="4" w:space="0" w:color="auto"/>
            </w:tcBorders>
            <w:vAlign w:val="center"/>
          </w:tcPr>
          <w:p w14:paraId="7781C87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8F56B8E"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146</w:t>
            </w:r>
          </w:p>
        </w:tc>
        <w:tc>
          <w:tcPr>
            <w:tcW w:w="5570" w:type="dxa"/>
            <w:gridSpan w:val="2"/>
            <w:tcBorders>
              <w:top w:val="single" w:sz="4" w:space="0" w:color="auto"/>
              <w:left w:val="single" w:sz="4" w:space="0" w:color="auto"/>
              <w:bottom w:val="single" w:sz="4" w:space="0" w:color="auto"/>
              <w:right w:val="single" w:sz="4" w:space="0" w:color="auto"/>
            </w:tcBorders>
          </w:tcPr>
          <w:p w14:paraId="0A2C0214" w14:textId="77777777" w:rsidR="0016792E" w:rsidRPr="004901E2" w:rsidRDefault="0016792E" w:rsidP="00011128">
            <w:pPr>
              <w:jc w:val="both"/>
              <w:rPr>
                <w:rFonts w:ascii="Times New Roman" w:hAnsi="Times New Roman"/>
                <w:b/>
                <w:sz w:val="24"/>
              </w:rPr>
            </w:pPr>
            <w:r w:rsidRPr="004901E2">
              <w:rPr>
                <w:rFonts w:ascii="Times New Roman" w:hAnsi="Times New Roman"/>
                <w:sz w:val="24"/>
              </w:rPr>
              <w:t>Типовой перечень основной нормативно-технической, организационной и технологической документации для предприятий, оказывающих услугу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5558646C"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3B11750D"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7C44A3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05F04C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9868F84" w14:textId="77777777" w:rsidTr="00011128">
        <w:trPr>
          <w:trHeight w:val="318"/>
        </w:trPr>
        <w:tc>
          <w:tcPr>
            <w:tcW w:w="3085" w:type="dxa"/>
            <w:vMerge/>
            <w:tcBorders>
              <w:left w:val="single" w:sz="4" w:space="0" w:color="auto"/>
              <w:right w:val="single" w:sz="4" w:space="0" w:color="auto"/>
            </w:tcBorders>
            <w:vAlign w:val="center"/>
          </w:tcPr>
          <w:p w14:paraId="12E1264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286B5A7"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147</w:t>
            </w:r>
          </w:p>
        </w:tc>
        <w:tc>
          <w:tcPr>
            <w:tcW w:w="5570" w:type="dxa"/>
            <w:gridSpan w:val="2"/>
            <w:tcBorders>
              <w:top w:val="single" w:sz="4" w:space="0" w:color="auto"/>
              <w:left w:val="single" w:sz="4" w:space="0" w:color="auto"/>
              <w:bottom w:val="single" w:sz="4" w:space="0" w:color="auto"/>
              <w:right w:val="single" w:sz="4" w:space="0" w:color="auto"/>
            </w:tcBorders>
          </w:tcPr>
          <w:p w14:paraId="64F3C086" w14:textId="77777777" w:rsidR="0016792E" w:rsidRDefault="0016792E" w:rsidP="00011128">
            <w:r w:rsidRPr="004901E2">
              <w:rPr>
                <w:rFonts w:ascii="Times New Roman" w:hAnsi="Times New Roman"/>
                <w:sz w:val="24"/>
              </w:rPr>
              <w:t>Нормативно-правовые акты в области оказания сервисного обслуживания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762DD45B"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573894AD"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0ACA72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A95A27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3C55B5B"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0A3C7E1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DBE089A"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148</w:t>
            </w:r>
          </w:p>
        </w:tc>
        <w:tc>
          <w:tcPr>
            <w:tcW w:w="5570" w:type="dxa"/>
            <w:gridSpan w:val="2"/>
            <w:tcBorders>
              <w:top w:val="single" w:sz="4" w:space="0" w:color="auto"/>
              <w:left w:val="single" w:sz="4" w:space="0" w:color="auto"/>
              <w:bottom w:val="single" w:sz="4" w:space="0" w:color="auto"/>
              <w:right w:val="single" w:sz="4" w:space="0" w:color="auto"/>
            </w:tcBorders>
          </w:tcPr>
          <w:p w14:paraId="0E5CEA65"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7.</w:t>
            </w:r>
            <w:r w:rsidRPr="00BC3EB0">
              <w:rPr>
                <w:rFonts w:ascii="Times New Roman" w:hAnsi="Times New Roman"/>
                <w:sz w:val="24"/>
              </w:rPr>
              <w:t xml:space="preserve"> «</w:t>
            </w:r>
            <w:r w:rsidRPr="00DB0E55">
              <w:rPr>
                <w:rFonts w:ascii="Times New Roman" w:hAnsi="Times New Roman"/>
                <w:sz w:val="24"/>
              </w:rPr>
              <w:t>Основополагающие документы по оказанию услуг по ТО и ремонту АТС и их компонентов в РФ</w:t>
            </w:r>
            <w:r w:rsidRPr="00BC3EB0">
              <w:rPr>
                <w:rFonts w:ascii="Times New Roman" w:hAnsi="Times New Roman"/>
                <w:sz w:val="24"/>
              </w:rPr>
              <w:t>)»</w:t>
            </w:r>
          </w:p>
        </w:tc>
        <w:tc>
          <w:tcPr>
            <w:tcW w:w="1287" w:type="dxa"/>
            <w:tcBorders>
              <w:top w:val="single" w:sz="4" w:space="0" w:color="auto"/>
              <w:left w:val="single" w:sz="4" w:space="0" w:color="auto"/>
              <w:bottom w:val="single" w:sz="4" w:space="0" w:color="auto"/>
              <w:right w:val="single" w:sz="4" w:space="0" w:color="auto"/>
            </w:tcBorders>
            <w:vAlign w:val="center"/>
          </w:tcPr>
          <w:p w14:paraId="1D98CE21"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0A288CA0" w14:textId="77777777" w:rsidR="0016792E" w:rsidRPr="00DB0E55" w:rsidRDefault="0016792E" w:rsidP="00011128">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0A79849"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88A114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BA7596B"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754EA359"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Тема 1.5.</w:t>
            </w:r>
          </w:p>
          <w:p w14:paraId="64DD7FBF" w14:textId="77777777" w:rsidR="0016792E" w:rsidRPr="00C02C26" w:rsidRDefault="0016792E" w:rsidP="00011128">
            <w:pPr>
              <w:spacing w:after="0" w:line="240" w:lineRule="auto"/>
              <w:jc w:val="center"/>
              <w:rPr>
                <w:rFonts w:ascii="Times New Roman" w:hAnsi="Times New Roman"/>
                <w:b/>
                <w:bCs/>
                <w:sz w:val="24"/>
                <w:szCs w:val="24"/>
              </w:rPr>
            </w:pPr>
            <w:r w:rsidRPr="00BC3EB0">
              <w:rPr>
                <w:rFonts w:ascii="Times New Roman" w:hAnsi="Times New Roman"/>
                <w:b/>
                <w:sz w:val="24"/>
              </w:rPr>
              <w:t>Оформление предприятиями автомобильного транспорта документации при приемке и выдаче АТС и их компонентов с ТО и ремонта</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207AAA51"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1CE4966E" w14:textId="77777777" w:rsidR="0016792E" w:rsidRPr="00DB0E55" w:rsidRDefault="0016792E" w:rsidP="00011128">
            <w:pPr>
              <w:spacing w:after="0" w:line="240" w:lineRule="auto"/>
              <w:jc w:val="center"/>
              <w:rPr>
                <w:rFonts w:ascii="Times New Roman" w:eastAsia="Calibri" w:hAnsi="Times New Roman"/>
                <w:b/>
                <w:sz w:val="24"/>
                <w:szCs w:val="24"/>
                <w:lang w:val="en-US"/>
              </w:rPr>
            </w:pPr>
            <w:r>
              <w:rPr>
                <w:rFonts w:ascii="Times New Roman" w:eastAsia="Calibri" w:hAnsi="Times New Roman"/>
                <w:b/>
                <w:sz w:val="24"/>
                <w:szCs w:val="24"/>
                <w:lang w:val="en-US"/>
              </w:rPr>
              <w:t>10</w:t>
            </w:r>
          </w:p>
        </w:tc>
        <w:tc>
          <w:tcPr>
            <w:tcW w:w="1423" w:type="dxa"/>
            <w:gridSpan w:val="2"/>
            <w:tcBorders>
              <w:top w:val="single" w:sz="4" w:space="0" w:color="auto"/>
              <w:left w:val="single" w:sz="4" w:space="0" w:color="auto"/>
              <w:bottom w:val="single" w:sz="4" w:space="0" w:color="auto"/>
              <w:right w:val="single" w:sz="4" w:space="0" w:color="auto"/>
            </w:tcBorders>
          </w:tcPr>
          <w:p w14:paraId="086BCBDC"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A787EDB"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7DBD6F15" w14:textId="77777777" w:rsidTr="00011128">
        <w:trPr>
          <w:trHeight w:val="318"/>
        </w:trPr>
        <w:tc>
          <w:tcPr>
            <w:tcW w:w="3085" w:type="dxa"/>
            <w:vMerge/>
            <w:tcBorders>
              <w:left w:val="single" w:sz="4" w:space="0" w:color="auto"/>
              <w:right w:val="single" w:sz="4" w:space="0" w:color="auto"/>
            </w:tcBorders>
            <w:vAlign w:val="center"/>
          </w:tcPr>
          <w:p w14:paraId="0E1E511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C1A8719"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149</w:t>
            </w:r>
          </w:p>
        </w:tc>
        <w:tc>
          <w:tcPr>
            <w:tcW w:w="5570" w:type="dxa"/>
            <w:gridSpan w:val="2"/>
            <w:tcBorders>
              <w:top w:val="single" w:sz="4" w:space="0" w:color="auto"/>
              <w:left w:val="single" w:sz="4" w:space="0" w:color="auto"/>
              <w:bottom w:val="single" w:sz="4" w:space="0" w:color="auto"/>
              <w:right w:val="single" w:sz="4" w:space="0" w:color="auto"/>
            </w:tcBorders>
          </w:tcPr>
          <w:p w14:paraId="60BDA172" w14:textId="77777777" w:rsidR="0016792E" w:rsidRPr="00BC3EB0" w:rsidRDefault="0016792E" w:rsidP="00011128">
            <w:pPr>
              <w:jc w:val="both"/>
              <w:rPr>
                <w:rFonts w:ascii="Times New Roman" w:hAnsi="Times New Roman"/>
                <w:b/>
                <w:sz w:val="24"/>
              </w:rPr>
            </w:pPr>
            <w:r w:rsidRPr="00BC3EB0">
              <w:rPr>
                <w:rFonts w:ascii="Times New Roman" w:hAnsi="Times New Roman"/>
                <w:sz w:val="24"/>
              </w:rPr>
              <w:t>Порядок приема заказов на ТО и ремонт АТС и их компонентов, перечень документов и правила их оформления</w:t>
            </w:r>
            <w:r w:rsidRPr="00DB0E55">
              <w:rPr>
                <w:rFonts w:ascii="Times New Roman" w:hAnsi="Times New Roman"/>
                <w:b/>
                <w:sz w:val="24"/>
              </w:rPr>
              <w:t>.</w:t>
            </w:r>
            <w:r w:rsidRPr="00EA457F">
              <w:rPr>
                <w:rFonts w:ascii="Times New Roman" w:hAnsi="Times New Roman"/>
                <w:b/>
                <w:sz w:val="24"/>
              </w:rPr>
              <w:t xml:space="preserve"> </w:t>
            </w:r>
            <w:r w:rsidRPr="00BC3EB0">
              <w:rPr>
                <w:rFonts w:ascii="Times New Roman" w:hAnsi="Times New Roman"/>
                <w:sz w:val="24"/>
              </w:rPr>
              <w:t>Порядок оказания услуг на станциях технического обслуживания АТС и их компонентов, перечень документов и правила их оформления</w:t>
            </w:r>
          </w:p>
          <w:p w14:paraId="65E78AAC" w14:textId="77777777" w:rsidR="0016792E" w:rsidRPr="00247D6D" w:rsidRDefault="0016792E" w:rsidP="00011128">
            <w:pPr>
              <w:spacing w:after="0" w:line="240" w:lineRule="auto"/>
              <w:jc w:val="both"/>
              <w:rPr>
                <w:rFonts w:ascii="Times New Roman" w:hAnsi="Times New Roman"/>
                <w:b/>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7EBFD6C6"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209F7885"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0DF534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28A467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58089C0" w14:textId="77777777" w:rsidTr="00011128">
        <w:trPr>
          <w:trHeight w:val="318"/>
        </w:trPr>
        <w:tc>
          <w:tcPr>
            <w:tcW w:w="3085" w:type="dxa"/>
            <w:vMerge/>
            <w:tcBorders>
              <w:left w:val="single" w:sz="4" w:space="0" w:color="auto"/>
              <w:right w:val="single" w:sz="4" w:space="0" w:color="auto"/>
            </w:tcBorders>
            <w:vAlign w:val="center"/>
          </w:tcPr>
          <w:p w14:paraId="675B7981"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B5133E3"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150</w:t>
            </w:r>
          </w:p>
        </w:tc>
        <w:tc>
          <w:tcPr>
            <w:tcW w:w="5570" w:type="dxa"/>
            <w:gridSpan w:val="2"/>
            <w:tcBorders>
              <w:top w:val="single" w:sz="4" w:space="0" w:color="auto"/>
              <w:left w:val="single" w:sz="4" w:space="0" w:color="auto"/>
              <w:bottom w:val="single" w:sz="4" w:space="0" w:color="auto"/>
              <w:right w:val="single" w:sz="4" w:space="0" w:color="auto"/>
            </w:tcBorders>
          </w:tcPr>
          <w:p w14:paraId="35406621" w14:textId="77777777" w:rsidR="0016792E" w:rsidRPr="00BC3EB0" w:rsidRDefault="0016792E" w:rsidP="00011128">
            <w:pPr>
              <w:jc w:val="both"/>
              <w:rPr>
                <w:rFonts w:ascii="Times New Roman" w:hAnsi="Times New Roman"/>
                <w:b/>
                <w:sz w:val="24"/>
              </w:rPr>
            </w:pPr>
            <w:r w:rsidRPr="00BC3EB0">
              <w:rPr>
                <w:rFonts w:ascii="Times New Roman" w:hAnsi="Times New Roman"/>
                <w:sz w:val="24"/>
              </w:rPr>
              <w:t>Требования к качеству услуг станций технического обслуживания автомобилей и документы, их регламентирующие</w:t>
            </w:r>
            <w:r w:rsidRPr="00DB0E55">
              <w:rPr>
                <w:rFonts w:ascii="Times New Roman" w:hAnsi="Times New Roman"/>
                <w:b/>
                <w:sz w:val="24"/>
              </w:rPr>
              <w:t xml:space="preserve">. </w:t>
            </w:r>
            <w:r w:rsidRPr="00BC3EB0">
              <w:rPr>
                <w:rFonts w:ascii="Times New Roman" w:hAnsi="Times New Roman"/>
                <w:sz w:val="24"/>
              </w:rPr>
              <w:t>Анализ системы документооборота станций технического обслуживания АТС и их компонентов</w:t>
            </w:r>
          </w:p>
          <w:p w14:paraId="029AD197" w14:textId="77777777" w:rsidR="0016792E" w:rsidRPr="00247D6D" w:rsidRDefault="0016792E" w:rsidP="00011128">
            <w:pPr>
              <w:spacing w:after="0" w:line="240" w:lineRule="auto"/>
              <w:jc w:val="both"/>
              <w:rPr>
                <w:rFonts w:ascii="Times New Roman" w:hAnsi="Times New Roman"/>
                <w:b/>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086739EB" w14:textId="77777777" w:rsidR="0016792E" w:rsidRPr="00DB0E55" w:rsidRDefault="0016792E" w:rsidP="00011128">
            <w:pPr>
              <w:spacing w:after="0" w:line="240" w:lineRule="auto"/>
              <w:jc w:val="center"/>
              <w:rPr>
                <w:rFonts w:ascii="Times New Roman" w:eastAsia="Calibri" w:hAnsi="Times New Roman"/>
                <w:sz w:val="24"/>
                <w:szCs w:val="24"/>
              </w:rPr>
            </w:pPr>
            <w:r w:rsidRPr="00DB0E55">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7B25985A" w14:textId="77777777" w:rsidR="0016792E" w:rsidRPr="00DB0E55" w:rsidRDefault="0016792E" w:rsidP="00011128">
            <w:pPr>
              <w:spacing w:after="0" w:line="240" w:lineRule="auto"/>
              <w:jc w:val="center"/>
              <w:rPr>
                <w:rFonts w:ascii="Times New Roman" w:eastAsia="Calibri" w:hAnsi="Times New Roman"/>
                <w:sz w:val="24"/>
                <w:szCs w:val="24"/>
              </w:rPr>
            </w:pPr>
            <w:r w:rsidRPr="00DB0E55">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C52BD6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D3A028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6E492B4" w14:textId="77777777" w:rsidTr="00011128">
        <w:trPr>
          <w:trHeight w:val="318"/>
        </w:trPr>
        <w:tc>
          <w:tcPr>
            <w:tcW w:w="3085" w:type="dxa"/>
            <w:vMerge/>
            <w:tcBorders>
              <w:left w:val="single" w:sz="4" w:space="0" w:color="auto"/>
              <w:right w:val="single" w:sz="4" w:space="0" w:color="auto"/>
            </w:tcBorders>
            <w:vAlign w:val="center"/>
          </w:tcPr>
          <w:p w14:paraId="5F31833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98471A3"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rPr>
              <w:t>151</w:t>
            </w:r>
          </w:p>
        </w:tc>
        <w:tc>
          <w:tcPr>
            <w:tcW w:w="5570" w:type="dxa"/>
            <w:gridSpan w:val="2"/>
            <w:tcBorders>
              <w:top w:val="single" w:sz="4" w:space="0" w:color="auto"/>
              <w:left w:val="single" w:sz="4" w:space="0" w:color="auto"/>
              <w:bottom w:val="single" w:sz="4" w:space="0" w:color="auto"/>
              <w:right w:val="single" w:sz="4" w:space="0" w:color="auto"/>
            </w:tcBorders>
          </w:tcPr>
          <w:p w14:paraId="39082FB7" w14:textId="77777777" w:rsidR="0016792E" w:rsidRPr="00BC3EB0" w:rsidRDefault="0016792E" w:rsidP="00011128">
            <w:pPr>
              <w:jc w:val="both"/>
              <w:rPr>
                <w:rFonts w:ascii="Times New Roman" w:hAnsi="Times New Roman"/>
                <w:sz w:val="24"/>
              </w:rPr>
            </w:pPr>
            <w:r w:rsidRPr="00BC3EB0">
              <w:rPr>
                <w:rFonts w:ascii="Times New Roman" w:hAnsi="Times New Roman"/>
                <w:sz w:val="24"/>
              </w:rPr>
              <w:t>Оформление и согласование стандартных договоров на сервисное обслуживание АТС и их компонентов</w:t>
            </w:r>
            <w:r w:rsidRPr="00DB0E55">
              <w:rPr>
                <w:rFonts w:ascii="Times New Roman" w:hAnsi="Times New Roman"/>
                <w:sz w:val="24"/>
              </w:rPr>
              <w:t>.</w:t>
            </w:r>
            <w:r w:rsidRPr="00EA457F">
              <w:rPr>
                <w:rFonts w:ascii="Times New Roman" w:hAnsi="Times New Roman"/>
                <w:sz w:val="24"/>
              </w:rPr>
              <w:t xml:space="preserve"> </w:t>
            </w:r>
            <w:r w:rsidRPr="00BC3EB0">
              <w:rPr>
                <w:rFonts w:ascii="Times New Roman" w:hAnsi="Times New Roman"/>
                <w:sz w:val="24"/>
              </w:rPr>
              <w:t>Оформление документов по результатам ТО и ремонта АТС и их компонентов</w:t>
            </w:r>
          </w:p>
          <w:p w14:paraId="0A1B4D7C" w14:textId="77777777" w:rsidR="0016792E" w:rsidRPr="00247D6D" w:rsidRDefault="0016792E" w:rsidP="00011128">
            <w:pPr>
              <w:spacing w:after="0" w:line="240" w:lineRule="auto"/>
              <w:jc w:val="both"/>
              <w:rPr>
                <w:rFonts w:ascii="Times New Roman" w:hAnsi="Times New Roman"/>
                <w:b/>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547844E5" w14:textId="77777777" w:rsidR="0016792E" w:rsidRPr="00DB0E55" w:rsidRDefault="0016792E" w:rsidP="00011128">
            <w:pPr>
              <w:spacing w:after="0" w:line="240" w:lineRule="auto"/>
              <w:jc w:val="center"/>
              <w:rPr>
                <w:rFonts w:ascii="Times New Roman" w:eastAsia="Calibri" w:hAnsi="Times New Roman"/>
                <w:sz w:val="24"/>
                <w:szCs w:val="24"/>
              </w:rPr>
            </w:pPr>
            <w:r w:rsidRPr="00DB0E55">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24F7DD89" w14:textId="77777777" w:rsidR="0016792E" w:rsidRPr="00DB0E55" w:rsidRDefault="0016792E" w:rsidP="00011128">
            <w:pPr>
              <w:spacing w:after="0" w:line="240" w:lineRule="auto"/>
              <w:jc w:val="center"/>
              <w:rPr>
                <w:rFonts w:ascii="Times New Roman" w:eastAsia="Calibri" w:hAnsi="Times New Roman"/>
                <w:sz w:val="24"/>
                <w:szCs w:val="24"/>
              </w:rPr>
            </w:pPr>
            <w:r w:rsidRPr="00DB0E55">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3FA8A2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D934C5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1318CE7" w14:textId="77777777" w:rsidTr="00011128">
        <w:trPr>
          <w:trHeight w:val="318"/>
        </w:trPr>
        <w:tc>
          <w:tcPr>
            <w:tcW w:w="3085" w:type="dxa"/>
            <w:vMerge/>
            <w:tcBorders>
              <w:left w:val="single" w:sz="4" w:space="0" w:color="auto"/>
              <w:right w:val="single" w:sz="4" w:space="0" w:color="auto"/>
            </w:tcBorders>
            <w:vAlign w:val="center"/>
          </w:tcPr>
          <w:p w14:paraId="29DCC8D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6121549"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152</w:t>
            </w:r>
          </w:p>
        </w:tc>
        <w:tc>
          <w:tcPr>
            <w:tcW w:w="5570" w:type="dxa"/>
            <w:gridSpan w:val="2"/>
            <w:tcBorders>
              <w:top w:val="single" w:sz="4" w:space="0" w:color="auto"/>
              <w:left w:val="single" w:sz="4" w:space="0" w:color="auto"/>
              <w:bottom w:val="single" w:sz="4" w:space="0" w:color="auto"/>
              <w:right w:val="single" w:sz="4" w:space="0" w:color="auto"/>
            </w:tcBorders>
          </w:tcPr>
          <w:p w14:paraId="4EC74CF0"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Оформление документов на заказ расходных материалов и запасных частей для проведения работ по ТО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4EDF6E99"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6CA2D47F"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DBF021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3BF692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A9AE6A1"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24F7594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029C194"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B0E55">
              <w:rPr>
                <w:rFonts w:ascii="Times New Roman" w:hAnsi="Times New Roman"/>
                <w:b/>
                <w:bCs/>
                <w:sz w:val="24"/>
                <w:szCs w:val="24"/>
                <w:lang w:val="en-US"/>
              </w:rPr>
              <w:t>153</w:t>
            </w:r>
          </w:p>
        </w:tc>
        <w:tc>
          <w:tcPr>
            <w:tcW w:w="5570" w:type="dxa"/>
            <w:gridSpan w:val="2"/>
            <w:tcBorders>
              <w:top w:val="single" w:sz="4" w:space="0" w:color="auto"/>
              <w:left w:val="single" w:sz="4" w:space="0" w:color="auto"/>
              <w:bottom w:val="single" w:sz="4" w:space="0" w:color="auto"/>
              <w:right w:val="single" w:sz="4" w:space="0" w:color="auto"/>
            </w:tcBorders>
          </w:tcPr>
          <w:p w14:paraId="1CF4261B"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Документационное обеспечение складских операций и движения запасных частей при осуществлении работ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5D669D64"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1423" w:type="dxa"/>
            <w:gridSpan w:val="2"/>
            <w:tcBorders>
              <w:top w:val="single" w:sz="4" w:space="0" w:color="auto"/>
              <w:left w:val="single" w:sz="4" w:space="0" w:color="auto"/>
              <w:bottom w:val="single" w:sz="4" w:space="0" w:color="auto"/>
              <w:right w:val="single" w:sz="4" w:space="0" w:color="auto"/>
            </w:tcBorders>
          </w:tcPr>
          <w:p w14:paraId="44B0FF63" w14:textId="77777777" w:rsidR="0016792E" w:rsidRPr="00DB0E55" w:rsidRDefault="0016792E" w:rsidP="00011128">
            <w:pPr>
              <w:spacing w:after="0" w:line="240" w:lineRule="auto"/>
              <w:jc w:val="center"/>
              <w:rPr>
                <w:rFonts w:ascii="Times New Roman" w:eastAsia="Calibri" w:hAnsi="Times New Roman"/>
                <w:sz w:val="24"/>
                <w:szCs w:val="24"/>
                <w:lang w:val="en-US"/>
              </w:rPr>
            </w:pPr>
            <w:r w:rsidRPr="00DB0E55">
              <w:rPr>
                <w:rFonts w:ascii="Times New Roman" w:eastAsia="Calibri" w:hAnsi="Times New Roman"/>
                <w:sz w:val="24"/>
                <w:szCs w:val="24"/>
                <w:lang w:val="en-US"/>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5424EA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BD1619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F024554" w14:textId="77777777" w:rsidTr="00011128">
        <w:trPr>
          <w:trHeight w:val="318"/>
        </w:trPr>
        <w:tc>
          <w:tcPr>
            <w:tcW w:w="15090" w:type="dxa"/>
            <w:gridSpan w:val="11"/>
            <w:tcBorders>
              <w:top w:val="single" w:sz="4" w:space="0" w:color="auto"/>
              <w:left w:val="single" w:sz="4" w:space="0" w:color="auto"/>
              <w:bottom w:val="single" w:sz="4" w:space="0" w:color="auto"/>
              <w:right w:val="single" w:sz="4" w:space="0" w:color="auto"/>
            </w:tcBorders>
            <w:shd w:val="clear" w:color="auto" w:fill="808080"/>
            <w:vAlign w:val="center"/>
          </w:tcPr>
          <w:p w14:paraId="038E8EA0" w14:textId="77777777" w:rsidR="0016792E" w:rsidRPr="00DB0E55"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B0E55">
              <w:rPr>
                <w:rFonts w:ascii="Times New Roman" w:hAnsi="Times New Roman"/>
                <w:b/>
                <w:sz w:val="24"/>
                <w:szCs w:val="24"/>
                <w:lang w:val="en-US"/>
              </w:rPr>
              <w:t xml:space="preserve">6 </w:t>
            </w:r>
            <w:r w:rsidRPr="00DB0E55">
              <w:rPr>
                <w:rFonts w:ascii="Times New Roman" w:hAnsi="Times New Roman"/>
                <w:b/>
                <w:sz w:val="24"/>
                <w:szCs w:val="24"/>
              </w:rPr>
              <w:t>СЕМЕСТР</w:t>
            </w:r>
          </w:p>
        </w:tc>
      </w:tr>
      <w:tr w:rsidR="0016792E" w:rsidRPr="00C02C26" w14:paraId="7D64C844"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652A59A4" w14:textId="77777777" w:rsidR="0016792E" w:rsidRPr="00C02C26" w:rsidRDefault="0016792E" w:rsidP="00011128">
            <w:pPr>
              <w:spacing w:after="0" w:line="240" w:lineRule="auto"/>
              <w:jc w:val="center"/>
              <w:rPr>
                <w:rFonts w:ascii="Times New Roman" w:hAnsi="Times New Roman"/>
                <w:b/>
                <w:bCs/>
                <w:sz w:val="24"/>
                <w:szCs w:val="24"/>
              </w:rPr>
            </w:pPr>
            <w:r>
              <w:rPr>
                <w:rFonts w:ascii="Times New Roman" w:hAnsi="Times New Roman"/>
                <w:b/>
                <w:bCs/>
                <w:sz w:val="24"/>
                <w:szCs w:val="24"/>
              </w:rPr>
              <w:t xml:space="preserve">МДК 02.03 </w:t>
            </w:r>
            <w:r w:rsidRPr="008A78AF">
              <w:rPr>
                <w:rFonts w:ascii="Times New Roman" w:hAnsi="Times New Roman"/>
                <w:b/>
                <w:bCs/>
                <w:sz w:val="24"/>
                <w:szCs w:val="24"/>
              </w:rPr>
              <w:t>Управленческая и техническая документация</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24BDD646"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21D21246"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64</w:t>
            </w:r>
          </w:p>
        </w:tc>
        <w:tc>
          <w:tcPr>
            <w:tcW w:w="1423" w:type="dxa"/>
            <w:gridSpan w:val="2"/>
            <w:tcBorders>
              <w:top w:val="single" w:sz="4" w:space="0" w:color="auto"/>
              <w:left w:val="single" w:sz="4" w:space="0" w:color="auto"/>
              <w:bottom w:val="single" w:sz="4" w:space="0" w:color="auto"/>
              <w:right w:val="single" w:sz="4" w:space="0" w:color="auto"/>
            </w:tcBorders>
          </w:tcPr>
          <w:p w14:paraId="1313CEEA"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9F5A56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FD805D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5D826DA" w14:textId="77777777" w:rsidTr="00011128">
        <w:trPr>
          <w:trHeight w:val="318"/>
        </w:trPr>
        <w:tc>
          <w:tcPr>
            <w:tcW w:w="3085" w:type="dxa"/>
            <w:vMerge w:val="restart"/>
            <w:tcBorders>
              <w:left w:val="single" w:sz="4" w:space="0" w:color="auto"/>
              <w:right w:val="single" w:sz="4" w:space="0" w:color="auto"/>
            </w:tcBorders>
            <w:vAlign w:val="center"/>
          </w:tcPr>
          <w:p w14:paraId="1E63DDA1"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Тема 1.5.</w:t>
            </w:r>
          </w:p>
          <w:p w14:paraId="783A25F4" w14:textId="77777777" w:rsidR="0016792E" w:rsidRPr="00C02C26" w:rsidRDefault="0016792E" w:rsidP="00011128">
            <w:pPr>
              <w:spacing w:after="0" w:line="240" w:lineRule="auto"/>
              <w:jc w:val="center"/>
              <w:rPr>
                <w:rFonts w:ascii="Times New Roman" w:hAnsi="Times New Roman"/>
                <w:b/>
                <w:bCs/>
                <w:sz w:val="24"/>
                <w:szCs w:val="24"/>
              </w:rPr>
            </w:pPr>
            <w:r w:rsidRPr="00BC3EB0">
              <w:rPr>
                <w:rFonts w:ascii="Times New Roman" w:hAnsi="Times New Roman"/>
                <w:b/>
                <w:sz w:val="24"/>
              </w:rPr>
              <w:t>Оформление предприятиями автомобильного транспорта документации при приемке и выдаче АТС и их компонентов с ТО и ремонта</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69CEF1E2"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432248D6"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22</w:t>
            </w:r>
          </w:p>
        </w:tc>
        <w:tc>
          <w:tcPr>
            <w:tcW w:w="1423" w:type="dxa"/>
            <w:gridSpan w:val="2"/>
            <w:tcBorders>
              <w:top w:val="single" w:sz="4" w:space="0" w:color="auto"/>
              <w:left w:val="single" w:sz="4" w:space="0" w:color="auto"/>
              <w:bottom w:val="single" w:sz="4" w:space="0" w:color="auto"/>
              <w:right w:val="single" w:sz="4" w:space="0" w:color="auto"/>
            </w:tcBorders>
          </w:tcPr>
          <w:p w14:paraId="15511C80"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3BF1D6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76BE4940" w14:textId="77777777" w:rsidTr="00011128">
        <w:trPr>
          <w:trHeight w:val="318"/>
        </w:trPr>
        <w:tc>
          <w:tcPr>
            <w:tcW w:w="3085" w:type="dxa"/>
            <w:vMerge/>
            <w:tcBorders>
              <w:left w:val="single" w:sz="4" w:space="0" w:color="auto"/>
              <w:right w:val="single" w:sz="4" w:space="0" w:color="auto"/>
            </w:tcBorders>
            <w:vAlign w:val="center"/>
          </w:tcPr>
          <w:p w14:paraId="40574DA4"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04A5B40"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154</w:t>
            </w:r>
          </w:p>
        </w:tc>
        <w:tc>
          <w:tcPr>
            <w:tcW w:w="5570" w:type="dxa"/>
            <w:gridSpan w:val="2"/>
            <w:tcBorders>
              <w:top w:val="single" w:sz="4" w:space="0" w:color="auto"/>
              <w:left w:val="single" w:sz="4" w:space="0" w:color="auto"/>
              <w:bottom w:val="single" w:sz="4" w:space="0" w:color="auto"/>
              <w:right w:val="single" w:sz="4" w:space="0" w:color="auto"/>
            </w:tcBorders>
          </w:tcPr>
          <w:p w14:paraId="6F9B9BCF"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8</w:t>
            </w:r>
            <w:r w:rsidRPr="00BC3EB0">
              <w:rPr>
                <w:rFonts w:ascii="Times New Roman" w:hAnsi="Times New Roman"/>
                <w:sz w:val="24"/>
              </w:rPr>
              <w:t xml:space="preserve"> «Оформление заявки на оказание услуг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3FB55441"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2A6E056D"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9D2E8D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B3B231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E061E45" w14:textId="77777777" w:rsidTr="00011128">
        <w:trPr>
          <w:trHeight w:val="318"/>
        </w:trPr>
        <w:tc>
          <w:tcPr>
            <w:tcW w:w="3085" w:type="dxa"/>
            <w:vMerge/>
            <w:tcBorders>
              <w:left w:val="single" w:sz="4" w:space="0" w:color="auto"/>
              <w:right w:val="single" w:sz="4" w:space="0" w:color="auto"/>
            </w:tcBorders>
            <w:vAlign w:val="center"/>
          </w:tcPr>
          <w:p w14:paraId="7D0D0DE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8DBB8F9"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155</w:t>
            </w:r>
          </w:p>
        </w:tc>
        <w:tc>
          <w:tcPr>
            <w:tcW w:w="5570" w:type="dxa"/>
            <w:gridSpan w:val="2"/>
            <w:tcBorders>
              <w:top w:val="single" w:sz="4" w:space="0" w:color="auto"/>
              <w:left w:val="single" w:sz="4" w:space="0" w:color="auto"/>
              <w:bottom w:val="single" w:sz="4" w:space="0" w:color="auto"/>
              <w:right w:val="single" w:sz="4" w:space="0" w:color="auto"/>
            </w:tcBorders>
          </w:tcPr>
          <w:p w14:paraId="2054291C"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9</w:t>
            </w:r>
            <w:r w:rsidRPr="00BC3EB0">
              <w:rPr>
                <w:rFonts w:ascii="Times New Roman" w:hAnsi="Times New Roman"/>
                <w:sz w:val="24"/>
              </w:rPr>
              <w:t xml:space="preserve"> «Оформление заявки на оказание услуг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57B9EC5D"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12AD99C8"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8F15A0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E16DC1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931B5D1" w14:textId="77777777" w:rsidTr="00011128">
        <w:trPr>
          <w:trHeight w:val="318"/>
        </w:trPr>
        <w:tc>
          <w:tcPr>
            <w:tcW w:w="3085" w:type="dxa"/>
            <w:vMerge/>
            <w:tcBorders>
              <w:left w:val="single" w:sz="4" w:space="0" w:color="auto"/>
              <w:right w:val="single" w:sz="4" w:space="0" w:color="auto"/>
            </w:tcBorders>
            <w:vAlign w:val="center"/>
          </w:tcPr>
          <w:p w14:paraId="2BC4149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C5677F7"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156</w:t>
            </w:r>
          </w:p>
        </w:tc>
        <w:tc>
          <w:tcPr>
            <w:tcW w:w="5570" w:type="dxa"/>
            <w:gridSpan w:val="2"/>
            <w:tcBorders>
              <w:top w:val="single" w:sz="4" w:space="0" w:color="auto"/>
              <w:left w:val="single" w:sz="4" w:space="0" w:color="auto"/>
              <w:bottom w:val="single" w:sz="4" w:space="0" w:color="auto"/>
              <w:right w:val="single" w:sz="4" w:space="0" w:color="auto"/>
            </w:tcBorders>
          </w:tcPr>
          <w:p w14:paraId="3C44FE6C"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10</w:t>
            </w:r>
            <w:r w:rsidRPr="00BC3EB0">
              <w:rPr>
                <w:rFonts w:ascii="Times New Roman" w:hAnsi="Times New Roman"/>
                <w:sz w:val="24"/>
              </w:rPr>
              <w:t xml:space="preserve"> «Оформление заказ-наряда на оказание услуг по техническому обслуживанию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3DE137D9"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042845AB"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8056FB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39A801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2615B27" w14:textId="77777777" w:rsidTr="00011128">
        <w:trPr>
          <w:trHeight w:val="318"/>
        </w:trPr>
        <w:tc>
          <w:tcPr>
            <w:tcW w:w="3085" w:type="dxa"/>
            <w:vMerge/>
            <w:tcBorders>
              <w:left w:val="single" w:sz="4" w:space="0" w:color="auto"/>
              <w:right w:val="single" w:sz="4" w:space="0" w:color="auto"/>
            </w:tcBorders>
            <w:vAlign w:val="center"/>
          </w:tcPr>
          <w:p w14:paraId="0319189A"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4D18137"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157</w:t>
            </w:r>
          </w:p>
        </w:tc>
        <w:tc>
          <w:tcPr>
            <w:tcW w:w="5570" w:type="dxa"/>
            <w:gridSpan w:val="2"/>
            <w:tcBorders>
              <w:top w:val="single" w:sz="4" w:space="0" w:color="auto"/>
              <w:left w:val="single" w:sz="4" w:space="0" w:color="auto"/>
              <w:bottom w:val="single" w:sz="4" w:space="0" w:color="auto"/>
              <w:right w:val="single" w:sz="4" w:space="0" w:color="auto"/>
            </w:tcBorders>
          </w:tcPr>
          <w:p w14:paraId="245720CF"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11</w:t>
            </w:r>
            <w:r w:rsidRPr="00BC3EB0">
              <w:rPr>
                <w:rFonts w:ascii="Times New Roman" w:hAnsi="Times New Roman"/>
                <w:sz w:val="24"/>
              </w:rPr>
              <w:t xml:space="preserve"> «Оформление заказ-наряда на оказание услуг по техническому обслуживанию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3D925920"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3271F5BF"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8ED610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5B1003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61AA890" w14:textId="77777777" w:rsidTr="00011128">
        <w:trPr>
          <w:trHeight w:val="318"/>
        </w:trPr>
        <w:tc>
          <w:tcPr>
            <w:tcW w:w="3085" w:type="dxa"/>
            <w:vMerge/>
            <w:tcBorders>
              <w:left w:val="single" w:sz="4" w:space="0" w:color="auto"/>
              <w:right w:val="single" w:sz="4" w:space="0" w:color="auto"/>
            </w:tcBorders>
            <w:vAlign w:val="center"/>
          </w:tcPr>
          <w:p w14:paraId="3BF2AA9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787C211"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158</w:t>
            </w:r>
          </w:p>
        </w:tc>
        <w:tc>
          <w:tcPr>
            <w:tcW w:w="5570" w:type="dxa"/>
            <w:gridSpan w:val="2"/>
            <w:tcBorders>
              <w:top w:val="single" w:sz="4" w:space="0" w:color="auto"/>
              <w:left w:val="single" w:sz="4" w:space="0" w:color="auto"/>
              <w:bottom w:val="single" w:sz="4" w:space="0" w:color="auto"/>
              <w:right w:val="single" w:sz="4" w:space="0" w:color="auto"/>
            </w:tcBorders>
          </w:tcPr>
          <w:p w14:paraId="5E2CE422"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12</w:t>
            </w:r>
            <w:r w:rsidRPr="00BC3EB0">
              <w:rPr>
                <w:rFonts w:ascii="Times New Roman" w:hAnsi="Times New Roman"/>
                <w:sz w:val="24"/>
              </w:rPr>
              <w:t xml:space="preserve"> «Оформление приемо-сдаточного акта на оказание услуг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7B38E402"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0902400"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4C1F6D5"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027134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DAAA5E8" w14:textId="77777777" w:rsidTr="00011128">
        <w:trPr>
          <w:trHeight w:val="318"/>
        </w:trPr>
        <w:tc>
          <w:tcPr>
            <w:tcW w:w="3085" w:type="dxa"/>
            <w:vMerge/>
            <w:tcBorders>
              <w:left w:val="single" w:sz="4" w:space="0" w:color="auto"/>
              <w:right w:val="single" w:sz="4" w:space="0" w:color="auto"/>
            </w:tcBorders>
            <w:vAlign w:val="center"/>
          </w:tcPr>
          <w:p w14:paraId="57C17121"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31DF081"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159</w:t>
            </w:r>
          </w:p>
        </w:tc>
        <w:tc>
          <w:tcPr>
            <w:tcW w:w="5570" w:type="dxa"/>
            <w:gridSpan w:val="2"/>
            <w:tcBorders>
              <w:top w:val="single" w:sz="4" w:space="0" w:color="auto"/>
              <w:left w:val="single" w:sz="4" w:space="0" w:color="auto"/>
              <w:bottom w:val="single" w:sz="4" w:space="0" w:color="auto"/>
              <w:right w:val="single" w:sz="4" w:space="0" w:color="auto"/>
            </w:tcBorders>
          </w:tcPr>
          <w:p w14:paraId="1EA065D3"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13</w:t>
            </w:r>
            <w:r w:rsidRPr="00BC3EB0">
              <w:rPr>
                <w:rFonts w:ascii="Times New Roman" w:hAnsi="Times New Roman"/>
                <w:sz w:val="24"/>
              </w:rPr>
              <w:t xml:space="preserve"> «Оформление приемо-сдаточного акта на оказание услуг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0A6F04C8"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01717D0"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0F97860"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D8BF7B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EA827F3" w14:textId="77777777" w:rsidTr="00011128">
        <w:trPr>
          <w:trHeight w:val="318"/>
        </w:trPr>
        <w:tc>
          <w:tcPr>
            <w:tcW w:w="3085" w:type="dxa"/>
            <w:vMerge/>
            <w:tcBorders>
              <w:left w:val="single" w:sz="4" w:space="0" w:color="auto"/>
              <w:right w:val="single" w:sz="4" w:space="0" w:color="auto"/>
            </w:tcBorders>
            <w:vAlign w:val="center"/>
          </w:tcPr>
          <w:p w14:paraId="46AB963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FAF7DCC"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160</w:t>
            </w:r>
          </w:p>
        </w:tc>
        <w:tc>
          <w:tcPr>
            <w:tcW w:w="5570" w:type="dxa"/>
            <w:gridSpan w:val="2"/>
            <w:tcBorders>
              <w:top w:val="single" w:sz="4" w:space="0" w:color="auto"/>
              <w:left w:val="single" w:sz="4" w:space="0" w:color="auto"/>
              <w:bottom w:val="single" w:sz="4" w:space="0" w:color="auto"/>
              <w:right w:val="single" w:sz="4" w:space="0" w:color="auto"/>
            </w:tcBorders>
          </w:tcPr>
          <w:p w14:paraId="4A79DA91"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14</w:t>
            </w:r>
            <w:r w:rsidRPr="00BC3EB0">
              <w:rPr>
                <w:rFonts w:ascii="Times New Roman" w:hAnsi="Times New Roman"/>
                <w:sz w:val="24"/>
              </w:rPr>
              <w:t xml:space="preserve"> «Оформление приемо-сдаточного акта на оказание услуг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3FC2D640"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30A22C78"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890BB8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37806C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306DB74F" w14:textId="77777777" w:rsidTr="00011128">
        <w:trPr>
          <w:trHeight w:val="318"/>
        </w:trPr>
        <w:tc>
          <w:tcPr>
            <w:tcW w:w="3085" w:type="dxa"/>
            <w:vMerge/>
            <w:tcBorders>
              <w:left w:val="single" w:sz="4" w:space="0" w:color="auto"/>
              <w:right w:val="single" w:sz="4" w:space="0" w:color="auto"/>
            </w:tcBorders>
            <w:vAlign w:val="center"/>
          </w:tcPr>
          <w:p w14:paraId="44118F8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0BD4B92"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161</w:t>
            </w:r>
          </w:p>
        </w:tc>
        <w:tc>
          <w:tcPr>
            <w:tcW w:w="5570" w:type="dxa"/>
            <w:gridSpan w:val="2"/>
            <w:tcBorders>
              <w:top w:val="single" w:sz="4" w:space="0" w:color="auto"/>
              <w:left w:val="single" w:sz="4" w:space="0" w:color="auto"/>
              <w:bottom w:val="single" w:sz="4" w:space="0" w:color="auto"/>
              <w:right w:val="single" w:sz="4" w:space="0" w:color="auto"/>
            </w:tcBorders>
          </w:tcPr>
          <w:p w14:paraId="29090C16"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15</w:t>
            </w:r>
            <w:r w:rsidRPr="00BC3EB0">
              <w:rPr>
                <w:rFonts w:ascii="Times New Roman" w:hAnsi="Times New Roman"/>
                <w:sz w:val="24"/>
              </w:rPr>
              <w:t xml:space="preserve"> «Оформление акта выполненных работ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5B217F22"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2F171EB5"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501DA0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316E57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F73D0A2" w14:textId="77777777" w:rsidTr="00011128">
        <w:trPr>
          <w:trHeight w:val="318"/>
        </w:trPr>
        <w:tc>
          <w:tcPr>
            <w:tcW w:w="3085" w:type="dxa"/>
            <w:vMerge/>
            <w:tcBorders>
              <w:left w:val="single" w:sz="4" w:space="0" w:color="auto"/>
              <w:right w:val="single" w:sz="4" w:space="0" w:color="auto"/>
            </w:tcBorders>
            <w:vAlign w:val="center"/>
          </w:tcPr>
          <w:p w14:paraId="7C1E2A9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C53C07D"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162</w:t>
            </w:r>
          </w:p>
        </w:tc>
        <w:tc>
          <w:tcPr>
            <w:tcW w:w="5570" w:type="dxa"/>
            <w:gridSpan w:val="2"/>
            <w:tcBorders>
              <w:top w:val="single" w:sz="4" w:space="0" w:color="auto"/>
              <w:left w:val="single" w:sz="4" w:space="0" w:color="auto"/>
              <w:bottom w:val="single" w:sz="4" w:space="0" w:color="auto"/>
              <w:right w:val="single" w:sz="4" w:space="0" w:color="auto"/>
            </w:tcBorders>
          </w:tcPr>
          <w:p w14:paraId="240C3DB9"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16</w:t>
            </w:r>
            <w:r w:rsidRPr="00BC3EB0">
              <w:rPr>
                <w:rFonts w:ascii="Times New Roman" w:hAnsi="Times New Roman"/>
                <w:sz w:val="24"/>
              </w:rPr>
              <w:t xml:space="preserve"> «Оформление акта выполненных работ по техническому обслуживанию и ремонту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04A8B289"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6D5DA74"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52A862E"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B6A7E1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4993277" w14:textId="77777777" w:rsidTr="00011128">
        <w:trPr>
          <w:trHeight w:val="318"/>
        </w:trPr>
        <w:tc>
          <w:tcPr>
            <w:tcW w:w="3085" w:type="dxa"/>
            <w:vMerge/>
            <w:tcBorders>
              <w:left w:val="single" w:sz="4" w:space="0" w:color="auto"/>
              <w:right w:val="single" w:sz="4" w:space="0" w:color="auto"/>
            </w:tcBorders>
            <w:vAlign w:val="center"/>
          </w:tcPr>
          <w:p w14:paraId="0917AB00"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C07D1CD"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163</w:t>
            </w:r>
          </w:p>
        </w:tc>
        <w:tc>
          <w:tcPr>
            <w:tcW w:w="5570" w:type="dxa"/>
            <w:gridSpan w:val="2"/>
            <w:tcBorders>
              <w:top w:val="single" w:sz="4" w:space="0" w:color="auto"/>
              <w:left w:val="single" w:sz="4" w:space="0" w:color="auto"/>
              <w:bottom w:val="single" w:sz="4" w:space="0" w:color="auto"/>
              <w:right w:val="single" w:sz="4" w:space="0" w:color="auto"/>
            </w:tcBorders>
          </w:tcPr>
          <w:p w14:paraId="03088529"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 xml:space="preserve">Практическое занятие </w:t>
            </w:r>
            <w:r>
              <w:rPr>
                <w:rFonts w:ascii="Times New Roman" w:hAnsi="Times New Roman"/>
                <w:sz w:val="24"/>
              </w:rPr>
              <w:t>1</w:t>
            </w:r>
            <w:r w:rsidRPr="00BC3EB0">
              <w:rPr>
                <w:rFonts w:ascii="Times New Roman" w:hAnsi="Times New Roman"/>
                <w:sz w:val="24"/>
              </w:rPr>
              <w:t>7 «Оформление рекламационного акта (претензии)»</w:t>
            </w:r>
          </w:p>
        </w:tc>
        <w:tc>
          <w:tcPr>
            <w:tcW w:w="1287" w:type="dxa"/>
            <w:tcBorders>
              <w:top w:val="single" w:sz="4" w:space="0" w:color="auto"/>
              <w:left w:val="single" w:sz="4" w:space="0" w:color="auto"/>
              <w:bottom w:val="single" w:sz="4" w:space="0" w:color="auto"/>
              <w:right w:val="single" w:sz="4" w:space="0" w:color="auto"/>
            </w:tcBorders>
            <w:vAlign w:val="center"/>
          </w:tcPr>
          <w:p w14:paraId="78E927B8"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23A5B608"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74528F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340B62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D2CC807"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0431C47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44ADCC8" w14:textId="77777777" w:rsidR="0016792E" w:rsidRPr="00B15FE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15FEF">
              <w:rPr>
                <w:rFonts w:ascii="Times New Roman" w:hAnsi="Times New Roman"/>
                <w:b/>
                <w:bCs/>
                <w:sz w:val="24"/>
                <w:szCs w:val="24"/>
              </w:rPr>
              <w:t>164</w:t>
            </w:r>
          </w:p>
        </w:tc>
        <w:tc>
          <w:tcPr>
            <w:tcW w:w="5570" w:type="dxa"/>
            <w:gridSpan w:val="2"/>
            <w:tcBorders>
              <w:top w:val="single" w:sz="4" w:space="0" w:color="auto"/>
              <w:left w:val="single" w:sz="4" w:space="0" w:color="auto"/>
              <w:bottom w:val="single" w:sz="4" w:space="0" w:color="auto"/>
              <w:right w:val="single" w:sz="4" w:space="0" w:color="auto"/>
            </w:tcBorders>
          </w:tcPr>
          <w:p w14:paraId="47048613"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 xml:space="preserve">Практическое занятие </w:t>
            </w:r>
            <w:r>
              <w:rPr>
                <w:rFonts w:ascii="Times New Roman" w:hAnsi="Times New Roman"/>
                <w:sz w:val="24"/>
              </w:rPr>
              <w:t>18</w:t>
            </w:r>
            <w:r w:rsidRPr="00BC3EB0">
              <w:rPr>
                <w:rFonts w:ascii="Times New Roman" w:hAnsi="Times New Roman"/>
                <w:sz w:val="24"/>
              </w:rPr>
              <w:t xml:space="preserve"> «Оформление рекламационного акта (претензии)»</w:t>
            </w:r>
          </w:p>
        </w:tc>
        <w:tc>
          <w:tcPr>
            <w:tcW w:w="1287" w:type="dxa"/>
            <w:tcBorders>
              <w:top w:val="single" w:sz="4" w:space="0" w:color="auto"/>
              <w:left w:val="single" w:sz="4" w:space="0" w:color="auto"/>
              <w:bottom w:val="single" w:sz="4" w:space="0" w:color="auto"/>
              <w:right w:val="single" w:sz="4" w:space="0" w:color="auto"/>
            </w:tcBorders>
            <w:vAlign w:val="center"/>
          </w:tcPr>
          <w:p w14:paraId="13986132"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7D569EB" w14:textId="77777777" w:rsidR="0016792E" w:rsidRPr="00B15FEF" w:rsidRDefault="0016792E" w:rsidP="00011128">
            <w:pPr>
              <w:spacing w:after="0" w:line="240" w:lineRule="auto"/>
              <w:jc w:val="center"/>
              <w:rPr>
                <w:rFonts w:ascii="Times New Roman" w:eastAsia="Calibri" w:hAnsi="Times New Roman"/>
                <w:sz w:val="24"/>
                <w:szCs w:val="24"/>
              </w:rPr>
            </w:pPr>
            <w:r w:rsidRPr="00B15FEF">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14D436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C1F708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F97EAF7"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1A029E6B"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Тема 1.6.</w:t>
            </w:r>
          </w:p>
          <w:p w14:paraId="71843B98" w14:textId="77777777" w:rsidR="0016792E" w:rsidRPr="00C02C26" w:rsidRDefault="0016792E" w:rsidP="00011128">
            <w:pPr>
              <w:spacing w:after="0" w:line="240" w:lineRule="auto"/>
              <w:jc w:val="center"/>
              <w:rPr>
                <w:rFonts w:ascii="Times New Roman" w:hAnsi="Times New Roman"/>
                <w:b/>
                <w:bCs/>
                <w:sz w:val="24"/>
                <w:szCs w:val="24"/>
              </w:rPr>
            </w:pPr>
            <w:r w:rsidRPr="00BC3EB0">
              <w:rPr>
                <w:rFonts w:ascii="Times New Roman" w:hAnsi="Times New Roman"/>
                <w:b/>
                <w:sz w:val="24"/>
              </w:rPr>
              <w:t>Основы документационного обеспечения управления на предприятиях автомобильного транспорта</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78EF366B"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0C079EFC"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18</w:t>
            </w:r>
          </w:p>
        </w:tc>
        <w:tc>
          <w:tcPr>
            <w:tcW w:w="1423" w:type="dxa"/>
            <w:gridSpan w:val="2"/>
            <w:tcBorders>
              <w:top w:val="single" w:sz="4" w:space="0" w:color="auto"/>
              <w:left w:val="single" w:sz="4" w:space="0" w:color="auto"/>
              <w:bottom w:val="single" w:sz="4" w:space="0" w:color="auto"/>
              <w:right w:val="single" w:sz="4" w:space="0" w:color="auto"/>
            </w:tcBorders>
          </w:tcPr>
          <w:p w14:paraId="1B6AE39E"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EAAF57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159CF3EB" w14:textId="77777777" w:rsidTr="00011128">
        <w:trPr>
          <w:trHeight w:val="318"/>
        </w:trPr>
        <w:tc>
          <w:tcPr>
            <w:tcW w:w="3085" w:type="dxa"/>
            <w:vMerge/>
            <w:tcBorders>
              <w:left w:val="single" w:sz="4" w:space="0" w:color="auto"/>
              <w:right w:val="single" w:sz="4" w:space="0" w:color="auto"/>
            </w:tcBorders>
            <w:vAlign w:val="center"/>
          </w:tcPr>
          <w:p w14:paraId="721DCEA2"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C8D12EF"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05FF">
              <w:rPr>
                <w:rFonts w:ascii="Times New Roman" w:hAnsi="Times New Roman"/>
                <w:b/>
                <w:bCs/>
                <w:sz w:val="24"/>
                <w:szCs w:val="24"/>
              </w:rPr>
              <w:t>165</w:t>
            </w:r>
          </w:p>
        </w:tc>
        <w:tc>
          <w:tcPr>
            <w:tcW w:w="5570" w:type="dxa"/>
            <w:gridSpan w:val="2"/>
            <w:tcBorders>
              <w:top w:val="single" w:sz="4" w:space="0" w:color="auto"/>
              <w:left w:val="single" w:sz="4" w:space="0" w:color="auto"/>
              <w:bottom w:val="single" w:sz="4" w:space="0" w:color="auto"/>
              <w:right w:val="single" w:sz="4" w:space="0" w:color="auto"/>
            </w:tcBorders>
          </w:tcPr>
          <w:p w14:paraId="4B1C6537" w14:textId="77777777" w:rsidR="0016792E" w:rsidRPr="00A605FF" w:rsidRDefault="0016792E" w:rsidP="00011128">
            <w:pPr>
              <w:jc w:val="both"/>
              <w:rPr>
                <w:rFonts w:ascii="Times New Roman" w:hAnsi="Times New Roman"/>
                <w:sz w:val="24"/>
              </w:rPr>
            </w:pPr>
            <w:r w:rsidRPr="00BC3EB0">
              <w:rPr>
                <w:rFonts w:ascii="Times New Roman" w:hAnsi="Times New Roman"/>
                <w:sz w:val="24"/>
              </w:rPr>
              <w:t>Правовые и нормативные основы делопроизводства</w:t>
            </w:r>
            <w:r>
              <w:rPr>
                <w:rFonts w:ascii="Times New Roman" w:hAnsi="Times New Roman"/>
                <w:sz w:val="24"/>
              </w:rPr>
              <w:t xml:space="preserve">. </w:t>
            </w:r>
          </w:p>
          <w:p w14:paraId="1B63DBB4" w14:textId="77777777" w:rsidR="0016792E" w:rsidRPr="00247D6D" w:rsidRDefault="0016792E" w:rsidP="00011128">
            <w:pPr>
              <w:spacing w:after="0" w:line="240" w:lineRule="auto"/>
              <w:jc w:val="both"/>
              <w:rPr>
                <w:rFonts w:ascii="Times New Roman" w:hAnsi="Times New Roman"/>
                <w:b/>
                <w:sz w:val="24"/>
                <w:szCs w:val="24"/>
              </w:rPr>
            </w:pPr>
          </w:p>
        </w:tc>
        <w:tc>
          <w:tcPr>
            <w:tcW w:w="1287" w:type="dxa"/>
            <w:tcBorders>
              <w:top w:val="single" w:sz="4" w:space="0" w:color="auto"/>
              <w:left w:val="single" w:sz="4" w:space="0" w:color="auto"/>
              <w:bottom w:val="single" w:sz="4" w:space="0" w:color="auto"/>
              <w:right w:val="single" w:sz="4" w:space="0" w:color="auto"/>
            </w:tcBorders>
            <w:vAlign w:val="center"/>
          </w:tcPr>
          <w:p w14:paraId="60F0515E"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7E6E8033"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0392AC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C2BC12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D94EBD5" w14:textId="77777777" w:rsidTr="00011128">
        <w:trPr>
          <w:trHeight w:val="318"/>
        </w:trPr>
        <w:tc>
          <w:tcPr>
            <w:tcW w:w="3085" w:type="dxa"/>
            <w:vMerge/>
            <w:tcBorders>
              <w:left w:val="single" w:sz="4" w:space="0" w:color="auto"/>
              <w:right w:val="single" w:sz="4" w:space="0" w:color="auto"/>
            </w:tcBorders>
            <w:vAlign w:val="center"/>
          </w:tcPr>
          <w:p w14:paraId="41464B8C"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0CD1725"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166</w:t>
            </w:r>
          </w:p>
        </w:tc>
        <w:tc>
          <w:tcPr>
            <w:tcW w:w="5570" w:type="dxa"/>
            <w:gridSpan w:val="2"/>
            <w:tcBorders>
              <w:top w:val="single" w:sz="4" w:space="0" w:color="auto"/>
              <w:left w:val="single" w:sz="4" w:space="0" w:color="auto"/>
              <w:bottom w:val="single" w:sz="4" w:space="0" w:color="auto"/>
              <w:right w:val="single" w:sz="4" w:space="0" w:color="auto"/>
            </w:tcBorders>
          </w:tcPr>
          <w:p w14:paraId="16FDC5C1" w14:textId="77777777" w:rsidR="0016792E" w:rsidRPr="00A605FF" w:rsidRDefault="0016792E" w:rsidP="00011128">
            <w:pPr>
              <w:spacing w:after="0" w:line="240" w:lineRule="auto"/>
              <w:jc w:val="both"/>
              <w:rPr>
                <w:rFonts w:ascii="Times New Roman" w:hAnsi="Times New Roman"/>
                <w:sz w:val="24"/>
              </w:rPr>
            </w:pPr>
            <w:r>
              <w:rPr>
                <w:rFonts w:ascii="Times New Roman" w:hAnsi="Times New Roman"/>
                <w:sz w:val="24"/>
              </w:rPr>
              <w:t xml:space="preserve">Функции документов. </w:t>
            </w:r>
            <w:r w:rsidRPr="00BC3EB0">
              <w:rPr>
                <w:rFonts w:ascii="Times New Roman" w:hAnsi="Times New Roman"/>
                <w:sz w:val="24"/>
              </w:rPr>
              <w:t>Классификация документов</w:t>
            </w:r>
          </w:p>
        </w:tc>
        <w:tc>
          <w:tcPr>
            <w:tcW w:w="1287" w:type="dxa"/>
            <w:tcBorders>
              <w:top w:val="single" w:sz="4" w:space="0" w:color="auto"/>
              <w:left w:val="single" w:sz="4" w:space="0" w:color="auto"/>
              <w:bottom w:val="single" w:sz="4" w:space="0" w:color="auto"/>
              <w:right w:val="single" w:sz="4" w:space="0" w:color="auto"/>
            </w:tcBorders>
            <w:vAlign w:val="center"/>
          </w:tcPr>
          <w:p w14:paraId="20983264"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09D1DF6D"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3751BCF"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EB8AB6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AFDD719" w14:textId="77777777" w:rsidTr="00011128">
        <w:trPr>
          <w:trHeight w:val="318"/>
        </w:trPr>
        <w:tc>
          <w:tcPr>
            <w:tcW w:w="3085" w:type="dxa"/>
            <w:vMerge/>
            <w:tcBorders>
              <w:left w:val="single" w:sz="4" w:space="0" w:color="auto"/>
              <w:right w:val="single" w:sz="4" w:space="0" w:color="auto"/>
            </w:tcBorders>
            <w:vAlign w:val="center"/>
          </w:tcPr>
          <w:p w14:paraId="75281A8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E8F7AB3"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167</w:t>
            </w:r>
          </w:p>
        </w:tc>
        <w:tc>
          <w:tcPr>
            <w:tcW w:w="5570" w:type="dxa"/>
            <w:gridSpan w:val="2"/>
            <w:tcBorders>
              <w:top w:val="single" w:sz="4" w:space="0" w:color="auto"/>
              <w:left w:val="single" w:sz="4" w:space="0" w:color="auto"/>
              <w:bottom w:val="single" w:sz="4" w:space="0" w:color="auto"/>
              <w:right w:val="single" w:sz="4" w:space="0" w:color="auto"/>
            </w:tcBorders>
          </w:tcPr>
          <w:p w14:paraId="0162F907" w14:textId="77777777" w:rsidR="0016792E" w:rsidRPr="00A605FF" w:rsidRDefault="0016792E" w:rsidP="00011128">
            <w:pPr>
              <w:spacing w:after="0" w:line="240" w:lineRule="auto"/>
              <w:jc w:val="both"/>
              <w:rPr>
                <w:rFonts w:ascii="Times New Roman" w:hAnsi="Times New Roman"/>
                <w:sz w:val="24"/>
                <w:szCs w:val="24"/>
              </w:rPr>
            </w:pPr>
            <w:r w:rsidRPr="00A605FF">
              <w:rPr>
                <w:rFonts w:ascii="Times New Roman" w:hAnsi="Times New Roman"/>
                <w:sz w:val="24"/>
              </w:rPr>
              <w:t>Практическое занятие 1</w:t>
            </w:r>
            <w:r>
              <w:rPr>
                <w:rFonts w:ascii="Times New Roman" w:hAnsi="Times New Roman"/>
                <w:sz w:val="24"/>
              </w:rPr>
              <w:t>9</w:t>
            </w:r>
            <w:r w:rsidRPr="00A605FF">
              <w:rPr>
                <w:rFonts w:ascii="Times New Roman" w:hAnsi="Times New Roman"/>
                <w:sz w:val="24"/>
              </w:rPr>
              <w:t xml:space="preserve"> «Основы документационного обеспечения управления на предприятиях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4CF82668"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6E64BB5"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BF34196"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E27E15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46F81EA" w14:textId="77777777" w:rsidTr="00011128">
        <w:trPr>
          <w:trHeight w:val="318"/>
        </w:trPr>
        <w:tc>
          <w:tcPr>
            <w:tcW w:w="3085" w:type="dxa"/>
            <w:vMerge/>
            <w:tcBorders>
              <w:left w:val="single" w:sz="4" w:space="0" w:color="auto"/>
              <w:right w:val="single" w:sz="4" w:space="0" w:color="auto"/>
            </w:tcBorders>
            <w:vAlign w:val="center"/>
          </w:tcPr>
          <w:p w14:paraId="0731AEE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80F9F13"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168</w:t>
            </w:r>
          </w:p>
        </w:tc>
        <w:tc>
          <w:tcPr>
            <w:tcW w:w="5570" w:type="dxa"/>
            <w:gridSpan w:val="2"/>
            <w:tcBorders>
              <w:top w:val="single" w:sz="4" w:space="0" w:color="auto"/>
              <w:left w:val="single" w:sz="4" w:space="0" w:color="auto"/>
              <w:bottom w:val="single" w:sz="4" w:space="0" w:color="auto"/>
              <w:right w:val="single" w:sz="4" w:space="0" w:color="auto"/>
            </w:tcBorders>
          </w:tcPr>
          <w:p w14:paraId="2A56567F" w14:textId="77777777" w:rsidR="0016792E" w:rsidRPr="00A605FF" w:rsidRDefault="0016792E" w:rsidP="00011128">
            <w:pPr>
              <w:spacing w:after="0" w:line="240" w:lineRule="auto"/>
              <w:jc w:val="both"/>
              <w:rPr>
                <w:rFonts w:ascii="Times New Roman" w:hAnsi="Times New Roman"/>
                <w:sz w:val="24"/>
                <w:szCs w:val="24"/>
              </w:rPr>
            </w:pPr>
            <w:r w:rsidRPr="00A605FF">
              <w:rPr>
                <w:rFonts w:ascii="Times New Roman" w:hAnsi="Times New Roman"/>
                <w:sz w:val="24"/>
              </w:rPr>
              <w:t xml:space="preserve">Практическое занятие </w:t>
            </w:r>
            <w:r>
              <w:rPr>
                <w:rFonts w:ascii="Times New Roman" w:hAnsi="Times New Roman"/>
                <w:sz w:val="24"/>
              </w:rPr>
              <w:t>20</w:t>
            </w:r>
            <w:r w:rsidRPr="00A605FF">
              <w:rPr>
                <w:rFonts w:ascii="Times New Roman" w:hAnsi="Times New Roman"/>
                <w:sz w:val="24"/>
              </w:rPr>
              <w:t xml:space="preserve"> «Основы документационного обеспечения управления на предприятиях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4D4121A0"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6B3C8A5"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A2553C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50B0FF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496E9FC" w14:textId="77777777" w:rsidTr="00011128">
        <w:trPr>
          <w:trHeight w:val="318"/>
        </w:trPr>
        <w:tc>
          <w:tcPr>
            <w:tcW w:w="3085" w:type="dxa"/>
            <w:vMerge/>
            <w:tcBorders>
              <w:left w:val="single" w:sz="4" w:space="0" w:color="auto"/>
              <w:right w:val="single" w:sz="4" w:space="0" w:color="auto"/>
            </w:tcBorders>
            <w:vAlign w:val="center"/>
          </w:tcPr>
          <w:p w14:paraId="24D7E765"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09D4CB10"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169</w:t>
            </w:r>
          </w:p>
        </w:tc>
        <w:tc>
          <w:tcPr>
            <w:tcW w:w="5570" w:type="dxa"/>
            <w:gridSpan w:val="2"/>
            <w:tcBorders>
              <w:top w:val="single" w:sz="4" w:space="0" w:color="auto"/>
              <w:left w:val="single" w:sz="4" w:space="0" w:color="auto"/>
              <w:bottom w:val="single" w:sz="4" w:space="0" w:color="auto"/>
              <w:right w:val="single" w:sz="4" w:space="0" w:color="auto"/>
            </w:tcBorders>
          </w:tcPr>
          <w:p w14:paraId="437ECF39" w14:textId="77777777" w:rsidR="0016792E" w:rsidRPr="00A605FF" w:rsidRDefault="0016792E" w:rsidP="00011128">
            <w:pPr>
              <w:jc w:val="both"/>
              <w:rPr>
                <w:rFonts w:ascii="Times New Roman" w:hAnsi="Times New Roman"/>
                <w:sz w:val="24"/>
              </w:rPr>
            </w:pPr>
            <w:r w:rsidRPr="00BC3EB0">
              <w:rPr>
                <w:rFonts w:ascii="Times New Roman" w:hAnsi="Times New Roman"/>
                <w:sz w:val="24"/>
              </w:rPr>
              <w:t>Стандартизация процесса документирования</w:t>
            </w:r>
            <w:r>
              <w:rPr>
                <w:rFonts w:ascii="Times New Roman" w:hAnsi="Times New Roman"/>
                <w:sz w:val="24"/>
              </w:rPr>
              <w:t xml:space="preserve">. </w:t>
            </w:r>
            <w:r w:rsidRPr="00BC3EB0">
              <w:rPr>
                <w:rFonts w:ascii="Times New Roman" w:hAnsi="Times New Roman"/>
                <w:sz w:val="24"/>
              </w:rPr>
              <w:t>Требования к бланкам документов</w:t>
            </w:r>
          </w:p>
        </w:tc>
        <w:tc>
          <w:tcPr>
            <w:tcW w:w="1287" w:type="dxa"/>
            <w:tcBorders>
              <w:top w:val="single" w:sz="4" w:space="0" w:color="auto"/>
              <w:left w:val="single" w:sz="4" w:space="0" w:color="auto"/>
              <w:bottom w:val="single" w:sz="4" w:space="0" w:color="auto"/>
              <w:right w:val="single" w:sz="4" w:space="0" w:color="auto"/>
            </w:tcBorders>
            <w:vAlign w:val="center"/>
          </w:tcPr>
          <w:p w14:paraId="72E09033"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2C08F435"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E8D5C82"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022DD77"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2BB78AA" w14:textId="77777777" w:rsidTr="00011128">
        <w:trPr>
          <w:trHeight w:val="318"/>
        </w:trPr>
        <w:tc>
          <w:tcPr>
            <w:tcW w:w="3085" w:type="dxa"/>
            <w:vMerge/>
            <w:tcBorders>
              <w:left w:val="single" w:sz="4" w:space="0" w:color="auto"/>
              <w:right w:val="single" w:sz="4" w:space="0" w:color="auto"/>
            </w:tcBorders>
            <w:vAlign w:val="center"/>
          </w:tcPr>
          <w:p w14:paraId="7C9B3485"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93AD98F"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170</w:t>
            </w:r>
          </w:p>
        </w:tc>
        <w:tc>
          <w:tcPr>
            <w:tcW w:w="5570" w:type="dxa"/>
            <w:gridSpan w:val="2"/>
            <w:tcBorders>
              <w:top w:val="single" w:sz="4" w:space="0" w:color="auto"/>
              <w:left w:val="single" w:sz="4" w:space="0" w:color="auto"/>
              <w:bottom w:val="single" w:sz="4" w:space="0" w:color="auto"/>
              <w:right w:val="single" w:sz="4" w:space="0" w:color="auto"/>
            </w:tcBorders>
          </w:tcPr>
          <w:p w14:paraId="11B93DE9" w14:textId="77777777" w:rsidR="0016792E" w:rsidRPr="00A605FF" w:rsidRDefault="0016792E" w:rsidP="00011128">
            <w:pPr>
              <w:spacing w:after="0" w:line="240" w:lineRule="auto"/>
              <w:jc w:val="both"/>
              <w:rPr>
                <w:rFonts w:ascii="Times New Roman" w:hAnsi="Times New Roman"/>
                <w:sz w:val="24"/>
              </w:rPr>
            </w:pPr>
            <w:r w:rsidRPr="00BC3EB0">
              <w:rPr>
                <w:rFonts w:ascii="Times New Roman" w:hAnsi="Times New Roman"/>
                <w:sz w:val="24"/>
              </w:rPr>
              <w:t>Состав и требования к оформлению реквизитов</w:t>
            </w:r>
            <w:r>
              <w:rPr>
                <w:rFonts w:ascii="Times New Roman" w:hAnsi="Times New Roman"/>
                <w:sz w:val="24"/>
              </w:rPr>
              <w:t>.</w:t>
            </w:r>
          </w:p>
        </w:tc>
        <w:tc>
          <w:tcPr>
            <w:tcW w:w="1287" w:type="dxa"/>
            <w:tcBorders>
              <w:top w:val="single" w:sz="4" w:space="0" w:color="auto"/>
              <w:left w:val="single" w:sz="4" w:space="0" w:color="auto"/>
              <w:bottom w:val="single" w:sz="4" w:space="0" w:color="auto"/>
              <w:right w:val="single" w:sz="4" w:space="0" w:color="auto"/>
            </w:tcBorders>
            <w:vAlign w:val="center"/>
          </w:tcPr>
          <w:p w14:paraId="0A88C9E5"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3CB61D26"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189152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2FDEEB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21B3A73" w14:textId="77777777" w:rsidTr="00011128">
        <w:trPr>
          <w:trHeight w:val="318"/>
        </w:trPr>
        <w:tc>
          <w:tcPr>
            <w:tcW w:w="3085" w:type="dxa"/>
            <w:vMerge/>
            <w:tcBorders>
              <w:left w:val="single" w:sz="4" w:space="0" w:color="auto"/>
              <w:right w:val="single" w:sz="4" w:space="0" w:color="auto"/>
            </w:tcBorders>
            <w:vAlign w:val="center"/>
          </w:tcPr>
          <w:p w14:paraId="3D10BC3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6126FFD"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171</w:t>
            </w:r>
          </w:p>
        </w:tc>
        <w:tc>
          <w:tcPr>
            <w:tcW w:w="5570" w:type="dxa"/>
            <w:gridSpan w:val="2"/>
            <w:tcBorders>
              <w:top w:val="single" w:sz="4" w:space="0" w:color="auto"/>
              <w:left w:val="single" w:sz="4" w:space="0" w:color="auto"/>
              <w:bottom w:val="single" w:sz="4" w:space="0" w:color="auto"/>
              <w:right w:val="single" w:sz="4" w:space="0" w:color="auto"/>
            </w:tcBorders>
          </w:tcPr>
          <w:p w14:paraId="4C5F121A" w14:textId="77777777" w:rsidR="0016792E" w:rsidRPr="00A605FF" w:rsidRDefault="0016792E" w:rsidP="00011128">
            <w:pPr>
              <w:spacing w:after="0" w:line="240" w:lineRule="auto"/>
              <w:jc w:val="both"/>
              <w:rPr>
                <w:rFonts w:ascii="Times New Roman" w:hAnsi="Times New Roman"/>
                <w:sz w:val="24"/>
              </w:rPr>
            </w:pPr>
            <w:r w:rsidRPr="00BC3EB0">
              <w:rPr>
                <w:rFonts w:ascii="Times New Roman" w:hAnsi="Times New Roman"/>
                <w:sz w:val="24"/>
              </w:rPr>
              <w:t>Требования к бланкам документов</w:t>
            </w:r>
          </w:p>
        </w:tc>
        <w:tc>
          <w:tcPr>
            <w:tcW w:w="1287" w:type="dxa"/>
            <w:tcBorders>
              <w:top w:val="single" w:sz="4" w:space="0" w:color="auto"/>
              <w:left w:val="single" w:sz="4" w:space="0" w:color="auto"/>
              <w:bottom w:val="single" w:sz="4" w:space="0" w:color="auto"/>
              <w:right w:val="single" w:sz="4" w:space="0" w:color="auto"/>
            </w:tcBorders>
            <w:vAlign w:val="center"/>
          </w:tcPr>
          <w:p w14:paraId="76465D70"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047B8468"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19340D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92BD87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540D500" w14:textId="77777777" w:rsidTr="00011128">
        <w:trPr>
          <w:trHeight w:val="318"/>
        </w:trPr>
        <w:tc>
          <w:tcPr>
            <w:tcW w:w="3085" w:type="dxa"/>
            <w:vMerge/>
            <w:tcBorders>
              <w:left w:val="single" w:sz="4" w:space="0" w:color="auto"/>
              <w:right w:val="single" w:sz="4" w:space="0" w:color="auto"/>
            </w:tcBorders>
            <w:vAlign w:val="center"/>
          </w:tcPr>
          <w:p w14:paraId="699E079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E97414B"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172</w:t>
            </w:r>
          </w:p>
        </w:tc>
        <w:tc>
          <w:tcPr>
            <w:tcW w:w="5570" w:type="dxa"/>
            <w:gridSpan w:val="2"/>
            <w:tcBorders>
              <w:top w:val="single" w:sz="4" w:space="0" w:color="auto"/>
              <w:left w:val="single" w:sz="4" w:space="0" w:color="auto"/>
              <w:bottom w:val="single" w:sz="4" w:space="0" w:color="auto"/>
              <w:right w:val="single" w:sz="4" w:space="0" w:color="auto"/>
            </w:tcBorders>
          </w:tcPr>
          <w:p w14:paraId="3BB0C59E" w14:textId="77777777" w:rsidR="0016792E" w:rsidRPr="00247D6D" w:rsidRDefault="0016792E" w:rsidP="00011128">
            <w:pPr>
              <w:spacing w:after="0" w:line="240" w:lineRule="auto"/>
              <w:jc w:val="both"/>
              <w:rPr>
                <w:rFonts w:ascii="Times New Roman" w:hAnsi="Times New Roman"/>
                <w:b/>
                <w:sz w:val="24"/>
                <w:szCs w:val="24"/>
              </w:rPr>
            </w:pPr>
            <w:r w:rsidRPr="00A605FF">
              <w:rPr>
                <w:rFonts w:ascii="Times New Roman" w:hAnsi="Times New Roman"/>
                <w:sz w:val="24"/>
              </w:rPr>
              <w:t xml:space="preserve">Практическое занятие </w:t>
            </w:r>
            <w:r>
              <w:rPr>
                <w:rFonts w:ascii="Times New Roman" w:hAnsi="Times New Roman"/>
                <w:sz w:val="24"/>
              </w:rPr>
              <w:t>21</w:t>
            </w:r>
            <w:r w:rsidRPr="00A605FF">
              <w:rPr>
                <w:rFonts w:ascii="Times New Roman" w:hAnsi="Times New Roman"/>
                <w:sz w:val="24"/>
              </w:rPr>
              <w:t xml:space="preserve"> «</w:t>
            </w:r>
            <w:r w:rsidRPr="00BC3EB0">
              <w:rPr>
                <w:rFonts w:ascii="Times New Roman" w:hAnsi="Times New Roman"/>
                <w:sz w:val="24"/>
              </w:rPr>
              <w:t>Состав и требования к оформлению реквизитов</w:t>
            </w:r>
            <w:r w:rsidRPr="00A605FF">
              <w:rPr>
                <w:rFonts w:ascii="Times New Roman" w:hAnsi="Times New Roman"/>
                <w:sz w:val="24"/>
              </w:rPr>
              <w:t>»</w:t>
            </w:r>
          </w:p>
        </w:tc>
        <w:tc>
          <w:tcPr>
            <w:tcW w:w="1287" w:type="dxa"/>
            <w:tcBorders>
              <w:top w:val="single" w:sz="4" w:space="0" w:color="auto"/>
              <w:left w:val="single" w:sz="4" w:space="0" w:color="auto"/>
              <w:bottom w:val="single" w:sz="4" w:space="0" w:color="auto"/>
              <w:right w:val="single" w:sz="4" w:space="0" w:color="auto"/>
            </w:tcBorders>
            <w:vAlign w:val="center"/>
          </w:tcPr>
          <w:p w14:paraId="079A237B"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3F4FDA6F"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57BA95D"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41D5B3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DE9662D"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7338252F"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BF76127" w14:textId="77777777" w:rsidR="0016792E" w:rsidRPr="00A605FF"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173</w:t>
            </w:r>
          </w:p>
        </w:tc>
        <w:tc>
          <w:tcPr>
            <w:tcW w:w="5570" w:type="dxa"/>
            <w:gridSpan w:val="2"/>
            <w:tcBorders>
              <w:top w:val="single" w:sz="4" w:space="0" w:color="auto"/>
              <w:left w:val="single" w:sz="4" w:space="0" w:color="auto"/>
              <w:bottom w:val="single" w:sz="4" w:space="0" w:color="auto"/>
              <w:right w:val="single" w:sz="4" w:space="0" w:color="auto"/>
            </w:tcBorders>
          </w:tcPr>
          <w:p w14:paraId="6C56F05A" w14:textId="77777777" w:rsidR="0016792E" w:rsidRPr="00247D6D" w:rsidRDefault="0016792E" w:rsidP="00011128">
            <w:pPr>
              <w:spacing w:after="0" w:line="240" w:lineRule="auto"/>
              <w:jc w:val="both"/>
              <w:rPr>
                <w:rFonts w:ascii="Times New Roman" w:hAnsi="Times New Roman"/>
                <w:b/>
                <w:sz w:val="24"/>
                <w:szCs w:val="24"/>
              </w:rPr>
            </w:pPr>
            <w:r w:rsidRPr="00A605FF">
              <w:rPr>
                <w:rFonts w:ascii="Times New Roman" w:hAnsi="Times New Roman"/>
                <w:sz w:val="24"/>
              </w:rPr>
              <w:t xml:space="preserve">Практическое занятие </w:t>
            </w:r>
            <w:r>
              <w:rPr>
                <w:rFonts w:ascii="Times New Roman" w:hAnsi="Times New Roman"/>
                <w:sz w:val="24"/>
              </w:rPr>
              <w:t>22</w:t>
            </w:r>
            <w:r w:rsidRPr="00A605FF">
              <w:rPr>
                <w:rFonts w:ascii="Times New Roman" w:hAnsi="Times New Roman"/>
                <w:sz w:val="24"/>
              </w:rPr>
              <w:t xml:space="preserve"> «</w:t>
            </w:r>
            <w:r w:rsidRPr="00BC3EB0">
              <w:rPr>
                <w:rFonts w:ascii="Times New Roman" w:hAnsi="Times New Roman"/>
                <w:sz w:val="24"/>
              </w:rPr>
              <w:t>Требования к бланкам документов</w:t>
            </w:r>
            <w:r w:rsidRPr="00A605FF">
              <w:rPr>
                <w:rFonts w:ascii="Times New Roman" w:hAnsi="Times New Roman"/>
                <w:sz w:val="24"/>
              </w:rPr>
              <w:t>»</w:t>
            </w:r>
          </w:p>
        </w:tc>
        <w:tc>
          <w:tcPr>
            <w:tcW w:w="1287" w:type="dxa"/>
            <w:tcBorders>
              <w:top w:val="single" w:sz="4" w:space="0" w:color="auto"/>
              <w:left w:val="single" w:sz="4" w:space="0" w:color="auto"/>
              <w:bottom w:val="single" w:sz="4" w:space="0" w:color="auto"/>
              <w:right w:val="single" w:sz="4" w:space="0" w:color="auto"/>
            </w:tcBorders>
            <w:vAlign w:val="center"/>
          </w:tcPr>
          <w:p w14:paraId="5E4FAF12"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31FC217A"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09D1A4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160661F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10AF8CA"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4E018238"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Тема 1.7.</w:t>
            </w:r>
          </w:p>
          <w:p w14:paraId="2AED8F30" w14:textId="77777777" w:rsidR="0016792E" w:rsidRPr="00C02C26" w:rsidRDefault="0016792E" w:rsidP="00011128">
            <w:pPr>
              <w:spacing w:after="0" w:line="240" w:lineRule="auto"/>
              <w:jc w:val="center"/>
              <w:rPr>
                <w:rFonts w:ascii="Times New Roman" w:hAnsi="Times New Roman"/>
                <w:b/>
                <w:bCs/>
                <w:sz w:val="24"/>
                <w:szCs w:val="24"/>
              </w:rPr>
            </w:pPr>
            <w:r w:rsidRPr="00BC3EB0">
              <w:rPr>
                <w:rFonts w:ascii="Times New Roman" w:hAnsi="Times New Roman"/>
                <w:b/>
                <w:sz w:val="24"/>
              </w:rPr>
              <w:t>Организация работы с управленческими документами на предприятиях автомобильного транспорта</w:t>
            </w: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769AED0A"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1287" w:type="dxa"/>
            <w:tcBorders>
              <w:top w:val="single" w:sz="4" w:space="0" w:color="auto"/>
              <w:left w:val="single" w:sz="4" w:space="0" w:color="auto"/>
              <w:bottom w:val="single" w:sz="4" w:space="0" w:color="auto"/>
              <w:right w:val="single" w:sz="4" w:space="0" w:color="auto"/>
            </w:tcBorders>
            <w:vAlign w:val="center"/>
          </w:tcPr>
          <w:p w14:paraId="30849936"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24</w:t>
            </w:r>
          </w:p>
        </w:tc>
        <w:tc>
          <w:tcPr>
            <w:tcW w:w="1423" w:type="dxa"/>
            <w:gridSpan w:val="2"/>
            <w:tcBorders>
              <w:top w:val="single" w:sz="4" w:space="0" w:color="auto"/>
              <w:left w:val="single" w:sz="4" w:space="0" w:color="auto"/>
              <w:bottom w:val="single" w:sz="4" w:space="0" w:color="auto"/>
              <w:right w:val="single" w:sz="4" w:space="0" w:color="auto"/>
            </w:tcBorders>
          </w:tcPr>
          <w:p w14:paraId="69F67AC4"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FD09C5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6CDB9311" w14:textId="77777777" w:rsidTr="00011128">
        <w:trPr>
          <w:trHeight w:val="318"/>
        </w:trPr>
        <w:tc>
          <w:tcPr>
            <w:tcW w:w="3085" w:type="dxa"/>
            <w:vMerge/>
            <w:tcBorders>
              <w:left w:val="single" w:sz="4" w:space="0" w:color="auto"/>
              <w:right w:val="single" w:sz="4" w:space="0" w:color="auto"/>
            </w:tcBorders>
            <w:vAlign w:val="center"/>
          </w:tcPr>
          <w:p w14:paraId="4CF76441"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49CDE9A7"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54A9E">
              <w:rPr>
                <w:rFonts w:ascii="Times New Roman" w:hAnsi="Times New Roman"/>
                <w:b/>
                <w:bCs/>
                <w:sz w:val="24"/>
                <w:szCs w:val="24"/>
              </w:rPr>
              <w:t>174</w:t>
            </w:r>
          </w:p>
        </w:tc>
        <w:tc>
          <w:tcPr>
            <w:tcW w:w="5570" w:type="dxa"/>
            <w:gridSpan w:val="2"/>
            <w:tcBorders>
              <w:top w:val="single" w:sz="4" w:space="0" w:color="auto"/>
              <w:left w:val="single" w:sz="4" w:space="0" w:color="auto"/>
              <w:bottom w:val="single" w:sz="4" w:space="0" w:color="auto"/>
              <w:right w:val="single" w:sz="4" w:space="0" w:color="auto"/>
            </w:tcBorders>
          </w:tcPr>
          <w:p w14:paraId="7B8995EA"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Организация документооборота на предприятиях автомобильного транспорта</w:t>
            </w:r>
          </w:p>
        </w:tc>
        <w:tc>
          <w:tcPr>
            <w:tcW w:w="1287" w:type="dxa"/>
            <w:tcBorders>
              <w:top w:val="single" w:sz="4" w:space="0" w:color="auto"/>
              <w:left w:val="single" w:sz="4" w:space="0" w:color="auto"/>
              <w:bottom w:val="single" w:sz="4" w:space="0" w:color="auto"/>
              <w:right w:val="single" w:sz="4" w:space="0" w:color="auto"/>
            </w:tcBorders>
            <w:vAlign w:val="center"/>
          </w:tcPr>
          <w:p w14:paraId="68492193"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899F013"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49BE36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B70438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78085FA" w14:textId="77777777" w:rsidTr="00011128">
        <w:trPr>
          <w:trHeight w:val="318"/>
        </w:trPr>
        <w:tc>
          <w:tcPr>
            <w:tcW w:w="3085" w:type="dxa"/>
            <w:vMerge/>
            <w:tcBorders>
              <w:left w:val="single" w:sz="4" w:space="0" w:color="auto"/>
              <w:right w:val="single" w:sz="4" w:space="0" w:color="auto"/>
            </w:tcBorders>
            <w:vAlign w:val="center"/>
          </w:tcPr>
          <w:p w14:paraId="3EA5EB23"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E3A7035"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54A9E">
              <w:rPr>
                <w:rFonts w:ascii="Times New Roman" w:hAnsi="Times New Roman"/>
                <w:b/>
                <w:bCs/>
                <w:sz w:val="24"/>
                <w:szCs w:val="24"/>
              </w:rPr>
              <w:t>175</w:t>
            </w:r>
          </w:p>
        </w:tc>
        <w:tc>
          <w:tcPr>
            <w:tcW w:w="5570" w:type="dxa"/>
            <w:gridSpan w:val="2"/>
            <w:tcBorders>
              <w:top w:val="single" w:sz="4" w:space="0" w:color="auto"/>
              <w:left w:val="single" w:sz="4" w:space="0" w:color="auto"/>
              <w:bottom w:val="single" w:sz="4" w:space="0" w:color="auto"/>
              <w:right w:val="single" w:sz="4" w:space="0" w:color="auto"/>
            </w:tcBorders>
          </w:tcPr>
          <w:p w14:paraId="22EFA0EF"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Основные виды управленческой документации</w:t>
            </w:r>
          </w:p>
        </w:tc>
        <w:tc>
          <w:tcPr>
            <w:tcW w:w="1287" w:type="dxa"/>
            <w:tcBorders>
              <w:top w:val="single" w:sz="4" w:space="0" w:color="auto"/>
              <w:left w:val="single" w:sz="4" w:space="0" w:color="auto"/>
              <w:bottom w:val="single" w:sz="4" w:space="0" w:color="auto"/>
              <w:right w:val="single" w:sz="4" w:space="0" w:color="auto"/>
            </w:tcBorders>
            <w:vAlign w:val="center"/>
          </w:tcPr>
          <w:p w14:paraId="5DFDB814"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98BCD80"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3579978"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42A74EA2"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68AE07F" w14:textId="77777777" w:rsidTr="00011128">
        <w:trPr>
          <w:trHeight w:val="318"/>
        </w:trPr>
        <w:tc>
          <w:tcPr>
            <w:tcW w:w="3085" w:type="dxa"/>
            <w:vMerge/>
            <w:tcBorders>
              <w:left w:val="single" w:sz="4" w:space="0" w:color="auto"/>
              <w:right w:val="single" w:sz="4" w:space="0" w:color="auto"/>
            </w:tcBorders>
            <w:vAlign w:val="center"/>
          </w:tcPr>
          <w:p w14:paraId="08A09B98"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147DCC8B"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54A9E">
              <w:rPr>
                <w:rFonts w:ascii="Times New Roman" w:hAnsi="Times New Roman"/>
                <w:b/>
                <w:bCs/>
                <w:sz w:val="24"/>
                <w:szCs w:val="24"/>
              </w:rPr>
              <w:t>176</w:t>
            </w:r>
          </w:p>
        </w:tc>
        <w:tc>
          <w:tcPr>
            <w:tcW w:w="5570" w:type="dxa"/>
            <w:gridSpan w:val="2"/>
            <w:tcBorders>
              <w:top w:val="single" w:sz="4" w:space="0" w:color="auto"/>
              <w:left w:val="single" w:sz="4" w:space="0" w:color="auto"/>
              <w:bottom w:val="single" w:sz="4" w:space="0" w:color="auto"/>
              <w:right w:val="single" w:sz="4" w:space="0" w:color="auto"/>
            </w:tcBorders>
          </w:tcPr>
          <w:p w14:paraId="391CBE6C"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Основные виды управленческой документации</w:t>
            </w:r>
          </w:p>
        </w:tc>
        <w:tc>
          <w:tcPr>
            <w:tcW w:w="1287" w:type="dxa"/>
            <w:tcBorders>
              <w:top w:val="single" w:sz="4" w:space="0" w:color="auto"/>
              <w:left w:val="single" w:sz="4" w:space="0" w:color="auto"/>
              <w:bottom w:val="single" w:sz="4" w:space="0" w:color="auto"/>
              <w:right w:val="single" w:sz="4" w:space="0" w:color="auto"/>
            </w:tcBorders>
            <w:vAlign w:val="center"/>
          </w:tcPr>
          <w:p w14:paraId="1EC20B7B"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153F23C9"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24C8F0B"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E18553D"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257CB2A" w14:textId="77777777" w:rsidTr="00011128">
        <w:trPr>
          <w:trHeight w:val="318"/>
        </w:trPr>
        <w:tc>
          <w:tcPr>
            <w:tcW w:w="3085" w:type="dxa"/>
            <w:vMerge/>
            <w:tcBorders>
              <w:left w:val="single" w:sz="4" w:space="0" w:color="auto"/>
              <w:right w:val="single" w:sz="4" w:space="0" w:color="auto"/>
            </w:tcBorders>
            <w:vAlign w:val="center"/>
          </w:tcPr>
          <w:p w14:paraId="58D35216"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E00E9B0"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177</w:t>
            </w:r>
          </w:p>
        </w:tc>
        <w:tc>
          <w:tcPr>
            <w:tcW w:w="5570" w:type="dxa"/>
            <w:gridSpan w:val="2"/>
            <w:tcBorders>
              <w:top w:val="single" w:sz="4" w:space="0" w:color="auto"/>
              <w:left w:val="single" w:sz="4" w:space="0" w:color="auto"/>
              <w:bottom w:val="single" w:sz="4" w:space="0" w:color="auto"/>
              <w:right w:val="single" w:sz="4" w:space="0" w:color="auto"/>
            </w:tcBorders>
          </w:tcPr>
          <w:p w14:paraId="4411DAA8"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Правила организации хранения архивных документов</w:t>
            </w:r>
          </w:p>
        </w:tc>
        <w:tc>
          <w:tcPr>
            <w:tcW w:w="1287" w:type="dxa"/>
            <w:tcBorders>
              <w:top w:val="single" w:sz="4" w:space="0" w:color="auto"/>
              <w:left w:val="single" w:sz="4" w:space="0" w:color="auto"/>
              <w:bottom w:val="single" w:sz="4" w:space="0" w:color="auto"/>
              <w:right w:val="single" w:sz="4" w:space="0" w:color="auto"/>
            </w:tcBorders>
            <w:vAlign w:val="center"/>
          </w:tcPr>
          <w:p w14:paraId="7BFE3113"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1ADA222"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D31D27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B64BA9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7BD6A264" w14:textId="77777777" w:rsidTr="00011128">
        <w:trPr>
          <w:trHeight w:val="318"/>
        </w:trPr>
        <w:tc>
          <w:tcPr>
            <w:tcW w:w="3085" w:type="dxa"/>
            <w:vMerge/>
            <w:tcBorders>
              <w:left w:val="single" w:sz="4" w:space="0" w:color="auto"/>
              <w:right w:val="single" w:sz="4" w:space="0" w:color="auto"/>
            </w:tcBorders>
            <w:vAlign w:val="center"/>
          </w:tcPr>
          <w:p w14:paraId="3D19D197"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28A64B3"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178</w:t>
            </w:r>
          </w:p>
        </w:tc>
        <w:tc>
          <w:tcPr>
            <w:tcW w:w="5570" w:type="dxa"/>
            <w:gridSpan w:val="2"/>
            <w:tcBorders>
              <w:top w:val="single" w:sz="4" w:space="0" w:color="auto"/>
              <w:left w:val="single" w:sz="4" w:space="0" w:color="auto"/>
              <w:bottom w:val="single" w:sz="4" w:space="0" w:color="auto"/>
              <w:right w:val="single" w:sz="4" w:space="0" w:color="auto"/>
            </w:tcBorders>
          </w:tcPr>
          <w:p w14:paraId="3245EE83"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Правила организации хранения архивных документов</w:t>
            </w:r>
          </w:p>
        </w:tc>
        <w:tc>
          <w:tcPr>
            <w:tcW w:w="1287" w:type="dxa"/>
            <w:tcBorders>
              <w:top w:val="single" w:sz="4" w:space="0" w:color="auto"/>
              <w:left w:val="single" w:sz="4" w:space="0" w:color="auto"/>
              <w:bottom w:val="single" w:sz="4" w:space="0" w:color="auto"/>
              <w:right w:val="single" w:sz="4" w:space="0" w:color="auto"/>
            </w:tcBorders>
            <w:vAlign w:val="center"/>
          </w:tcPr>
          <w:p w14:paraId="3FDBD601"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6FADC9F7"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929EE4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8A6389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13A4812B" w14:textId="77777777" w:rsidTr="00011128">
        <w:trPr>
          <w:trHeight w:val="318"/>
        </w:trPr>
        <w:tc>
          <w:tcPr>
            <w:tcW w:w="3085" w:type="dxa"/>
            <w:vMerge/>
            <w:tcBorders>
              <w:left w:val="single" w:sz="4" w:space="0" w:color="auto"/>
              <w:right w:val="single" w:sz="4" w:space="0" w:color="auto"/>
            </w:tcBorders>
            <w:vAlign w:val="center"/>
          </w:tcPr>
          <w:p w14:paraId="7420E1D7"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C84FDB4"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179</w:t>
            </w:r>
          </w:p>
        </w:tc>
        <w:tc>
          <w:tcPr>
            <w:tcW w:w="5570" w:type="dxa"/>
            <w:gridSpan w:val="2"/>
            <w:tcBorders>
              <w:top w:val="single" w:sz="4" w:space="0" w:color="auto"/>
              <w:left w:val="single" w:sz="4" w:space="0" w:color="auto"/>
              <w:bottom w:val="single" w:sz="4" w:space="0" w:color="auto"/>
              <w:right w:val="single" w:sz="4" w:space="0" w:color="auto"/>
            </w:tcBorders>
          </w:tcPr>
          <w:p w14:paraId="05059AF7"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Современные информационные технологии в делопроизводстве</w:t>
            </w:r>
          </w:p>
        </w:tc>
        <w:tc>
          <w:tcPr>
            <w:tcW w:w="1287" w:type="dxa"/>
            <w:tcBorders>
              <w:top w:val="single" w:sz="4" w:space="0" w:color="auto"/>
              <w:left w:val="single" w:sz="4" w:space="0" w:color="auto"/>
              <w:bottom w:val="single" w:sz="4" w:space="0" w:color="auto"/>
              <w:right w:val="single" w:sz="4" w:space="0" w:color="auto"/>
            </w:tcBorders>
            <w:vAlign w:val="center"/>
          </w:tcPr>
          <w:p w14:paraId="4316AE87"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8323EBE"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A9DE6B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36A9300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2E8E569E" w14:textId="77777777" w:rsidTr="00011128">
        <w:trPr>
          <w:trHeight w:val="318"/>
        </w:trPr>
        <w:tc>
          <w:tcPr>
            <w:tcW w:w="3085" w:type="dxa"/>
            <w:vMerge/>
            <w:tcBorders>
              <w:left w:val="single" w:sz="4" w:space="0" w:color="auto"/>
              <w:right w:val="single" w:sz="4" w:space="0" w:color="auto"/>
            </w:tcBorders>
            <w:vAlign w:val="center"/>
          </w:tcPr>
          <w:p w14:paraId="28FC156E"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69CEE963"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180</w:t>
            </w:r>
          </w:p>
        </w:tc>
        <w:tc>
          <w:tcPr>
            <w:tcW w:w="5570" w:type="dxa"/>
            <w:gridSpan w:val="2"/>
            <w:tcBorders>
              <w:top w:val="single" w:sz="4" w:space="0" w:color="auto"/>
              <w:left w:val="single" w:sz="4" w:space="0" w:color="auto"/>
              <w:bottom w:val="single" w:sz="4" w:space="0" w:color="auto"/>
              <w:right w:val="single" w:sz="4" w:space="0" w:color="auto"/>
            </w:tcBorders>
          </w:tcPr>
          <w:p w14:paraId="41DC5F4B" w14:textId="77777777" w:rsidR="0016792E" w:rsidRPr="00247D6D" w:rsidRDefault="0016792E" w:rsidP="00011128">
            <w:pPr>
              <w:spacing w:after="0" w:line="240" w:lineRule="auto"/>
              <w:jc w:val="both"/>
              <w:rPr>
                <w:rFonts w:ascii="Times New Roman" w:hAnsi="Times New Roman"/>
                <w:b/>
                <w:sz w:val="24"/>
                <w:szCs w:val="24"/>
              </w:rPr>
            </w:pPr>
            <w:r w:rsidRPr="00BC3EB0">
              <w:rPr>
                <w:rFonts w:ascii="Times New Roman" w:hAnsi="Times New Roman"/>
                <w:sz w:val="24"/>
              </w:rPr>
              <w:t>Современные информационные технологии в делопроизводстве</w:t>
            </w:r>
          </w:p>
        </w:tc>
        <w:tc>
          <w:tcPr>
            <w:tcW w:w="1287" w:type="dxa"/>
            <w:tcBorders>
              <w:top w:val="single" w:sz="4" w:space="0" w:color="auto"/>
              <w:left w:val="single" w:sz="4" w:space="0" w:color="auto"/>
              <w:bottom w:val="single" w:sz="4" w:space="0" w:color="auto"/>
              <w:right w:val="single" w:sz="4" w:space="0" w:color="auto"/>
            </w:tcBorders>
            <w:vAlign w:val="center"/>
          </w:tcPr>
          <w:p w14:paraId="3E40A267"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0A3214F"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D41B00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7C0A348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7FB4991" w14:textId="77777777" w:rsidTr="00011128">
        <w:trPr>
          <w:trHeight w:val="318"/>
        </w:trPr>
        <w:tc>
          <w:tcPr>
            <w:tcW w:w="3085" w:type="dxa"/>
            <w:vMerge/>
            <w:tcBorders>
              <w:left w:val="single" w:sz="4" w:space="0" w:color="auto"/>
              <w:right w:val="single" w:sz="4" w:space="0" w:color="auto"/>
            </w:tcBorders>
            <w:vAlign w:val="center"/>
          </w:tcPr>
          <w:p w14:paraId="259DC623"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0C70548"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181</w:t>
            </w:r>
          </w:p>
        </w:tc>
        <w:tc>
          <w:tcPr>
            <w:tcW w:w="5570" w:type="dxa"/>
            <w:gridSpan w:val="2"/>
            <w:tcBorders>
              <w:top w:val="single" w:sz="4" w:space="0" w:color="auto"/>
              <w:left w:val="single" w:sz="4" w:space="0" w:color="auto"/>
              <w:bottom w:val="single" w:sz="4" w:space="0" w:color="auto"/>
              <w:right w:val="single" w:sz="4" w:space="0" w:color="auto"/>
            </w:tcBorders>
          </w:tcPr>
          <w:p w14:paraId="5E226974"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23</w:t>
            </w:r>
            <w:r w:rsidRPr="00BC3EB0">
              <w:rPr>
                <w:rFonts w:ascii="Times New Roman" w:hAnsi="Times New Roman"/>
                <w:sz w:val="24"/>
              </w:rPr>
              <w:t xml:space="preserve"> «Оформление организационно-распорядительных документов по деятельности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69348039"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1E27F8EE"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E857D5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226DD0E"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480BCBAE" w14:textId="77777777" w:rsidTr="00011128">
        <w:trPr>
          <w:trHeight w:val="318"/>
        </w:trPr>
        <w:tc>
          <w:tcPr>
            <w:tcW w:w="3085" w:type="dxa"/>
            <w:vMerge/>
            <w:tcBorders>
              <w:left w:val="single" w:sz="4" w:space="0" w:color="auto"/>
              <w:right w:val="single" w:sz="4" w:space="0" w:color="auto"/>
            </w:tcBorders>
            <w:vAlign w:val="center"/>
          </w:tcPr>
          <w:p w14:paraId="4E41ED3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5236DB0E"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182</w:t>
            </w:r>
          </w:p>
        </w:tc>
        <w:tc>
          <w:tcPr>
            <w:tcW w:w="5570" w:type="dxa"/>
            <w:gridSpan w:val="2"/>
            <w:tcBorders>
              <w:top w:val="single" w:sz="4" w:space="0" w:color="auto"/>
              <w:left w:val="single" w:sz="4" w:space="0" w:color="auto"/>
              <w:bottom w:val="single" w:sz="4" w:space="0" w:color="auto"/>
              <w:right w:val="single" w:sz="4" w:space="0" w:color="auto"/>
            </w:tcBorders>
          </w:tcPr>
          <w:p w14:paraId="1D7E9423"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24</w:t>
            </w:r>
            <w:r w:rsidRPr="00BC3EB0">
              <w:rPr>
                <w:rFonts w:ascii="Times New Roman" w:hAnsi="Times New Roman"/>
                <w:sz w:val="24"/>
              </w:rPr>
              <w:t xml:space="preserve"> «Оформление организационно-распорядительных документов по деятельности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1C05B359"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21BE0C64"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2EE0E81"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51AF2ADA"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A44DF49" w14:textId="77777777" w:rsidTr="00011128">
        <w:trPr>
          <w:trHeight w:val="318"/>
        </w:trPr>
        <w:tc>
          <w:tcPr>
            <w:tcW w:w="3085" w:type="dxa"/>
            <w:vMerge/>
            <w:tcBorders>
              <w:left w:val="single" w:sz="4" w:space="0" w:color="auto"/>
              <w:right w:val="single" w:sz="4" w:space="0" w:color="auto"/>
            </w:tcBorders>
            <w:vAlign w:val="center"/>
          </w:tcPr>
          <w:p w14:paraId="0791ADED"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7ACA1D28"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54A9E">
              <w:rPr>
                <w:rFonts w:ascii="Times New Roman" w:hAnsi="Times New Roman"/>
                <w:b/>
                <w:bCs/>
                <w:sz w:val="24"/>
                <w:szCs w:val="24"/>
              </w:rPr>
              <w:t>18</w:t>
            </w:r>
            <w:r>
              <w:rPr>
                <w:rFonts w:ascii="Times New Roman" w:hAnsi="Times New Roman"/>
                <w:b/>
                <w:bCs/>
                <w:sz w:val="24"/>
                <w:szCs w:val="24"/>
              </w:rPr>
              <w:t>3</w:t>
            </w:r>
          </w:p>
        </w:tc>
        <w:tc>
          <w:tcPr>
            <w:tcW w:w="5570" w:type="dxa"/>
            <w:gridSpan w:val="2"/>
            <w:tcBorders>
              <w:top w:val="single" w:sz="4" w:space="0" w:color="auto"/>
              <w:left w:val="single" w:sz="4" w:space="0" w:color="auto"/>
              <w:bottom w:val="single" w:sz="4" w:space="0" w:color="auto"/>
              <w:right w:val="single" w:sz="4" w:space="0" w:color="auto"/>
            </w:tcBorders>
          </w:tcPr>
          <w:p w14:paraId="36CD9359"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25</w:t>
            </w:r>
            <w:r w:rsidRPr="00BC3EB0">
              <w:rPr>
                <w:rFonts w:ascii="Times New Roman" w:hAnsi="Times New Roman"/>
                <w:sz w:val="24"/>
              </w:rPr>
              <w:t xml:space="preserve"> «Оформление справочно-информационных документов по деятельности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079A9514"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055C847"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5F1257C"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0F37C9C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5374112D" w14:textId="77777777" w:rsidTr="00011128">
        <w:trPr>
          <w:trHeight w:val="318"/>
        </w:trPr>
        <w:tc>
          <w:tcPr>
            <w:tcW w:w="3085" w:type="dxa"/>
            <w:vMerge/>
            <w:tcBorders>
              <w:left w:val="single" w:sz="4" w:space="0" w:color="auto"/>
              <w:right w:val="single" w:sz="4" w:space="0" w:color="auto"/>
            </w:tcBorders>
            <w:vAlign w:val="center"/>
          </w:tcPr>
          <w:p w14:paraId="6F36E75B"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28568738"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184</w:t>
            </w:r>
          </w:p>
        </w:tc>
        <w:tc>
          <w:tcPr>
            <w:tcW w:w="5570" w:type="dxa"/>
            <w:gridSpan w:val="2"/>
            <w:tcBorders>
              <w:top w:val="single" w:sz="4" w:space="0" w:color="auto"/>
              <w:left w:val="single" w:sz="4" w:space="0" w:color="auto"/>
              <w:bottom w:val="single" w:sz="4" w:space="0" w:color="auto"/>
              <w:right w:val="single" w:sz="4" w:space="0" w:color="auto"/>
            </w:tcBorders>
          </w:tcPr>
          <w:p w14:paraId="1A8E3E3F"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26</w:t>
            </w:r>
            <w:r w:rsidRPr="00BC3EB0">
              <w:rPr>
                <w:rFonts w:ascii="Times New Roman" w:hAnsi="Times New Roman"/>
                <w:sz w:val="24"/>
              </w:rPr>
              <w:t xml:space="preserve"> «Оформление справочно-информационных документов по деятельности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5DF6B4A0"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5C7C51BD"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858A3EA"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6B95233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6F902B31"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26C3C749" w14:textId="77777777" w:rsidR="0016792E" w:rsidRPr="00C02C26" w:rsidRDefault="0016792E" w:rsidP="00011128">
            <w:pPr>
              <w:spacing w:after="0" w:line="240" w:lineRule="auto"/>
              <w:jc w:val="center"/>
              <w:rPr>
                <w:rFonts w:ascii="Times New Roman" w:hAnsi="Times New Roman"/>
                <w:b/>
                <w:bCs/>
                <w:sz w:val="24"/>
                <w:szCs w:val="24"/>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14:paraId="3FC1107D" w14:textId="77777777" w:rsidR="0016792E" w:rsidRPr="00854A9E"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185</w:t>
            </w:r>
          </w:p>
        </w:tc>
        <w:tc>
          <w:tcPr>
            <w:tcW w:w="5570" w:type="dxa"/>
            <w:gridSpan w:val="2"/>
            <w:tcBorders>
              <w:top w:val="single" w:sz="4" w:space="0" w:color="auto"/>
              <w:left w:val="single" w:sz="4" w:space="0" w:color="auto"/>
              <w:bottom w:val="single" w:sz="4" w:space="0" w:color="auto"/>
              <w:right w:val="single" w:sz="4" w:space="0" w:color="auto"/>
            </w:tcBorders>
          </w:tcPr>
          <w:p w14:paraId="6CA2647F"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sz w:val="24"/>
              </w:rPr>
              <w:t>Практическое занятие 27</w:t>
            </w:r>
            <w:r w:rsidRPr="00BC3EB0">
              <w:rPr>
                <w:rFonts w:ascii="Times New Roman" w:hAnsi="Times New Roman"/>
                <w:sz w:val="24"/>
              </w:rPr>
              <w:t xml:space="preserve"> «Оформление документов по личному составу на предприятии сервиса АТС и их компонентов»</w:t>
            </w:r>
          </w:p>
        </w:tc>
        <w:tc>
          <w:tcPr>
            <w:tcW w:w="1287" w:type="dxa"/>
            <w:tcBorders>
              <w:top w:val="single" w:sz="4" w:space="0" w:color="auto"/>
              <w:left w:val="single" w:sz="4" w:space="0" w:color="auto"/>
              <w:bottom w:val="single" w:sz="4" w:space="0" w:color="auto"/>
              <w:right w:val="single" w:sz="4" w:space="0" w:color="auto"/>
            </w:tcBorders>
            <w:vAlign w:val="center"/>
          </w:tcPr>
          <w:p w14:paraId="2CF65B37"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02162939" w14:textId="77777777" w:rsidR="0016792E" w:rsidRPr="00854A9E" w:rsidRDefault="0016792E" w:rsidP="00011128">
            <w:pPr>
              <w:spacing w:after="0" w:line="240" w:lineRule="auto"/>
              <w:jc w:val="center"/>
              <w:rPr>
                <w:rFonts w:ascii="Times New Roman" w:eastAsia="Calibri" w:hAnsi="Times New Roman"/>
                <w:sz w:val="24"/>
                <w:szCs w:val="24"/>
              </w:rPr>
            </w:pPr>
            <w:r w:rsidRPr="00854A9E">
              <w:rPr>
                <w:rFonts w:ascii="Times New Roman" w:eastAsia="Calibri" w:hAnsi="Times New Roman"/>
                <w:sz w:val="24"/>
                <w:szCs w:val="24"/>
              </w:rPr>
              <w:t>2</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273813D3" w14:textId="77777777" w:rsidR="0016792E" w:rsidRPr="0091384B" w:rsidRDefault="0016792E" w:rsidP="00011128">
            <w:pPr>
              <w:pStyle w:val="afb"/>
              <w:jc w:val="center"/>
              <w:rPr>
                <w:rFonts w:ascii="Times New Roman" w:hAnsi="Times New Roman"/>
                <w:color w:val="000000"/>
                <w:sz w:val="24"/>
                <w:szCs w:val="24"/>
              </w:rPr>
            </w:pPr>
            <w:r w:rsidRPr="0091384B">
              <w:rPr>
                <w:rFonts w:ascii="Times New Roman" w:hAnsi="Times New Roman"/>
                <w:color w:val="000000"/>
                <w:sz w:val="24"/>
                <w:szCs w:val="24"/>
              </w:rPr>
              <w:t>ПК 2.1-П.К-2.4</w:t>
            </w:r>
          </w:p>
          <w:p w14:paraId="2D5D4E4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1384B">
              <w:rPr>
                <w:rFonts w:ascii="Times New Roman" w:hAnsi="Times New Roman"/>
                <w:color w:val="000000"/>
                <w:sz w:val="24"/>
                <w:szCs w:val="24"/>
              </w:rPr>
              <w:t>ОК 01, ОК 02, ОК 03 ОК 04, ОК 05, ОК 06, ОК 07, ОК 09</w:t>
            </w:r>
          </w:p>
        </w:tc>
      </w:tr>
      <w:tr w:rsidR="0016792E" w:rsidRPr="00C02C26" w14:paraId="026A241A"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08D5E240"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1055770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39C365B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1820E23D" w14:textId="77777777" w:rsidR="0016792E" w:rsidRPr="004E2CFF" w:rsidRDefault="0016792E" w:rsidP="00011128">
            <w:pPr>
              <w:spacing w:after="0" w:line="240" w:lineRule="auto"/>
              <w:jc w:val="both"/>
              <w:rPr>
                <w:rFonts w:ascii="Times New Roman" w:hAnsi="Times New Roman"/>
                <w:b/>
                <w:sz w:val="24"/>
                <w:szCs w:val="24"/>
              </w:rPr>
            </w:pPr>
            <w:r w:rsidRPr="004E2CFF">
              <w:rPr>
                <w:rFonts w:ascii="Times New Roman" w:hAnsi="Times New Roman"/>
                <w:b/>
                <w:sz w:val="24"/>
                <w:szCs w:val="24"/>
              </w:rPr>
              <w:t>Консультация</w:t>
            </w:r>
          </w:p>
        </w:tc>
        <w:tc>
          <w:tcPr>
            <w:tcW w:w="1287" w:type="dxa"/>
            <w:tcBorders>
              <w:top w:val="single" w:sz="4" w:space="0" w:color="auto"/>
              <w:left w:val="single" w:sz="4" w:space="0" w:color="auto"/>
              <w:bottom w:val="single" w:sz="4" w:space="0" w:color="auto"/>
              <w:right w:val="single" w:sz="4" w:space="0" w:color="auto"/>
            </w:tcBorders>
            <w:vAlign w:val="center"/>
          </w:tcPr>
          <w:p w14:paraId="4093F4B5" w14:textId="77777777" w:rsidR="0016792E" w:rsidRPr="00F56BA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p>
        </w:tc>
        <w:tc>
          <w:tcPr>
            <w:tcW w:w="1423" w:type="dxa"/>
            <w:gridSpan w:val="2"/>
            <w:tcBorders>
              <w:top w:val="single" w:sz="4" w:space="0" w:color="auto"/>
              <w:left w:val="single" w:sz="4" w:space="0" w:color="auto"/>
              <w:bottom w:val="single" w:sz="4" w:space="0" w:color="auto"/>
              <w:right w:val="single" w:sz="4" w:space="0" w:color="auto"/>
            </w:tcBorders>
          </w:tcPr>
          <w:p w14:paraId="071FA697"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446925F"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38262B32"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3CF7A7E7"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03F1141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529BEE8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431976EC" w14:textId="77777777" w:rsidR="0016792E" w:rsidRPr="004E2CFF" w:rsidRDefault="0016792E" w:rsidP="00011128">
            <w:pPr>
              <w:spacing w:after="0" w:line="240" w:lineRule="auto"/>
              <w:jc w:val="both"/>
              <w:rPr>
                <w:rFonts w:ascii="Times New Roman" w:hAnsi="Times New Roman"/>
                <w:b/>
                <w:sz w:val="24"/>
                <w:szCs w:val="24"/>
              </w:rPr>
            </w:pPr>
            <w:r w:rsidRPr="004E2CFF">
              <w:rPr>
                <w:rFonts w:ascii="Times New Roman" w:hAnsi="Times New Roman"/>
                <w:b/>
                <w:sz w:val="24"/>
                <w:szCs w:val="24"/>
              </w:rPr>
              <w:t>Промежуточная аттестация - экзамен</w:t>
            </w:r>
          </w:p>
        </w:tc>
        <w:tc>
          <w:tcPr>
            <w:tcW w:w="1287" w:type="dxa"/>
            <w:tcBorders>
              <w:top w:val="single" w:sz="4" w:space="0" w:color="auto"/>
              <w:left w:val="single" w:sz="4" w:space="0" w:color="auto"/>
              <w:bottom w:val="single" w:sz="4" w:space="0" w:color="auto"/>
              <w:right w:val="single" w:sz="4" w:space="0" w:color="auto"/>
            </w:tcBorders>
            <w:vAlign w:val="center"/>
          </w:tcPr>
          <w:p w14:paraId="42F40E15" w14:textId="77777777" w:rsidR="0016792E" w:rsidRPr="00F56BA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6</w:t>
            </w:r>
          </w:p>
        </w:tc>
        <w:tc>
          <w:tcPr>
            <w:tcW w:w="1423" w:type="dxa"/>
            <w:gridSpan w:val="2"/>
            <w:tcBorders>
              <w:top w:val="single" w:sz="4" w:space="0" w:color="auto"/>
              <w:left w:val="single" w:sz="4" w:space="0" w:color="auto"/>
              <w:bottom w:val="single" w:sz="4" w:space="0" w:color="auto"/>
              <w:right w:val="single" w:sz="4" w:space="0" w:color="auto"/>
            </w:tcBorders>
          </w:tcPr>
          <w:p w14:paraId="27CD0702"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F92A739"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54ABE6DE"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2B53EFD0"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4E23BF73"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4C74842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2CFEC328" w14:textId="77777777" w:rsidR="0016792E" w:rsidRPr="004E2CFF" w:rsidRDefault="0016792E" w:rsidP="00011128">
            <w:pPr>
              <w:tabs>
                <w:tab w:val="left" w:pos="708"/>
              </w:tabs>
              <w:spacing w:after="0" w:line="240" w:lineRule="auto"/>
              <w:rPr>
                <w:rFonts w:ascii="Times New Roman" w:hAnsi="Times New Roman"/>
                <w:b/>
                <w:bCs/>
                <w:sz w:val="24"/>
                <w:szCs w:val="24"/>
              </w:rPr>
            </w:pPr>
            <w:r w:rsidRPr="004E2CFF">
              <w:rPr>
                <w:rFonts w:ascii="Times New Roman" w:hAnsi="Times New Roman"/>
                <w:b/>
                <w:bCs/>
                <w:sz w:val="24"/>
                <w:szCs w:val="24"/>
              </w:rPr>
              <w:t>Всего</w:t>
            </w:r>
          </w:p>
        </w:tc>
        <w:tc>
          <w:tcPr>
            <w:tcW w:w="1287" w:type="dxa"/>
            <w:tcBorders>
              <w:top w:val="single" w:sz="4" w:space="0" w:color="auto"/>
              <w:left w:val="single" w:sz="4" w:space="0" w:color="auto"/>
              <w:bottom w:val="single" w:sz="4" w:space="0" w:color="auto"/>
              <w:right w:val="single" w:sz="4" w:space="0" w:color="auto"/>
            </w:tcBorders>
            <w:vAlign w:val="center"/>
          </w:tcPr>
          <w:p w14:paraId="44919A17" w14:textId="77777777" w:rsidR="0016792E" w:rsidRPr="00F56BAB"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124</w:t>
            </w:r>
          </w:p>
        </w:tc>
        <w:tc>
          <w:tcPr>
            <w:tcW w:w="1423" w:type="dxa"/>
            <w:gridSpan w:val="2"/>
            <w:tcBorders>
              <w:top w:val="single" w:sz="4" w:space="0" w:color="auto"/>
              <w:left w:val="single" w:sz="4" w:space="0" w:color="auto"/>
              <w:bottom w:val="single" w:sz="4" w:space="0" w:color="auto"/>
              <w:right w:val="single" w:sz="4" w:space="0" w:color="auto"/>
            </w:tcBorders>
          </w:tcPr>
          <w:p w14:paraId="20D145EA"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773E88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30F5E758"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61C4C776" w14:textId="77777777" w:rsidR="0016792E" w:rsidRDefault="0016792E" w:rsidP="00011128">
            <w:pPr>
              <w:spacing w:after="0" w:line="240" w:lineRule="auto"/>
              <w:jc w:val="center"/>
              <w:rPr>
                <w:rFonts w:ascii="Times New Roman" w:hAnsi="Times New Roman"/>
                <w:b/>
                <w:sz w:val="24"/>
              </w:rPr>
            </w:pPr>
            <w:r w:rsidRPr="00BC3EB0">
              <w:rPr>
                <w:rFonts w:ascii="Times New Roman" w:hAnsi="Times New Roman"/>
                <w:b/>
                <w:sz w:val="24"/>
              </w:rPr>
              <w:t>ПМ.02</w:t>
            </w:r>
          </w:p>
          <w:p w14:paraId="5524DA86" w14:textId="77777777" w:rsidR="0016792E" w:rsidRDefault="0016792E" w:rsidP="00011128">
            <w:pPr>
              <w:spacing w:after="0" w:line="240" w:lineRule="auto"/>
              <w:jc w:val="center"/>
              <w:rPr>
                <w:rFonts w:ascii="Times New Roman" w:hAnsi="Times New Roman"/>
                <w:b/>
                <w:sz w:val="24"/>
              </w:rPr>
            </w:pPr>
            <w:r w:rsidRPr="00BC3EB0">
              <w:rPr>
                <w:rFonts w:ascii="Times New Roman" w:hAnsi="Times New Roman"/>
                <w:b/>
                <w:sz w:val="24"/>
              </w:rPr>
              <w:t>Учебная практика</w:t>
            </w:r>
          </w:p>
          <w:p w14:paraId="01E02CA9" w14:textId="77777777" w:rsidR="0016792E" w:rsidRPr="00BC3EB0" w:rsidRDefault="0016792E" w:rsidP="00011128">
            <w:pPr>
              <w:rPr>
                <w:rFonts w:ascii="Times New Roman" w:hAnsi="Times New Roman"/>
                <w:b/>
                <w:sz w:val="24"/>
              </w:rPr>
            </w:pPr>
          </w:p>
          <w:p w14:paraId="101E0B0A"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shd w:val="clear" w:color="auto" w:fill="808080"/>
            <w:vAlign w:val="center"/>
          </w:tcPr>
          <w:p w14:paraId="6B9A4896" w14:textId="77777777" w:rsidR="0016792E" w:rsidRPr="00BC3EB0" w:rsidRDefault="0016792E" w:rsidP="00011128">
            <w:pPr>
              <w:rPr>
                <w:rFonts w:ascii="Times New Roman" w:hAnsi="Times New Roman"/>
                <w:b/>
                <w:sz w:val="24"/>
              </w:rPr>
            </w:pPr>
            <w:r w:rsidRPr="00BC3EB0">
              <w:rPr>
                <w:rFonts w:ascii="Times New Roman" w:hAnsi="Times New Roman"/>
                <w:b/>
                <w:sz w:val="24"/>
              </w:rPr>
              <w:t xml:space="preserve">Виды работ </w:t>
            </w:r>
          </w:p>
          <w:p w14:paraId="18DF9E0D" w14:textId="77777777" w:rsidR="0016792E" w:rsidRPr="00247D6D" w:rsidRDefault="0016792E" w:rsidP="00011128">
            <w:pPr>
              <w:spacing w:after="0" w:line="240" w:lineRule="auto"/>
              <w:jc w:val="both"/>
              <w:rPr>
                <w:rFonts w:ascii="Times New Roman" w:hAnsi="Times New Roman"/>
                <w:b/>
                <w:sz w:val="24"/>
                <w:szCs w:val="24"/>
              </w:rPr>
            </w:pPr>
          </w:p>
        </w:tc>
        <w:tc>
          <w:tcPr>
            <w:tcW w:w="1287" w:type="dxa"/>
            <w:tcBorders>
              <w:top w:val="single" w:sz="4" w:space="0" w:color="auto"/>
              <w:left w:val="single" w:sz="4" w:space="0" w:color="auto"/>
              <w:bottom w:val="single" w:sz="4" w:space="0" w:color="auto"/>
              <w:right w:val="single" w:sz="4" w:space="0" w:color="auto"/>
            </w:tcBorders>
            <w:shd w:val="clear" w:color="auto" w:fill="808080"/>
            <w:vAlign w:val="center"/>
          </w:tcPr>
          <w:p w14:paraId="55BF206E"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36</w:t>
            </w:r>
          </w:p>
        </w:tc>
        <w:tc>
          <w:tcPr>
            <w:tcW w:w="1423" w:type="dxa"/>
            <w:gridSpan w:val="2"/>
            <w:tcBorders>
              <w:top w:val="single" w:sz="4" w:space="0" w:color="auto"/>
              <w:left w:val="single" w:sz="4" w:space="0" w:color="auto"/>
              <w:bottom w:val="single" w:sz="4" w:space="0" w:color="auto"/>
              <w:right w:val="single" w:sz="4" w:space="0" w:color="auto"/>
            </w:tcBorders>
          </w:tcPr>
          <w:p w14:paraId="204BEF49"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C27766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72ACEBF5"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64B8EEF6"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25B444F6"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 Ознакомление с учебной задачей</w:t>
            </w:r>
          </w:p>
          <w:p w14:paraId="0FC652EF"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 Составление паспорта производственного подразделения ТО и ремонта АТС и их компонентов</w:t>
            </w:r>
          </w:p>
          <w:p w14:paraId="46684BD4"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3. Расчет величины амортизации основных фондов производственного подразделения, их балансовой стоимости</w:t>
            </w:r>
          </w:p>
          <w:p w14:paraId="2A31D5EA"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 xml:space="preserve">5. Расчет потребности производственного подразделения в оборотных фондах, в том числе запасных частях </w:t>
            </w:r>
          </w:p>
          <w:p w14:paraId="54E839F0"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6. Расчет показателей использования производственных фондов производственного подразделения</w:t>
            </w:r>
          </w:p>
          <w:p w14:paraId="6C039469"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 xml:space="preserve">7. Составление баланса затрат рабочего времени рабочих производственного подразделения с учетом условий труда </w:t>
            </w:r>
          </w:p>
          <w:p w14:paraId="60617362"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8. Расчет фонда рабочего времени рабочего производственного подразделения</w:t>
            </w:r>
          </w:p>
          <w:p w14:paraId="15945E88"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9. Обоснование численности рабочих производственного подразделения, распределение рабочих по разрядам и профессиям, расчет средней часовой тарифной ставки и среднего ремонтного разряда</w:t>
            </w:r>
          </w:p>
          <w:p w14:paraId="77FB3868"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10. Расчет заработной платы рабочих производственного подразделения</w:t>
            </w:r>
          </w:p>
          <w:p w14:paraId="7BAFE60A"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11. Расчет производительности труда рабочих производственного подразделения</w:t>
            </w:r>
          </w:p>
          <w:p w14:paraId="2618FC01"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12. Калькулирование себестоимости услуги производственного подразделения</w:t>
            </w:r>
          </w:p>
          <w:p w14:paraId="27887B45"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13. Установление тарифа услуги производственного подразделения</w:t>
            </w:r>
          </w:p>
          <w:p w14:paraId="39EDD5CA"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14. Планирование доходов производственного подразделения</w:t>
            </w:r>
          </w:p>
          <w:p w14:paraId="742F8A69"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15. Расчет финансового результата и безубыточности деятельности производственного подразделения</w:t>
            </w:r>
          </w:p>
          <w:p w14:paraId="5EDDCACA"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16. Выбор оптимального налогового режима</w:t>
            </w:r>
          </w:p>
          <w:p w14:paraId="7DB98FE8"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17. Анализ должностных обязанностей мастера участка по тарифно-квалификационному справочнику и профессиональному стандарту</w:t>
            </w:r>
          </w:p>
          <w:p w14:paraId="52D2A008"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18.  Составление оперативного плана работы мастера участка / производственного подразделения</w:t>
            </w:r>
          </w:p>
          <w:p w14:paraId="75522A58"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19. Расстановка рабочих по рабочим местам производственного подразделения</w:t>
            </w:r>
          </w:p>
          <w:p w14:paraId="6C2F7132"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20. Распределение трудовых функций по должностям в производственном подразделении</w:t>
            </w:r>
          </w:p>
          <w:p w14:paraId="7316757C"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21. Построение организационной структуры управления производственного подразделения</w:t>
            </w:r>
          </w:p>
          <w:p w14:paraId="3FA60CA9"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22. Разработка системы мотивации рабочих производственного подразделения</w:t>
            </w:r>
          </w:p>
          <w:p w14:paraId="6040778D"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23. Составление табеля учета рабочего времени по производственному подразделению</w:t>
            </w:r>
          </w:p>
          <w:p w14:paraId="243732FE"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24. Составление портрета эффективного руководителя производственного подразделения с точки зрения моделей стилей руководства и теории лидерства</w:t>
            </w:r>
          </w:p>
          <w:p w14:paraId="74ABFAC9"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25. Моделирование принятия управленческого решения (по их видам) по проблемам производственного подразделении</w:t>
            </w:r>
          </w:p>
          <w:p w14:paraId="04C0D9EC"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26. Моделирование коммуникационного процесса в производственном подразделении, а также в рамках его взаимодействия со смежными структурными подразделениями и внешними организациями/клиентами</w:t>
            </w:r>
          </w:p>
          <w:p w14:paraId="7574F199"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27. Отработка техники деловых переговоров в рамках взаимодействия производственного подразделения со смежными структурными подразделениями и внешними организациями/клиентами; отработка техники проведения деловых совещаний (собраний)</w:t>
            </w:r>
          </w:p>
          <w:p w14:paraId="226563A2"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28.Оформление управленческой и технической документации в производственном подразделении</w:t>
            </w:r>
          </w:p>
          <w:p w14:paraId="26AC0ACE"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29. Создание системы менеджмента качества в производственном подразделении</w:t>
            </w:r>
          </w:p>
          <w:p w14:paraId="31274938" w14:textId="77777777" w:rsidR="0016792E" w:rsidRPr="00247D6D" w:rsidRDefault="0016792E" w:rsidP="00011128">
            <w:pPr>
              <w:spacing w:after="0" w:line="240" w:lineRule="auto"/>
              <w:jc w:val="both"/>
              <w:rPr>
                <w:rFonts w:ascii="Times New Roman" w:hAnsi="Times New Roman"/>
                <w:b/>
                <w:sz w:val="24"/>
                <w:szCs w:val="24"/>
              </w:rPr>
            </w:pPr>
            <w:r w:rsidRPr="002618F4">
              <w:rPr>
                <w:rFonts w:ascii="Times New Roman" w:hAnsi="Times New Roman"/>
                <w:sz w:val="24"/>
                <w:szCs w:val="20"/>
                <w:lang w:eastAsia="ru-RU"/>
              </w:rPr>
              <w:t>30. Составление отчета/дневника по решению учебной задачи, его защита</w:t>
            </w:r>
          </w:p>
        </w:tc>
        <w:tc>
          <w:tcPr>
            <w:tcW w:w="1287" w:type="dxa"/>
            <w:tcBorders>
              <w:top w:val="single" w:sz="4" w:space="0" w:color="auto"/>
              <w:left w:val="single" w:sz="4" w:space="0" w:color="auto"/>
              <w:bottom w:val="single" w:sz="4" w:space="0" w:color="auto"/>
              <w:right w:val="single" w:sz="4" w:space="0" w:color="auto"/>
            </w:tcBorders>
            <w:vAlign w:val="center"/>
          </w:tcPr>
          <w:p w14:paraId="4B30AEA7" w14:textId="77777777" w:rsidR="0016792E" w:rsidRDefault="0016792E" w:rsidP="00011128">
            <w:pPr>
              <w:spacing w:after="0" w:line="240" w:lineRule="auto"/>
              <w:jc w:val="center"/>
              <w:rPr>
                <w:rFonts w:ascii="Times New Roman" w:eastAsia="Calibri" w:hAnsi="Times New Roman"/>
                <w:b/>
                <w:sz w:val="24"/>
                <w:szCs w:val="24"/>
              </w:rPr>
            </w:pPr>
          </w:p>
        </w:tc>
        <w:tc>
          <w:tcPr>
            <w:tcW w:w="1423" w:type="dxa"/>
            <w:gridSpan w:val="2"/>
            <w:tcBorders>
              <w:top w:val="single" w:sz="4" w:space="0" w:color="auto"/>
              <w:left w:val="single" w:sz="4" w:space="0" w:color="auto"/>
              <w:bottom w:val="single" w:sz="4" w:space="0" w:color="auto"/>
              <w:right w:val="single" w:sz="4" w:space="0" w:color="auto"/>
            </w:tcBorders>
          </w:tcPr>
          <w:p w14:paraId="25A9172F"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62EB29BC"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3ED41046" w14:textId="77777777" w:rsidTr="00011128">
        <w:trPr>
          <w:trHeight w:val="318"/>
        </w:trPr>
        <w:tc>
          <w:tcPr>
            <w:tcW w:w="3085" w:type="dxa"/>
            <w:vMerge w:val="restart"/>
            <w:tcBorders>
              <w:top w:val="single" w:sz="4" w:space="0" w:color="auto"/>
              <w:left w:val="single" w:sz="4" w:space="0" w:color="auto"/>
              <w:right w:val="single" w:sz="4" w:space="0" w:color="auto"/>
            </w:tcBorders>
            <w:vAlign w:val="center"/>
          </w:tcPr>
          <w:p w14:paraId="6EE50DF6" w14:textId="77777777" w:rsidR="0016792E" w:rsidRDefault="0016792E" w:rsidP="00011128">
            <w:pPr>
              <w:spacing w:after="0" w:line="240" w:lineRule="auto"/>
              <w:jc w:val="center"/>
              <w:rPr>
                <w:rFonts w:ascii="Times New Roman" w:hAnsi="Times New Roman"/>
                <w:b/>
                <w:sz w:val="24"/>
              </w:rPr>
            </w:pPr>
            <w:r>
              <w:rPr>
                <w:rFonts w:ascii="Times New Roman" w:hAnsi="Times New Roman"/>
                <w:b/>
                <w:sz w:val="24"/>
              </w:rPr>
              <w:t>ПМ.02</w:t>
            </w:r>
          </w:p>
          <w:p w14:paraId="64558F3A" w14:textId="77777777" w:rsidR="0016792E" w:rsidRPr="00BC3EB0" w:rsidRDefault="0016792E" w:rsidP="00011128">
            <w:pPr>
              <w:spacing w:after="0" w:line="240" w:lineRule="auto"/>
              <w:jc w:val="center"/>
              <w:rPr>
                <w:rFonts w:ascii="Times New Roman" w:hAnsi="Times New Roman"/>
                <w:b/>
                <w:sz w:val="24"/>
              </w:rPr>
            </w:pPr>
            <w:r w:rsidRPr="00BC3EB0">
              <w:rPr>
                <w:rFonts w:ascii="Times New Roman" w:hAnsi="Times New Roman"/>
                <w:b/>
                <w:sz w:val="24"/>
              </w:rPr>
              <w:t>Производственная практика</w:t>
            </w:r>
          </w:p>
          <w:p w14:paraId="41647D76"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shd w:val="clear" w:color="auto" w:fill="808080"/>
            <w:vAlign w:val="center"/>
          </w:tcPr>
          <w:p w14:paraId="472DE618"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 xml:space="preserve">Виды работ </w:t>
            </w:r>
          </w:p>
        </w:tc>
        <w:tc>
          <w:tcPr>
            <w:tcW w:w="1287" w:type="dxa"/>
            <w:tcBorders>
              <w:top w:val="single" w:sz="4" w:space="0" w:color="auto"/>
              <w:left w:val="single" w:sz="4" w:space="0" w:color="auto"/>
              <w:bottom w:val="single" w:sz="4" w:space="0" w:color="auto"/>
              <w:right w:val="single" w:sz="4" w:space="0" w:color="auto"/>
            </w:tcBorders>
            <w:shd w:val="clear" w:color="auto" w:fill="808080"/>
            <w:vAlign w:val="center"/>
          </w:tcPr>
          <w:p w14:paraId="46E0F279" w14:textId="77777777" w:rsidR="0016792E"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180</w:t>
            </w:r>
          </w:p>
        </w:tc>
        <w:tc>
          <w:tcPr>
            <w:tcW w:w="1423" w:type="dxa"/>
            <w:gridSpan w:val="2"/>
            <w:tcBorders>
              <w:top w:val="single" w:sz="4" w:space="0" w:color="auto"/>
              <w:left w:val="single" w:sz="4" w:space="0" w:color="auto"/>
              <w:bottom w:val="single" w:sz="4" w:space="0" w:color="auto"/>
              <w:right w:val="single" w:sz="4" w:space="0" w:color="auto"/>
            </w:tcBorders>
          </w:tcPr>
          <w:p w14:paraId="3EC2D7EF"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3E2CCB5"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5346F00B" w14:textId="77777777" w:rsidTr="00011128">
        <w:trPr>
          <w:trHeight w:val="318"/>
        </w:trPr>
        <w:tc>
          <w:tcPr>
            <w:tcW w:w="3085" w:type="dxa"/>
            <w:vMerge/>
            <w:tcBorders>
              <w:left w:val="single" w:sz="4" w:space="0" w:color="auto"/>
              <w:bottom w:val="single" w:sz="4" w:space="0" w:color="auto"/>
              <w:right w:val="single" w:sz="4" w:space="0" w:color="auto"/>
            </w:tcBorders>
            <w:vAlign w:val="center"/>
          </w:tcPr>
          <w:p w14:paraId="68812312" w14:textId="77777777" w:rsidR="0016792E" w:rsidRPr="00C02C26" w:rsidRDefault="0016792E" w:rsidP="00011128">
            <w:pPr>
              <w:spacing w:after="0" w:line="240" w:lineRule="auto"/>
              <w:jc w:val="center"/>
              <w:rPr>
                <w:rFonts w:ascii="Times New Roman" w:hAnsi="Times New Roman"/>
                <w:b/>
                <w:bCs/>
                <w:sz w:val="24"/>
                <w:szCs w:val="24"/>
              </w:rPr>
            </w:pPr>
          </w:p>
        </w:tc>
        <w:tc>
          <w:tcPr>
            <w:tcW w:w="6875" w:type="dxa"/>
            <w:gridSpan w:val="5"/>
            <w:tcBorders>
              <w:top w:val="single" w:sz="4" w:space="0" w:color="auto"/>
              <w:left w:val="single" w:sz="4" w:space="0" w:color="auto"/>
              <w:bottom w:val="single" w:sz="4" w:space="0" w:color="auto"/>
              <w:right w:val="single" w:sz="4" w:space="0" w:color="auto"/>
            </w:tcBorders>
            <w:vAlign w:val="center"/>
          </w:tcPr>
          <w:p w14:paraId="3D2B5AFB"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 Ознакомление с работой предприятия автомобильного транспорта и технической (сервисной) службы</w:t>
            </w:r>
          </w:p>
          <w:p w14:paraId="434E292C"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 Изучение взаимодействия технической службы предприятия автомобильного транспорта с другими структурными подразделениями предприятия и внешними организациями</w:t>
            </w:r>
          </w:p>
          <w:p w14:paraId="288E5C98"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3. Изучение технологического процесса в производственном подразделении: рабочие места, их количество, виды выполняемых работ, техническая оснащенность</w:t>
            </w:r>
          </w:p>
          <w:p w14:paraId="7883045D"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4. Ознакомление с документооборотом при осуществлении работ по ТО и ремонту АТС и их компонентов, в том числе по движению и учету запасных частей</w:t>
            </w:r>
          </w:p>
          <w:p w14:paraId="554B591F"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 xml:space="preserve">5. Ознакомление с технической документацией по ТО и ремонту АТС и их компонентов (по видам выполняемых работ) </w:t>
            </w:r>
          </w:p>
          <w:p w14:paraId="46A6E57C"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 xml:space="preserve">6. Разработка технологических карт на ТО и ремонт АТС и их компонентов (по одному или нескольким видам выполняемых работ) </w:t>
            </w:r>
          </w:p>
          <w:p w14:paraId="0BBE9D1E"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7. Изучение количественного и качественного состава рабочих производственного подразделения: количество рабочих, их квалификация, распределение по профессиям и разрядам, система повышения квалификации и профессиональной переподготовки/обучения</w:t>
            </w:r>
          </w:p>
          <w:p w14:paraId="2A9E3DEC"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8. Изучение условий труда в производственном подразделении, правил и порядка аттестации рабочих мест</w:t>
            </w:r>
          </w:p>
          <w:p w14:paraId="13BA5F27"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9. Изучение инструкций по технике безопасности на рабочем месте и в производственном подразделении</w:t>
            </w:r>
          </w:p>
          <w:p w14:paraId="6FE11B87"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10. Составление перечня мероприятий по обеспечению и профилактике безопасных условий труда на рабочих местах и в производственном подразделении</w:t>
            </w:r>
          </w:p>
          <w:p w14:paraId="29EA0B5F"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11. Составление паспорта рабочего места с учетом нормативной документации</w:t>
            </w:r>
          </w:p>
          <w:p w14:paraId="12C302C6"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12. Изучение обеспечения экологической безопасности в процессе производства, в том числе порядка утилизации неподлежащих восстановлению запасных частей АТС</w:t>
            </w:r>
          </w:p>
          <w:p w14:paraId="5E4E0F70"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13. Изучение системы организации оплаты труда рабочих</w:t>
            </w:r>
          </w:p>
          <w:p w14:paraId="73B32DA7"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14. Изучение должностных обязанностей специалиста по ТО и ремонту автомобилей, мастера участка</w:t>
            </w:r>
          </w:p>
          <w:p w14:paraId="3BEB4413"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15. Ознакомление с документационным обеспечением управления в производственном подразделении</w:t>
            </w:r>
          </w:p>
          <w:p w14:paraId="4B9F4FAA"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 xml:space="preserve">16. Ознакомление и изучение управленческой документации мастера участка </w:t>
            </w:r>
          </w:p>
          <w:p w14:paraId="39C00087"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 xml:space="preserve">17. Составление табеля учета рабочего времени </w:t>
            </w:r>
          </w:p>
          <w:p w14:paraId="15E117BB"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18. Оперативное планирование деятельности персонала производственного подразделения: определение объемов работ (составление заказ-наряда), выявление потребности и составление заявок на техническое оснащение и материальное обеспечение производства, определение списочного и явочного состава кадров</w:t>
            </w:r>
          </w:p>
          <w:p w14:paraId="77582EDB"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19. Организация деятельности персонала: построение организационной структуры управления производственным подразделением, распределение сменных заданий по исполнителям, проведение инструктажей</w:t>
            </w:r>
          </w:p>
          <w:p w14:paraId="0D0A842B"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20. Анализ стиля руководства и методов управления мастера участка</w:t>
            </w:r>
          </w:p>
          <w:p w14:paraId="677D1BCB"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21. Выявление проблем и принятие управленческих решений по их устранению</w:t>
            </w:r>
          </w:p>
          <w:p w14:paraId="45A02119"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22. Изучение коммуникационных потоков в организации</w:t>
            </w:r>
          </w:p>
          <w:p w14:paraId="2B229A91"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23. Изучение техники переговорных процессов при внутреннем и внешнем коммуникационном взаимодействии</w:t>
            </w:r>
          </w:p>
          <w:p w14:paraId="69908863"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24. Изучение методов мотивации и системы обучения работников, принятых в производственном подразделении</w:t>
            </w:r>
          </w:p>
          <w:p w14:paraId="68CD2464"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25. Изучение и проведение контроля деятельности персонала</w:t>
            </w:r>
          </w:p>
          <w:p w14:paraId="20F9F5C9"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26. Изучение и оценка системы менеджмента качества выполняемых работ по ТО и ремонту АТС и их компонентов</w:t>
            </w:r>
          </w:p>
          <w:p w14:paraId="3056D140"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27. Разработка мероприятий по улучшению качества услуг по ТО и ремонту АТС и их компонентов</w:t>
            </w:r>
          </w:p>
          <w:p w14:paraId="0DA644B1"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28. Изучение основных технико-экономических показателей производственной деятельности в области сервиса автотранспортных средств и их компонентов</w:t>
            </w:r>
          </w:p>
          <w:p w14:paraId="3EA5F5DF" w14:textId="77777777" w:rsidR="0016792E" w:rsidRPr="002618F4" w:rsidRDefault="0016792E" w:rsidP="00011128">
            <w:pPr>
              <w:spacing w:after="0" w:line="240" w:lineRule="auto"/>
              <w:ind w:right="75"/>
              <w:jc w:val="both"/>
              <w:rPr>
                <w:rFonts w:ascii="Times New Roman" w:hAnsi="Times New Roman"/>
                <w:sz w:val="24"/>
                <w:szCs w:val="20"/>
                <w:lang w:eastAsia="ru-RU"/>
              </w:rPr>
            </w:pPr>
            <w:r w:rsidRPr="002618F4">
              <w:rPr>
                <w:rFonts w:ascii="Times New Roman" w:hAnsi="Times New Roman"/>
                <w:sz w:val="24"/>
                <w:szCs w:val="20"/>
                <w:lang w:eastAsia="ru-RU"/>
              </w:rPr>
              <w:t>29. Изучение основных направлений развития сервиса автотранспортных средств и их компонентов</w:t>
            </w:r>
          </w:p>
          <w:p w14:paraId="7FD62EFE"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30. Изучение факторов, влияющих на спрос и предложение автосервисных услуг; показателей конкурентоспособности предприятия автомобильного транспорта, предпринимательских рисков на предприятии и способов их минимизации</w:t>
            </w:r>
          </w:p>
          <w:p w14:paraId="56D5D54F"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31. Изучение финансовой отчетности предприятия, источников финансирования</w:t>
            </w:r>
          </w:p>
          <w:p w14:paraId="64652E75"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 xml:space="preserve">32. Изучение порядка снабжения производства запасными частями, алгоритма управления запасами, специфики складской деятельности на автосервисном предприятии </w:t>
            </w:r>
          </w:p>
          <w:p w14:paraId="18B43AE3"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33. Изучение стандартных и специальных программных продуктов, используемых в деятельности производственного подразделения</w:t>
            </w:r>
          </w:p>
          <w:p w14:paraId="5543DE05" w14:textId="77777777" w:rsidR="0016792E" w:rsidRPr="002618F4" w:rsidRDefault="0016792E" w:rsidP="00011128">
            <w:pPr>
              <w:spacing w:after="0" w:line="240" w:lineRule="auto"/>
              <w:jc w:val="both"/>
              <w:rPr>
                <w:rFonts w:ascii="Times New Roman" w:hAnsi="Times New Roman"/>
                <w:sz w:val="24"/>
                <w:szCs w:val="20"/>
                <w:lang w:eastAsia="ru-RU"/>
              </w:rPr>
            </w:pPr>
            <w:r w:rsidRPr="002618F4">
              <w:rPr>
                <w:rFonts w:ascii="Times New Roman" w:hAnsi="Times New Roman"/>
                <w:sz w:val="24"/>
                <w:szCs w:val="20"/>
                <w:lang w:eastAsia="ru-RU"/>
              </w:rPr>
              <w:t>34. Выполнение поручений начальника технической службы и(или) мастера производственного подразделения по организации деятельности персонала</w:t>
            </w:r>
          </w:p>
          <w:p w14:paraId="27A95191" w14:textId="77777777" w:rsidR="0016792E" w:rsidRPr="00247D6D" w:rsidRDefault="0016792E" w:rsidP="00011128">
            <w:pPr>
              <w:spacing w:after="0" w:line="240" w:lineRule="auto"/>
              <w:jc w:val="both"/>
              <w:rPr>
                <w:rFonts w:ascii="Times New Roman" w:hAnsi="Times New Roman"/>
                <w:b/>
                <w:sz w:val="24"/>
                <w:szCs w:val="24"/>
              </w:rPr>
            </w:pPr>
            <w:r w:rsidRPr="002618F4">
              <w:rPr>
                <w:rFonts w:ascii="Times New Roman" w:hAnsi="Times New Roman"/>
                <w:sz w:val="24"/>
                <w:szCs w:val="20"/>
                <w:lang w:eastAsia="ru-RU"/>
              </w:rPr>
              <w:t>35. Составление отчета о прохождении практики в соответствии с выданным заданием</w:t>
            </w:r>
          </w:p>
        </w:tc>
        <w:tc>
          <w:tcPr>
            <w:tcW w:w="1287" w:type="dxa"/>
            <w:tcBorders>
              <w:top w:val="single" w:sz="4" w:space="0" w:color="auto"/>
              <w:left w:val="single" w:sz="4" w:space="0" w:color="auto"/>
              <w:bottom w:val="single" w:sz="4" w:space="0" w:color="auto"/>
              <w:right w:val="single" w:sz="4" w:space="0" w:color="auto"/>
            </w:tcBorders>
            <w:vAlign w:val="center"/>
          </w:tcPr>
          <w:p w14:paraId="25AAE2CC" w14:textId="77777777" w:rsidR="0016792E" w:rsidRDefault="0016792E" w:rsidP="00011128">
            <w:pPr>
              <w:spacing w:after="0" w:line="240" w:lineRule="auto"/>
              <w:jc w:val="center"/>
              <w:rPr>
                <w:rFonts w:ascii="Times New Roman" w:eastAsia="Calibri" w:hAnsi="Times New Roman"/>
                <w:b/>
                <w:sz w:val="24"/>
                <w:szCs w:val="24"/>
              </w:rPr>
            </w:pPr>
          </w:p>
        </w:tc>
        <w:tc>
          <w:tcPr>
            <w:tcW w:w="1423" w:type="dxa"/>
            <w:gridSpan w:val="2"/>
            <w:tcBorders>
              <w:top w:val="single" w:sz="4" w:space="0" w:color="auto"/>
              <w:left w:val="single" w:sz="4" w:space="0" w:color="auto"/>
              <w:bottom w:val="single" w:sz="4" w:space="0" w:color="auto"/>
              <w:right w:val="single" w:sz="4" w:space="0" w:color="auto"/>
            </w:tcBorders>
          </w:tcPr>
          <w:p w14:paraId="27CB6BA6"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41ED9A58"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5D23DB59"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tcPr>
          <w:p w14:paraId="6373BA2C"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69BA2491"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2519AED0"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tcPr>
          <w:p w14:paraId="655416C2" w14:textId="77777777" w:rsidR="0016792E" w:rsidRPr="00247D6D" w:rsidRDefault="0016792E" w:rsidP="00011128">
            <w:pPr>
              <w:spacing w:after="0" w:line="240" w:lineRule="auto"/>
              <w:jc w:val="both"/>
              <w:rPr>
                <w:rFonts w:ascii="Times New Roman" w:hAnsi="Times New Roman"/>
                <w:b/>
                <w:sz w:val="24"/>
                <w:szCs w:val="24"/>
              </w:rPr>
            </w:pPr>
            <w:r>
              <w:rPr>
                <w:rFonts w:ascii="Times New Roman" w:hAnsi="Times New Roman"/>
                <w:b/>
                <w:sz w:val="24"/>
                <w:szCs w:val="24"/>
              </w:rPr>
              <w:t>Промежуточная аттестация- экзамен по модулю</w:t>
            </w:r>
          </w:p>
        </w:tc>
        <w:tc>
          <w:tcPr>
            <w:tcW w:w="1287" w:type="dxa"/>
            <w:tcBorders>
              <w:top w:val="single" w:sz="4" w:space="0" w:color="auto"/>
              <w:left w:val="single" w:sz="4" w:space="0" w:color="auto"/>
              <w:bottom w:val="single" w:sz="4" w:space="0" w:color="auto"/>
              <w:right w:val="single" w:sz="4" w:space="0" w:color="auto"/>
            </w:tcBorders>
            <w:vAlign w:val="center"/>
          </w:tcPr>
          <w:p w14:paraId="65FA0F54" w14:textId="77777777" w:rsidR="0016792E" w:rsidRPr="00C02C26" w:rsidRDefault="0016792E" w:rsidP="0001112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12</w:t>
            </w:r>
          </w:p>
        </w:tc>
        <w:tc>
          <w:tcPr>
            <w:tcW w:w="1423" w:type="dxa"/>
            <w:gridSpan w:val="2"/>
            <w:tcBorders>
              <w:top w:val="single" w:sz="4" w:space="0" w:color="auto"/>
              <w:left w:val="single" w:sz="4" w:space="0" w:color="auto"/>
              <w:bottom w:val="single" w:sz="4" w:space="0" w:color="auto"/>
              <w:right w:val="single" w:sz="4" w:space="0" w:color="auto"/>
            </w:tcBorders>
          </w:tcPr>
          <w:p w14:paraId="452AF736"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C5AA97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6792E" w:rsidRPr="00C02C26" w14:paraId="16D1AF32" w14:textId="77777777" w:rsidTr="00011128">
        <w:trPr>
          <w:trHeight w:val="318"/>
        </w:trPr>
        <w:tc>
          <w:tcPr>
            <w:tcW w:w="3085" w:type="dxa"/>
            <w:tcBorders>
              <w:top w:val="single" w:sz="4" w:space="0" w:color="auto"/>
              <w:left w:val="single" w:sz="4" w:space="0" w:color="auto"/>
              <w:bottom w:val="single" w:sz="4" w:space="0" w:color="auto"/>
              <w:right w:val="single" w:sz="4" w:space="0" w:color="auto"/>
            </w:tcBorders>
            <w:vAlign w:val="center"/>
            <w:hideMark/>
          </w:tcPr>
          <w:p w14:paraId="43A2CA1C" w14:textId="77777777" w:rsidR="0016792E" w:rsidRPr="00C02C26" w:rsidRDefault="0016792E" w:rsidP="00011128">
            <w:pPr>
              <w:spacing w:after="0" w:line="240" w:lineRule="auto"/>
              <w:jc w:val="center"/>
              <w:rPr>
                <w:rFonts w:ascii="Times New Roman" w:hAnsi="Times New Roman"/>
                <w:b/>
                <w:bCs/>
                <w:sz w:val="24"/>
                <w:szCs w:val="24"/>
              </w:rPr>
            </w:pPr>
          </w:p>
        </w:tc>
        <w:tc>
          <w:tcPr>
            <w:tcW w:w="915" w:type="dxa"/>
            <w:gridSpan w:val="2"/>
            <w:tcBorders>
              <w:top w:val="single" w:sz="4" w:space="0" w:color="auto"/>
              <w:left w:val="single" w:sz="4" w:space="0" w:color="auto"/>
              <w:bottom w:val="single" w:sz="4" w:space="0" w:color="auto"/>
              <w:right w:val="single" w:sz="4" w:space="0" w:color="auto"/>
            </w:tcBorders>
            <w:vAlign w:val="center"/>
            <w:hideMark/>
          </w:tcPr>
          <w:p w14:paraId="573079C6"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79BC8674" w14:textId="77777777" w:rsidR="0016792E" w:rsidRPr="00C02C26" w:rsidRDefault="0016792E" w:rsidP="0001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70" w:type="dxa"/>
            <w:gridSpan w:val="2"/>
            <w:tcBorders>
              <w:top w:val="single" w:sz="4" w:space="0" w:color="auto"/>
              <w:left w:val="single" w:sz="4" w:space="0" w:color="auto"/>
              <w:bottom w:val="single" w:sz="4" w:space="0" w:color="auto"/>
              <w:right w:val="single" w:sz="4" w:space="0" w:color="auto"/>
            </w:tcBorders>
            <w:hideMark/>
          </w:tcPr>
          <w:p w14:paraId="507F1510" w14:textId="77777777" w:rsidR="0016792E" w:rsidRPr="00247D6D" w:rsidRDefault="0016792E" w:rsidP="00011128">
            <w:pPr>
              <w:tabs>
                <w:tab w:val="left" w:pos="708"/>
              </w:tabs>
              <w:spacing w:after="0" w:line="240" w:lineRule="auto"/>
              <w:rPr>
                <w:rFonts w:ascii="Times New Roman" w:hAnsi="Times New Roman"/>
                <w:b/>
                <w:bCs/>
                <w:sz w:val="24"/>
                <w:szCs w:val="24"/>
              </w:rPr>
            </w:pPr>
            <w:r w:rsidRPr="00247D6D">
              <w:rPr>
                <w:rFonts w:ascii="Times New Roman" w:hAnsi="Times New Roman"/>
                <w:b/>
                <w:bCs/>
                <w:sz w:val="24"/>
                <w:szCs w:val="24"/>
              </w:rPr>
              <w:t>Всего</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657E9A5" w14:textId="77777777" w:rsidR="0016792E" w:rsidRPr="00C02C26" w:rsidRDefault="0016792E" w:rsidP="00011128">
            <w:pPr>
              <w:spacing w:after="0" w:line="240" w:lineRule="auto"/>
              <w:jc w:val="center"/>
              <w:rPr>
                <w:rFonts w:ascii="Times New Roman" w:eastAsia="Calibri" w:hAnsi="Times New Roman"/>
                <w:sz w:val="24"/>
                <w:szCs w:val="24"/>
              </w:rPr>
            </w:pPr>
            <w:r>
              <w:rPr>
                <w:rFonts w:ascii="Times New Roman" w:hAnsi="Times New Roman"/>
                <w:b/>
                <w:bCs/>
                <w:i/>
                <w:sz w:val="24"/>
                <w:szCs w:val="24"/>
              </w:rPr>
              <w:t>622</w:t>
            </w:r>
            <w:r w:rsidRPr="00C02C26">
              <w:rPr>
                <w:rFonts w:ascii="Times New Roman" w:hAnsi="Times New Roman"/>
                <w:b/>
                <w:bCs/>
                <w:i/>
                <w:sz w:val="24"/>
                <w:szCs w:val="24"/>
              </w:rPr>
              <w:t>час</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5AB28D2" w14:textId="77777777" w:rsidR="0016792E" w:rsidRPr="00C02C26" w:rsidRDefault="0016792E" w:rsidP="00011128">
            <w:pPr>
              <w:spacing w:after="0" w:line="240" w:lineRule="auto"/>
              <w:jc w:val="center"/>
              <w:rPr>
                <w:rFonts w:ascii="Times New Roman" w:eastAsia="Calibri"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center"/>
            <w:hideMark/>
          </w:tcPr>
          <w:p w14:paraId="7249DDDF" w14:textId="77777777" w:rsidR="0016792E" w:rsidRPr="00C02C26" w:rsidRDefault="0016792E" w:rsidP="00011128">
            <w:pPr>
              <w:spacing w:after="0" w:line="240" w:lineRule="auto"/>
              <w:jc w:val="center"/>
              <w:rPr>
                <w:rFonts w:ascii="Times New Roman" w:eastAsia="Calibri" w:hAnsi="Times New Roman"/>
                <w:sz w:val="24"/>
                <w:szCs w:val="24"/>
              </w:rPr>
            </w:pPr>
          </w:p>
        </w:tc>
      </w:tr>
      <w:bookmarkEnd w:id="3"/>
    </w:tbl>
    <w:p w14:paraId="053ADC52" w14:textId="77777777" w:rsidR="0016792E" w:rsidRDefault="0016792E" w:rsidP="0016792E">
      <w:pPr>
        <w:tabs>
          <w:tab w:val="left" w:pos="-284"/>
        </w:tabs>
        <w:spacing w:after="0" w:line="240" w:lineRule="auto"/>
        <w:ind w:left="-142" w:right="-456"/>
        <w:jc w:val="both"/>
        <w:rPr>
          <w:rFonts w:ascii="Times New Roman" w:hAnsi="Times New Roman"/>
          <w:b/>
          <w:i/>
          <w:sz w:val="24"/>
          <w:szCs w:val="24"/>
        </w:rPr>
      </w:pPr>
    </w:p>
    <w:p w14:paraId="3E22F062" w14:textId="77777777" w:rsidR="0016792E" w:rsidRPr="008D0DF8" w:rsidRDefault="0016792E" w:rsidP="0016792E">
      <w:pPr>
        <w:tabs>
          <w:tab w:val="left" w:pos="-284"/>
        </w:tabs>
        <w:spacing w:after="0" w:line="240" w:lineRule="auto"/>
        <w:ind w:left="-142" w:right="-456"/>
        <w:jc w:val="both"/>
        <w:rPr>
          <w:rFonts w:ascii="Times New Roman" w:hAnsi="Times New Roman"/>
          <w:i/>
          <w:sz w:val="24"/>
          <w:szCs w:val="24"/>
        </w:rPr>
      </w:pPr>
      <w:r>
        <w:rPr>
          <w:rFonts w:ascii="Times New Roman" w:hAnsi="Times New Roman"/>
          <w:b/>
          <w:i/>
          <w:sz w:val="24"/>
          <w:szCs w:val="24"/>
        </w:rPr>
        <w:t xml:space="preserve"> </w:t>
      </w:r>
    </w:p>
    <w:p w14:paraId="5D6CBB16" w14:textId="77777777" w:rsidR="0016792E" w:rsidRPr="00A94FBA" w:rsidRDefault="0016792E" w:rsidP="0016792E">
      <w:pPr>
        <w:spacing w:after="0"/>
        <w:rPr>
          <w:rFonts w:ascii="Times New Roman" w:hAnsi="Times New Roman"/>
          <w:i/>
          <w:sz w:val="24"/>
          <w:szCs w:val="24"/>
        </w:rPr>
        <w:sectPr w:rsidR="0016792E" w:rsidRPr="00A94FBA" w:rsidSect="001A4B36">
          <w:pgSz w:w="16840" w:h="11907" w:orient="landscape"/>
          <w:pgMar w:top="284" w:right="1134" w:bottom="851" w:left="992" w:header="709" w:footer="709" w:gutter="0"/>
          <w:cols w:space="720"/>
        </w:sectPr>
      </w:pPr>
    </w:p>
    <w:p w14:paraId="2F5232E1" w14:textId="77777777" w:rsidR="0016792E" w:rsidRPr="00D510B0"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0"/>
        <w:jc w:val="center"/>
        <w:rPr>
          <w:b/>
          <w:caps/>
          <w:sz w:val="28"/>
          <w:szCs w:val="28"/>
        </w:rPr>
      </w:pPr>
      <w:r w:rsidRPr="00D510B0">
        <w:rPr>
          <w:b/>
          <w:caps/>
          <w:sz w:val="28"/>
          <w:szCs w:val="28"/>
        </w:rPr>
        <w:t>4. условия реализации программы ПРОФЕССИОНАЛЬНОГО МОДУЛЯ</w:t>
      </w:r>
    </w:p>
    <w:p w14:paraId="7F76AD30"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0"/>
        <w:jc w:val="center"/>
        <w:rPr>
          <w:b/>
          <w:bCs/>
          <w:sz w:val="28"/>
          <w:szCs w:val="28"/>
        </w:rPr>
      </w:pPr>
      <w:r w:rsidRPr="00D510B0">
        <w:rPr>
          <w:b/>
          <w:sz w:val="28"/>
          <w:szCs w:val="28"/>
        </w:rPr>
        <w:t>4</w:t>
      </w:r>
      <w:r w:rsidRPr="00D510B0">
        <w:rPr>
          <w:b/>
          <w:bCs/>
          <w:sz w:val="28"/>
          <w:szCs w:val="28"/>
        </w:rPr>
        <w:t>.</w:t>
      </w:r>
      <w:r w:rsidRPr="00D510B0">
        <w:rPr>
          <w:b/>
          <w:sz w:val="28"/>
          <w:szCs w:val="28"/>
        </w:rPr>
        <w:t xml:space="preserve">1. </w:t>
      </w:r>
      <w:r w:rsidRPr="00D510B0">
        <w:rPr>
          <w:b/>
          <w:bCs/>
          <w:sz w:val="28"/>
          <w:szCs w:val="28"/>
        </w:rPr>
        <w:t>Требования к минимальному материально-техническому обеспечению</w:t>
      </w:r>
    </w:p>
    <w:p w14:paraId="06DF0746" w14:textId="77777777" w:rsidR="0016792E" w:rsidRPr="002618F4" w:rsidRDefault="0016792E" w:rsidP="0016792E">
      <w:pPr>
        <w:pStyle w:val="2"/>
        <w:rPr>
          <w:rFonts w:ascii="Times New Roman" w:hAnsi="Times New Roman"/>
          <w:i w:val="0"/>
        </w:rPr>
      </w:pPr>
      <w:r>
        <w:rPr>
          <w:b w:val="0"/>
          <w:bCs w:val="0"/>
        </w:rPr>
        <w:tab/>
      </w:r>
      <w:bookmarkStart w:id="4" w:name="_Toc177462217"/>
      <w:r w:rsidRPr="002618F4">
        <w:rPr>
          <w:rFonts w:ascii="Times New Roman" w:hAnsi="Times New Roman"/>
          <w:i w:val="0"/>
        </w:rPr>
        <w:t>Материально-техническое обеспечение</w:t>
      </w:r>
      <w:bookmarkEnd w:id="4"/>
    </w:p>
    <w:p w14:paraId="3526AD38" w14:textId="77777777" w:rsidR="0016792E" w:rsidRPr="002618F4" w:rsidRDefault="0016792E" w:rsidP="0016792E">
      <w:pPr>
        <w:ind w:firstLine="709"/>
        <w:jc w:val="both"/>
        <w:rPr>
          <w:rFonts w:ascii="Times New Roman" w:hAnsi="Times New Roman"/>
          <w:sz w:val="28"/>
        </w:rPr>
      </w:pPr>
      <w:r w:rsidRPr="002618F4">
        <w:rPr>
          <w:rFonts w:ascii="Times New Roman" w:hAnsi="Times New Roman"/>
          <w:sz w:val="28"/>
        </w:rPr>
        <w:t xml:space="preserve">Кабинет «Управления процессом ТО и ремонта автотранспортных средств», оснащенный(е) в соответствии с приложением 3 ПОП-П. </w:t>
      </w:r>
    </w:p>
    <w:p w14:paraId="27D01E4E" w14:textId="77777777" w:rsidR="0016792E" w:rsidRPr="002618F4" w:rsidRDefault="0016792E" w:rsidP="0016792E">
      <w:pPr>
        <w:ind w:firstLine="709"/>
        <w:jc w:val="both"/>
        <w:rPr>
          <w:rFonts w:ascii="Times New Roman" w:hAnsi="Times New Roman"/>
          <w:sz w:val="28"/>
        </w:rPr>
      </w:pPr>
      <w:r w:rsidRPr="002618F4">
        <w:rPr>
          <w:rFonts w:ascii="Times New Roman" w:hAnsi="Times New Roman"/>
          <w:sz w:val="28"/>
        </w:rPr>
        <w:t>Оснащенные базы практики (мастерские/зоны по видам работ), оснащенная(ые) в соответствии с приложением 3 ПОП-П.</w:t>
      </w:r>
    </w:p>
    <w:p w14:paraId="76274B75"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8"/>
          <w:szCs w:val="28"/>
        </w:rPr>
      </w:pPr>
      <w:r>
        <w:rPr>
          <w:sz w:val="28"/>
          <w:szCs w:val="28"/>
        </w:rPr>
        <w:t xml:space="preserve"> </w:t>
      </w:r>
    </w:p>
    <w:p w14:paraId="5C86BF63" w14:textId="77777777" w:rsidR="0016792E" w:rsidRDefault="0016792E" w:rsidP="0016792E">
      <w:pPr>
        <w:rPr>
          <w:lang w:eastAsia="ru-RU"/>
        </w:rPr>
      </w:pPr>
    </w:p>
    <w:p w14:paraId="38692AC8" w14:textId="77777777" w:rsidR="0016792E" w:rsidRDefault="0016792E" w:rsidP="0016792E">
      <w:pPr>
        <w:rPr>
          <w:lang w:eastAsia="ru-RU"/>
        </w:rPr>
      </w:pPr>
    </w:p>
    <w:p w14:paraId="359B1120" w14:textId="77777777" w:rsidR="0016792E" w:rsidRDefault="0016792E" w:rsidP="0016792E">
      <w:pPr>
        <w:rPr>
          <w:lang w:eastAsia="ru-RU"/>
        </w:rPr>
      </w:pPr>
    </w:p>
    <w:p w14:paraId="18ECC3A2" w14:textId="77777777" w:rsidR="0016792E" w:rsidRDefault="0016792E" w:rsidP="0016792E">
      <w:pPr>
        <w:rPr>
          <w:lang w:eastAsia="ru-RU"/>
        </w:rPr>
      </w:pPr>
    </w:p>
    <w:p w14:paraId="4E19CA82" w14:textId="77777777" w:rsidR="0016792E" w:rsidRDefault="0016792E" w:rsidP="0016792E">
      <w:pPr>
        <w:rPr>
          <w:lang w:eastAsia="ru-RU"/>
        </w:rPr>
      </w:pPr>
    </w:p>
    <w:p w14:paraId="4E7AC0F5" w14:textId="77777777" w:rsidR="0016792E" w:rsidRDefault="0016792E" w:rsidP="0016792E">
      <w:pPr>
        <w:rPr>
          <w:lang w:eastAsia="ru-RU"/>
        </w:rPr>
      </w:pPr>
    </w:p>
    <w:p w14:paraId="564947C7" w14:textId="77777777" w:rsidR="0016792E" w:rsidRDefault="0016792E" w:rsidP="0016792E">
      <w:pPr>
        <w:rPr>
          <w:lang w:eastAsia="ru-RU"/>
        </w:rPr>
      </w:pPr>
    </w:p>
    <w:p w14:paraId="54536FCA" w14:textId="77777777" w:rsidR="0016792E" w:rsidRDefault="0016792E" w:rsidP="0016792E">
      <w:pPr>
        <w:rPr>
          <w:lang w:eastAsia="ru-RU"/>
        </w:rPr>
      </w:pPr>
    </w:p>
    <w:p w14:paraId="1FF471B3" w14:textId="77777777" w:rsidR="0016792E" w:rsidRDefault="0016792E" w:rsidP="0016792E">
      <w:pPr>
        <w:rPr>
          <w:lang w:eastAsia="ru-RU"/>
        </w:rPr>
      </w:pPr>
    </w:p>
    <w:p w14:paraId="7FBAA748" w14:textId="77777777" w:rsidR="0016792E" w:rsidRDefault="0016792E" w:rsidP="0016792E">
      <w:pPr>
        <w:rPr>
          <w:lang w:eastAsia="ru-RU"/>
        </w:rPr>
      </w:pPr>
    </w:p>
    <w:p w14:paraId="36B06B65" w14:textId="77777777" w:rsidR="0016792E" w:rsidRDefault="0016792E" w:rsidP="0016792E">
      <w:pPr>
        <w:rPr>
          <w:lang w:eastAsia="ru-RU"/>
        </w:rPr>
      </w:pPr>
    </w:p>
    <w:p w14:paraId="2914CD72" w14:textId="77777777" w:rsidR="0016792E" w:rsidRDefault="0016792E" w:rsidP="0016792E">
      <w:pPr>
        <w:rPr>
          <w:lang w:eastAsia="ru-RU"/>
        </w:rPr>
      </w:pPr>
    </w:p>
    <w:p w14:paraId="1E1A5A65" w14:textId="77777777" w:rsidR="0016792E" w:rsidRDefault="0016792E" w:rsidP="0016792E">
      <w:pPr>
        <w:rPr>
          <w:lang w:eastAsia="ru-RU"/>
        </w:rPr>
      </w:pPr>
    </w:p>
    <w:p w14:paraId="740A8F35" w14:textId="77777777" w:rsidR="0016792E" w:rsidRDefault="0016792E" w:rsidP="0016792E">
      <w:pPr>
        <w:rPr>
          <w:lang w:eastAsia="ru-RU"/>
        </w:rPr>
      </w:pPr>
    </w:p>
    <w:p w14:paraId="5424DF23" w14:textId="77777777" w:rsidR="0016792E" w:rsidRDefault="0016792E" w:rsidP="0016792E">
      <w:pPr>
        <w:rPr>
          <w:lang w:eastAsia="ru-RU"/>
        </w:rPr>
      </w:pPr>
    </w:p>
    <w:p w14:paraId="2591175C" w14:textId="77777777" w:rsidR="0016792E" w:rsidRDefault="0016792E" w:rsidP="0016792E">
      <w:pPr>
        <w:rPr>
          <w:lang w:eastAsia="ru-RU"/>
        </w:rPr>
      </w:pPr>
    </w:p>
    <w:p w14:paraId="4A39EF80" w14:textId="77777777" w:rsidR="0016792E" w:rsidRDefault="0016792E" w:rsidP="0016792E">
      <w:pPr>
        <w:rPr>
          <w:lang w:eastAsia="ru-RU"/>
        </w:rPr>
      </w:pPr>
    </w:p>
    <w:p w14:paraId="2BA5DB7E" w14:textId="77777777" w:rsidR="0016792E" w:rsidRDefault="0016792E" w:rsidP="0016792E">
      <w:pPr>
        <w:rPr>
          <w:lang w:eastAsia="ru-RU"/>
        </w:rPr>
      </w:pPr>
    </w:p>
    <w:p w14:paraId="14E22A06" w14:textId="77777777" w:rsidR="0016792E" w:rsidRDefault="0016792E" w:rsidP="0016792E">
      <w:pPr>
        <w:rPr>
          <w:lang w:eastAsia="ru-RU"/>
        </w:rPr>
      </w:pPr>
    </w:p>
    <w:p w14:paraId="4372D2F7" w14:textId="77777777" w:rsidR="0016792E" w:rsidRPr="002618F4" w:rsidRDefault="0016792E" w:rsidP="0016792E">
      <w:pPr>
        <w:rPr>
          <w:lang w:eastAsia="ru-RU"/>
        </w:rPr>
      </w:pPr>
    </w:p>
    <w:p w14:paraId="27141CB5" w14:textId="77777777" w:rsidR="0016792E" w:rsidRPr="00406321"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t>4. ИНФОРМАЦИОННОЕ ОБЕСПЕЧЕНИЕ РЕАЛИЗАЦИИ ПРОГРАММЫ</w:t>
      </w:r>
    </w:p>
    <w:p w14:paraId="499E1077" w14:textId="77777777" w:rsidR="0016792E" w:rsidRPr="00406321" w:rsidRDefault="0016792E" w:rsidP="0016792E">
      <w:pPr>
        <w:ind w:left="360" w:firstLine="348"/>
        <w:contextualSpacing/>
        <w:rPr>
          <w:rFonts w:ascii="Times New Roman" w:eastAsia="PMingLiU" w:hAnsi="Times New Roman"/>
          <w:b/>
          <w:sz w:val="28"/>
          <w:szCs w:val="28"/>
        </w:rPr>
      </w:pPr>
    </w:p>
    <w:p w14:paraId="4FEA6E5C" w14:textId="77777777" w:rsidR="0016792E" w:rsidRDefault="0016792E" w:rsidP="0016792E">
      <w:pPr>
        <w:tabs>
          <w:tab w:val="left" w:pos="360"/>
        </w:tabs>
        <w:spacing w:after="0" w:line="360" w:lineRule="auto"/>
        <w:ind w:left="357"/>
        <w:jc w:val="both"/>
        <w:rPr>
          <w:rFonts w:ascii="Times New Roman" w:eastAsia="PMingLiU" w:hAnsi="Times New Roman"/>
          <w:b/>
          <w:sz w:val="28"/>
          <w:szCs w:val="28"/>
        </w:rPr>
      </w:pPr>
      <w:r>
        <w:rPr>
          <w:rFonts w:ascii="Times New Roman" w:eastAsia="PMingLiU" w:hAnsi="Times New Roman"/>
          <w:b/>
          <w:sz w:val="28"/>
          <w:szCs w:val="28"/>
        </w:rPr>
        <w:t xml:space="preserve">4.1 </w:t>
      </w:r>
      <w:r w:rsidRPr="00E36986">
        <w:rPr>
          <w:rFonts w:ascii="Times New Roman" w:eastAsia="PMingLiU" w:hAnsi="Times New Roman"/>
          <w:b/>
          <w:sz w:val="28"/>
          <w:szCs w:val="28"/>
        </w:rPr>
        <w:t>Основные печатные и (или) электронные издания:</w:t>
      </w:r>
    </w:p>
    <w:p w14:paraId="6F98A40C" w14:textId="77777777" w:rsidR="0016792E" w:rsidRPr="00E36986" w:rsidRDefault="0016792E" w:rsidP="0016792E">
      <w:pPr>
        <w:spacing w:after="0" w:line="240" w:lineRule="auto"/>
        <w:ind w:firstLine="605"/>
        <w:jc w:val="both"/>
        <w:rPr>
          <w:rFonts w:ascii="Times New Roman" w:hAnsi="Times New Roman"/>
          <w:sz w:val="28"/>
          <w:szCs w:val="28"/>
        </w:rPr>
      </w:pPr>
      <w:r w:rsidRPr="00E36986">
        <w:rPr>
          <w:rFonts w:ascii="Times New Roman" w:hAnsi="Times New Roman"/>
          <w:sz w:val="28"/>
          <w:szCs w:val="28"/>
        </w:rPr>
        <w:t xml:space="preserve">О-1.   Фомина Е. С. Управление коллективом исполнителей на авторемонтном предприятии: учебное издание / Фомина Е. С., Васин А. А. - Москва : Академия, 2023. - 224 c. (Специальности среднего профессионального образования). - URL: </w:t>
      </w:r>
      <w:r w:rsidRPr="00E36986">
        <w:rPr>
          <w:sz w:val="28"/>
          <w:szCs w:val="28"/>
        </w:rPr>
        <w:t xml:space="preserve"> </w:t>
      </w:r>
      <w:r w:rsidRPr="00E36986">
        <w:rPr>
          <w:rFonts w:ascii="Times New Roman" w:hAnsi="Times New Roman"/>
          <w:sz w:val="28"/>
          <w:szCs w:val="28"/>
        </w:rPr>
        <w:t>https://academia-moscow.ru/catalogue/4935/711784/- Режим доступа: Электронная библиотека «Academia-moscow». - Текст : электронный.</w:t>
      </w:r>
    </w:p>
    <w:p w14:paraId="4DDA5E63" w14:textId="77777777" w:rsidR="0016792E" w:rsidRPr="00E36986" w:rsidRDefault="0016792E" w:rsidP="0016792E">
      <w:pPr>
        <w:spacing w:after="0" w:line="240" w:lineRule="auto"/>
        <w:ind w:firstLine="605"/>
        <w:jc w:val="both"/>
        <w:rPr>
          <w:rFonts w:ascii="Times New Roman" w:hAnsi="Times New Roman"/>
          <w:sz w:val="28"/>
          <w:szCs w:val="28"/>
        </w:rPr>
      </w:pPr>
      <w:r w:rsidRPr="00E36986">
        <w:rPr>
          <w:rFonts w:ascii="Times New Roman" w:hAnsi="Times New Roman"/>
          <w:sz w:val="28"/>
          <w:szCs w:val="28"/>
        </w:rPr>
        <w:t>О-2. Нестеренко, Г. А. Технологическое обеспечение производства транспортных средств : учебное пособие / Г. А. Нестеренко, И. С. Нестеренко. — Омск : ОмГТУ, 2023. — 164 с. — ISBN 978-5-8149-3589-2. — Текст : электронный // Лань : электронно-библиотечная система. — URL: https://e.lanbook.com/book/421661 (дата обращения: 16.09.2025). — Режим доступа: для авториз. пользователей.</w:t>
      </w:r>
    </w:p>
    <w:p w14:paraId="4D63E9E2" w14:textId="77777777" w:rsidR="0016792E" w:rsidRPr="00AB0FD9" w:rsidRDefault="0016792E" w:rsidP="0016792E">
      <w:pPr>
        <w:ind w:firstLine="708"/>
        <w:contextualSpacing/>
        <w:jc w:val="both"/>
        <w:rPr>
          <w:rFonts w:ascii="Times New Roman" w:eastAsia="PMingLiU" w:hAnsi="Times New Roman"/>
          <w:b/>
          <w:sz w:val="28"/>
          <w:szCs w:val="28"/>
        </w:rPr>
      </w:pPr>
      <w:r w:rsidRPr="00AB0FD9">
        <w:rPr>
          <w:rFonts w:ascii="Times New Roman" w:eastAsia="PMingLiU" w:hAnsi="Times New Roman"/>
          <w:b/>
          <w:sz w:val="28"/>
          <w:szCs w:val="28"/>
        </w:rPr>
        <w:t xml:space="preserve">4.2 </w:t>
      </w:r>
      <w:r w:rsidRPr="00E36986">
        <w:rPr>
          <w:rFonts w:ascii="Times New Roman" w:eastAsia="PMingLiU" w:hAnsi="Times New Roman"/>
          <w:b/>
          <w:sz w:val="28"/>
          <w:szCs w:val="28"/>
        </w:rPr>
        <w:t>Дополнительные печатные и (или) электронные издания (электронные ресурсы):</w:t>
      </w:r>
    </w:p>
    <w:p w14:paraId="0D106EDA" w14:textId="77777777" w:rsidR="0016792E" w:rsidRPr="0070199F" w:rsidRDefault="0016792E" w:rsidP="0016792E">
      <w:pPr>
        <w:spacing w:after="0"/>
        <w:ind w:firstLine="708"/>
        <w:contextualSpacing/>
        <w:jc w:val="both"/>
        <w:rPr>
          <w:rFonts w:ascii="Times New Roman" w:hAnsi="Times New Roman"/>
          <w:sz w:val="28"/>
        </w:rPr>
      </w:pPr>
      <w:r>
        <w:rPr>
          <w:rFonts w:ascii="Times New Roman" w:hAnsi="Times New Roman"/>
          <w:sz w:val="28"/>
        </w:rPr>
        <w:t>Д</w:t>
      </w:r>
      <w:r w:rsidRPr="0070199F">
        <w:rPr>
          <w:rFonts w:ascii="Times New Roman" w:hAnsi="Times New Roman"/>
          <w:sz w:val="28"/>
        </w:rPr>
        <w:t>-1. Хмельницкий, А.Д. Экономика и управление на грузовом автомобильном транспорте: учеб. пособие для студ. высш. учеб. заведений / А.Д. Хмельницкий. – 2-е изд., стер. – М.: Издательский центр «Академия», 2007. – 256 с.</w:t>
      </w:r>
    </w:p>
    <w:p w14:paraId="4A795C50" w14:textId="77777777" w:rsidR="0016792E" w:rsidRPr="0070199F" w:rsidRDefault="0016792E" w:rsidP="0016792E">
      <w:pPr>
        <w:spacing w:after="0"/>
        <w:ind w:firstLine="708"/>
        <w:contextualSpacing/>
        <w:jc w:val="both"/>
        <w:rPr>
          <w:rFonts w:ascii="Times New Roman" w:hAnsi="Times New Roman"/>
          <w:sz w:val="28"/>
        </w:rPr>
      </w:pPr>
      <w:r w:rsidRPr="0070199F">
        <w:rPr>
          <w:rFonts w:ascii="Times New Roman" w:hAnsi="Times New Roman"/>
          <w:sz w:val="28"/>
        </w:rPr>
        <w:t xml:space="preserve">Д-2. Экономика автомобильного транспорта: учеб. пособие для студ. высш. учеб. заведений / [А.Г. Будрин, Е.В. Будрина, М.Г. Григорян и др.]; под ред. Г.А. Кононовой. -2-е изд., стер. – М.: Издательский центр «Академия», 2006. – 320 с. </w:t>
      </w:r>
    </w:p>
    <w:p w14:paraId="2CD74EF7" w14:textId="77777777" w:rsidR="0016792E" w:rsidRPr="00CF0EB0" w:rsidRDefault="0016792E" w:rsidP="0016792E">
      <w:pPr>
        <w:spacing w:after="0"/>
        <w:ind w:firstLine="708"/>
        <w:contextualSpacing/>
        <w:jc w:val="both"/>
        <w:rPr>
          <w:rFonts w:ascii="Times New Roman" w:eastAsia="PMingLiU" w:hAnsi="Times New Roman"/>
          <w:bCs/>
          <w:i/>
          <w:sz w:val="28"/>
          <w:szCs w:val="28"/>
        </w:rPr>
      </w:pPr>
      <w:r w:rsidRPr="0070199F">
        <w:rPr>
          <w:rFonts w:ascii="Times New Roman" w:hAnsi="Times New Roman"/>
          <w:sz w:val="28"/>
        </w:rPr>
        <w:t>Д-3. Туревский, И.С. Экономика отрасли (автомобильный транспорт): учебник. – М.: ИД «ФОРУМ»: ИНФРА-М, 2008. – 288 с. – (Профессиональное образование).</w:t>
      </w:r>
    </w:p>
    <w:p w14:paraId="5AFD34C4" w14:textId="77777777" w:rsidR="0016792E" w:rsidRDefault="0016792E" w:rsidP="0016792E">
      <w:pPr>
        <w:ind w:left="142" w:firstLine="566"/>
        <w:contextualSpacing/>
        <w:jc w:val="both"/>
        <w:rPr>
          <w:rFonts w:ascii="Times New Roman" w:eastAsia="PMingLiU" w:hAnsi="Times New Roman"/>
          <w:bCs/>
          <w:i/>
          <w:sz w:val="28"/>
          <w:szCs w:val="28"/>
        </w:rPr>
      </w:pPr>
    </w:p>
    <w:p w14:paraId="3EDE37A4" w14:textId="77777777" w:rsidR="0016792E" w:rsidRDefault="0016792E" w:rsidP="0016792E">
      <w:pPr>
        <w:ind w:left="142" w:firstLine="566"/>
        <w:contextualSpacing/>
        <w:jc w:val="both"/>
        <w:rPr>
          <w:rFonts w:ascii="Times New Roman" w:eastAsia="PMingLiU" w:hAnsi="Times New Roman"/>
          <w:bCs/>
          <w:i/>
          <w:sz w:val="28"/>
          <w:szCs w:val="28"/>
        </w:rPr>
      </w:pPr>
    </w:p>
    <w:p w14:paraId="6E0972C1" w14:textId="77777777" w:rsidR="0016792E" w:rsidRDefault="0016792E" w:rsidP="0016792E">
      <w:pPr>
        <w:ind w:left="142" w:firstLine="566"/>
        <w:contextualSpacing/>
        <w:jc w:val="both"/>
        <w:rPr>
          <w:rFonts w:ascii="Times New Roman" w:eastAsia="PMingLiU" w:hAnsi="Times New Roman"/>
          <w:bCs/>
          <w:i/>
          <w:sz w:val="28"/>
          <w:szCs w:val="28"/>
        </w:rPr>
      </w:pPr>
    </w:p>
    <w:p w14:paraId="7B8450B1" w14:textId="77777777" w:rsidR="0016792E" w:rsidRDefault="0016792E" w:rsidP="0016792E">
      <w:pPr>
        <w:ind w:left="142" w:firstLine="566"/>
        <w:contextualSpacing/>
        <w:jc w:val="both"/>
        <w:rPr>
          <w:rFonts w:ascii="Times New Roman" w:eastAsia="PMingLiU" w:hAnsi="Times New Roman"/>
          <w:bCs/>
          <w:i/>
          <w:sz w:val="28"/>
          <w:szCs w:val="28"/>
        </w:rPr>
      </w:pPr>
    </w:p>
    <w:p w14:paraId="1E189CCD" w14:textId="77777777" w:rsidR="0016792E" w:rsidRDefault="0016792E" w:rsidP="0016792E">
      <w:pPr>
        <w:ind w:left="142" w:firstLine="566"/>
        <w:contextualSpacing/>
        <w:jc w:val="both"/>
        <w:rPr>
          <w:rFonts w:ascii="Times New Roman" w:eastAsia="PMingLiU" w:hAnsi="Times New Roman"/>
          <w:bCs/>
          <w:i/>
          <w:sz w:val="28"/>
          <w:szCs w:val="28"/>
        </w:rPr>
      </w:pPr>
    </w:p>
    <w:p w14:paraId="314419BF" w14:textId="77777777" w:rsidR="0016792E" w:rsidRDefault="0016792E" w:rsidP="0016792E">
      <w:pPr>
        <w:ind w:left="142" w:firstLine="566"/>
        <w:contextualSpacing/>
        <w:jc w:val="both"/>
        <w:rPr>
          <w:rFonts w:ascii="Times New Roman" w:eastAsia="PMingLiU" w:hAnsi="Times New Roman"/>
          <w:bCs/>
          <w:i/>
          <w:sz w:val="28"/>
          <w:szCs w:val="28"/>
        </w:rPr>
      </w:pPr>
    </w:p>
    <w:p w14:paraId="1C9C93D9" w14:textId="77777777" w:rsidR="0016792E" w:rsidRDefault="0016792E" w:rsidP="0016792E">
      <w:pPr>
        <w:ind w:left="142" w:firstLine="566"/>
        <w:contextualSpacing/>
        <w:jc w:val="both"/>
        <w:rPr>
          <w:rFonts w:ascii="Times New Roman" w:eastAsia="PMingLiU" w:hAnsi="Times New Roman"/>
          <w:bCs/>
          <w:i/>
          <w:sz w:val="28"/>
          <w:szCs w:val="28"/>
        </w:rPr>
      </w:pPr>
    </w:p>
    <w:p w14:paraId="3DE0AF0B" w14:textId="77777777" w:rsidR="0016792E" w:rsidRDefault="0016792E" w:rsidP="0016792E">
      <w:pPr>
        <w:ind w:left="142" w:firstLine="566"/>
        <w:contextualSpacing/>
        <w:jc w:val="both"/>
        <w:rPr>
          <w:rFonts w:ascii="Times New Roman" w:eastAsia="PMingLiU" w:hAnsi="Times New Roman"/>
          <w:bCs/>
          <w:i/>
          <w:sz w:val="28"/>
          <w:szCs w:val="28"/>
        </w:rPr>
      </w:pPr>
    </w:p>
    <w:p w14:paraId="6FA81036" w14:textId="77777777" w:rsidR="0016792E" w:rsidRDefault="0016792E" w:rsidP="0016792E">
      <w:pPr>
        <w:ind w:left="142" w:firstLine="566"/>
        <w:contextualSpacing/>
        <w:jc w:val="both"/>
        <w:rPr>
          <w:rFonts w:ascii="Times New Roman" w:eastAsia="PMingLiU" w:hAnsi="Times New Roman"/>
          <w:bCs/>
          <w:i/>
          <w:sz w:val="28"/>
          <w:szCs w:val="28"/>
        </w:rPr>
      </w:pPr>
    </w:p>
    <w:p w14:paraId="1D82D1F1" w14:textId="77777777" w:rsidR="0016792E" w:rsidRDefault="0016792E" w:rsidP="0016792E">
      <w:pPr>
        <w:ind w:left="142" w:firstLine="566"/>
        <w:contextualSpacing/>
        <w:jc w:val="both"/>
        <w:rPr>
          <w:rFonts w:ascii="Times New Roman" w:eastAsia="PMingLiU" w:hAnsi="Times New Roman"/>
          <w:bCs/>
          <w:i/>
          <w:sz w:val="28"/>
          <w:szCs w:val="28"/>
        </w:rPr>
      </w:pPr>
    </w:p>
    <w:p w14:paraId="3EBCDACD" w14:textId="77777777" w:rsidR="0016792E" w:rsidRDefault="0016792E" w:rsidP="0016792E">
      <w:pPr>
        <w:ind w:left="142" w:firstLine="566"/>
        <w:contextualSpacing/>
        <w:jc w:val="both"/>
        <w:rPr>
          <w:rFonts w:ascii="Times New Roman" w:eastAsia="PMingLiU" w:hAnsi="Times New Roman"/>
          <w:bCs/>
          <w:i/>
          <w:sz w:val="28"/>
          <w:szCs w:val="28"/>
        </w:rPr>
      </w:pPr>
    </w:p>
    <w:p w14:paraId="6E22B28D" w14:textId="77777777" w:rsidR="0016792E" w:rsidRDefault="0016792E" w:rsidP="0016792E">
      <w:pPr>
        <w:contextualSpacing/>
        <w:jc w:val="both"/>
        <w:rPr>
          <w:rFonts w:ascii="Times New Roman" w:eastAsia="PMingLiU" w:hAnsi="Times New Roman"/>
          <w:bCs/>
          <w:i/>
          <w:sz w:val="28"/>
          <w:szCs w:val="28"/>
        </w:rPr>
      </w:pPr>
    </w:p>
    <w:p w14:paraId="4428C162" w14:textId="77777777" w:rsidR="0016792E" w:rsidRDefault="0016792E" w:rsidP="0016792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firstLine="0"/>
        <w:jc w:val="center"/>
        <w:rPr>
          <w:b/>
          <w:caps/>
          <w:sz w:val="28"/>
          <w:szCs w:val="28"/>
        </w:rPr>
      </w:pPr>
      <w:r>
        <w:rPr>
          <w:b/>
          <w:caps/>
          <w:sz w:val="28"/>
          <w:szCs w:val="28"/>
        </w:rPr>
        <w:t xml:space="preserve">6. </w:t>
      </w:r>
      <w:r w:rsidRPr="00D510B0">
        <w:rPr>
          <w:b/>
          <w:caps/>
          <w:sz w:val="28"/>
          <w:szCs w:val="28"/>
        </w:rPr>
        <w:t>Контроль и оценка результатов освоения профессионального модуля (</w:t>
      </w:r>
      <w:r>
        <w:rPr>
          <w:b/>
          <w:caps/>
          <w:sz w:val="28"/>
          <w:szCs w:val="28"/>
        </w:rPr>
        <w:t>ПО РАЗДЕЛАМ</w:t>
      </w:r>
      <w:r w:rsidRPr="00D510B0">
        <w:rPr>
          <w:b/>
          <w:caps/>
          <w:sz w:val="28"/>
          <w:szCs w:val="28"/>
        </w:rPr>
        <w:t>)</w:t>
      </w:r>
    </w:p>
    <w:p w14:paraId="6A8FB7AC" w14:textId="77777777" w:rsidR="0016792E" w:rsidRPr="00F76C2A" w:rsidRDefault="0016792E" w:rsidP="0016792E">
      <w:pPr>
        <w:rPr>
          <w:lang w:eastAsia="ru-RU"/>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9"/>
        <w:gridCol w:w="5305"/>
        <w:gridCol w:w="2784"/>
      </w:tblGrid>
      <w:tr w:rsidR="0016792E" w:rsidRPr="00BC3EB0" w14:paraId="7EB426D1"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630FB" w14:textId="77777777" w:rsidR="0016792E" w:rsidRPr="00BC3EB0" w:rsidRDefault="0016792E" w:rsidP="0016792E">
            <w:pPr>
              <w:contextualSpacing/>
              <w:jc w:val="center"/>
              <w:rPr>
                <w:rFonts w:ascii="Times New Roman" w:hAnsi="Times New Roman"/>
                <w:b/>
                <w:sz w:val="24"/>
              </w:rPr>
            </w:pPr>
            <w:r w:rsidRPr="00BC3EB0">
              <w:rPr>
                <w:rFonts w:ascii="Times New Roman" w:hAnsi="Times New Roman"/>
                <w:b/>
                <w:sz w:val="24"/>
              </w:rPr>
              <w:t>Код ПК, ОК</w:t>
            </w:r>
          </w:p>
        </w:tc>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1CB74" w14:textId="77777777" w:rsidR="0016792E" w:rsidRPr="00BC3EB0" w:rsidRDefault="0016792E" w:rsidP="0016792E">
            <w:pPr>
              <w:contextualSpacing/>
              <w:jc w:val="center"/>
              <w:rPr>
                <w:rFonts w:ascii="Times New Roman" w:hAnsi="Times New Roman"/>
                <w:b/>
                <w:sz w:val="24"/>
              </w:rPr>
            </w:pPr>
            <w:r w:rsidRPr="00BC3EB0">
              <w:rPr>
                <w:rFonts w:ascii="Times New Roman" w:hAnsi="Times New Roman"/>
                <w:b/>
                <w:sz w:val="24"/>
              </w:rPr>
              <w:t xml:space="preserve">Критерии оценки результата </w:t>
            </w:r>
            <w:r w:rsidRPr="00BC3EB0">
              <w:rPr>
                <w:rFonts w:ascii="Times New Roman" w:hAnsi="Times New Roman"/>
                <w:b/>
                <w:sz w:val="24"/>
              </w:rPr>
              <w:br/>
              <w:t>(показатели освоенности компетенций)</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6D272" w14:textId="77777777" w:rsidR="0016792E" w:rsidRPr="00BC3EB0" w:rsidRDefault="0016792E" w:rsidP="0016792E">
            <w:pPr>
              <w:contextualSpacing/>
              <w:jc w:val="center"/>
              <w:rPr>
                <w:rFonts w:ascii="Times New Roman" w:hAnsi="Times New Roman"/>
                <w:b/>
                <w:sz w:val="24"/>
              </w:rPr>
            </w:pPr>
            <w:r w:rsidRPr="00BC3EB0">
              <w:rPr>
                <w:rFonts w:ascii="Times New Roman" w:hAnsi="Times New Roman"/>
                <w:b/>
                <w:sz w:val="24"/>
              </w:rPr>
              <w:t>Формы контроля и методы оценки</w:t>
            </w:r>
            <w:r w:rsidRPr="00BC3EB0">
              <w:rPr>
                <w:rFonts w:ascii="Times New Roman" w:hAnsi="Times New Roman"/>
                <w:b/>
                <w:sz w:val="24"/>
                <w:vertAlign w:val="superscript"/>
              </w:rPr>
              <w:footnoteReference w:id="2"/>
            </w:r>
          </w:p>
        </w:tc>
      </w:tr>
      <w:tr w:rsidR="0016792E" w:rsidRPr="00BC3EB0" w14:paraId="663DD0CE"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22419" w14:textId="77777777" w:rsidR="0016792E" w:rsidRPr="00BC3EB0" w:rsidRDefault="0016792E" w:rsidP="0016792E">
            <w:pPr>
              <w:ind w:right="75"/>
              <w:jc w:val="both"/>
              <w:rPr>
                <w:rFonts w:ascii="Times New Roman" w:hAnsi="Times New Roman"/>
              </w:rPr>
            </w:pPr>
            <w:r w:rsidRPr="00BC3EB0">
              <w:rPr>
                <w:rFonts w:ascii="Times New Roman" w:hAnsi="Times New Roman"/>
              </w:rPr>
              <w:t xml:space="preserve">ПК 2.1 </w:t>
            </w:r>
          </w:p>
          <w:p w14:paraId="646FBCCE" w14:textId="77777777" w:rsidR="0016792E" w:rsidRPr="00BC3EB0" w:rsidRDefault="0016792E" w:rsidP="0016792E">
            <w:pPr>
              <w:ind w:right="75"/>
              <w:jc w:val="both"/>
              <w:rPr>
                <w:rFonts w:ascii="Times New Roman" w:hAnsi="Times New Roman"/>
              </w:rPr>
            </w:pPr>
          </w:p>
          <w:p w14:paraId="2DAB0FFE" w14:textId="77777777" w:rsidR="0016792E" w:rsidRPr="00BC3EB0" w:rsidRDefault="0016792E" w:rsidP="0016792E">
            <w:pPr>
              <w:ind w:right="75"/>
              <w:jc w:val="both"/>
              <w:rPr>
                <w:rFonts w:ascii="Times New Roman" w:hAnsi="Times New Roman"/>
              </w:rPr>
            </w:pPr>
            <w:r w:rsidRPr="00BC3EB0">
              <w:rPr>
                <w:rFonts w:ascii="Times New Roman" w:hAnsi="Times New Roman"/>
              </w:rPr>
              <w:t>ОК 01-07, 09</w:t>
            </w:r>
          </w:p>
        </w:tc>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13EFF" w14:textId="77777777" w:rsidR="0016792E" w:rsidRPr="00BC3EB0" w:rsidRDefault="0016792E" w:rsidP="0016792E">
            <w:pPr>
              <w:ind w:right="75"/>
              <w:jc w:val="both"/>
              <w:rPr>
                <w:rFonts w:ascii="Times New Roman" w:hAnsi="Times New Roman"/>
              </w:rPr>
            </w:pPr>
            <w:r w:rsidRPr="00BC3EB0">
              <w:rPr>
                <w:rFonts w:ascii="Times New Roman" w:hAnsi="Times New Roman"/>
              </w:rPr>
              <w:t>-Планирование работ по техническому обслуживанию и ремонту автотранспортных средств и их компонентов.</w:t>
            </w:r>
          </w:p>
          <w:p w14:paraId="5D2A6732" w14:textId="77777777" w:rsidR="0016792E" w:rsidRPr="00BC3EB0" w:rsidRDefault="0016792E" w:rsidP="0016792E">
            <w:pPr>
              <w:ind w:right="75"/>
              <w:jc w:val="both"/>
              <w:rPr>
                <w:rFonts w:ascii="Times New Roman" w:hAnsi="Times New Roman"/>
              </w:rPr>
            </w:pPr>
            <w:r w:rsidRPr="00BC3EB0">
              <w:rPr>
                <w:rFonts w:ascii="Times New Roman" w:hAnsi="Times New Roman"/>
              </w:rPr>
              <w:t>-Планирование бюджета на оказание сервиса автотранспортных средств и их компонентов.</w:t>
            </w:r>
          </w:p>
          <w:p w14:paraId="3EC5C999" w14:textId="77777777" w:rsidR="0016792E" w:rsidRPr="00BC3EB0" w:rsidRDefault="0016792E" w:rsidP="0016792E">
            <w:pPr>
              <w:contextualSpacing/>
              <w:jc w:val="both"/>
              <w:rPr>
                <w:rFonts w:ascii="Times New Roman" w:hAnsi="Times New Roman"/>
              </w:rPr>
            </w:pPr>
            <w:r w:rsidRPr="00BC3EB0">
              <w:rPr>
                <w:rFonts w:ascii="Times New Roman" w:hAnsi="Times New Roman"/>
              </w:rPr>
              <w:t>-Определение потребности в восполнении запаса материалов и инструмента для проведения работ по техническому обслуживанию и ремонту автотранспортных средств и их компонентов.</w:t>
            </w:r>
          </w:p>
          <w:p w14:paraId="44D3C3A8" w14:textId="77777777" w:rsidR="0016792E" w:rsidRPr="00BC3EB0" w:rsidRDefault="0016792E" w:rsidP="0016792E">
            <w:pPr>
              <w:contextualSpacing/>
              <w:jc w:val="both"/>
              <w:rPr>
                <w:rFonts w:ascii="Times New Roman" w:hAnsi="Times New Roman"/>
              </w:rPr>
            </w:pPr>
            <w:r w:rsidRPr="00BC3EB0">
              <w:rPr>
                <w:rFonts w:ascii="Times New Roman" w:hAnsi="Times New Roman"/>
              </w:rPr>
              <w:t>-Заказ материалов, оборудования и инструмента для проведения работ по техническому обслуживанию и ремонту автотранспортных средств и их компонентов.</w:t>
            </w:r>
          </w:p>
          <w:p w14:paraId="0B05CC0A" w14:textId="77777777" w:rsidR="0016792E" w:rsidRPr="00BC3EB0" w:rsidRDefault="0016792E" w:rsidP="0016792E">
            <w:pPr>
              <w:jc w:val="both"/>
              <w:rPr>
                <w:rFonts w:ascii="Times New Roman" w:hAnsi="Times New Roman"/>
              </w:rPr>
            </w:pPr>
            <w:r w:rsidRPr="00BC3EB0">
              <w:rPr>
                <w:rFonts w:ascii="Times New Roman" w:hAnsi="Times New Roman"/>
              </w:rPr>
              <w:t>-Приемка и выдача материалов и инструмента для проведения работ по техническому обслуживанию и ремонту автотранспортных средств и их компонентов.</w:t>
            </w:r>
          </w:p>
          <w:p w14:paraId="78716476" w14:textId="77777777" w:rsidR="0016792E" w:rsidRPr="00BC3EB0" w:rsidRDefault="0016792E" w:rsidP="0016792E">
            <w:pPr>
              <w:contextualSpacing/>
              <w:jc w:val="both"/>
              <w:rPr>
                <w:rFonts w:ascii="Times New Roman" w:hAnsi="Times New Roman"/>
              </w:rPr>
            </w:pPr>
            <w:r w:rsidRPr="00BC3EB0">
              <w:rPr>
                <w:rFonts w:ascii="Times New Roman" w:hAnsi="Times New Roman"/>
              </w:rPr>
              <w:t>-Ведение статистики и отчетности по движению запасных частей и материалов, использованных в ходе проведения гарантийных действий с автотранспортными средствами и их компонентами.</w:t>
            </w:r>
          </w:p>
          <w:p w14:paraId="3127F1FD" w14:textId="77777777" w:rsidR="0016792E" w:rsidRPr="00BC3EB0" w:rsidRDefault="0016792E" w:rsidP="0016792E">
            <w:pPr>
              <w:contextualSpacing/>
              <w:jc w:val="both"/>
              <w:rPr>
                <w:rFonts w:ascii="Times New Roman" w:hAnsi="Times New Roman"/>
              </w:rPr>
            </w:pPr>
            <w:r w:rsidRPr="00BC3EB0">
              <w:rPr>
                <w:rFonts w:ascii="Times New Roman" w:hAnsi="Times New Roman"/>
              </w:rPr>
              <w:t>-Организация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tc>
        <w:tc>
          <w:tcPr>
            <w:tcW w:w="27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B38C5" w14:textId="77777777" w:rsidR="0016792E" w:rsidRPr="00BC3EB0" w:rsidRDefault="0016792E" w:rsidP="0016792E">
            <w:pPr>
              <w:contextualSpacing/>
              <w:rPr>
                <w:rFonts w:ascii="Times New Roman" w:hAnsi="Times New Roman"/>
                <w:sz w:val="24"/>
              </w:rPr>
            </w:pPr>
            <w:r w:rsidRPr="00BC3EB0">
              <w:rPr>
                <w:rFonts w:ascii="Times New Roman" w:hAnsi="Times New Roman"/>
                <w:sz w:val="24"/>
              </w:rPr>
              <w:t>Контрольные работы, зачеты, квалификационные испытания, защита курсовых и дипломных проектов (работ),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16792E" w:rsidRPr="00BC3EB0" w14:paraId="0955769A"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0569C" w14:textId="77777777" w:rsidR="0016792E" w:rsidRPr="00BC3EB0" w:rsidRDefault="0016792E" w:rsidP="0016792E">
            <w:pPr>
              <w:jc w:val="both"/>
              <w:rPr>
                <w:rFonts w:ascii="Times New Roman" w:hAnsi="Times New Roman"/>
              </w:rPr>
            </w:pPr>
            <w:r w:rsidRPr="00BC3EB0">
              <w:rPr>
                <w:rFonts w:ascii="Times New Roman" w:hAnsi="Times New Roman"/>
              </w:rPr>
              <w:t xml:space="preserve">ПК 2.2 </w:t>
            </w:r>
          </w:p>
          <w:p w14:paraId="12878E78" w14:textId="77777777" w:rsidR="0016792E" w:rsidRPr="00BC3EB0" w:rsidRDefault="0016792E" w:rsidP="0016792E">
            <w:pPr>
              <w:jc w:val="both"/>
              <w:rPr>
                <w:rFonts w:ascii="Times New Roman" w:hAnsi="Times New Roman"/>
              </w:rPr>
            </w:pPr>
            <w:r w:rsidRPr="00BC3EB0">
              <w:rPr>
                <w:rFonts w:ascii="Times New Roman" w:hAnsi="Times New Roman"/>
              </w:rPr>
              <w:t>ОК 01-07, 09</w:t>
            </w:r>
          </w:p>
        </w:tc>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1455E" w14:textId="77777777" w:rsidR="0016792E" w:rsidRPr="00BC3EB0" w:rsidRDefault="0016792E" w:rsidP="0016792E">
            <w:pPr>
              <w:ind w:right="75"/>
              <w:jc w:val="both"/>
              <w:rPr>
                <w:rFonts w:ascii="Times New Roman" w:hAnsi="Times New Roman"/>
              </w:rPr>
            </w:pPr>
            <w:r w:rsidRPr="00BC3EB0">
              <w:rPr>
                <w:rFonts w:ascii="Times New Roman" w:hAnsi="Times New Roman"/>
              </w:rPr>
              <w:t>-Организация работ по техническому обслуживанию и ремонту автотранспортных средств и их компонентов.</w:t>
            </w:r>
          </w:p>
          <w:p w14:paraId="157F14B2" w14:textId="77777777" w:rsidR="0016792E" w:rsidRPr="00BC3EB0" w:rsidRDefault="0016792E" w:rsidP="0016792E">
            <w:pPr>
              <w:ind w:right="75"/>
              <w:jc w:val="both"/>
              <w:rPr>
                <w:rFonts w:ascii="Times New Roman" w:hAnsi="Times New Roman"/>
              </w:rPr>
            </w:pPr>
            <w:r w:rsidRPr="00BC3EB0">
              <w:rPr>
                <w:rFonts w:ascii="Times New Roman" w:hAnsi="Times New Roman"/>
              </w:rPr>
              <w:t>-Контроль качества выполняемых работ по техническому обслуживанию и ремонту автотранспортных средств и их компонентов.</w:t>
            </w:r>
          </w:p>
          <w:p w14:paraId="4749B9B8" w14:textId="77777777" w:rsidR="0016792E" w:rsidRPr="00BC3EB0" w:rsidRDefault="0016792E" w:rsidP="0016792E">
            <w:pPr>
              <w:ind w:right="75"/>
              <w:jc w:val="both"/>
              <w:rPr>
                <w:rFonts w:ascii="Times New Roman" w:hAnsi="Times New Roman"/>
              </w:rPr>
            </w:pPr>
            <w:r w:rsidRPr="00BC3EB0">
              <w:rPr>
                <w:rFonts w:ascii="Times New Roman" w:hAnsi="Times New Roman"/>
              </w:rPr>
              <w:t>-Оценка экономической эффективности деятельности по техническому обслуживанию и ремонту автотранспортных средств и их компонентов.</w:t>
            </w:r>
          </w:p>
          <w:p w14:paraId="7266A580" w14:textId="77777777" w:rsidR="0016792E" w:rsidRPr="00BC3EB0" w:rsidRDefault="0016792E" w:rsidP="0016792E">
            <w:pPr>
              <w:ind w:right="75"/>
              <w:jc w:val="both"/>
              <w:rPr>
                <w:rFonts w:ascii="Times New Roman" w:hAnsi="Times New Roman"/>
              </w:rPr>
            </w:pPr>
            <w:r w:rsidRPr="00BC3EB0">
              <w:rPr>
                <w:rFonts w:ascii="Times New Roman" w:hAnsi="Times New Roman"/>
              </w:rPr>
              <w:t>-Определение основных направлений развития сервиса автотранспортных средств и их компонентов.</w:t>
            </w:r>
          </w:p>
          <w:p w14:paraId="66E821A6" w14:textId="77777777" w:rsidR="0016792E" w:rsidRPr="00BC3EB0" w:rsidRDefault="0016792E" w:rsidP="0016792E">
            <w:pPr>
              <w:ind w:right="75"/>
              <w:rPr>
                <w:rFonts w:ascii="Times New Roman" w:hAnsi="Times New Roman"/>
              </w:rPr>
            </w:pPr>
            <w:r w:rsidRPr="00BC3EB0">
              <w:rPr>
                <w:rFonts w:ascii="Times New Roman" w:hAnsi="Times New Roman"/>
              </w:rPr>
              <w:t>-Обеспечение безопасности труда рабочих по техническому обслуживанию ремонту автотранспортных средств и их компонентов.</w:t>
            </w:r>
          </w:p>
          <w:p w14:paraId="725FCAC6" w14:textId="77777777" w:rsidR="0016792E" w:rsidRPr="00BC3EB0" w:rsidRDefault="0016792E" w:rsidP="0016792E">
            <w:pPr>
              <w:contextualSpacing/>
              <w:jc w:val="both"/>
              <w:rPr>
                <w:rFonts w:ascii="Times New Roman" w:hAnsi="Times New Roman"/>
              </w:rPr>
            </w:pPr>
            <w:r w:rsidRPr="00BC3EB0">
              <w:rPr>
                <w:rFonts w:ascii="Times New Roman" w:hAnsi="Times New Roman"/>
              </w:rPr>
              <w:t>-Контроль расхода материалов и инструмента для проведения работ по техническому обслуживанию и ремонту автотранспортных средств и их компонентов.</w:t>
            </w:r>
          </w:p>
          <w:p w14:paraId="5FF2F63A" w14:textId="77777777" w:rsidR="0016792E" w:rsidRPr="00BC3EB0" w:rsidRDefault="0016792E" w:rsidP="0016792E">
            <w:pPr>
              <w:contextualSpacing/>
              <w:jc w:val="both"/>
              <w:rPr>
                <w:rFonts w:ascii="Times New Roman" w:hAnsi="Times New Roman"/>
              </w:rPr>
            </w:pPr>
            <w:r w:rsidRPr="00BC3EB0">
              <w:rPr>
                <w:rFonts w:ascii="Times New Roman" w:hAnsi="Times New Roman"/>
              </w:rPr>
              <w:t>-Прием автотранспортных средств для проведения работ по техническому обслуживанию и ремонту автотранспортных средств и их компонентов.</w:t>
            </w:r>
          </w:p>
          <w:p w14:paraId="06DD0948" w14:textId="77777777" w:rsidR="0016792E" w:rsidRPr="00BC3EB0" w:rsidRDefault="0016792E" w:rsidP="0016792E">
            <w:pPr>
              <w:contextualSpacing/>
              <w:jc w:val="both"/>
              <w:rPr>
                <w:rFonts w:ascii="Times New Roman" w:hAnsi="Times New Roman"/>
              </w:rPr>
            </w:pPr>
            <w:r w:rsidRPr="00BC3EB0">
              <w:rPr>
                <w:rFonts w:ascii="Times New Roman" w:hAnsi="Times New Roman"/>
              </w:rPr>
              <w:t>-Распределение работ и координация действий между работниками в соответствии с уровнем их профессиональной квалификации, типом и сложностью распределяемых работ.</w:t>
            </w:r>
          </w:p>
          <w:p w14:paraId="68B9CC72" w14:textId="77777777" w:rsidR="0016792E" w:rsidRPr="00BC3EB0" w:rsidRDefault="0016792E" w:rsidP="0016792E">
            <w:pPr>
              <w:contextualSpacing/>
              <w:jc w:val="both"/>
              <w:rPr>
                <w:rFonts w:ascii="Times New Roman" w:hAnsi="Times New Roman"/>
              </w:rPr>
            </w:pPr>
            <w:r w:rsidRPr="00BC3EB0">
              <w:rPr>
                <w:rFonts w:ascii="Times New Roman" w:hAnsi="Times New Roman"/>
              </w:rPr>
              <w:t>-Сбор и предоставление актуальной информации о резервах времени, свободных постах и специалистах в ремонтной зоне сервисного центра.</w:t>
            </w:r>
          </w:p>
          <w:p w14:paraId="3AE52195" w14:textId="77777777" w:rsidR="0016792E" w:rsidRPr="00BC3EB0" w:rsidRDefault="0016792E" w:rsidP="0016792E">
            <w:pPr>
              <w:contextualSpacing/>
              <w:jc w:val="both"/>
              <w:rPr>
                <w:rFonts w:ascii="Times New Roman" w:hAnsi="Times New Roman"/>
              </w:rPr>
            </w:pPr>
            <w:r w:rsidRPr="00BC3EB0">
              <w:rPr>
                <w:rFonts w:ascii="Times New Roman" w:hAnsi="Times New Roman"/>
              </w:rPr>
              <w:t>-Сдача автотранспортных средств после проведения работ по техническому обслуживанию и ремонту автотранспортных средств и их компонентов.</w:t>
            </w:r>
          </w:p>
          <w:p w14:paraId="034627C0" w14:textId="77777777" w:rsidR="0016792E" w:rsidRPr="00BC3EB0" w:rsidRDefault="0016792E" w:rsidP="0016792E">
            <w:pPr>
              <w:jc w:val="both"/>
              <w:rPr>
                <w:rFonts w:ascii="Times New Roman" w:hAnsi="Times New Roman"/>
              </w:rPr>
            </w:pPr>
            <w:r w:rsidRPr="00BC3EB0">
              <w:rPr>
                <w:rFonts w:ascii="Times New Roman" w:hAnsi="Times New Roman"/>
              </w:rPr>
              <w:t>-Разработка мероприятий по улучшению и совершенствованию процесса работ по техническому обслуживанию и ремонту автотранспортных средств и их компонентов.</w:t>
            </w:r>
          </w:p>
          <w:p w14:paraId="356FA354" w14:textId="77777777" w:rsidR="0016792E" w:rsidRPr="00BC3EB0" w:rsidRDefault="0016792E" w:rsidP="0016792E">
            <w:pPr>
              <w:contextualSpacing/>
              <w:jc w:val="both"/>
              <w:rPr>
                <w:rFonts w:ascii="Times New Roman" w:hAnsi="Times New Roman"/>
              </w:rPr>
            </w:pPr>
            <w:r w:rsidRPr="00BC3EB0">
              <w:rPr>
                <w:rFonts w:ascii="Times New Roman" w:hAnsi="Times New Roman"/>
              </w:rPr>
              <w:t>-Контроль сроков и полноты выполнения действий с автотранспортными средствами и их компонентами в ходе работы с рекламациями потребителей и проведения сервисных и отзывных кампаний.</w:t>
            </w:r>
          </w:p>
          <w:p w14:paraId="16D9984D" w14:textId="77777777" w:rsidR="0016792E" w:rsidRPr="00BC3EB0" w:rsidRDefault="0016792E" w:rsidP="0016792E">
            <w:pPr>
              <w:contextualSpacing/>
              <w:jc w:val="both"/>
              <w:rPr>
                <w:rFonts w:ascii="Times New Roman" w:hAnsi="Times New Roman"/>
              </w:rPr>
            </w:pPr>
            <w:r w:rsidRPr="00BC3EB0">
              <w:rPr>
                <w:rFonts w:ascii="Times New Roman" w:hAnsi="Times New Roman"/>
              </w:rPr>
              <w:t>-Организация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tc>
        <w:tc>
          <w:tcPr>
            <w:tcW w:w="2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470BB" w14:textId="77777777" w:rsidR="0016792E" w:rsidRPr="00BC3EB0" w:rsidRDefault="0016792E" w:rsidP="0016792E">
            <w:pPr>
              <w:rPr>
                <w:rFonts w:ascii="Times New Roman" w:hAnsi="Times New Roman"/>
              </w:rPr>
            </w:pPr>
          </w:p>
        </w:tc>
      </w:tr>
      <w:tr w:rsidR="0016792E" w:rsidRPr="00BC3EB0" w14:paraId="2D390A56"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39C0E" w14:textId="77777777" w:rsidR="0016792E" w:rsidRPr="00BC3EB0" w:rsidRDefault="0016792E" w:rsidP="0016792E">
            <w:pPr>
              <w:jc w:val="both"/>
              <w:rPr>
                <w:rFonts w:ascii="Times New Roman" w:hAnsi="Times New Roman"/>
              </w:rPr>
            </w:pPr>
            <w:r w:rsidRPr="00BC3EB0">
              <w:rPr>
                <w:rFonts w:ascii="Times New Roman" w:hAnsi="Times New Roman"/>
              </w:rPr>
              <w:t>ПК 2.3 ОК 01-07, 09</w:t>
            </w:r>
          </w:p>
        </w:tc>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6A213" w14:textId="77777777" w:rsidR="0016792E" w:rsidRPr="00BC3EB0" w:rsidRDefault="0016792E" w:rsidP="0016792E">
            <w:pPr>
              <w:ind w:right="75"/>
              <w:jc w:val="both"/>
              <w:rPr>
                <w:rFonts w:ascii="Times New Roman" w:hAnsi="Times New Roman"/>
              </w:rPr>
            </w:pPr>
            <w:r w:rsidRPr="00BC3EB0">
              <w:rPr>
                <w:rFonts w:ascii="Times New Roman" w:hAnsi="Times New Roman"/>
              </w:rPr>
              <w:t>-Обеспечение безопасности труда рабочих по техническому обслуживанию ремонту автотранспортных средств и их компонентов.</w:t>
            </w:r>
          </w:p>
          <w:p w14:paraId="51347656" w14:textId="77777777" w:rsidR="0016792E" w:rsidRPr="00BC3EB0" w:rsidRDefault="0016792E" w:rsidP="0016792E">
            <w:pPr>
              <w:contextualSpacing/>
              <w:jc w:val="both"/>
              <w:rPr>
                <w:rFonts w:ascii="Times New Roman" w:hAnsi="Times New Roman"/>
              </w:rPr>
            </w:pPr>
            <w:r w:rsidRPr="00BC3EB0">
              <w:rPr>
                <w:rFonts w:ascii="Times New Roman" w:hAnsi="Times New Roman"/>
              </w:rPr>
              <w:t>-Заказ материалов, оборудования и инструмента для проведения работ по техническому обслуживанию и ремонту автотранспортных средств и их компонентов.</w:t>
            </w:r>
          </w:p>
          <w:p w14:paraId="64ACAD5D" w14:textId="77777777" w:rsidR="0016792E" w:rsidRPr="00BC3EB0" w:rsidRDefault="0016792E" w:rsidP="0016792E">
            <w:pPr>
              <w:jc w:val="both"/>
              <w:rPr>
                <w:rFonts w:ascii="Times New Roman" w:hAnsi="Times New Roman"/>
              </w:rPr>
            </w:pPr>
            <w:r w:rsidRPr="00BC3EB0">
              <w:rPr>
                <w:rFonts w:ascii="Times New Roman" w:hAnsi="Times New Roman"/>
              </w:rPr>
              <w:t>-Приемка и выдача материалов и инструмента для проведения работ по техническому обслуживанию и ремонту автотранспортных средств и их компонентов.</w:t>
            </w:r>
          </w:p>
          <w:p w14:paraId="4F83A6BF" w14:textId="77777777" w:rsidR="0016792E" w:rsidRPr="00BC3EB0" w:rsidRDefault="0016792E" w:rsidP="0016792E">
            <w:pPr>
              <w:contextualSpacing/>
              <w:jc w:val="both"/>
              <w:rPr>
                <w:rFonts w:ascii="Times New Roman" w:hAnsi="Times New Roman"/>
              </w:rPr>
            </w:pPr>
            <w:r w:rsidRPr="00BC3EB0">
              <w:rPr>
                <w:rFonts w:ascii="Times New Roman" w:hAnsi="Times New Roman"/>
              </w:rPr>
              <w:t>-Прием автотранспортных средств для проведения работ по техническому обслуживанию и ремонту автотранспортных средств и их компонентов.</w:t>
            </w:r>
          </w:p>
          <w:p w14:paraId="08A0BEB0" w14:textId="77777777" w:rsidR="0016792E" w:rsidRPr="00BC3EB0" w:rsidRDefault="0016792E" w:rsidP="0016792E">
            <w:pPr>
              <w:contextualSpacing/>
              <w:jc w:val="both"/>
              <w:rPr>
                <w:rFonts w:ascii="Times New Roman" w:hAnsi="Times New Roman"/>
              </w:rPr>
            </w:pPr>
            <w:r w:rsidRPr="00BC3EB0">
              <w:rPr>
                <w:rFonts w:ascii="Times New Roman" w:hAnsi="Times New Roman"/>
              </w:rPr>
              <w:t>-Сдача автотранспортных средств после проведения работ по техническому обслуживанию и ремонту автотранспортных средств и их компонентов.</w:t>
            </w:r>
          </w:p>
          <w:p w14:paraId="19C01C7D" w14:textId="77777777" w:rsidR="0016792E" w:rsidRPr="00BC3EB0" w:rsidRDefault="0016792E" w:rsidP="0016792E">
            <w:pPr>
              <w:contextualSpacing/>
              <w:jc w:val="both"/>
              <w:rPr>
                <w:rFonts w:ascii="Times New Roman" w:hAnsi="Times New Roman"/>
              </w:rPr>
            </w:pPr>
            <w:r w:rsidRPr="00BC3EB0">
              <w:rPr>
                <w:rFonts w:ascii="Times New Roman" w:hAnsi="Times New Roman"/>
              </w:rPr>
              <w:t>-Осуществление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w:t>
            </w:r>
          </w:p>
          <w:p w14:paraId="7A11A3E0" w14:textId="77777777" w:rsidR="0016792E" w:rsidRPr="00BC3EB0" w:rsidRDefault="0016792E" w:rsidP="0016792E">
            <w:pPr>
              <w:jc w:val="both"/>
              <w:rPr>
                <w:rFonts w:ascii="Times New Roman" w:hAnsi="Times New Roman"/>
              </w:rPr>
            </w:pPr>
            <w:r w:rsidRPr="00BC3EB0">
              <w:rPr>
                <w:rFonts w:ascii="Times New Roman" w:hAnsi="Times New Roman"/>
              </w:rPr>
              <w:t>-Осуществление организационного и информационного взаимодействия с сотрудниками внешних организаций, участвующих в процессе оказания услуг по техническому обслуживанию и ремонту автотранспортных средств и их компонентов.</w:t>
            </w:r>
          </w:p>
          <w:p w14:paraId="11C8B89F" w14:textId="77777777" w:rsidR="0016792E" w:rsidRPr="00BC3EB0" w:rsidRDefault="0016792E" w:rsidP="0016792E">
            <w:pPr>
              <w:contextualSpacing/>
              <w:jc w:val="both"/>
              <w:rPr>
                <w:rFonts w:ascii="Times New Roman" w:hAnsi="Times New Roman"/>
              </w:rPr>
            </w:pPr>
            <w:r w:rsidRPr="00BC3EB0">
              <w:rPr>
                <w:rFonts w:ascii="Times New Roman" w:hAnsi="Times New Roman"/>
              </w:rPr>
              <w:t>-Информирование специалистов сервисного центра и потребителей автотранспортных средств и их компонентов о необходимости проведения сервисных и отзывных кампаний.</w:t>
            </w:r>
          </w:p>
          <w:p w14:paraId="5C5F6322" w14:textId="77777777" w:rsidR="0016792E" w:rsidRPr="00BC3EB0" w:rsidRDefault="0016792E" w:rsidP="0016792E">
            <w:pPr>
              <w:contextualSpacing/>
              <w:jc w:val="both"/>
              <w:rPr>
                <w:rFonts w:ascii="Times New Roman" w:hAnsi="Times New Roman"/>
              </w:rPr>
            </w:pPr>
            <w:r w:rsidRPr="00BC3EB0">
              <w:rPr>
                <w:rFonts w:ascii="Times New Roman" w:hAnsi="Times New Roman"/>
              </w:rPr>
              <w:t>-Коммуникация с представителями производителей автотранспортных средств и их компонентов по вопросам, связанным с гарантийным обслуживанием и ремонтом.</w:t>
            </w:r>
          </w:p>
          <w:p w14:paraId="526AF21B" w14:textId="77777777" w:rsidR="0016792E" w:rsidRPr="00BC3EB0" w:rsidRDefault="0016792E" w:rsidP="0016792E">
            <w:pPr>
              <w:contextualSpacing/>
              <w:jc w:val="both"/>
              <w:rPr>
                <w:rFonts w:ascii="Times New Roman" w:hAnsi="Times New Roman"/>
              </w:rPr>
            </w:pPr>
            <w:r w:rsidRPr="00BC3EB0">
              <w:rPr>
                <w:rFonts w:ascii="Times New Roman" w:hAnsi="Times New Roman"/>
              </w:rPr>
              <w:t>-Организация хранения, утилизации, направления представителям производителей автотранспортных средств и их компонентов запасных частей и материалов, использованных в ходе проведения гарантийных действий с автотранспортными средствами и их компонентами.</w:t>
            </w:r>
          </w:p>
        </w:tc>
        <w:tc>
          <w:tcPr>
            <w:tcW w:w="2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6DF15" w14:textId="77777777" w:rsidR="0016792E" w:rsidRPr="00BC3EB0" w:rsidRDefault="0016792E" w:rsidP="0016792E">
            <w:pPr>
              <w:rPr>
                <w:rFonts w:ascii="Times New Roman" w:hAnsi="Times New Roman"/>
              </w:rPr>
            </w:pPr>
          </w:p>
        </w:tc>
      </w:tr>
      <w:tr w:rsidR="0016792E" w:rsidRPr="00BC3EB0" w14:paraId="7541B6A6" w14:textId="77777777" w:rsidTr="0016792E">
        <w:trPr>
          <w:trHeight w:val="23"/>
        </w:trPr>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E59B1" w14:textId="77777777" w:rsidR="0016792E" w:rsidRPr="00BC3EB0" w:rsidRDefault="0016792E" w:rsidP="0016792E">
            <w:pPr>
              <w:jc w:val="both"/>
              <w:rPr>
                <w:rFonts w:ascii="Times New Roman" w:hAnsi="Times New Roman"/>
              </w:rPr>
            </w:pPr>
            <w:r w:rsidRPr="00BC3EB0">
              <w:rPr>
                <w:rFonts w:ascii="Times New Roman" w:hAnsi="Times New Roman"/>
              </w:rPr>
              <w:t>ПК 2.4 ОК 01-07, 09</w:t>
            </w:r>
          </w:p>
        </w:tc>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3839C" w14:textId="77777777" w:rsidR="0016792E" w:rsidRPr="00BC3EB0" w:rsidRDefault="0016792E" w:rsidP="0016792E">
            <w:pPr>
              <w:ind w:right="75"/>
              <w:jc w:val="both"/>
              <w:rPr>
                <w:rFonts w:ascii="Times New Roman" w:hAnsi="Times New Roman"/>
              </w:rPr>
            </w:pPr>
            <w:r w:rsidRPr="00BC3EB0">
              <w:rPr>
                <w:rFonts w:ascii="Times New Roman" w:hAnsi="Times New Roman"/>
              </w:rPr>
              <w:t>-Документационное обеспечение работ по техническому обслуживанию и ремонту автотранспортных средств и их компонентов.</w:t>
            </w:r>
          </w:p>
          <w:p w14:paraId="456CED3C" w14:textId="77777777" w:rsidR="0016792E" w:rsidRPr="00BC3EB0" w:rsidRDefault="0016792E" w:rsidP="0016792E">
            <w:pPr>
              <w:contextualSpacing/>
              <w:jc w:val="both"/>
              <w:rPr>
                <w:rFonts w:ascii="Times New Roman" w:hAnsi="Times New Roman"/>
              </w:rPr>
            </w:pPr>
            <w:r w:rsidRPr="00BC3EB0">
              <w:rPr>
                <w:rFonts w:ascii="Times New Roman" w:hAnsi="Times New Roman"/>
              </w:rPr>
              <w:t>-Заказ материалов, оборудования и инструмента для проведения работ по техническому обслуживанию и ремонту автотранспортных средств и их компонентов.</w:t>
            </w:r>
          </w:p>
          <w:p w14:paraId="7ED5FECB" w14:textId="77777777" w:rsidR="0016792E" w:rsidRPr="00BC3EB0" w:rsidRDefault="0016792E" w:rsidP="0016792E">
            <w:pPr>
              <w:jc w:val="both"/>
              <w:rPr>
                <w:rFonts w:ascii="Times New Roman" w:hAnsi="Times New Roman"/>
              </w:rPr>
            </w:pPr>
            <w:r w:rsidRPr="00BC3EB0">
              <w:rPr>
                <w:rFonts w:ascii="Times New Roman" w:hAnsi="Times New Roman"/>
              </w:rPr>
              <w:t>-Приемка и выдача материалов и инструмента для проведения работ по техническому обслуживанию и ремонту автотранспортных средств и их компонентов.</w:t>
            </w:r>
          </w:p>
          <w:p w14:paraId="729CB671" w14:textId="77777777" w:rsidR="0016792E" w:rsidRPr="00BC3EB0" w:rsidRDefault="0016792E" w:rsidP="0016792E">
            <w:pPr>
              <w:contextualSpacing/>
              <w:jc w:val="both"/>
              <w:rPr>
                <w:rFonts w:ascii="Times New Roman" w:hAnsi="Times New Roman"/>
              </w:rPr>
            </w:pPr>
            <w:r w:rsidRPr="00BC3EB0">
              <w:rPr>
                <w:rFonts w:ascii="Times New Roman" w:hAnsi="Times New Roman"/>
              </w:rPr>
              <w:t>-Прием автотранспортных средств для проведения работ по техническому обслуживанию и ремонту автотранспортных средств и их компонентов.</w:t>
            </w:r>
          </w:p>
          <w:p w14:paraId="01100145" w14:textId="77777777" w:rsidR="0016792E" w:rsidRPr="00BC3EB0" w:rsidRDefault="0016792E" w:rsidP="0016792E">
            <w:pPr>
              <w:contextualSpacing/>
              <w:jc w:val="both"/>
              <w:rPr>
                <w:rFonts w:ascii="Times New Roman" w:hAnsi="Times New Roman"/>
              </w:rPr>
            </w:pPr>
            <w:r w:rsidRPr="00BC3EB0">
              <w:rPr>
                <w:rFonts w:ascii="Times New Roman" w:hAnsi="Times New Roman"/>
              </w:rPr>
              <w:t>-Сдача автотранспортных средств после проведения работ по техническому обслуживанию и ремонту автотранспортных средств и их компонентов.</w:t>
            </w:r>
          </w:p>
          <w:p w14:paraId="5E0D5D0D" w14:textId="77777777" w:rsidR="0016792E" w:rsidRPr="00BC3EB0" w:rsidRDefault="0016792E" w:rsidP="0016792E">
            <w:pPr>
              <w:contextualSpacing/>
              <w:jc w:val="both"/>
              <w:rPr>
                <w:rFonts w:ascii="Times New Roman" w:hAnsi="Times New Roman"/>
              </w:rPr>
            </w:pPr>
            <w:r w:rsidRPr="00BC3EB0">
              <w:rPr>
                <w:rFonts w:ascii="Times New Roman" w:hAnsi="Times New Roman"/>
              </w:rPr>
              <w:t>-Осуществление организационного и информационного взаимодействия с сотрудниками смежных структурных подразделений организации в процессе оказания потребителям услуг по техническому обслуживанию и ремонту автотранспортных средств и их компонентов.</w:t>
            </w:r>
          </w:p>
          <w:p w14:paraId="41B7A346" w14:textId="77777777" w:rsidR="0016792E" w:rsidRPr="00BC3EB0" w:rsidRDefault="0016792E" w:rsidP="0016792E">
            <w:pPr>
              <w:jc w:val="both"/>
              <w:rPr>
                <w:rFonts w:ascii="Times New Roman" w:hAnsi="Times New Roman"/>
              </w:rPr>
            </w:pPr>
            <w:r w:rsidRPr="00BC3EB0">
              <w:rPr>
                <w:rFonts w:ascii="Times New Roman" w:hAnsi="Times New Roman"/>
              </w:rPr>
              <w:t>-Осуществление организационного и информационного взаимодействия с сотрудниками внешних организаций, участвующих в процессе оказания услуг по техническому обслуживанию и ремонту автотранспортных средств и их компонентов.</w:t>
            </w:r>
          </w:p>
          <w:p w14:paraId="3CFF9AC8" w14:textId="77777777" w:rsidR="0016792E" w:rsidRPr="00BC3EB0" w:rsidRDefault="0016792E" w:rsidP="0016792E">
            <w:pPr>
              <w:contextualSpacing/>
              <w:jc w:val="both"/>
              <w:rPr>
                <w:rFonts w:ascii="Times New Roman" w:hAnsi="Times New Roman"/>
              </w:rPr>
            </w:pPr>
            <w:r w:rsidRPr="00BC3EB0">
              <w:rPr>
                <w:rFonts w:ascii="Times New Roman" w:hAnsi="Times New Roman"/>
              </w:rPr>
              <w:t>-Выставление рекламационных актов представителям организаций-изготовителей автотранспортных средств и их компонентов.</w:t>
            </w:r>
          </w:p>
          <w:p w14:paraId="34E1C924" w14:textId="77777777" w:rsidR="0016792E" w:rsidRPr="00BC3EB0" w:rsidRDefault="0016792E" w:rsidP="0016792E">
            <w:pPr>
              <w:contextualSpacing/>
              <w:jc w:val="both"/>
              <w:rPr>
                <w:rFonts w:ascii="Times New Roman" w:hAnsi="Times New Roman"/>
              </w:rPr>
            </w:pPr>
            <w:r w:rsidRPr="00BC3EB0">
              <w:rPr>
                <w:rFonts w:ascii="Times New Roman" w:hAnsi="Times New Roman"/>
              </w:rPr>
              <w:t>-Ведение статистики и отчетности по движению запасных частей и материалов, использованных в ходе проведения гарантийных действий с автотранспортными средствами и их компонентами.</w:t>
            </w:r>
          </w:p>
          <w:p w14:paraId="54EE45CA" w14:textId="77777777" w:rsidR="0016792E" w:rsidRPr="00BC3EB0" w:rsidRDefault="0016792E" w:rsidP="0016792E">
            <w:pPr>
              <w:jc w:val="both"/>
              <w:rPr>
                <w:rFonts w:ascii="Times New Roman" w:hAnsi="Times New Roman"/>
              </w:rPr>
            </w:pPr>
            <w:r w:rsidRPr="00BC3EB0">
              <w:rPr>
                <w:rFonts w:ascii="Times New Roman" w:hAnsi="Times New Roman"/>
              </w:rPr>
              <w:t>-Формирование и хранение архива документации по ТО и ремонту, в том числе гарантийному ремонту, автотранспортных средств и их компонентов.</w:t>
            </w:r>
          </w:p>
        </w:tc>
        <w:tc>
          <w:tcPr>
            <w:tcW w:w="2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83CCF" w14:textId="77777777" w:rsidR="0016792E" w:rsidRPr="00BC3EB0" w:rsidRDefault="0016792E" w:rsidP="0016792E">
            <w:pPr>
              <w:rPr>
                <w:rFonts w:ascii="Times New Roman" w:hAnsi="Times New Roman"/>
              </w:rPr>
            </w:pPr>
          </w:p>
        </w:tc>
      </w:tr>
    </w:tbl>
    <w:p w14:paraId="7508FC42" w14:textId="39049D7C" w:rsidR="0016792E" w:rsidRDefault="0016792E" w:rsidP="0016792E">
      <w:pPr>
        <w:ind w:left="360"/>
        <w:rPr>
          <w:rFonts w:ascii="Times New Roman" w:hAnsi="Times New Roman"/>
          <w:sz w:val="28"/>
          <w:szCs w:val="28"/>
        </w:rPr>
      </w:pPr>
      <w:r>
        <w:rPr>
          <w:rFonts w:ascii="Times New Roman" w:hAnsi="Times New Roman"/>
          <w:sz w:val="28"/>
          <w:szCs w:val="28"/>
        </w:rPr>
        <w:br w:type="textWrapping" w:clear="all"/>
      </w:r>
    </w:p>
    <w:p w14:paraId="74C256DA" w14:textId="77777777" w:rsidR="0016792E" w:rsidRDefault="0016792E" w:rsidP="0016792E">
      <w:pPr>
        <w:ind w:left="360"/>
        <w:rPr>
          <w:rFonts w:ascii="Times New Roman" w:hAnsi="Times New Roman"/>
          <w:sz w:val="28"/>
          <w:szCs w:val="28"/>
        </w:rPr>
      </w:pPr>
    </w:p>
    <w:p w14:paraId="5E8AD22B" w14:textId="77777777" w:rsidR="0016792E" w:rsidRPr="00D510B0" w:rsidRDefault="0016792E" w:rsidP="0016792E">
      <w:pPr>
        <w:jc w:val="center"/>
        <w:rPr>
          <w:rFonts w:ascii="Times New Roman" w:hAnsi="Times New Roman"/>
          <w:b/>
          <w:sz w:val="28"/>
          <w:szCs w:val="28"/>
        </w:rPr>
      </w:pPr>
      <w:r>
        <w:rPr>
          <w:rFonts w:ascii="Times New Roman" w:hAnsi="Times New Roman"/>
          <w:b/>
          <w:sz w:val="28"/>
          <w:szCs w:val="28"/>
        </w:rPr>
        <w:br w:type="page"/>
        <w:t>7</w:t>
      </w:r>
      <w:r w:rsidRPr="00D510B0">
        <w:rPr>
          <w:rFonts w:ascii="Times New Roman" w:hAnsi="Times New Roman"/>
          <w:b/>
          <w:sz w:val="28"/>
          <w:szCs w:val="28"/>
        </w:rPr>
        <w:t xml:space="preserve">.ЛИСТ ИЗМЕНЕНИЙ И ДОПОЛНЕНИЙ, ВНЕСЕННЫХ В РАБОЧУЮ ПРОГРАММУ </w:t>
      </w:r>
      <w:r w:rsidRPr="003D79A6">
        <w:rPr>
          <w:rFonts w:ascii="Times New Roman" w:hAnsi="Times New Roman"/>
          <w:b/>
          <w:caps/>
          <w:sz w:val="28"/>
          <w:szCs w:val="28"/>
        </w:rPr>
        <w:t>профессионального модуля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4"/>
        <w:gridCol w:w="5247"/>
      </w:tblGrid>
      <w:tr w:rsidR="0016792E" w:rsidRPr="00D510B0" w14:paraId="370EC1BA" w14:textId="77777777" w:rsidTr="00011128">
        <w:tc>
          <w:tcPr>
            <w:tcW w:w="10031" w:type="dxa"/>
            <w:gridSpan w:val="2"/>
          </w:tcPr>
          <w:p w14:paraId="0EADA7E5" w14:textId="77777777" w:rsidR="0016792E" w:rsidRPr="00D510B0" w:rsidRDefault="0016792E" w:rsidP="00011128">
            <w:pPr>
              <w:rPr>
                <w:rFonts w:ascii="Times New Roman" w:hAnsi="Times New Roman"/>
                <w:b/>
                <w:sz w:val="28"/>
                <w:szCs w:val="28"/>
              </w:rPr>
            </w:pPr>
            <w:r w:rsidRPr="00D510B0">
              <w:rPr>
                <w:rFonts w:ascii="Times New Roman" w:hAnsi="Times New Roman"/>
                <w:b/>
                <w:sz w:val="28"/>
                <w:szCs w:val="28"/>
              </w:rPr>
              <w:t>№ изменения, дата внесения, № страницы с изменением</w:t>
            </w:r>
          </w:p>
        </w:tc>
      </w:tr>
      <w:tr w:rsidR="0016792E" w:rsidRPr="00D510B0" w14:paraId="615D052B" w14:textId="77777777" w:rsidTr="00011128">
        <w:tc>
          <w:tcPr>
            <w:tcW w:w="4784" w:type="dxa"/>
          </w:tcPr>
          <w:p w14:paraId="4C2AC5A0" w14:textId="77777777" w:rsidR="0016792E" w:rsidRPr="00D510B0" w:rsidRDefault="0016792E" w:rsidP="00011128">
            <w:pPr>
              <w:rPr>
                <w:rFonts w:ascii="Times New Roman" w:hAnsi="Times New Roman"/>
                <w:b/>
                <w:sz w:val="28"/>
                <w:szCs w:val="28"/>
              </w:rPr>
            </w:pPr>
          </w:p>
          <w:p w14:paraId="1FEC68CA" w14:textId="77777777" w:rsidR="0016792E" w:rsidRPr="00D510B0" w:rsidRDefault="0016792E" w:rsidP="00011128">
            <w:pPr>
              <w:rPr>
                <w:rFonts w:ascii="Times New Roman" w:hAnsi="Times New Roman"/>
                <w:b/>
                <w:sz w:val="28"/>
                <w:szCs w:val="28"/>
              </w:rPr>
            </w:pPr>
            <w:r w:rsidRPr="00D510B0">
              <w:rPr>
                <w:rFonts w:ascii="Times New Roman" w:hAnsi="Times New Roman"/>
                <w:b/>
                <w:sz w:val="28"/>
                <w:szCs w:val="28"/>
              </w:rPr>
              <w:t>Было</w:t>
            </w:r>
          </w:p>
          <w:p w14:paraId="4B7CC2CE" w14:textId="77777777" w:rsidR="0016792E" w:rsidRPr="00D510B0" w:rsidRDefault="0016792E" w:rsidP="00011128">
            <w:pPr>
              <w:rPr>
                <w:rFonts w:ascii="Times New Roman" w:hAnsi="Times New Roman"/>
                <w:b/>
                <w:sz w:val="28"/>
                <w:szCs w:val="28"/>
              </w:rPr>
            </w:pPr>
          </w:p>
        </w:tc>
        <w:tc>
          <w:tcPr>
            <w:tcW w:w="5247" w:type="dxa"/>
          </w:tcPr>
          <w:p w14:paraId="0C4A463C" w14:textId="77777777" w:rsidR="0016792E" w:rsidRPr="00D510B0" w:rsidRDefault="0016792E" w:rsidP="00011128">
            <w:pPr>
              <w:rPr>
                <w:rFonts w:ascii="Times New Roman" w:hAnsi="Times New Roman"/>
                <w:b/>
                <w:sz w:val="28"/>
                <w:szCs w:val="28"/>
              </w:rPr>
            </w:pPr>
          </w:p>
          <w:p w14:paraId="187526C5" w14:textId="77777777" w:rsidR="0016792E" w:rsidRPr="00D510B0" w:rsidRDefault="0016792E" w:rsidP="00011128">
            <w:pPr>
              <w:rPr>
                <w:rFonts w:ascii="Times New Roman" w:hAnsi="Times New Roman"/>
                <w:b/>
                <w:sz w:val="28"/>
                <w:szCs w:val="28"/>
              </w:rPr>
            </w:pPr>
            <w:r w:rsidRPr="00D510B0">
              <w:rPr>
                <w:rFonts w:ascii="Times New Roman" w:hAnsi="Times New Roman"/>
                <w:b/>
                <w:sz w:val="28"/>
                <w:szCs w:val="28"/>
              </w:rPr>
              <w:t>Стало</w:t>
            </w:r>
          </w:p>
        </w:tc>
      </w:tr>
      <w:tr w:rsidR="0016792E" w:rsidRPr="00D510B0" w14:paraId="54250587" w14:textId="77777777" w:rsidTr="00011128">
        <w:tc>
          <w:tcPr>
            <w:tcW w:w="10031" w:type="dxa"/>
            <w:gridSpan w:val="2"/>
          </w:tcPr>
          <w:p w14:paraId="489C25E7" w14:textId="77777777" w:rsidR="0016792E" w:rsidRPr="00D510B0" w:rsidRDefault="0016792E" w:rsidP="00011128">
            <w:pPr>
              <w:rPr>
                <w:rFonts w:ascii="Times New Roman" w:hAnsi="Times New Roman"/>
                <w:b/>
                <w:sz w:val="28"/>
                <w:szCs w:val="28"/>
              </w:rPr>
            </w:pPr>
          </w:p>
          <w:p w14:paraId="2966DC3F" w14:textId="77777777" w:rsidR="0016792E" w:rsidRPr="00D510B0" w:rsidRDefault="0016792E" w:rsidP="00011128">
            <w:pPr>
              <w:rPr>
                <w:rFonts w:ascii="Times New Roman" w:hAnsi="Times New Roman"/>
                <w:b/>
                <w:sz w:val="28"/>
                <w:szCs w:val="28"/>
              </w:rPr>
            </w:pPr>
            <w:r w:rsidRPr="00D510B0">
              <w:rPr>
                <w:rFonts w:ascii="Times New Roman" w:hAnsi="Times New Roman"/>
                <w:b/>
                <w:sz w:val="28"/>
                <w:szCs w:val="28"/>
              </w:rPr>
              <w:t xml:space="preserve">Основание: </w:t>
            </w:r>
          </w:p>
          <w:p w14:paraId="6A1C21BE" w14:textId="77777777" w:rsidR="0016792E" w:rsidRPr="00D510B0" w:rsidRDefault="0016792E" w:rsidP="00011128">
            <w:pPr>
              <w:rPr>
                <w:rFonts w:ascii="Times New Roman" w:hAnsi="Times New Roman"/>
                <w:b/>
                <w:sz w:val="28"/>
                <w:szCs w:val="28"/>
              </w:rPr>
            </w:pPr>
          </w:p>
          <w:p w14:paraId="54477374" w14:textId="77777777" w:rsidR="0016792E" w:rsidRPr="00D510B0" w:rsidRDefault="0016792E" w:rsidP="00011128">
            <w:pPr>
              <w:rPr>
                <w:rFonts w:ascii="Times New Roman" w:hAnsi="Times New Roman"/>
                <w:b/>
                <w:sz w:val="28"/>
                <w:szCs w:val="28"/>
              </w:rPr>
            </w:pPr>
            <w:r w:rsidRPr="00D510B0">
              <w:rPr>
                <w:rFonts w:ascii="Times New Roman" w:hAnsi="Times New Roman"/>
                <w:b/>
                <w:sz w:val="28"/>
                <w:szCs w:val="28"/>
              </w:rPr>
              <w:t>Подпись лица, внесшего изменения</w:t>
            </w:r>
            <w:r>
              <w:rPr>
                <w:rFonts w:ascii="Times New Roman" w:hAnsi="Times New Roman"/>
                <w:b/>
                <w:sz w:val="28"/>
                <w:szCs w:val="28"/>
              </w:rPr>
              <w:t xml:space="preserve"> _________________________________</w:t>
            </w:r>
          </w:p>
        </w:tc>
      </w:tr>
    </w:tbl>
    <w:p w14:paraId="2B51E476" w14:textId="77777777" w:rsidR="0016792E" w:rsidRDefault="0016792E" w:rsidP="0016792E">
      <w:pPr>
        <w:rPr>
          <w:rFonts w:ascii="Times New Roman" w:hAnsi="Times New Roman"/>
          <w:b/>
          <w:sz w:val="28"/>
          <w:szCs w:val="28"/>
        </w:rPr>
      </w:pPr>
    </w:p>
    <w:p w14:paraId="7FB6433A" w14:textId="77777777" w:rsidR="0016792E" w:rsidRDefault="0016792E" w:rsidP="0016792E">
      <w:pPr>
        <w:rPr>
          <w:rFonts w:ascii="Times New Roman" w:hAnsi="Times New Roman"/>
          <w:b/>
          <w:sz w:val="28"/>
          <w:szCs w:val="28"/>
        </w:rPr>
      </w:pPr>
    </w:p>
    <w:p w14:paraId="0E3E0966" w14:textId="77777777" w:rsidR="0016792E" w:rsidRDefault="0016792E" w:rsidP="0016792E">
      <w:pPr>
        <w:rPr>
          <w:rFonts w:ascii="Times New Roman" w:hAnsi="Times New Roman"/>
          <w:b/>
          <w:sz w:val="28"/>
          <w:szCs w:val="28"/>
        </w:rPr>
      </w:pPr>
    </w:p>
    <w:p w14:paraId="7CFB554F" w14:textId="77777777" w:rsidR="0016792E" w:rsidRDefault="0016792E" w:rsidP="0016792E">
      <w:pPr>
        <w:rPr>
          <w:rFonts w:ascii="Times New Roman" w:hAnsi="Times New Roman"/>
          <w:b/>
          <w:sz w:val="28"/>
          <w:szCs w:val="28"/>
        </w:rPr>
      </w:pPr>
    </w:p>
    <w:p w14:paraId="5104ADEF" w14:textId="77777777" w:rsidR="0016792E" w:rsidRDefault="0016792E" w:rsidP="0016792E">
      <w:pPr>
        <w:rPr>
          <w:rFonts w:ascii="Times New Roman" w:hAnsi="Times New Roman"/>
          <w:b/>
          <w:sz w:val="28"/>
          <w:szCs w:val="28"/>
        </w:rPr>
      </w:pPr>
    </w:p>
    <w:p w14:paraId="3B919BF1" w14:textId="77777777" w:rsidR="0016792E" w:rsidRDefault="0016792E" w:rsidP="0016792E">
      <w:pPr>
        <w:rPr>
          <w:rFonts w:ascii="Times New Roman" w:hAnsi="Times New Roman"/>
          <w:b/>
          <w:sz w:val="28"/>
          <w:szCs w:val="28"/>
        </w:rPr>
      </w:pPr>
    </w:p>
    <w:p w14:paraId="5C183887" w14:textId="77777777" w:rsidR="0016792E" w:rsidRDefault="0016792E" w:rsidP="0016792E">
      <w:pPr>
        <w:rPr>
          <w:rFonts w:ascii="Times New Roman" w:hAnsi="Times New Roman"/>
          <w:b/>
          <w:sz w:val="28"/>
          <w:szCs w:val="28"/>
        </w:rPr>
      </w:pPr>
    </w:p>
    <w:p w14:paraId="283D73ED" w14:textId="77777777" w:rsidR="0016792E" w:rsidRDefault="0016792E" w:rsidP="0016792E">
      <w:pPr>
        <w:rPr>
          <w:rFonts w:ascii="Times New Roman" w:hAnsi="Times New Roman"/>
          <w:b/>
          <w:sz w:val="28"/>
          <w:szCs w:val="28"/>
        </w:rPr>
      </w:pPr>
    </w:p>
    <w:p w14:paraId="58951F9E" w14:textId="77777777" w:rsidR="0016792E" w:rsidRDefault="0016792E" w:rsidP="0016792E">
      <w:pPr>
        <w:rPr>
          <w:rFonts w:ascii="Times New Roman" w:hAnsi="Times New Roman"/>
          <w:b/>
          <w:sz w:val="28"/>
          <w:szCs w:val="28"/>
        </w:rPr>
      </w:pPr>
    </w:p>
    <w:p w14:paraId="6BEAC60A" w14:textId="77777777" w:rsidR="0016792E" w:rsidRDefault="0016792E" w:rsidP="0016792E">
      <w:pPr>
        <w:rPr>
          <w:rFonts w:ascii="Times New Roman" w:hAnsi="Times New Roman"/>
          <w:b/>
          <w:sz w:val="28"/>
          <w:szCs w:val="28"/>
        </w:rPr>
      </w:pPr>
    </w:p>
    <w:p w14:paraId="28BC5F13" w14:textId="77777777" w:rsidR="0016792E" w:rsidRDefault="0016792E" w:rsidP="0016792E">
      <w:pPr>
        <w:rPr>
          <w:rFonts w:ascii="Times New Roman" w:hAnsi="Times New Roman"/>
          <w:b/>
          <w:sz w:val="28"/>
          <w:szCs w:val="28"/>
        </w:rPr>
      </w:pPr>
    </w:p>
    <w:p w14:paraId="5D98360A" w14:textId="77777777" w:rsidR="0016792E" w:rsidRDefault="0016792E" w:rsidP="0016792E">
      <w:pPr>
        <w:rPr>
          <w:rFonts w:ascii="Times New Roman" w:hAnsi="Times New Roman"/>
          <w:b/>
          <w:sz w:val="28"/>
          <w:szCs w:val="28"/>
        </w:rPr>
      </w:pPr>
    </w:p>
    <w:p w14:paraId="335E0B2E" w14:textId="77777777" w:rsidR="0016792E" w:rsidRDefault="0016792E" w:rsidP="0016792E">
      <w:pPr>
        <w:rPr>
          <w:rFonts w:ascii="Times New Roman" w:hAnsi="Times New Roman"/>
          <w:b/>
          <w:sz w:val="28"/>
          <w:szCs w:val="28"/>
        </w:rPr>
      </w:pPr>
    </w:p>
    <w:p w14:paraId="39DFAC9E" w14:textId="77777777" w:rsidR="0016792E" w:rsidRDefault="0016792E" w:rsidP="0016792E">
      <w:pPr>
        <w:rPr>
          <w:rFonts w:ascii="Times New Roman" w:hAnsi="Times New Roman"/>
          <w:b/>
          <w:sz w:val="28"/>
          <w:szCs w:val="28"/>
        </w:rPr>
      </w:pPr>
    </w:p>
    <w:p w14:paraId="416E955C" w14:textId="77777777" w:rsidR="00220EC8" w:rsidRDefault="00220EC8" w:rsidP="00220EC8">
      <w:pPr>
        <w:spacing w:after="0"/>
        <w:jc w:val="center"/>
        <w:rPr>
          <w:rFonts w:ascii="Times New Roman" w:hAnsi="Times New Roman"/>
          <w:b/>
          <w:caps/>
          <w:sz w:val="28"/>
          <w:szCs w:val="28"/>
        </w:rPr>
      </w:pPr>
      <w:r>
        <w:rPr>
          <w:rFonts w:ascii="Times New Roman" w:hAnsi="Times New Roman"/>
          <w:b/>
          <w:caps/>
          <w:sz w:val="28"/>
          <w:szCs w:val="28"/>
        </w:rPr>
        <w:t>ГОСУДАрСТВЕННОе БЮДЖЕТНОЕ ПРОФЕССИОНАЛЬНОЕ образовательное УЧРЕЖДЕНИЕ ИРКУТСКОЙ ОБЛАСТИ «ЧЕРЕМХОВСКИЙ    ГОРНОТЕХНИЧЕСКИЙ КОЛЛЕДЖ ИМ. М.И.</w:t>
      </w:r>
    </w:p>
    <w:p w14:paraId="4A64AFCF" w14:textId="77777777" w:rsidR="00220EC8" w:rsidRDefault="00220EC8" w:rsidP="00220EC8">
      <w:pPr>
        <w:spacing w:after="0"/>
        <w:jc w:val="center"/>
        <w:rPr>
          <w:rFonts w:ascii="Times New Roman" w:hAnsi="Times New Roman"/>
          <w:b/>
          <w:caps/>
          <w:sz w:val="28"/>
          <w:szCs w:val="28"/>
        </w:rPr>
      </w:pPr>
      <w:r>
        <w:rPr>
          <w:rFonts w:ascii="Times New Roman" w:hAnsi="Times New Roman"/>
          <w:b/>
          <w:caps/>
          <w:sz w:val="28"/>
          <w:szCs w:val="28"/>
        </w:rPr>
        <w:t xml:space="preserve"> ШАДОВА»</w:t>
      </w:r>
    </w:p>
    <w:p w14:paraId="13B96A53" w14:textId="77777777" w:rsidR="00220EC8" w:rsidRDefault="00220EC8" w:rsidP="00220EC8">
      <w:pPr>
        <w:tabs>
          <w:tab w:val="left" w:pos="-284"/>
          <w:tab w:val="left" w:pos="5385"/>
        </w:tabs>
        <w:ind w:left="-284"/>
        <w:jc w:val="right"/>
        <w:rPr>
          <w:rFonts w:ascii="Times New Roman" w:hAnsi="Times New Roman"/>
          <w:b/>
          <w:sz w:val="28"/>
          <w:szCs w:val="28"/>
        </w:rPr>
      </w:pPr>
      <w:r>
        <w:rPr>
          <w:rFonts w:ascii="Times New Roman" w:hAnsi="Times New Roman"/>
          <w:b/>
          <w:sz w:val="28"/>
          <w:szCs w:val="28"/>
        </w:rPr>
        <w:tab/>
      </w:r>
    </w:p>
    <w:p w14:paraId="4B30A8A0" w14:textId="77777777" w:rsidR="00220EC8" w:rsidRDefault="00220EC8" w:rsidP="00220EC8">
      <w:pPr>
        <w:spacing w:after="0"/>
        <w:jc w:val="right"/>
        <w:rPr>
          <w:rFonts w:ascii="Times New Roman" w:hAnsi="Times New Roman"/>
          <w:b/>
          <w:sz w:val="28"/>
          <w:szCs w:val="28"/>
        </w:rPr>
      </w:pPr>
    </w:p>
    <w:p w14:paraId="24C1DDFD" w14:textId="77777777" w:rsidR="00220EC8" w:rsidRDefault="00220EC8" w:rsidP="00220EC8">
      <w:pPr>
        <w:spacing w:after="0"/>
        <w:jc w:val="center"/>
        <w:rPr>
          <w:rFonts w:ascii="Times New Roman" w:hAnsi="Times New Roman"/>
          <w:sz w:val="28"/>
          <w:szCs w:val="28"/>
        </w:rPr>
      </w:pPr>
      <w:r>
        <w:rPr>
          <w:rFonts w:ascii="Times New Roman" w:hAnsi="Times New Roman"/>
          <w:b/>
          <w:sz w:val="28"/>
          <w:szCs w:val="28"/>
        </w:rPr>
        <w:t xml:space="preserve">                                                                   </w:t>
      </w:r>
    </w:p>
    <w:tbl>
      <w:tblPr>
        <w:tblW w:w="10739" w:type="dxa"/>
        <w:tblLook w:val="01E0" w:firstRow="1" w:lastRow="1" w:firstColumn="1" w:lastColumn="1" w:noHBand="0" w:noVBand="0"/>
      </w:tblPr>
      <w:tblGrid>
        <w:gridCol w:w="6946"/>
        <w:gridCol w:w="3793"/>
      </w:tblGrid>
      <w:tr w:rsidR="00220EC8" w14:paraId="1E090B26" w14:textId="77777777" w:rsidTr="00220EC8">
        <w:tc>
          <w:tcPr>
            <w:tcW w:w="6946" w:type="dxa"/>
          </w:tcPr>
          <w:p w14:paraId="3C6E00E9" w14:textId="77777777" w:rsidR="00220EC8" w:rsidRDefault="00220EC8">
            <w:pPr>
              <w:spacing w:after="0"/>
              <w:rPr>
                <w:rFonts w:ascii="Times New Roman" w:hAnsi="Times New Roman"/>
                <w:b/>
                <w:sz w:val="32"/>
                <w:szCs w:val="28"/>
              </w:rPr>
            </w:pPr>
          </w:p>
        </w:tc>
        <w:tc>
          <w:tcPr>
            <w:tcW w:w="3793" w:type="dxa"/>
            <w:hideMark/>
          </w:tcPr>
          <w:p w14:paraId="6325C7DA" w14:textId="77777777" w:rsidR="00220EC8" w:rsidRDefault="00220EC8">
            <w:pPr>
              <w:spacing w:after="0"/>
              <w:ind w:left="777" w:hanging="777"/>
              <w:rPr>
                <w:rFonts w:ascii="Times New Roman" w:hAnsi="Times New Roman"/>
                <w:sz w:val="28"/>
                <w:szCs w:val="24"/>
              </w:rPr>
            </w:pPr>
            <w:r>
              <w:rPr>
                <w:rFonts w:ascii="Times New Roman" w:hAnsi="Times New Roman"/>
                <w:sz w:val="28"/>
                <w:szCs w:val="24"/>
              </w:rPr>
              <w:t>Утверждаю:</w:t>
            </w:r>
          </w:p>
          <w:p w14:paraId="3B70F4E6" w14:textId="77777777" w:rsidR="00220EC8" w:rsidRDefault="00220EC8">
            <w:pPr>
              <w:spacing w:after="0"/>
              <w:rPr>
                <w:rFonts w:ascii="Times New Roman" w:hAnsi="Times New Roman"/>
                <w:sz w:val="28"/>
                <w:szCs w:val="24"/>
              </w:rPr>
            </w:pPr>
            <w:r>
              <w:rPr>
                <w:rFonts w:ascii="Times New Roman" w:hAnsi="Times New Roman"/>
                <w:sz w:val="28"/>
                <w:szCs w:val="24"/>
              </w:rPr>
              <w:t xml:space="preserve"> Директор ГБПОУ            «ЧГТК им. М.И. Щадова»</w:t>
            </w:r>
          </w:p>
          <w:p w14:paraId="776FFB4F" w14:textId="77777777" w:rsidR="00220EC8" w:rsidRDefault="00220EC8">
            <w:pPr>
              <w:spacing w:after="0"/>
              <w:rPr>
                <w:rFonts w:ascii="Times New Roman" w:hAnsi="Times New Roman"/>
                <w:sz w:val="28"/>
                <w:szCs w:val="24"/>
              </w:rPr>
            </w:pPr>
            <w:r>
              <w:rPr>
                <w:rFonts w:ascii="Times New Roman" w:hAnsi="Times New Roman"/>
                <w:sz w:val="28"/>
                <w:szCs w:val="24"/>
              </w:rPr>
              <w:t xml:space="preserve"> ___________ Сычев С.Н.                  «</w:t>
            </w:r>
            <w:r>
              <w:rPr>
                <w:rFonts w:ascii="Times New Roman" w:hAnsi="Times New Roman"/>
                <w:sz w:val="28"/>
                <w:szCs w:val="24"/>
                <w:u w:val="single"/>
              </w:rPr>
              <w:t>26</w:t>
            </w:r>
            <w:r>
              <w:rPr>
                <w:rFonts w:ascii="Times New Roman" w:hAnsi="Times New Roman"/>
                <w:sz w:val="28"/>
                <w:szCs w:val="24"/>
              </w:rPr>
              <w:t xml:space="preserve">» </w:t>
            </w:r>
            <w:r>
              <w:rPr>
                <w:rFonts w:ascii="Times New Roman" w:hAnsi="Times New Roman"/>
                <w:sz w:val="28"/>
                <w:szCs w:val="24"/>
                <w:u w:val="single"/>
              </w:rPr>
              <w:t xml:space="preserve">ноября </w:t>
            </w:r>
            <w:r>
              <w:rPr>
                <w:rFonts w:ascii="Times New Roman" w:hAnsi="Times New Roman"/>
                <w:sz w:val="28"/>
                <w:szCs w:val="24"/>
              </w:rPr>
              <w:t>20</w:t>
            </w:r>
            <w:r>
              <w:rPr>
                <w:rFonts w:ascii="Times New Roman" w:hAnsi="Times New Roman"/>
                <w:sz w:val="28"/>
                <w:szCs w:val="24"/>
                <w:u w:val="single"/>
              </w:rPr>
              <w:t>25</w:t>
            </w:r>
            <w:r>
              <w:rPr>
                <w:rFonts w:ascii="Times New Roman" w:hAnsi="Times New Roman"/>
                <w:sz w:val="28"/>
                <w:szCs w:val="24"/>
              </w:rPr>
              <w:t xml:space="preserve"> г.</w:t>
            </w:r>
          </w:p>
        </w:tc>
      </w:tr>
    </w:tbl>
    <w:p w14:paraId="5BFD779C" w14:textId="77777777" w:rsidR="00220EC8" w:rsidRDefault="00220EC8" w:rsidP="00220EC8">
      <w:pPr>
        <w:tabs>
          <w:tab w:val="left" w:pos="-284"/>
        </w:tabs>
        <w:ind w:left="-284"/>
        <w:jc w:val="center"/>
        <w:rPr>
          <w:rFonts w:ascii="Times New Roman" w:hAnsi="Times New Roman"/>
          <w:sz w:val="28"/>
          <w:szCs w:val="28"/>
          <w:lang w:eastAsia="ru-RU"/>
        </w:rPr>
      </w:pPr>
    </w:p>
    <w:p w14:paraId="25E28E77" w14:textId="77777777" w:rsidR="00220EC8" w:rsidRDefault="00220EC8" w:rsidP="00220EC8">
      <w:pPr>
        <w:tabs>
          <w:tab w:val="left" w:pos="-284"/>
        </w:tabs>
        <w:ind w:left="-284"/>
        <w:jc w:val="center"/>
        <w:rPr>
          <w:rFonts w:ascii="Times New Roman" w:hAnsi="Times New Roman"/>
          <w:sz w:val="28"/>
          <w:szCs w:val="28"/>
        </w:rPr>
      </w:pPr>
    </w:p>
    <w:p w14:paraId="7F802931" w14:textId="77777777" w:rsidR="00220EC8" w:rsidRDefault="00220EC8" w:rsidP="00220EC8">
      <w:pPr>
        <w:tabs>
          <w:tab w:val="left" w:pos="-284"/>
        </w:tabs>
        <w:ind w:left="-284"/>
        <w:jc w:val="center"/>
        <w:rPr>
          <w:rFonts w:ascii="Times New Roman" w:hAnsi="Times New Roman"/>
          <w:sz w:val="28"/>
          <w:szCs w:val="28"/>
        </w:rPr>
      </w:pPr>
    </w:p>
    <w:p w14:paraId="72B94551" w14:textId="77777777" w:rsidR="00220EC8" w:rsidRDefault="00220EC8" w:rsidP="00220EC8">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РАБОЧАЯ ПРОГРАММА ПРОФЕССИОНАЛЬНОГО МОДУЛЯ</w:t>
      </w:r>
    </w:p>
    <w:p w14:paraId="48A532D4" w14:textId="77777777" w:rsidR="00220EC8" w:rsidRDefault="00220EC8" w:rsidP="00220EC8">
      <w:pPr>
        <w:tabs>
          <w:tab w:val="left" w:pos="-284"/>
        </w:tabs>
        <w:spacing w:after="0" w:line="360" w:lineRule="auto"/>
        <w:ind w:left="-284"/>
        <w:contextualSpacing/>
        <w:jc w:val="center"/>
        <w:rPr>
          <w:rFonts w:ascii="Times New Roman" w:hAnsi="Times New Roman"/>
          <w:b/>
          <w:sz w:val="28"/>
          <w:szCs w:val="28"/>
        </w:rPr>
      </w:pPr>
    </w:p>
    <w:p w14:paraId="049BD958" w14:textId="77777777" w:rsidR="00220EC8" w:rsidRDefault="00220EC8" w:rsidP="00220EC8">
      <w:pPr>
        <w:spacing w:after="0" w:line="360" w:lineRule="auto"/>
        <w:contextualSpacing/>
        <w:jc w:val="center"/>
        <w:rPr>
          <w:rFonts w:ascii="Times New Roman" w:hAnsi="Times New Roman"/>
          <w:b/>
          <w:i/>
          <w:sz w:val="28"/>
          <w:szCs w:val="28"/>
        </w:rPr>
      </w:pPr>
      <w:r>
        <w:rPr>
          <w:rFonts w:ascii="Times New Roman" w:hAnsi="Times New Roman"/>
          <w:b/>
          <w:i/>
          <w:sz w:val="28"/>
          <w:szCs w:val="28"/>
        </w:rPr>
        <w:t>ПМ. 03 ВЗАИМОДЕЙСТВИЕ С ПОТРЕБИТЕЛЯМИ В ПРОЦЕССЕ ОКАЗАНИЯ УСЛУГ ПО ТЕХНИЧЕСКОМУ ОБСЛУЖИВАНИЮ И РЕМОНТУ АВТОТРАНСПОРТНЫХ СРЕДСТВ И КОМПОНЕНТОВ</w:t>
      </w:r>
    </w:p>
    <w:p w14:paraId="69EDAEC7" w14:textId="77777777" w:rsidR="00220EC8" w:rsidRDefault="00220EC8" w:rsidP="00220EC8">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программы подготовки специалистов среднего звена</w:t>
      </w:r>
    </w:p>
    <w:p w14:paraId="5E56EFC4" w14:textId="77777777" w:rsidR="00220EC8" w:rsidRDefault="00220EC8" w:rsidP="00220EC8">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 по специальности </w:t>
      </w:r>
    </w:p>
    <w:p w14:paraId="48392C7C" w14:textId="77777777" w:rsidR="00220EC8"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r>
        <w:rPr>
          <w:rFonts w:ascii="Times New Roman" w:hAnsi="Times New Roman"/>
          <w:b/>
          <w:i/>
          <w:sz w:val="28"/>
          <w:szCs w:val="28"/>
        </w:rPr>
        <w:t>23.02.07 Техническое обслуживание и ремонт автотранспортных средств</w:t>
      </w:r>
    </w:p>
    <w:p w14:paraId="546C7BAB" w14:textId="77777777" w:rsidR="00220EC8"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p>
    <w:p w14:paraId="60D13B2A" w14:textId="77777777" w:rsidR="00220EC8"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p>
    <w:p w14:paraId="55D7B79D" w14:textId="77777777" w:rsidR="00220EC8"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p>
    <w:p w14:paraId="1F590B04" w14:textId="77777777" w:rsidR="00220EC8" w:rsidRDefault="00220EC8" w:rsidP="00220EC8">
      <w:pPr>
        <w:tabs>
          <w:tab w:val="left" w:pos="-284"/>
        </w:tabs>
        <w:rPr>
          <w:rFonts w:ascii="Times New Roman" w:hAnsi="Times New Roman"/>
          <w:bCs/>
          <w:i/>
          <w:sz w:val="28"/>
          <w:szCs w:val="28"/>
        </w:rPr>
      </w:pPr>
    </w:p>
    <w:p w14:paraId="36084DCE" w14:textId="77777777" w:rsidR="00220EC8" w:rsidRDefault="00220EC8" w:rsidP="00220EC8">
      <w:pPr>
        <w:tabs>
          <w:tab w:val="left" w:pos="-284"/>
        </w:tabs>
        <w:jc w:val="center"/>
        <w:rPr>
          <w:rFonts w:ascii="Times New Roman" w:hAnsi="Times New Roman"/>
          <w:sz w:val="28"/>
          <w:szCs w:val="28"/>
        </w:rPr>
      </w:pPr>
      <w:r>
        <w:rPr>
          <w:rFonts w:ascii="Times New Roman" w:hAnsi="Times New Roman"/>
          <w:b/>
          <w:sz w:val="28"/>
          <w:szCs w:val="28"/>
        </w:rPr>
        <w:t>Черемхово, 2025</w:t>
      </w:r>
      <w:r>
        <w:rPr>
          <w:rFonts w:ascii="Times New Roman" w:hAnsi="Times New Roman"/>
          <w:bCs/>
          <w:i/>
          <w:sz w:val="28"/>
          <w:szCs w:val="28"/>
        </w:rPr>
        <w:br w:type="page"/>
      </w:r>
    </w:p>
    <w:tbl>
      <w:tblPr>
        <w:tblW w:w="11085" w:type="dxa"/>
        <w:tblInd w:w="250" w:type="dxa"/>
        <w:tblLook w:val="00A0" w:firstRow="1" w:lastRow="0" w:firstColumn="1" w:lastColumn="0" w:noHBand="0" w:noVBand="0"/>
      </w:tblPr>
      <w:tblGrid>
        <w:gridCol w:w="6838"/>
        <w:gridCol w:w="4247"/>
      </w:tblGrid>
      <w:tr w:rsidR="00220EC8" w14:paraId="67E9A3F3" w14:textId="77777777" w:rsidTr="00220EC8">
        <w:tc>
          <w:tcPr>
            <w:tcW w:w="6838" w:type="dxa"/>
            <w:hideMark/>
          </w:tcPr>
          <w:p w14:paraId="779D97E6" w14:textId="77777777" w:rsidR="00220EC8" w:rsidRDefault="00220EC8">
            <w:pPr>
              <w:tabs>
                <w:tab w:val="left" w:pos="-284"/>
              </w:tabs>
              <w:spacing w:after="0"/>
              <w:rPr>
                <w:rFonts w:ascii="Times New Roman" w:hAnsi="Times New Roman"/>
                <w:b/>
                <w:sz w:val="24"/>
              </w:rPr>
            </w:pPr>
            <w:r>
              <w:rPr>
                <w:rFonts w:ascii="Times New Roman" w:hAnsi="Times New Roman"/>
                <w:b/>
                <w:sz w:val="24"/>
              </w:rPr>
              <w:t>РАССМОТРЕНА</w:t>
            </w:r>
          </w:p>
          <w:p w14:paraId="73D93801" w14:textId="77777777" w:rsidR="00220EC8" w:rsidRDefault="00220EC8">
            <w:pPr>
              <w:spacing w:after="0"/>
              <w:rPr>
                <w:rFonts w:ascii="Times New Roman" w:hAnsi="Times New Roman"/>
                <w:sz w:val="24"/>
              </w:rPr>
            </w:pPr>
            <w:r>
              <w:rPr>
                <w:rFonts w:ascii="Times New Roman" w:hAnsi="Times New Roman"/>
                <w:sz w:val="24"/>
              </w:rPr>
              <w:t>Рассмотрено на</w:t>
            </w:r>
          </w:p>
          <w:p w14:paraId="6F467C77" w14:textId="77777777" w:rsidR="00220EC8" w:rsidRDefault="00220EC8">
            <w:pPr>
              <w:spacing w:after="0"/>
              <w:rPr>
                <w:rFonts w:ascii="Times New Roman" w:hAnsi="Times New Roman"/>
                <w:sz w:val="24"/>
              </w:rPr>
            </w:pPr>
            <w:r>
              <w:rPr>
                <w:rFonts w:ascii="Times New Roman" w:hAnsi="Times New Roman"/>
                <w:sz w:val="24"/>
              </w:rPr>
              <w:t xml:space="preserve">заседании ЦК </w:t>
            </w:r>
          </w:p>
          <w:p w14:paraId="7E21D60A" w14:textId="77777777" w:rsidR="00220EC8" w:rsidRDefault="00220EC8">
            <w:pPr>
              <w:tabs>
                <w:tab w:val="left" w:pos="-284"/>
              </w:tabs>
              <w:spacing w:after="0"/>
              <w:rPr>
                <w:rFonts w:ascii="Times New Roman" w:hAnsi="Times New Roman"/>
                <w:sz w:val="24"/>
              </w:rPr>
            </w:pPr>
            <w:r>
              <w:rPr>
                <w:rFonts w:ascii="Times New Roman" w:hAnsi="Times New Roman"/>
                <w:sz w:val="24"/>
              </w:rPr>
              <w:t>«Общеобразовательных</w:t>
            </w:r>
          </w:p>
          <w:p w14:paraId="731D44BA" w14:textId="77777777" w:rsidR="00220EC8" w:rsidRDefault="00220EC8">
            <w:pPr>
              <w:tabs>
                <w:tab w:val="left" w:pos="-284"/>
              </w:tabs>
              <w:spacing w:after="0"/>
              <w:rPr>
                <w:rFonts w:ascii="Times New Roman" w:hAnsi="Times New Roman"/>
                <w:sz w:val="24"/>
              </w:rPr>
            </w:pPr>
            <w:r>
              <w:rPr>
                <w:rFonts w:ascii="Times New Roman" w:hAnsi="Times New Roman"/>
                <w:sz w:val="24"/>
              </w:rPr>
              <w:t xml:space="preserve"> и транспортных дисциплин»</w:t>
            </w:r>
          </w:p>
          <w:p w14:paraId="44E28097" w14:textId="77777777" w:rsidR="00220EC8" w:rsidRDefault="00220EC8">
            <w:pPr>
              <w:spacing w:after="0"/>
              <w:rPr>
                <w:rFonts w:ascii="Times New Roman" w:hAnsi="Times New Roman"/>
                <w:sz w:val="24"/>
              </w:rPr>
            </w:pPr>
            <w:r>
              <w:rPr>
                <w:rFonts w:ascii="Times New Roman" w:hAnsi="Times New Roman"/>
                <w:sz w:val="24"/>
              </w:rPr>
              <w:t>Протокол №</w:t>
            </w:r>
            <w:r>
              <w:rPr>
                <w:rFonts w:ascii="Times New Roman" w:hAnsi="Times New Roman"/>
                <w:sz w:val="24"/>
                <w:u w:val="single"/>
              </w:rPr>
              <w:t>3</w:t>
            </w:r>
            <w:r>
              <w:rPr>
                <w:rFonts w:ascii="Times New Roman" w:hAnsi="Times New Roman"/>
                <w:sz w:val="24"/>
              </w:rPr>
              <w:t xml:space="preserve"> </w:t>
            </w:r>
          </w:p>
          <w:p w14:paraId="406C05C9" w14:textId="77777777" w:rsidR="00220EC8" w:rsidRDefault="00220EC8">
            <w:pPr>
              <w:spacing w:after="0"/>
              <w:rPr>
                <w:rFonts w:ascii="Times New Roman" w:hAnsi="Times New Roman"/>
                <w:sz w:val="24"/>
              </w:rPr>
            </w:pPr>
            <w:r>
              <w:rPr>
                <w:rFonts w:ascii="Times New Roman" w:hAnsi="Times New Roman"/>
                <w:sz w:val="24"/>
              </w:rPr>
              <w:t>«</w:t>
            </w:r>
            <w:r>
              <w:rPr>
                <w:rFonts w:ascii="Times New Roman" w:hAnsi="Times New Roman"/>
                <w:sz w:val="24"/>
                <w:u w:val="single"/>
              </w:rPr>
              <w:t>11</w:t>
            </w:r>
            <w:r>
              <w:rPr>
                <w:rFonts w:ascii="Times New Roman" w:hAnsi="Times New Roman"/>
                <w:sz w:val="24"/>
              </w:rPr>
              <w:t xml:space="preserve">» </w:t>
            </w:r>
            <w:r>
              <w:rPr>
                <w:rFonts w:ascii="Times New Roman" w:hAnsi="Times New Roman"/>
                <w:sz w:val="24"/>
                <w:u w:val="single"/>
              </w:rPr>
              <w:t>ноября</w:t>
            </w:r>
            <w:r>
              <w:rPr>
                <w:rFonts w:ascii="Times New Roman" w:hAnsi="Times New Roman"/>
                <w:sz w:val="24"/>
              </w:rPr>
              <w:t xml:space="preserve"> 20</w:t>
            </w:r>
            <w:r>
              <w:rPr>
                <w:rFonts w:ascii="Times New Roman" w:hAnsi="Times New Roman"/>
                <w:sz w:val="24"/>
                <w:u w:val="single"/>
              </w:rPr>
              <w:t>25</w:t>
            </w:r>
            <w:r>
              <w:rPr>
                <w:rFonts w:ascii="Times New Roman" w:hAnsi="Times New Roman"/>
                <w:sz w:val="24"/>
              </w:rPr>
              <w:t xml:space="preserve"> г.</w:t>
            </w:r>
          </w:p>
          <w:p w14:paraId="0B26BD33" w14:textId="77777777" w:rsidR="00220EC8" w:rsidRDefault="00220EC8">
            <w:pPr>
              <w:spacing w:after="0"/>
              <w:rPr>
                <w:rFonts w:ascii="Times New Roman" w:hAnsi="Times New Roman"/>
                <w:b/>
                <w:sz w:val="24"/>
              </w:rPr>
            </w:pPr>
            <w:r>
              <w:rPr>
                <w:rFonts w:ascii="Times New Roman" w:hAnsi="Times New Roman"/>
                <w:sz w:val="24"/>
              </w:rPr>
              <w:t>Председатель: Пилипченко Н.А.</w:t>
            </w:r>
          </w:p>
        </w:tc>
        <w:tc>
          <w:tcPr>
            <w:tcW w:w="4247" w:type="dxa"/>
          </w:tcPr>
          <w:p w14:paraId="68350473" w14:textId="77777777" w:rsidR="00220EC8" w:rsidRDefault="00220EC8">
            <w:pPr>
              <w:tabs>
                <w:tab w:val="left" w:pos="-284"/>
              </w:tabs>
              <w:spacing w:after="0"/>
              <w:rPr>
                <w:rFonts w:ascii="Times New Roman" w:hAnsi="Times New Roman"/>
                <w:b/>
                <w:sz w:val="24"/>
              </w:rPr>
            </w:pPr>
            <w:r>
              <w:rPr>
                <w:rFonts w:ascii="Times New Roman" w:hAnsi="Times New Roman"/>
                <w:b/>
                <w:sz w:val="24"/>
              </w:rPr>
              <w:t>ОДОБРЕНА</w:t>
            </w:r>
          </w:p>
          <w:p w14:paraId="54F88F16" w14:textId="77777777" w:rsidR="00220EC8" w:rsidRDefault="00220EC8">
            <w:pPr>
              <w:tabs>
                <w:tab w:val="left" w:pos="-284"/>
              </w:tabs>
              <w:spacing w:after="0"/>
              <w:rPr>
                <w:rFonts w:ascii="Times New Roman" w:hAnsi="Times New Roman"/>
                <w:b/>
                <w:sz w:val="24"/>
              </w:rPr>
            </w:pPr>
            <w:r>
              <w:rPr>
                <w:rFonts w:ascii="Times New Roman" w:hAnsi="Times New Roman"/>
                <w:sz w:val="24"/>
              </w:rPr>
              <w:t>Методическим советом                               колледжа</w:t>
            </w:r>
          </w:p>
          <w:p w14:paraId="5E961AA1" w14:textId="77777777" w:rsidR="00220EC8" w:rsidRDefault="00220EC8">
            <w:pPr>
              <w:tabs>
                <w:tab w:val="left" w:pos="-284"/>
              </w:tabs>
              <w:spacing w:after="0"/>
              <w:rPr>
                <w:rFonts w:ascii="Times New Roman" w:hAnsi="Times New Roman"/>
                <w:b/>
                <w:sz w:val="24"/>
              </w:rPr>
            </w:pPr>
            <w:r>
              <w:rPr>
                <w:rFonts w:ascii="Times New Roman" w:hAnsi="Times New Roman"/>
                <w:sz w:val="24"/>
              </w:rPr>
              <w:t xml:space="preserve">Протокол № </w:t>
            </w:r>
            <w:r>
              <w:rPr>
                <w:rFonts w:ascii="Times New Roman" w:hAnsi="Times New Roman"/>
                <w:sz w:val="24"/>
                <w:u w:val="single"/>
              </w:rPr>
              <w:t>2</w:t>
            </w:r>
          </w:p>
          <w:p w14:paraId="3F8871F3" w14:textId="77777777" w:rsidR="00220EC8" w:rsidRDefault="00220EC8">
            <w:pPr>
              <w:tabs>
                <w:tab w:val="left" w:pos="-284"/>
              </w:tabs>
              <w:spacing w:after="0"/>
              <w:rPr>
                <w:rFonts w:ascii="Times New Roman" w:hAnsi="Times New Roman"/>
                <w:b/>
                <w:sz w:val="24"/>
              </w:rPr>
            </w:pPr>
            <w:r>
              <w:rPr>
                <w:rFonts w:ascii="Times New Roman" w:hAnsi="Times New Roman"/>
                <w:sz w:val="24"/>
              </w:rPr>
              <w:t>от «</w:t>
            </w:r>
            <w:r>
              <w:rPr>
                <w:rFonts w:ascii="Times New Roman" w:hAnsi="Times New Roman"/>
                <w:sz w:val="24"/>
                <w:u w:val="single"/>
              </w:rPr>
              <w:t>12</w:t>
            </w:r>
            <w:r>
              <w:rPr>
                <w:rFonts w:ascii="Times New Roman" w:hAnsi="Times New Roman"/>
                <w:sz w:val="24"/>
              </w:rPr>
              <w:t xml:space="preserve">» </w:t>
            </w:r>
            <w:r>
              <w:rPr>
                <w:rFonts w:ascii="Times New Roman" w:hAnsi="Times New Roman"/>
                <w:sz w:val="24"/>
                <w:u w:val="single"/>
              </w:rPr>
              <w:t>ноября</w:t>
            </w:r>
            <w:r>
              <w:rPr>
                <w:rFonts w:ascii="Times New Roman" w:hAnsi="Times New Roman"/>
                <w:sz w:val="24"/>
              </w:rPr>
              <w:t xml:space="preserve"> 20</w:t>
            </w:r>
            <w:r>
              <w:rPr>
                <w:rFonts w:ascii="Times New Roman" w:hAnsi="Times New Roman"/>
                <w:sz w:val="24"/>
                <w:u w:val="single"/>
              </w:rPr>
              <w:t>25</w:t>
            </w:r>
            <w:r>
              <w:rPr>
                <w:rFonts w:ascii="Times New Roman" w:hAnsi="Times New Roman"/>
                <w:sz w:val="24"/>
              </w:rPr>
              <w:t xml:space="preserve"> года</w:t>
            </w:r>
          </w:p>
          <w:p w14:paraId="70883A7C" w14:textId="77777777" w:rsidR="00220EC8" w:rsidRDefault="00220EC8">
            <w:pPr>
              <w:tabs>
                <w:tab w:val="left" w:pos="-284"/>
              </w:tabs>
              <w:spacing w:after="0"/>
              <w:rPr>
                <w:rFonts w:ascii="Times New Roman" w:hAnsi="Times New Roman"/>
                <w:sz w:val="24"/>
              </w:rPr>
            </w:pPr>
            <w:r>
              <w:rPr>
                <w:rFonts w:ascii="Times New Roman" w:hAnsi="Times New Roman"/>
                <w:sz w:val="24"/>
              </w:rPr>
              <w:t>Председатель МС: Е.А. Литвинцева</w:t>
            </w:r>
          </w:p>
          <w:p w14:paraId="3538A4A1" w14:textId="77777777" w:rsidR="00220EC8" w:rsidRDefault="00220EC8">
            <w:pPr>
              <w:tabs>
                <w:tab w:val="left" w:pos="-284"/>
              </w:tabs>
              <w:spacing w:after="0"/>
              <w:jc w:val="right"/>
              <w:rPr>
                <w:rFonts w:ascii="Times New Roman" w:hAnsi="Times New Roman"/>
                <w:sz w:val="24"/>
              </w:rPr>
            </w:pPr>
          </w:p>
          <w:p w14:paraId="59107872" w14:textId="77777777" w:rsidR="00220EC8" w:rsidRDefault="00220EC8">
            <w:pPr>
              <w:tabs>
                <w:tab w:val="left" w:pos="-284"/>
              </w:tabs>
              <w:spacing w:after="0"/>
              <w:rPr>
                <w:rFonts w:ascii="Times New Roman" w:hAnsi="Times New Roman"/>
                <w:b/>
                <w:sz w:val="24"/>
              </w:rPr>
            </w:pPr>
          </w:p>
        </w:tc>
      </w:tr>
    </w:tbl>
    <w:p w14:paraId="094388C2" w14:textId="77777777" w:rsidR="00220EC8" w:rsidRDefault="00220EC8" w:rsidP="00220EC8">
      <w:pPr>
        <w:tabs>
          <w:tab w:val="left" w:pos="-284"/>
        </w:tabs>
        <w:rPr>
          <w:rFonts w:ascii="Times New Roman" w:hAnsi="Times New Roman"/>
          <w:sz w:val="28"/>
          <w:szCs w:val="28"/>
          <w:lang w:eastAsia="ru-RU"/>
        </w:rPr>
      </w:pPr>
    </w:p>
    <w:p w14:paraId="7EE22808" w14:textId="77777777" w:rsidR="00220EC8" w:rsidRDefault="00220EC8" w:rsidP="00220EC8">
      <w:pPr>
        <w:spacing w:after="0" w:line="240" w:lineRule="auto"/>
        <w:contextualSpacing/>
        <w:jc w:val="both"/>
        <w:rPr>
          <w:rFonts w:ascii="Times New Roman" w:hAnsi="Times New Roman"/>
          <w:sz w:val="28"/>
          <w:szCs w:val="28"/>
        </w:rPr>
      </w:pPr>
      <w:r>
        <w:rPr>
          <w:rFonts w:ascii="Times New Roman" w:hAnsi="Times New Roman"/>
          <w:sz w:val="28"/>
          <w:szCs w:val="28"/>
        </w:rPr>
        <w:tab/>
        <w:t xml:space="preserve">Рабочая программа профессионального модуля </w:t>
      </w:r>
      <w:r>
        <w:rPr>
          <w:rFonts w:ascii="Times New Roman" w:hAnsi="Times New Roman"/>
          <w:b/>
          <w:sz w:val="28"/>
          <w:szCs w:val="28"/>
        </w:rPr>
        <w:t xml:space="preserve">ПМ. 03 </w:t>
      </w:r>
      <w:r>
        <w:rPr>
          <w:rFonts w:ascii="Times New Roman" w:hAnsi="Times New Roman"/>
          <w:b/>
          <w:sz w:val="28"/>
        </w:rPr>
        <w:t xml:space="preserve">Организация грузовых и пассажирских перевозок (на автомобильном транспорте) </w:t>
      </w:r>
      <w:r>
        <w:rPr>
          <w:rFonts w:ascii="Times New Roman" w:hAnsi="Times New Roman"/>
          <w:sz w:val="28"/>
          <w:szCs w:val="28"/>
        </w:rPr>
        <w:t xml:space="preserve">разработана в соответствии с ФГОС СПО по специальности </w:t>
      </w:r>
      <w:r>
        <w:rPr>
          <w:rFonts w:ascii="Times New Roman" w:hAnsi="Times New Roman"/>
          <w:b/>
          <w:sz w:val="28"/>
        </w:rPr>
        <w:t>23.02.07 Техническое обслуживание и ремонт автотранспортных средств</w:t>
      </w:r>
    </w:p>
    <w:p w14:paraId="4526A587" w14:textId="77777777" w:rsidR="00220EC8" w:rsidRDefault="00220EC8" w:rsidP="00220EC8">
      <w:pPr>
        <w:tabs>
          <w:tab w:val="left" w:pos="-284"/>
        </w:tabs>
        <w:ind w:left="-284"/>
        <w:rPr>
          <w:rFonts w:ascii="Times New Roman" w:hAnsi="Times New Roman"/>
          <w:sz w:val="28"/>
          <w:szCs w:val="28"/>
        </w:rPr>
      </w:pPr>
    </w:p>
    <w:p w14:paraId="76A91829" w14:textId="77777777" w:rsidR="00220EC8" w:rsidRDefault="00220EC8" w:rsidP="00220EC8">
      <w:pPr>
        <w:tabs>
          <w:tab w:val="left" w:pos="-284"/>
        </w:tabs>
        <w:ind w:left="-284"/>
        <w:rPr>
          <w:rFonts w:ascii="Times New Roman" w:hAnsi="Times New Roman"/>
          <w:i/>
          <w:sz w:val="28"/>
          <w:szCs w:val="28"/>
        </w:rPr>
      </w:pPr>
    </w:p>
    <w:p w14:paraId="5010E138" w14:textId="77777777" w:rsidR="00220EC8" w:rsidRDefault="00220EC8" w:rsidP="00220EC8">
      <w:pPr>
        <w:tabs>
          <w:tab w:val="left" w:pos="-284"/>
        </w:tabs>
        <w:ind w:left="-284"/>
        <w:rPr>
          <w:rFonts w:ascii="Times New Roman" w:hAnsi="Times New Roman"/>
          <w:sz w:val="28"/>
          <w:szCs w:val="28"/>
        </w:rPr>
      </w:pPr>
    </w:p>
    <w:p w14:paraId="329CF2CB" w14:textId="77777777" w:rsidR="00220EC8" w:rsidRDefault="00220EC8" w:rsidP="00220EC8">
      <w:pPr>
        <w:tabs>
          <w:tab w:val="left" w:pos="-284"/>
        </w:tabs>
        <w:ind w:left="-284"/>
        <w:rPr>
          <w:rFonts w:ascii="Times New Roman" w:hAnsi="Times New Roman"/>
          <w:sz w:val="28"/>
          <w:szCs w:val="28"/>
        </w:rPr>
      </w:pPr>
    </w:p>
    <w:p w14:paraId="4A1B1A3B" w14:textId="77777777" w:rsidR="00220EC8" w:rsidRDefault="00220EC8" w:rsidP="00220EC8">
      <w:pPr>
        <w:tabs>
          <w:tab w:val="left" w:pos="-284"/>
        </w:tabs>
        <w:ind w:left="-284"/>
        <w:rPr>
          <w:rFonts w:ascii="Times New Roman" w:hAnsi="Times New Roman"/>
          <w:b/>
          <w:sz w:val="28"/>
          <w:szCs w:val="28"/>
        </w:rPr>
      </w:pPr>
    </w:p>
    <w:p w14:paraId="0CCA2406" w14:textId="77777777" w:rsidR="00220EC8" w:rsidRDefault="00220EC8" w:rsidP="00220EC8">
      <w:pPr>
        <w:tabs>
          <w:tab w:val="left" w:pos="-284"/>
        </w:tabs>
        <w:ind w:left="-284"/>
        <w:rPr>
          <w:rFonts w:ascii="Times New Roman" w:hAnsi="Times New Roman"/>
          <w:b/>
          <w:sz w:val="28"/>
          <w:szCs w:val="28"/>
        </w:rPr>
      </w:pPr>
    </w:p>
    <w:p w14:paraId="41D4C4CF" w14:textId="77777777" w:rsidR="00220EC8" w:rsidRDefault="00220EC8" w:rsidP="00220EC8">
      <w:pPr>
        <w:tabs>
          <w:tab w:val="left" w:pos="0"/>
        </w:tabs>
        <w:jc w:val="both"/>
        <w:rPr>
          <w:rFonts w:ascii="Times New Roman" w:hAnsi="Times New Roman"/>
          <w:b/>
          <w:sz w:val="28"/>
          <w:szCs w:val="28"/>
        </w:rPr>
      </w:pPr>
      <w:r>
        <w:rPr>
          <w:rFonts w:ascii="Times New Roman" w:hAnsi="Times New Roman"/>
          <w:b/>
          <w:sz w:val="28"/>
          <w:szCs w:val="28"/>
        </w:rPr>
        <w:t xml:space="preserve">Разработчики: </w:t>
      </w:r>
      <w:r>
        <w:rPr>
          <w:rFonts w:ascii="Times New Roman" w:hAnsi="Times New Roman"/>
          <w:sz w:val="28"/>
          <w:szCs w:val="28"/>
        </w:rPr>
        <w:t>Кузьмина А.К., Окладников А.П.– преподаватели ГБПОУ ИО «ЧГТК им. М.И. Щадова»</w:t>
      </w:r>
    </w:p>
    <w:p w14:paraId="1A8F0FBE" w14:textId="77777777" w:rsidR="00220EC8" w:rsidRDefault="00220EC8" w:rsidP="00220EC8">
      <w:pPr>
        <w:widowControl w:val="0"/>
        <w:tabs>
          <w:tab w:val="left" w:pos="6420"/>
        </w:tabs>
        <w:suppressAutoHyphens/>
        <w:rPr>
          <w:rFonts w:ascii="Times New Roman" w:hAnsi="Times New Roman"/>
          <w:sz w:val="28"/>
          <w:szCs w:val="28"/>
        </w:rPr>
      </w:pPr>
    </w:p>
    <w:p w14:paraId="7D5BBDFE" w14:textId="77777777" w:rsidR="00220EC8" w:rsidRDefault="00220EC8" w:rsidP="00220EC8">
      <w:pPr>
        <w:widowControl w:val="0"/>
        <w:tabs>
          <w:tab w:val="left" w:pos="6420"/>
        </w:tabs>
        <w:suppressAutoHyphens/>
        <w:rPr>
          <w:rFonts w:ascii="Times New Roman" w:hAnsi="Times New Roman"/>
          <w:sz w:val="28"/>
          <w:szCs w:val="28"/>
        </w:rPr>
      </w:pPr>
    </w:p>
    <w:p w14:paraId="4394AE89" w14:textId="77777777" w:rsidR="00220EC8" w:rsidRDefault="00220EC8" w:rsidP="00220EC8">
      <w:pPr>
        <w:widowControl w:val="0"/>
        <w:tabs>
          <w:tab w:val="left" w:pos="6420"/>
        </w:tabs>
        <w:suppressAutoHyphens/>
        <w:rPr>
          <w:rFonts w:ascii="Times New Roman" w:hAnsi="Times New Roman"/>
          <w:sz w:val="28"/>
          <w:szCs w:val="28"/>
        </w:rPr>
      </w:pPr>
    </w:p>
    <w:p w14:paraId="39F8A1F3" w14:textId="77777777" w:rsidR="00220EC8" w:rsidRDefault="00220EC8" w:rsidP="00220EC8">
      <w:pPr>
        <w:widowControl w:val="0"/>
        <w:tabs>
          <w:tab w:val="left" w:pos="6420"/>
        </w:tabs>
        <w:suppressAutoHyphens/>
        <w:rPr>
          <w:rFonts w:ascii="Times New Roman" w:hAnsi="Times New Roman"/>
          <w:sz w:val="28"/>
          <w:szCs w:val="28"/>
        </w:rPr>
      </w:pPr>
    </w:p>
    <w:p w14:paraId="1269BB80" w14:textId="77777777" w:rsidR="00220EC8" w:rsidRDefault="00220EC8" w:rsidP="00220EC8">
      <w:pPr>
        <w:widowControl w:val="0"/>
        <w:tabs>
          <w:tab w:val="left" w:pos="6420"/>
        </w:tabs>
        <w:suppressAutoHyphens/>
        <w:rPr>
          <w:rFonts w:ascii="Times New Roman" w:hAnsi="Times New Roman"/>
          <w:sz w:val="28"/>
          <w:szCs w:val="28"/>
        </w:rPr>
      </w:pPr>
    </w:p>
    <w:p w14:paraId="7D4AD744"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3B314DA1" w14:textId="77777777" w:rsidR="00220EC8" w:rsidRDefault="00220EC8" w:rsidP="00220EC8">
      <w:pPr>
        <w:rPr>
          <w:lang w:eastAsia="ar-SA"/>
        </w:rPr>
      </w:pPr>
    </w:p>
    <w:p w14:paraId="6D7BF220"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lang w:eastAsia="ar-SA"/>
        </w:rPr>
      </w:pPr>
      <w:r>
        <w:rPr>
          <w:b/>
          <w:sz w:val="28"/>
          <w:szCs w:val="28"/>
        </w:rPr>
        <w:t xml:space="preserve">СОДЕРЖАНИЕ </w:t>
      </w:r>
    </w:p>
    <w:tbl>
      <w:tblPr>
        <w:tblW w:w="10232" w:type="dxa"/>
        <w:tblInd w:w="392" w:type="dxa"/>
        <w:tblLook w:val="01E0" w:firstRow="1" w:lastRow="1" w:firstColumn="1" w:lastColumn="1" w:noHBand="0" w:noVBand="0"/>
      </w:tblPr>
      <w:tblGrid>
        <w:gridCol w:w="496"/>
        <w:gridCol w:w="7746"/>
        <w:gridCol w:w="1990"/>
      </w:tblGrid>
      <w:tr w:rsidR="00220EC8" w14:paraId="771A5BAB" w14:textId="77777777" w:rsidTr="001B01E3">
        <w:trPr>
          <w:trHeight w:val="906"/>
        </w:trPr>
        <w:tc>
          <w:tcPr>
            <w:tcW w:w="425" w:type="dxa"/>
            <w:hideMark/>
          </w:tcPr>
          <w:p w14:paraId="4704B142" w14:textId="77777777" w:rsidR="00220EC8" w:rsidRDefault="00220EC8">
            <w:pPr>
              <w:pStyle w:val="10"/>
              <w:spacing w:line="360" w:lineRule="auto"/>
              <w:ind w:firstLine="0"/>
              <w:rPr>
                <w:caps/>
                <w:sz w:val="28"/>
                <w:szCs w:val="28"/>
              </w:rPr>
            </w:pPr>
            <w:r>
              <w:rPr>
                <w:caps/>
                <w:sz w:val="28"/>
                <w:szCs w:val="28"/>
              </w:rPr>
              <w:t>1. </w:t>
            </w:r>
          </w:p>
        </w:tc>
        <w:tc>
          <w:tcPr>
            <w:tcW w:w="7796" w:type="dxa"/>
            <w:hideMark/>
          </w:tcPr>
          <w:p w14:paraId="1A10FFBB" w14:textId="77777777" w:rsidR="00220EC8" w:rsidRDefault="00220EC8">
            <w:pPr>
              <w:pStyle w:val="10"/>
              <w:ind w:firstLine="0"/>
              <w:rPr>
                <w:caps/>
                <w:sz w:val="28"/>
                <w:szCs w:val="28"/>
              </w:rPr>
            </w:pPr>
            <w:r>
              <w:rPr>
                <w:caps/>
                <w:sz w:val="28"/>
                <w:szCs w:val="28"/>
              </w:rPr>
              <w:t>ПАСПОРТ ПРОГРАММЫ ПРОФЕССИОНАЛЬНОГО МОДУЛЯ</w:t>
            </w:r>
          </w:p>
        </w:tc>
        <w:tc>
          <w:tcPr>
            <w:tcW w:w="2011" w:type="dxa"/>
          </w:tcPr>
          <w:p w14:paraId="486C2027" w14:textId="7800A04E" w:rsidR="00220EC8" w:rsidRDefault="00220EC8">
            <w:pPr>
              <w:spacing w:after="0"/>
              <w:jc w:val="center"/>
              <w:rPr>
                <w:rFonts w:ascii="Times New Roman" w:hAnsi="Times New Roman"/>
                <w:sz w:val="28"/>
                <w:szCs w:val="28"/>
              </w:rPr>
            </w:pPr>
          </w:p>
        </w:tc>
      </w:tr>
      <w:tr w:rsidR="00220EC8" w14:paraId="2A6300D3" w14:textId="77777777" w:rsidTr="001B01E3">
        <w:trPr>
          <w:trHeight w:val="1082"/>
        </w:trPr>
        <w:tc>
          <w:tcPr>
            <w:tcW w:w="425" w:type="dxa"/>
            <w:hideMark/>
          </w:tcPr>
          <w:p w14:paraId="493BB7B7" w14:textId="77777777" w:rsidR="00220EC8" w:rsidRDefault="00220EC8">
            <w:pPr>
              <w:spacing w:after="0" w:line="240" w:lineRule="auto"/>
              <w:rPr>
                <w:rFonts w:ascii="Times New Roman" w:hAnsi="Times New Roman"/>
                <w:caps/>
                <w:sz w:val="28"/>
                <w:szCs w:val="28"/>
              </w:rPr>
            </w:pPr>
            <w:r>
              <w:rPr>
                <w:rFonts w:ascii="Times New Roman" w:hAnsi="Times New Roman"/>
                <w:caps/>
                <w:sz w:val="28"/>
                <w:szCs w:val="28"/>
              </w:rPr>
              <w:t>2.</w:t>
            </w:r>
          </w:p>
        </w:tc>
        <w:tc>
          <w:tcPr>
            <w:tcW w:w="7796" w:type="dxa"/>
            <w:hideMark/>
          </w:tcPr>
          <w:p w14:paraId="1303C66B" w14:textId="77777777" w:rsidR="00220EC8" w:rsidRDefault="00220EC8">
            <w:pPr>
              <w:spacing w:after="0" w:line="360" w:lineRule="auto"/>
              <w:rPr>
                <w:rFonts w:ascii="Times New Roman" w:hAnsi="Times New Roman"/>
                <w:caps/>
                <w:sz w:val="28"/>
                <w:szCs w:val="28"/>
              </w:rPr>
            </w:pPr>
            <w:r>
              <w:rPr>
                <w:rFonts w:ascii="Times New Roman" w:hAnsi="Times New Roman"/>
                <w:caps/>
                <w:sz w:val="28"/>
                <w:szCs w:val="28"/>
              </w:rPr>
              <w:t xml:space="preserve"> результаты освоения ПРОФЕССИОНАЛЬНОГО МОДУЛЯ </w:t>
            </w:r>
          </w:p>
        </w:tc>
        <w:tc>
          <w:tcPr>
            <w:tcW w:w="2011" w:type="dxa"/>
          </w:tcPr>
          <w:p w14:paraId="12DFAFAB" w14:textId="4B12D7E2" w:rsidR="00220EC8" w:rsidRDefault="00220EC8">
            <w:pPr>
              <w:spacing w:after="0"/>
              <w:jc w:val="center"/>
              <w:rPr>
                <w:rFonts w:ascii="Times New Roman" w:hAnsi="Times New Roman"/>
                <w:sz w:val="28"/>
                <w:szCs w:val="28"/>
              </w:rPr>
            </w:pPr>
          </w:p>
        </w:tc>
      </w:tr>
      <w:tr w:rsidR="00220EC8" w14:paraId="0D6093E9" w14:textId="77777777" w:rsidTr="001B01E3">
        <w:trPr>
          <w:trHeight w:val="594"/>
        </w:trPr>
        <w:tc>
          <w:tcPr>
            <w:tcW w:w="425" w:type="dxa"/>
            <w:hideMark/>
          </w:tcPr>
          <w:p w14:paraId="33235FFE" w14:textId="77777777" w:rsidR="00220EC8" w:rsidRDefault="00220EC8">
            <w:pPr>
              <w:pStyle w:val="10"/>
              <w:ind w:firstLine="0"/>
              <w:rPr>
                <w:caps/>
                <w:sz w:val="28"/>
                <w:szCs w:val="28"/>
              </w:rPr>
            </w:pPr>
            <w:r>
              <w:rPr>
                <w:caps/>
                <w:sz w:val="28"/>
                <w:szCs w:val="28"/>
              </w:rPr>
              <w:t>3. </w:t>
            </w:r>
          </w:p>
        </w:tc>
        <w:tc>
          <w:tcPr>
            <w:tcW w:w="7796" w:type="dxa"/>
            <w:hideMark/>
          </w:tcPr>
          <w:p w14:paraId="6F2655BB" w14:textId="77777777" w:rsidR="00220EC8" w:rsidRDefault="00220EC8">
            <w:pPr>
              <w:pStyle w:val="10"/>
              <w:spacing w:line="360" w:lineRule="auto"/>
              <w:ind w:firstLine="0"/>
              <w:rPr>
                <w:caps/>
                <w:sz w:val="28"/>
                <w:szCs w:val="28"/>
              </w:rPr>
            </w:pPr>
            <w:r>
              <w:rPr>
                <w:caps/>
                <w:sz w:val="28"/>
                <w:szCs w:val="28"/>
              </w:rPr>
              <w:t xml:space="preserve">СТРУКТУРА и содержание профессионального модуля </w:t>
            </w:r>
          </w:p>
        </w:tc>
        <w:tc>
          <w:tcPr>
            <w:tcW w:w="2011" w:type="dxa"/>
          </w:tcPr>
          <w:p w14:paraId="2CB3EB8F" w14:textId="2CF0C335" w:rsidR="00220EC8" w:rsidRDefault="00220EC8">
            <w:pPr>
              <w:spacing w:after="0"/>
              <w:jc w:val="center"/>
              <w:rPr>
                <w:rFonts w:ascii="Times New Roman" w:hAnsi="Times New Roman"/>
                <w:sz w:val="28"/>
                <w:szCs w:val="28"/>
              </w:rPr>
            </w:pPr>
          </w:p>
        </w:tc>
      </w:tr>
      <w:tr w:rsidR="00220EC8" w14:paraId="1743BEA1" w14:textId="77777777" w:rsidTr="001B01E3">
        <w:trPr>
          <w:trHeight w:val="692"/>
        </w:trPr>
        <w:tc>
          <w:tcPr>
            <w:tcW w:w="425" w:type="dxa"/>
            <w:hideMark/>
          </w:tcPr>
          <w:p w14:paraId="4D1705A5" w14:textId="77777777" w:rsidR="00220EC8" w:rsidRDefault="00220EC8">
            <w:pPr>
              <w:pStyle w:val="10"/>
              <w:ind w:firstLine="0"/>
              <w:rPr>
                <w:caps/>
                <w:sz w:val="28"/>
                <w:szCs w:val="28"/>
              </w:rPr>
            </w:pPr>
            <w:r>
              <w:rPr>
                <w:caps/>
                <w:sz w:val="28"/>
                <w:szCs w:val="28"/>
              </w:rPr>
              <w:t>4. </w:t>
            </w:r>
          </w:p>
        </w:tc>
        <w:tc>
          <w:tcPr>
            <w:tcW w:w="7796" w:type="dxa"/>
            <w:hideMark/>
          </w:tcPr>
          <w:p w14:paraId="07406708" w14:textId="77777777" w:rsidR="00220EC8" w:rsidRDefault="00220EC8">
            <w:pPr>
              <w:pStyle w:val="10"/>
              <w:spacing w:line="360" w:lineRule="auto"/>
              <w:ind w:firstLine="0"/>
              <w:rPr>
                <w:caps/>
                <w:sz w:val="28"/>
                <w:szCs w:val="28"/>
              </w:rPr>
            </w:pPr>
            <w:r>
              <w:rPr>
                <w:caps/>
                <w:sz w:val="28"/>
                <w:szCs w:val="28"/>
              </w:rPr>
              <w:t xml:space="preserve">условия реализации программы ПРОФЕССИОНАЛЬНОГО МОДУЛЯ </w:t>
            </w:r>
          </w:p>
        </w:tc>
        <w:tc>
          <w:tcPr>
            <w:tcW w:w="2011" w:type="dxa"/>
          </w:tcPr>
          <w:p w14:paraId="4CBD5A73" w14:textId="2B7D9462" w:rsidR="00220EC8" w:rsidRDefault="00220EC8">
            <w:pPr>
              <w:spacing w:after="0"/>
              <w:jc w:val="center"/>
              <w:rPr>
                <w:rFonts w:ascii="Times New Roman" w:hAnsi="Times New Roman"/>
                <w:sz w:val="28"/>
                <w:szCs w:val="28"/>
              </w:rPr>
            </w:pPr>
          </w:p>
        </w:tc>
      </w:tr>
      <w:tr w:rsidR="00220EC8" w14:paraId="5B55E469" w14:textId="77777777" w:rsidTr="001B01E3">
        <w:trPr>
          <w:trHeight w:val="692"/>
        </w:trPr>
        <w:tc>
          <w:tcPr>
            <w:tcW w:w="425" w:type="dxa"/>
            <w:hideMark/>
          </w:tcPr>
          <w:p w14:paraId="1CF4D998" w14:textId="77777777" w:rsidR="00220EC8" w:rsidRDefault="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r>
              <w:rPr>
                <w:sz w:val="28"/>
                <w:szCs w:val="28"/>
              </w:rPr>
              <w:t>5.</w:t>
            </w:r>
          </w:p>
        </w:tc>
        <w:tc>
          <w:tcPr>
            <w:tcW w:w="7796" w:type="dxa"/>
            <w:hideMark/>
          </w:tcPr>
          <w:p w14:paraId="784C4B0C" w14:textId="77777777" w:rsidR="00220EC8" w:rsidRDefault="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r>
              <w:rPr>
                <w:sz w:val="28"/>
                <w:szCs w:val="28"/>
              </w:rPr>
              <w:t>ИНФОРМАЦИОННОЕ ОБЕСПЕЧЕНИЕ РЕАЛИЗАЦИИ ПРОГРАММЫ</w:t>
            </w:r>
          </w:p>
        </w:tc>
        <w:tc>
          <w:tcPr>
            <w:tcW w:w="2011" w:type="dxa"/>
          </w:tcPr>
          <w:p w14:paraId="21E7F95B" w14:textId="0BB23C10" w:rsidR="00220EC8" w:rsidRDefault="00220EC8">
            <w:pPr>
              <w:spacing w:after="0"/>
              <w:jc w:val="center"/>
              <w:rPr>
                <w:rFonts w:ascii="Times New Roman" w:hAnsi="Times New Roman"/>
                <w:sz w:val="28"/>
                <w:szCs w:val="28"/>
              </w:rPr>
            </w:pPr>
          </w:p>
        </w:tc>
      </w:tr>
      <w:tr w:rsidR="00220EC8" w14:paraId="5F9D6930" w14:textId="77777777" w:rsidTr="00220EC8">
        <w:trPr>
          <w:trHeight w:val="692"/>
        </w:trPr>
        <w:tc>
          <w:tcPr>
            <w:tcW w:w="425" w:type="dxa"/>
            <w:hideMark/>
          </w:tcPr>
          <w:p w14:paraId="09286D82" w14:textId="77777777" w:rsidR="00220EC8" w:rsidRDefault="00220EC8">
            <w:pPr>
              <w:spacing w:after="0" w:line="240" w:lineRule="auto"/>
              <w:rPr>
                <w:rFonts w:ascii="Times New Roman" w:hAnsi="Times New Roman"/>
                <w:caps/>
                <w:sz w:val="28"/>
                <w:szCs w:val="28"/>
              </w:rPr>
            </w:pPr>
            <w:r>
              <w:rPr>
                <w:rFonts w:ascii="Times New Roman" w:hAnsi="Times New Roman"/>
                <w:caps/>
                <w:sz w:val="28"/>
                <w:szCs w:val="28"/>
              </w:rPr>
              <w:t>6. </w:t>
            </w:r>
          </w:p>
        </w:tc>
        <w:tc>
          <w:tcPr>
            <w:tcW w:w="7796" w:type="dxa"/>
            <w:hideMark/>
          </w:tcPr>
          <w:p w14:paraId="6EFDD423" w14:textId="77777777" w:rsidR="00220EC8" w:rsidRDefault="00220EC8">
            <w:pPr>
              <w:spacing w:after="0" w:line="360" w:lineRule="auto"/>
              <w:rPr>
                <w:rFonts w:ascii="Times New Roman" w:hAnsi="Times New Roman"/>
                <w:bCs/>
                <w:sz w:val="28"/>
                <w:szCs w:val="28"/>
              </w:rPr>
            </w:pPr>
            <w:r>
              <w:rPr>
                <w:rFonts w:ascii="Times New Roman" w:hAnsi="Times New Roman"/>
                <w:caps/>
                <w:sz w:val="28"/>
                <w:szCs w:val="28"/>
              </w:rPr>
              <w:t>Контроль и оценка результатов освоения профессионального модуля (вида профессиональной деятельности</w:t>
            </w:r>
            <w:r>
              <w:rPr>
                <w:rFonts w:ascii="Times New Roman" w:hAnsi="Times New Roman"/>
                <w:bCs/>
                <w:sz w:val="28"/>
                <w:szCs w:val="28"/>
              </w:rPr>
              <w:t xml:space="preserve">) </w:t>
            </w:r>
          </w:p>
          <w:p w14:paraId="1AC04099" w14:textId="77777777" w:rsidR="00220EC8" w:rsidRDefault="00220EC8">
            <w:pPr>
              <w:spacing w:after="0" w:line="360" w:lineRule="auto"/>
              <w:rPr>
                <w:rFonts w:ascii="Times New Roman" w:hAnsi="Times New Roman"/>
                <w:caps/>
                <w:sz w:val="28"/>
                <w:szCs w:val="28"/>
              </w:rPr>
            </w:pPr>
            <w:r>
              <w:rPr>
                <w:rFonts w:ascii="Times New Roman" w:hAnsi="Times New Roman"/>
                <w:bCs/>
                <w:sz w:val="28"/>
                <w:szCs w:val="28"/>
              </w:rPr>
              <w:t>ЛИСТ ИЗМЕНЕНИЙ И ДОПОЛНЕНИЙ, ВНЕСЕННЫХ В РАБОЧУЮ ПРОГРАММУ ПМ</w:t>
            </w:r>
          </w:p>
        </w:tc>
        <w:tc>
          <w:tcPr>
            <w:tcW w:w="2011" w:type="dxa"/>
          </w:tcPr>
          <w:p w14:paraId="55A96BE7" w14:textId="4FB6D7BA" w:rsidR="00220EC8" w:rsidRDefault="00220EC8">
            <w:pPr>
              <w:spacing w:after="0"/>
              <w:jc w:val="center"/>
              <w:rPr>
                <w:rFonts w:ascii="Times New Roman" w:hAnsi="Times New Roman"/>
                <w:sz w:val="28"/>
                <w:szCs w:val="28"/>
              </w:rPr>
            </w:pPr>
          </w:p>
        </w:tc>
      </w:tr>
    </w:tbl>
    <w:p w14:paraId="34D94256"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0DD2A64D"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65428F45"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457F25DB"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39DC0997"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4968C730"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53AE5467"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61E8D6B2"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3C815E5B"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4A0D8DEB"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050A4771"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76637012"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5FCF6151" w14:textId="77777777" w:rsidR="00220EC8" w:rsidRDefault="00220EC8" w:rsidP="00220EC8">
      <w:pPr>
        <w:pStyle w:val="afc"/>
        <w:numPr>
          <w:ilvl w:val="0"/>
          <w:numId w:val="22"/>
        </w:numPr>
        <w:spacing w:after="0" w:line="240" w:lineRule="auto"/>
        <w:jc w:val="center"/>
        <w:rPr>
          <w:rFonts w:ascii="Times New Roman" w:hAnsi="Times New Roman"/>
          <w:b/>
          <w:caps/>
          <w:sz w:val="28"/>
          <w:szCs w:val="28"/>
        </w:rPr>
      </w:pPr>
      <w:r>
        <w:rPr>
          <w:b/>
          <w:caps/>
          <w:sz w:val="28"/>
          <w:szCs w:val="28"/>
        </w:rPr>
        <w:t xml:space="preserve">паспорт РАБОЧЕЙ ПРОГРАММЫ профессионального модуля </w:t>
      </w:r>
    </w:p>
    <w:p w14:paraId="31D54727" w14:textId="77777777" w:rsidR="00220EC8" w:rsidRDefault="00220EC8" w:rsidP="00220EC8">
      <w:pPr>
        <w:pStyle w:val="afc"/>
        <w:rPr>
          <w:b/>
          <w:caps/>
          <w:sz w:val="28"/>
          <w:szCs w:val="28"/>
        </w:rPr>
      </w:pPr>
    </w:p>
    <w:p w14:paraId="5E177E21" w14:textId="77777777" w:rsidR="00220EC8" w:rsidRDefault="00220EC8" w:rsidP="00220EC8">
      <w:pPr>
        <w:spacing w:after="0" w:line="240" w:lineRule="auto"/>
        <w:ind w:left="360"/>
        <w:contextualSpacing/>
        <w:jc w:val="center"/>
        <w:rPr>
          <w:rFonts w:ascii="Times New Roman" w:hAnsi="Times New Roman"/>
          <w:sz w:val="28"/>
        </w:rPr>
      </w:pPr>
      <w:r>
        <w:rPr>
          <w:rFonts w:ascii="Times New Roman" w:hAnsi="Times New Roman"/>
          <w:b/>
          <w:sz w:val="28"/>
          <w:szCs w:val="28"/>
        </w:rPr>
        <w:t>ПМ. 03 ВЗАИМОДЕЙСТВИЕ С ПОТРЕБИТЕЛЯМИ В ПРОЦЕССЕ ОКАЗАНИЯ УСЛУГ ПО ТЕХНИЧЕСКОМУ ОБСЛУЖИВАНИЮ И РЕМОНТУ АВТОТРАНСПОРТНЫХ СРЕДСТВ И КОМПОНЕНТОВ</w:t>
      </w:r>
    </w:p>
    <w:p w14:paraId="464EA575" w14:textId="77777777" w:rsidR="00220EC8" w:rsidRDefault="00220EC8" w:rsidP="00220EC8">
      <w:pPr>
        <w:pStyle w:val="afc"/>
        <w:numPr>
          <w:ilvl w:val="1"/>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
          <w:sz w:val="28"/>
          <w:szCs w:val="28"/>
        </w:rPr>
      </w:pPr>
      <w:r>
        <w:rPr>
          <w:b/>
          <w:sz w:val="28"/>
          <w:szCs w:val="28"/>
        </w:rPr>
        <w:t>Область применения программы</w:t>
      </w:r>
    </w:p>
    <w:p w14:paraId="522E61CE" w14:textId="77777777" w:rsidR="00220EC8" w:rsidRDefault="00220EC8" w:rsidP="00220EC8">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8"/>
          <w:szCs w:val="28"/>
        </w:rPr>
      </w:pPr>
    </w:p>
    <w:p w14:paraId="586AEFAE"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ab/>
        <w:t xml:space="preserve">Рабочая программа профессионального модуля является частью программы подготовки специалистов среднего звена в соответствии с ФГОС   СПО по специальности </w:t>
      </w:r>
      <w:r>
        <w:rPr>
          <w:rFonts w:ascii="Times New Roman" w:hAnsi="Times New Roman"/>
          <w:b/>
          <w:sz w:val="28"/>
        </w:rPr>
        <w:t>23.02.07 Техническое обслуживание и ремонт автотранспортных средств</w:t>
      </w:r>
      <w:r>
        <w:rPr>
          <w:rFonts w:ascii="Times New Roman" w:hAnsi="Times New Roman"/>
          <w:sz w:val="28"/>
          <w:szCs w:val="28"/>
        </w:rPr>
        <w:t xml:space="preserve">, укрупненной группы специальности </w:t>
      </w:r>
      <w:r>
        <w:rPr>
          <w:rFonts w:ascii="Times New Roman" w:hAnsi="Times New Roman"/>
          <w:b/>
          <w:sz w:val="28"/>
          <w:szCs w:val="28"/>
        </w:rPr>
        <w:t xml:space="preserve">23.00.00 </w:t>
      </w:r>
      <w:r>
        <w:rPr>
          <w:rFonts w:ascii="Times New Roman" w:hAnsi="Times New Roman"/>
          <w:b/>
          <w:sz w:val="28"/>
        </w:rPr>
        <w:t>Техника и технологии наземного транспорта,</w:t>
      </w:r>
      <w:r>
        <w:rPr>
          <w:rFonts w:ascii="Times New Roman" w:hAnsi="Times New Roman"/>
          <w:sz w:val="28"/>
        </w:rPr>
        <w:t xml:space="preserve"> в части освоения основного вида профессиональной </w:t>
      </w:r>
      <w:r>
        <w:rPr>
          <w:rFonts w:ascii="Times New Roman" w:hAnsi="Times New Roman"/>
          <w:sz w:val="28"/>
          <w:szCs w:val="28"/>
        </w:rPr>
        <w:t>деятельности: Техническое обслуживание и ремонт автотранспортных средств и соответствующих профессиональных компетенций.</w:t>
      </w:r>
    </w:p>
    <w:p w14:paraId="1979C9DE" w14:textId="77777777" w:rsidR="00220EC8" w:rsidRDefault="00220EC8" w:rsidP="00220EC8">
      <w:pPr>
        <w:spacing w:after="0"/>
        <w:contextualSpacing/>
        <w:jc w:val="both"/>
        <w:rPr>
          <w:rFonts w:ascii="Times New Roman" w:hAnsi="Times New Roman"/>
          <w:b/>
          <w:sz w:val="28"/>
          <w:szCs w:val="28"/>
        </w:rPr>
      </w:pPr>
    </w:p>
    <w:p w14:paraId="70421373"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contextualSpacing/>
        <w:jc w:val="both"/>
        <w:rPr>
          <w:rFonts w:ascii="Times New Roman" w:hAnsi="Times New Roman"/>
          <w:sz w:val="28"/>
          <w:szCs w:val="28"/>
        </w:rPr>
      </w:pPr>
      <w:r>
        <w:rPr>
          <w:rFonts w:ascii="Times New Roman" w:hAnsi="Times New Roman"/>
          <w:sz w:val="28"/>
          <w:szCs w:val="28"/>
        </w:rPr>
        <w:tab/>
        <w:t>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w:t>
      </w:r>
    </w:p>
    <w:p w14:paraId="31F11FC2"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contextualSpacing/>
        <w:jc w:val="both"/>
        <w:rPr>
          <w:rFonts w:ascii="Times New Roman" w:hAnsi="Times New Roman"/>
          <w:b/>
          <w:i/>
          <w:sz w:val="28"/>
          <w:szCs w:val="28"/>
        </w:rPr>
      </w:pPr>
    </w:p>
    <w:p w14:paraId="0A5C2E6C" w14:textId="77777777" w:rsidR="00220EC8" w:rsidRDefault="00220EC8" w:rsidP="00220EC8">
      <w:pPr>
        <w:pStyle w:val="afc"/>
        <w:numPr>
          <w:ilvl w:val="1"/>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Pr>
          <w:b/>
          <w:sz w:val="28"/>
          <w:szCs w:val="28"/>
        </w:rPr>
        <w:t>Цели и задачи модуля – требования к результатам освоения модуля</w:t>
      </w:r>
    </w:p>
    <w:p w14:paraId="0D6D89A7" w14:textId="77777777" w:rsidR="00220EC8" w:rsidRDefault="00220EC8" w:rsidP="00220EC8">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3E4689C9"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r>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студент в ходе освоения профессионального модуля должен:</w:t>
      </w:r>
    </w:p>
    <w:p w14:paraId="3320ADC0"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p>
    <w:p w14:paraId="07B66E67" w14:textId="77777777" w:rsidR="00220EC8" w:rsidRDefault="00220EC8" w:rsidP="00220EC8">
      <w:pPr>
        <w:spacing w:after="0" w:line="240" w:lineRule="auto"/>
        <w:contextualSpacing/>
        <w:rPr>
          <w:rFonts w:ascii="Times New Roman" w:hAnsi="Times New Roman"/>
          <w:b/>
          <w:sz w:val="28"/>
          <w:szCs w:val="28"/>
          <w:u w:val="single"/>
        </w:rPr>
      </w:pPr>
      <w:r>
        <w:rPr>
          <w:rFonts w:ascii="Times New Roman" w:hAnsi="Times New Roman"/>
          <w:b/>
          <w:sz w:val="28"/>
          <w:szCs w:val="28"/>
          <w:u w:val="single"/>
        </w:rPr>
        <w:t>Базовая часть</w:t>
      </w:r>
    </w:p>
    <w:p w14:paraId="7CB61C1D" w14:textId="77777777" w:rsidR="00220EC8" w:rsidRDefault="00220EC8" w:rsidP="00220EC8">
      <w:pPr>
        <w:spacing w:after="0" w:line="240" w:lineRule="auto"/>
        <w:contextualSpacing/>
        <w:rPr>
          <w:rFonts w:ascii="Times New Roman" w:hAnsi="Times New Roman"/>
          <w:b/>
          <w:sz w:val="28"/>
          <w:szCs w:val="28"/>
          <w:u w:val="single"/>
        </w:rPr>
      </w:pPr>
    </w:p>
    <w:p w14:paraId="7161754D" w14:textId="77777777" w:rsidR="00220EC8" w:rsidRDefault="00220EC8" w:rsidP="00220EC8">
      <w:pPr>
        <w:spacing w:after="0"/>
        <w:contextualSpacing/>
        <w:rPr>
          <w:rFonts w:ascii="Times New Roman" w:hAnsi="Times New Roman"/>
          <w:b/>
          <w:sz w:val="28"/>
          <w:szCs w:val="28"/>
        </w:rPr>
      </w:pPr>
      <w:r>
        <w:rPr>
          <w:rFonts w:ascii="Times New Roman" w:hAnsi="Times New Roman"/>
          <w:b/>
          <w:sz w:val="28"/>
          <w:szCs w:val="28"/>
        </w:rPr>
        <w:t>Владеть навыками:</w:t>
      </w:r>
    </w:p>
    <w:p w14:paraId="42DDF30C"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-определение потребностей потребителей в продукции, сопутствующих товарах (услугах), реализуемых организацией;</w:t>
      </w:r>
    </w:p>
    <w:p w14:paraId="57C1F8BC"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-сопровождение потребителя на всех этапах оказания услуги по техническому обслуживанию и ремонту автотранспортных средств и их компонентов;</w:t>
      </w:r>
    </w:p>
    <w:p w14:paraId="47703B48"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-оформление документов,</w:t>
      </w:r>
      <w:r>
        <w:t xml:space="preserve"> </w:t>
      </w:r>
      <w:r>
        <w:rPr>
          <w:rFonts w:ascii="Times New Roman" w:hAnsi="Times New Roman"/>
          <w:sz w:val="28"/>
          <w:szCs w:val="32"/>
        </w:rPr>
        <w:t>сопровождающих процесс оказания услуги по техническому обслуживанию и ремонту автотранспортных средств и их компонентов;</w:t>
      </w:r>
    </w:p>
    <w:p w14:paraId="379F2414"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-обеспечение выполнения договорных обязательств;</w:t>
      </w:r>
    </w:p>
    <w:p w14:paraId="6F37F4D2"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-проведение итогового контроля состояния автотранспортного средства по итогам выполненных работ по техническому обслуживанию и ремонту автотранспортных средств и их компонентов;</w:t>
      </w:r>
    </w:p>
    <w:p w14:paraId="50B80929"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-консультирование потребителей по вопросам безопасной эксплуатации автотранспортных средств и их компонентов в соответствии с рекомендациями завода- изготовителя;</w:t>
      </w:r>
    </w:p>
    <w:p w14:paraId="3F4440E3"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-взаимодействие с работниками организации, выполняющими работы по техническому обслуживанию и ремонту автотранспортных средств и их компонентов, в процессе оказания услуги;</w:t>
      </w:r>
    </w:p>
    <w:p w14:paraId="387A19E2"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-контроль степени удовлетворенности потребителей качеством обслуживания.</w:t>
      </w:r>
    </w:p>
    <w:p w14:paraId="3F3FCFA3"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-разработка предложений / рекомендаций для повышения качества обслуживания потребителей;</w:t>
      </w:r>
    </w:p>
    <w:p w14:paraId="0E0D8692"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-сбор, обработка и актуализация информации о потребителях и их потребностях в области технического обслуживания и ремонта автотранспортных средств и их компонентов;</w:t>
      </w:r>
    </w:p>
    <w:p w14:paraId="37F04729"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-осуществление предварительной записи потребителей на сервисное обслуживание или ремонт автотранспортных средств и компонентов;</w:t>
      </w:r>
    </w:p>
    <w:p w14:paraId="17E6CB9C"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-консультирование потребителей по вопросам безопасной эксплуатации автотранспортных средств и их компонентов в соответствии с рекомендациями завода- изготовителя;</w:t>
      </w:r>
    </w:p>
    <w:p w14:paraId="0C1DDFBD"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-телефонное информирование потребителей о проводимых организацией сервисных компаниях</w:t>
      </w:r>
      <w:r>
        <w:rPr>
          <w:rFonts w:ascii="Times New Roman" w:hAnsi="Times New Roman"/>
          <w:sz w:val="28"/>
          <w:szCs w:val="32"/>
        </w:rPr>
        <w:tab/>
        <w:t>и специальных акциях;</w:t>
      </w:r>
    </w:p>
    <w:p w14:paraId="711D14BF"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-осмотр автотранспортных средств и взаимодействие с потребителями на предмет определения соблюдения/нарушения потребителями правил эксплуатации автотранспортных средств и их компонентов;</w:t>
      </w:r>
    </w:p>
    <w:p w14:paraId="03B1E158"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-проверка документации на автотранспортные средства или их компоненты на соответствие условиям гарантии на товары или выполненные работы;</w:t>
      </w:r>
    </w:p>
    <w:p w14:paraId="5A1EAD7B"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-осуществление контроля за полнотой и качеством выполнения контрольно- диагностических операций, проводимых с автотранспортными средствами и его компонентами в рамках обработки рекламаций от потребителей;</w:t>
      </w:r>
    </w:p>
    <w:p w14:paraId="65F23095" w14:textId="77777777" w:rsidR="00220EC8" w:rsidRDefault="00220EC8" w:rsidP="00220EC8">
      <w:pPr>
        <w:spacing w:after="0"/>
        <w:contextualSpacing/>
        <w:rPr>
          <w:rFonts w:ascii="Times New Roman" w:hAnsi="Times New Roman"/>
          <w:sz w:val="28"/>
          <w:szCs w:val="32"/>
        </w:rPr>
      </w:pPr>
      <w:r>
        <w:rPr>
          <w:rFonts w:ascii="Times New Roman" w:hAnsi="Times New Roman"/>
          <w:sz w:val="28"/>
          <w:szCs w:val="32"/>
        </w:rPr>
        <w:t>-формализация и согласование предварительного решения</w:t>
      </w:r>
      <w:r>
        <w:rPr>
          <w:rFonts w:ascii="Times New Roman" w:hAnsi="Times New Roman"/>
          <w:sz w:val="28"/>
          <w:szCs w:val="32"/>
        </w:rPr>
        <w:tab/>
        <w:t>по обоснованности рекламации потребителей с представителями организаций- изготовителей автотранспортных средств и их компонентов.</w:t>
      </w:r>
    </w:p>
    <w:p w14:paraId="173EA95C" w14:textId="77777777" w:rsidR="00220EC8" w:rsidRDefault="00220EC8" w:rsidP="00220EC8">
      <w:pPr>
        <w:spacing w:after="0"/>
        <w:contextualSpacing/>
        <w:rPr>
          <w:rFonts w:ascii="Times New Roman" w:hAnsi="Times New Roman"/>
          <w:sz w:val="28"/>
          <w:szCs w:val="32"/>
        </w:rPr>
      </w:pPr>
      <w:r>
        <w:rPr>
          <w:rFonts w:ascii="Times New Roman" w:hAnsi="Times New Roman"/>
          <w:b/>
          <w:sz w:val="28"/>
          <w:szCs w:val="28"/>
        </w:rPr>
        <w:t>знать:</w:t>
      </w:r>
    </w:p>
    <w:p w14:paraId="59F3F11B"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 техника продаж товара (услуги);</w:t>
      </w:r>
    </w:p>
    <w:p w14:paraId="7E758BF8"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-основы сервисной деятельности;</w:t>
      </w:r>
    </w:p>
    <w:p w14:paraId="7E87B043"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-основы организации процесса обслуживания потребителей;</w:t>
      </w:r>
    </w:p>
    <w:p w14:paraId="3681EE41"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-основы межличностных отношения;</w:t>
      </w:r>
    </w:p>
    <w:p w14:paraId="319E0D74"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-этику делового общения;</w:t>
      </w:r>
    </w:p>
    <w:p w14:paraId="1776ECD1"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-правила и инструменты эффективной коммуникации;</w:t>
      </w:r>
    </w:p>
    <w:p w14:paraId="4867C0F4"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-методика выявления потребностей человека(потребителя);</w:t>
      </w:r>
    </w:p>
    <w:p w14:paraId="4F621EDD"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-стандарты и процессы организации в области оказания услуг по техническому обслуживанию и ремонту автотранспортных средств и их компонентов;</w:t>
      </w:r>
    </w:p>
    <w:p w14:paraId="0246F668"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-устройство, особенности конструкции и эксплуатации автотранспортных средств и их компонентов;</w:t>
      </w:r>
    </w:p>
    <w:p w14:paraId="77679964"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-маркировка и применяемость моторных, трансмиссионных масел и специальных технических жидкостей;</w:t>
      </w:r>
    </w:p>
    <w:p w14:paraId="5C749893"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-перечень сопутствующих товаров и услуг;</w:t>
      </w:r>
    </w:p>
    <w:p w14:paraId="000E2AEE"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-методы планирования;</w:t>
      </w:r>
    </w:p>
    <w:p w14:paraId="3A9192AD"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-основы выполнения базовых операций по техническому обслуживанию и ремонту автотранспортных средств и их компонентов;</w:t>
      </w:r>
    </w:p>
    <w:p w14:paraId="7DB4C2BF"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-основы делопроизводства;</w:t>
      </w:r>
    </w:p>
    <w:p w14:paraId="1AA0274E"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-современные информационные технологии;</w:t>
      </w:r>
    </w:p>
    <w:p w14:paraId="0D109004"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-инструкция по охране труда;</w:t>
      </w:r>
    </w:p>
    <w:p w14:paraId="4F71912A"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-гарантийная политика завода-изготовителя;</w:t>
      </w:r>
    </w:p>
    <w:p w14:paraId="52DADC70"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 законодательство Российской Федерации в области работы с конфиденциальной информацией и защиты персональных данных;</w:t>
      </w:r>
    </w:p>
    <w:p w14:paraId="314788E8"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-законодательство Российской Федерации в области защиты прав потребителей и Правила оказания услуг по техническому обслуживанию и ремонту автотранспортных средств;</w:t>
      </w:r>
    </w:p>
    <w:p w14:paraId="205C0C6B"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-классификация потребностей человека;</w:t>
      </w:r>
    </w:p>
    <w:p w14:paraId="06551A13"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-основы организации процесса обслуживания потребителей;</w:t>
      </w:r>
    </w:p>
    <w:p w14:paraId="09D5FD08"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-специальные программные продукты, применяемые для работы с базой потребителей (клиентов) организации и обеспечения процесса оказания услуг по Техническому обслуживанию и ремонту автотранспортных средств и их компонентов;</w:t>
      </w:r>
    </w:p>
    <w:p w14:paraId="7158E33C"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-каналы и источники поиска и привлечения потребителей;</w:t>
      </w:r>
    </w:p>
    <w:p w14:paraId="7A127200"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-сегментация рынка и типология потребителей (клиентов);</w:t>
      </w:r>
    </w:p>
    <w:p w14:paraId="30AC57EC"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-базовые принципы ведения клиенткой базы;</w:t>
      </w:r>
    </w:p>
    <w:p w14:paraId="5EB5BE31"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-основы этикета и деловой коммуникации;</w:t>
      </w:r>
    </w:p>
    <w:p w14:paraId="7D4E463F"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-базовое устройство автомобиля;</w:t>
      </w:r>
    </w:p>
    <w:p w14:paraId="3EE9E708"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-правила допуска автотранспортных средств к эксплуатации;</w:t>
      </w:r>
    </w:p>
    <w:p w14:paraId="2E50F965"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-типы, классификация, маркировка и применяемость масел и технических жидкостей, применяемых при эксплуатации автотранспортных средств и их компонентов;</w:t>
      </w:r>
    </w:p>
    <w:p w14:paraId="737C6936"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-базовые принципы управления временем;</w:t>
      </w:r>
    </w:p>
    <w:p w14:paraId="06DD2E70"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-гарантийная политика организаций- изготовителей автотранспортных средств и их компонентов;</w:t>
      </w:r>
    </w:p>
    <w:p w14:paraId="6E4B2EDD"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-законодательство РФ в сфере защиты прав потребителей</w:t>
      </w:r>
      <w:r>
        <w:rPr>
          <w:rFonts w:ascii="Times New Roman" w:eastAsiaTheme="minorEastAsia" w:hAnsi="Times New Roman"/>
          <w:sz w:val="28"/>
          <w:szCs w:val="28"/>
        </w:rPr>
        <w:tab/>
        <w:t>и оказания</w:t>
      </w:r>
      <w:r>
        <w:rPr>
          <w:rFonts w:ascii="Times New Roman" w:eastAsiaTheme="minorEastAsia" w:hAnsi="Times New Roman"/>
          <w:sz w:val="28"/>
          <w:szCs w:val="28"/>
        </w:rPr>
        <w:tab/>
        <w:t>услуг</w:t>
      </w:r>
      <w:r>
        <w:rPr>
          <w:rFonts w:ascii="Times New Roman" w:eastAsiaTheme="minorEastAsia" w:hAnsi="Times New Roman"/>
          <w:sz w:val="28"/>
          <w:szCs w:val="28"/>
        </w:rPr>
        <w:tab/>
        <w:t xml:space="preserve"> по техническому обслуживанию</w:t>
      </w:r>
      <w:r>
        <w:rPr>
          <w:rFonts w:ascii="Times New Roman" w:eastAsiaTheme="minorEastAsia" w:hAnsi="Times New Roman"/>
          <w:sz w:val="28"/>
          <w:szCs w:val="28"/>
        </w:rPr>
        <w:tab/>
        <w:t xml:space="preserve"> и ремонту автотранспортных средств и</w:t>
      </w:r>
      <w:r>
        <w:rPr>
          <w:rFonts w:ascii="Times New Roman" w:eastAsiaTheme="minorEastAsia" w:hAnsi="Times New Roman"/>
          <w:sz w:val="28"/>
          <w:szCs w:val="28"/>
        </w:rPr>
        <w:tab/>
        <w:t>их компонентов.</w:t>
      </w:r>
    </w:p>
    <w:p w14:paraId="5551CC9E"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-работа с рекламациями;</w:t>
      </w:r>
    </w:p>
    <w:p w14:paraId="3E23BED0"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-устройство и особенности конструкции</w:t>
      </w:r>
      <w:r>
        <w:rPr>
          <w:rFonts w:ascii="Times New Roman" w:eastAsiaTheme="minorEastAsia" w:hAnsi="Times New Roman"/>
          <w:sz w:val="28"/>
          <w:szCs w:val="28"/>
        </w:rPr>
        <w:tab/>
        <w:t>узлов, агрегатов, механических и мехатронных систем автотранспортных средств</w:t>
      </w:r>
      <w:r>
        <w:rPr>
          <w:rFonts w:ascii="Times New Roman" w:eastAsiaTheme="minorEastAsia" w:hAnsi="Times New Roman"/>
          <w:sz w:val="28"/>
          <w:szCs w:val="28"/>
        </w:rPr>
        <w:tab/>
        <w:t>и их компонентов;</w:t>
      </w:r>
    </w:p>
    <w:p w14:paraId="7C5BFD3D"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-технология выполнения работ по диагностике, техническому обслуживанию и ремонту автотранспортных средств и их компонентов;</w:t>
      </w:r>
    </w:p>
    <w:p w14:paraId="700EF888"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-применяемость масел,</w:t>
      </w:r>
      <w:r>
        <w:rPr>
          <w:rFonts w:ascii="Times New Roman" w:eastAsiaTheme="minorEastAsia" w:hAnsi="Times New Roman"/>
          <w:sz w:val="28"/>
          <w:szCs w:val="28"/>
        </w:rPr>
        <w:tab/>
        <w:t>технических жидкостей, технических газов и смазок</w:t>
      </w:r>
      <w:r>
        <w:rPr>
          <w:rFonts w:ascii="Times New Roman" w:eastAsiaTheme="minorEastAsia" w:hAnsi="Times New Roman"/>
          <w:sz w:val="28"/>
          <w:szCs w:val="28"/>
        </w:rPr>
        <w:tab/>
        <w:t>в ходе проведения работ по диагностике, техническому обслуживанию</w:t>
      </w:r>
      <w:r>
        <w:rPr>
          <w:rFonts w:ascii="Times New Roman" w:eastAsiaTheme="minorEastAsia" w:hAnsi="Times New Roman"/>
          <w:sz w:val="28"/>
          <w:szCs w:val="28"/>
        </w:rPr>
        <w:tab/>
        <w:t>и ремонту автотранспортных средств и</w:t>
      </w:r>
      <w:r>
        <w:rPr>
          <w:rFonts w:ascii="Times New Roman" w:eastAsiaTheme="minorEastAsia" w:hAnsi="Times New Roman"/>
          <w:sz w:val="28"/>
          <w:szCs w:val="28"/>
        </w:rPr>
        <w:tab/>
        <w:t>их компонентов;</w:t>
      </w:r>
    </w:p>
    <w:p w14:paraId="09615E7D"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-особенности подбора</w:t>
      </w:r>
      <w:r>
        <w:rPr>
          <w:rFonts w:ascii="Times New Roman" w:eastAsiaTheme="minorEastAsia" w:hAnsi="Times New Roman"/>
          <w:sz w:val="28"/>
          <w:szCs w:val="28"/>
        </w:rPr>
        <w:tab/>
        <w:t>и использования диагностического оборудования, измерительного и специального инструмента, применяемого в ходе проведения работ по диагностике, техническому обслуживанию</w:t>
      </w:r>
      <w:r>
        <w:rPr>
          <w:rFonts w:ascii="Times New Roman" w:eastAsiaTheme="minorEastAsia" w:hAnsi="Times New Roman"/>
          <w:sz w:val="28"/>
          <w:szCs w:val="28"/>
        </w:rPr>
        <w:tab/>
        <w:t>и ремонту автотранспортных средств и их компонентов;</w:t>
      </w:r>
    </w:p>
    <w:p w14:paraId="7772963B"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-назначение и правила</w:t>
      </w:r>
      <w:r>
        <w:rPr>
          <w:rFonts w:ascii="Times New Roman" w:eastAsiaTheme="minorEastAsia" w:hAnsi="Times New Roman"/>
          <w:sz w:val="28"/>
          <w:szCs w:val="28"/>
        </w:rPr>
        <w:tab/>
        <w:t>работы с бумажными и электронными версиями технической документации организации- изготовителя автотранспортного средства;</w:t>
      </w:r>
    </w:p>
    <w:p w14:paraId="01FA57D0"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-правила техники безопасности и охраны труда в ходе осуществления работ по диагностике, техническому обслуживанию и ремонту автотранспортных средств и их компонентов;</w:t>
      </w:r>
    </w:p>
    <w:p w14:paraId="7C077C22"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-технические и эксплуатационные характеристики автотранспортных средств и их</w:t>
      </w:r>
    </w:p>
    <w:p w14:paraId="46321FB0" w14:textId="77777777" w:rsidR="00220EC8" w:rsidRDefault="00220EC8" w:rsidP="00220EC8">
      <w:pPr>
        <w:spacing w:after="0"/>
        <w:contextualSpacing/>
        <w:rPr>
          <w:rFonts w:ascii="Times New Roman" w:eastAsiaTheme="minorEastAsia" w:hAnsi="Times New Roman"/>
          <w:sz w:val="28"/>
          <w:szCs w:val="28"/>
        </w:rPr>
      </w:pPr>
      <w:r>
        <w:rPr>
          <w:rFonts w:ascii="Times New Roman" w:eastAsiaTheme="minorEastAsia" w:hAnsi="Times New Roman"/>
          <w:sz w:val="28"/>
          <w:szCs w:val="28"/>
        </w:rPr>
        <w:t>компонентов.</w:t>
      </w:r>
    </w:p>
    <w:p w14:paraId="0BF66CBF" w14:textId="77777777" w:rsidR="00220EC8" w:rsidRDefault="00220EC8" w:rsidP="00220EC8">
      <w:pPr>
        <w:spacing w:after="0"/>
        <w:contextualSpacing/>
        <w:rPr>
          <w:rFonts w:ascii="Times New Roman" w:hAnsi="Times New Roman"/>
          <w:sz w:val="28"/>
          <w:szCs w:val="28"/>
        </w:rPr>
      </w:pPr>
      <w:r>
        <w:rPr>
          <w:rFonts w:ascii="Times New Roman" w:hAnsi="Times New Roman"/>
          <w:b/>
          <w:sz w:val="28"/>
          <w:szCs w:val="28"/>
        </w:rPr>
        <w:t>уметь:</w:t>
      </w:r>
    </w:p>
    <w:p w14:paraId="07B68BA5"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-планировать процесс взаимодействия с потребителями на всех этапах оказания услуги по техническому обслуживанию и ремонту автотранспортных средств и их компонентов;</w:t>
      </w:r>
    </w:p>
    <w:p w14:paraId="0117EB86"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-использовать клиентскую базу организации для планирования и организации работы с потребителями;</w:t>
      </w:r>
    </w:p>
    <w:p w14:paraId="0DB31819"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-формировать положительное впечатление о специалисте, организации, бренде и продуктах и услугах (создание репутации;</w:t>
      </w:r>
    </w:p>
    <w:p w14:paraId="2AB03533"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-проводить потребителям презентацию товаров и услуг организации с применением формулы «Характеристика – Польза – Выгода», исходя из выявленных потребностей потребителей;</w:t>
      </w:r>
    </w:p>
    <w:p w14:paraId="44F5BAC2"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-обеспечивать безопасность потребителей в процессе оказания услуги по техническому обслуживанию и ремонту автотранспортных средств и их компонентов в случае необходимости нахождения потребителей в зоне проведения работ;</w:t>
      </w:r>
    </w:p>
    <w:p w14:paraId="220A82C7"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-проводить прием – выдачу потребителям автотранспортных средств согласно стандартам оказания услуги, определенных заводом-изготовителем;</w:t>
      </w:r>
    </w:p>
    <w:p w14:paraId="0847C372"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-уточнять у потребителей информацию, характеризующую техническое состояние автотранспортных средств. Проводить опрос потребителей перед обслуживанием (ремонтом) в целях уточнения условий эксплуатации и причин возникновения неисправностей;</w:t>
      </w:r>
    </w:p>
    <w:p w14:paraId="442193E7"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-применять техники ведения деловых переговоров;</w:t>
      </w:r>
    </w:p>
    <w:p w14:paraId="5733D431"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-разрешать конфликтные ситуации;</w:t>
      </w:r>
    </w:p>
    <w:p w14:paraId="7A603C61"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-применять техники по закрытию сделки и расширению заказ- наряда;</w:t>
      </w:r>
    </w:p>
    <w:p w14:paraId="58F95A9C"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-обеспечивать конфиденциальность полученной информации;</w:t>
      </w:r>
    </w:p>
    <w:p w14:paraId="7115F8CC"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-организовывать взаимодействие потребителя со смежными структурами организации;</w:t>
      </w:r>
    </w:p>
    <w:p w14:paraId="72F69A0D"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-пользоваться технической документацией завода- изготовителя транспортных средств;</w:t>
      </w:r>
    </w:p>
    <w:p w14:paraId="7980CCF2"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-осуществлять подбор запасных частей, деталей разового монтажа, а также</w:t>
      </w:r>
      <w:r>
        <w:rPr>
          <w:rFonts w:ascii="Times New Roman" w:hAnsi="Times New Roman" w:cs="Times New Roman"/>
          <w:sz w:val="28"/>
          <w:szCs w:val="28"/>
        </w:rPr>
        <w:tab/>
        <w:t>расходных материалов</w:t>
      </w:r>
      <w:r>
        <w:rPr>
          <w:rFonts w:ascii="Times New Roman" w:hAnsi="Times New Roman" w:cs="Times New Roman"/>
          <w:sz w:val="28"/>
          <w:szCs w:val="28"/>
        </w:rPr>
        <w:tab/>
        <w:t>и технических жидкостей, необходимых</w:t>
      </w:r>
      <w:r>
        <w:rPr>
          <w:rFonts w:ascii="Times New Roman" w:hAnsi="Times New Roman" w:cs="Times New Roman"/>
          <w:sz w:val="28"/>
          <w:szCs w:val="28"/>
        </w:rPr>
        <w:tab/>
        <w:t>для выполнения работ по техническому обслуживанию и ремонту автотранспортных средств и их компонентов;</w:t>
      </w:r>
    </w:p>
    <w:p w14:paraId="5D43533A"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-использовать специальное программные продукты и информационные ресурсы организации в процессе оказания услуг по техническому обслуживанию и ремонту автотранспортных средств и их компонентов;</w:t>
      </w:r>
    </w:p>
    <w:p w14:paraId="7ADCC6E3"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-обрабатывать входящие, исходящие телефонные звонки и запросы потребителей;</w:t>
      </w:r>
    </w:p>
    <w:p w14:paraId="02C6E51C"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-пользоваться персональным компьютером и офисной техникой;</w:t>
      </w:r>
    </w:p>
    <w:p w14:paraId="2350135A"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-корректно вести и актуализировать базу данных потребителей- клиентов организации;</w:t>
      </w:r>
    </w:p>
    <w:p w14:paraId="520335AB"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-осуществлять письменную и устную коммуникацию с потребителями в соответствии со стандартами деловой коммуникации;</w:t>
      </w:r>
    </w:p>
    <w:p w14:paraId="602EC706"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-находить и использовать открытые источники информации для расширения клиентской базы организации;</w:t>
      </w:r>
    </w:p>
    <w:p w14:paraId="7D960C37"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-на доступном языке проводить консультацию потребителей по вопросам безопасной эксплуатации автотранспортных средств и их компонентов;</w:t>
      </w:r>
    </w:p>
    <w:p w14:paraId="005F8E6C"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-выявлять потребности потребителей в услугах по техническому обслуживанию и ремонту автотранспортных средств и их компонентов и уметь презентовать оказываемые организацией услуги с точки зрения пользы и выгоды для потребителя;</w:t>
      </w:r>
    </w:p>
    <w:p w14:paraId="6CE78333"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-работать с рекламациями потребителей;</w:t>
      </w:r>
    </w:p>
    <w:p w14:paraId="08A11DB0"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-осуществлять телефонную и очную коммуникацию</w:t>
      </w:r>
      <w:r>
        <w:rPr>
          <w:rFonts w:ascii="Times New Roman" w:hAnsi="Times New Roman" w:cs="Times New Roman"/>
          <w:sz w:val="28"/>
          <w:szCs w:val="28"/>
        </w:rPr>
        <w:tab/>
        <w:t>с потребителем в конфликтной ситуации;</w:t>
      </w:r>
    </w:p>
    <w:p w14:paraId="27FCA8DA"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-проводить визуальный и инструментальный осмотр автотранспортных средств и их компонентов;</w:t>
      </w:r>
    </w:p>
    <w:p w14:paraId="22E68AB7"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-осуществлять взаимодействие с потребителями в процессе обработки рекламаций;</w:t>
      </w:r>
    </w:p>
    <w:p w14:paraId="016447F4"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-определять возможность удовлетворения требований потребителей на основании анализа условий предоставления гарантии на товары (оказываемые услуги) и факторов эксплуатации автотранспортных средств и их компонентов;</w:t>
      </w:r>
    </w:p>
    <w:p w14:paraId="7F291B53"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-изучать документацию, выявлять и идентифицировать отклонения в оформлении гарантийных документов;</w:t>
      </w:r>
    </w:p>
    <w:p w14:paraId="670A4E7D"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p w14:paraId="11720939"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-подбирать и применять контрольно- измерительный, механический, автоматизированный инструмент и оборудование, соответствующие технологическому процессу выполняемых работ;</w:t>
      </w:r>
    </w:p>
    <w:p w14:paraId="5ED89431"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-проверять исправность и работоспособность механизмов, агрегатов и систем автотранспортного средства;</w:t>
      </w:r>
    </w:p>
    <w:p w14:paraId="35B9F664" w14:textId="77777777" w:rsidR="00220EC8" w:rsidRDefault="00220EC8" w:rsidP="00220EC8">
      <w:pPr>
        <w:pStyle w:val="ConsPlusNormal"/>
        <w:rPr>
          <w:rFonts w:ascii="Times New Roman" w:hAnsi="Times New Roman" w:cs="Times New Roman"/>
          <w:sz w:val="28"/>
          <w:szCs w:val="28"/>
        </w:rPr>
      </w:pPr>
      <w:r>
        <w:rPr>
          <w:rFonts w:ascii="Times New Roman" w:hAnsi="Times New Roman" w:cs="Times New Roman"/>
          <w:sz w:val="28"/>
          <w:szCs w:val="28"/>
        </w:rPr>
        <w:t>-применять стандартное и</w:t>
      </w:r>
      <w:r>
        <w:rPr>
          <w:rFonts w:ascii="Times New Roman" w:hAnsi="Times New Roman" w:cs="Times New Roman"/>
          <w:sz w:val="28"/>
          <w:szCs w:val="28"/>
        </w:rPr>
        <w:tab/>
        <w:t>специализированное программное обеспечение.</w:t>
      </w:r>
    </w:p>
    <w:p w14:paraId="3A2E24F5" w14:textId="77777777" w:rsidR="00220EC8" w:rsidRDefault="00220EC8" w:rsidP="00220EC8">
      <w:pPr>
        <w:pStyle w:val="ConsPlusNormal"/>
        <w:rPr>
          <w:rFonts w:ascii="Times New Roman" w:hAnsi="Times New Roman" w:cs="Times New Roman"/>
          <w:sz w:val="28"/>
          <w:szCs w:val="28"/>
        </w:rPr>
      </w:pPr>
    </w:p>
    <w:p w14:paraId="174CA18D" w14:textId="77777777" w:rsidR="00220EC8" w:rsidRDefault="00220EC8" w:rsidP="00220EC8">
      <w:pPr>
        <w:pStyle w:val="ConsPlusNormal"/>
        <w:rPr>
          <w:rFonts w:ascii="Times New Roman" w:hAnsi="Times New Roman"/>
          <w:b/>
          <w:sz w:val="28"/>
          <w:szCs w:val="28"/>
        </w:rPr>
      </w:pPr>
      <w:r>
        <w:rPr>
          <w:rFonts w:ascii="Times New Roman" w:hAnsi="Times New Roman"/>
          <w:b/>
          <w:sz w:val="28"/>
          <w:szCs w:val="28"/>
          <w:u w:val="single"/>
        </w:rPr>
        <w:t>Вариативная часть</w:t>
      </w:r>
      <w:r>
        <w:rPr>
          <w:rFonts w:ascii="Times New Roman" w:hAnsi="Times New Roman"/>
          <w:b/>
          <w:sz w:val="28"/>
          <w:szCs w:val="28"/>
        </w:rPr>
        <w:t xml:space="preserve"> </w:t>
      </w:r>
    </w:p>
    <w:p w14:paraId="71DE49D4" w14:textId="77777777" w:rsidR="00220EC8" w:rsidRDefault="00220EC8" w:rsidP="00220EC8">
      <w:pPr>
        <w:pStyle w:val="ConsPlusNormal"/>
        <w:rPr>
          <w:rFonts w:ascii="Times New Roman" w:hAnsi="Times New Roman"/>
          <w:sz w:val="28"/>
          <w:szCs w:val="28"/>
        </w:rPr>
      </w:pPr>
    </w:p>
    <w:p w14:paraId="77C33F46" w14:textId="77777777" w:rsidR="00220EC8" w:rsidRDefault="00220EC8" w:rsidP="00220EC8">
      <w:pPr>
        <w:spacing w:after="0" w:line="240" w:lineRule="auto"/>
        <w:contextualSpacing/>
        <w:rPr>
          <w:rFonts w:ascii="Times New Roman" w:hAnsi="Times New Roman"/>
          <w:sz w:val="28"/>
          <w:szCs w:val="28"/>
        </w:rPr>
      </w:pPr>
      <w:r>
        <w:rPr>
          <w:rFonts w:ascii="Times New Roman" w:hAnsi="Times New Roman"/>
          <w:b/>
          <w:sz w:val="28"/>
          <w:szCs w:val="28"/>
        </w:rPr>
        <w:t>уметь:</w:t>
      </w:r>
    </w:p>
    <w:p w14:paraId="185F6AFA"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-планировать процесс взаимодействия с потребителями на всех этапах оказания услуги по техническому обслуживанию и ремонту автотранспортных средств и их компонентов;</w:t>
      </w:r>
    </w:p>
    <w:p w14:paraId="1F97A6C1"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-использовать клиентскую базу организации для планирования и организации работы с потребителями;</w:t>
      </w:r>
    </w:p>
    <w:p w14:paraId="17E4FADB"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-формировать положительное впечатление о специалисте, организации, бренде и продуктах и услугах (создание репутации;</w:t>
      </w:r>
    </w:p>
    <w:p w14:paraId="467854A3"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-проводить потребителям презентацию товаров и услуг организации с применением формулы «Характеристика – Польза – Выгода», исходя из выявленных потребностей потребителей;</w:t>
      </w:r>
    </w:p>
    <w:p w14:paraId="1153CA15"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-обеспечивать безопасность потребителей в процессе оказания услуги по техническому обслуживанию и ремонту автотранспортных средств и их компонентов в случае необходимости нахождения потребителей в зоне проведения работ;</w:t>
      </w:r>
    </w:p>
    <w:p w14:paraId="567C4B70"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-проводить прием – выдачу потребителям автотранспортных средств согласно стандартам оказания услуги, определенных заводом-изготовителем;</w:t>
      </w:r>
    </w:p>
    <w:p w14:paraId="7966F049"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-уточнять у потребителей информацию, характеризующую техническое состояние автотранспортных средств. Проводить опрос потребителей перед обслуживанием (ремонтом) в целях уточнения условий эксплуатации и причин возникновения неисправностей;</w:t>
      </w:r>
    </w:p>
    <w:p w14:paraId="7D1D103C"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-применять техники ведения деловых переговоров;</w:t>
      </w:r>
    </w:p>
    <w:p w14:paraId="5F04C767"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-разрешать конфликтные ситуации;</w:t>
      </w:r>
    </w:p>
    <w:p w14:paraId="5562B320"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-применять техники по закрытию сделки и расширению заказ- наряда;</w:t>
      </w:r>
    </w:p>
    <w:p w14:paraId="467EC45E"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-обеспечивать конфиденциальность полученной информации;</w:t>
      </w:r>
    </w:p>
    <w:p w14:paraId="084019A7"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-организовывать взаимодействие потребителя со смежными структурами организации;</w:t>
      </w:r>
    </w:p>
    <w:p w14:paraId="1E24C46E"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-пользоваться технической документацией завода- изготовителя транспортных средств;</w:t>
      </w:r>
    </w:p>
    <w:p w14:paraId="0390829C"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-осуществлять подбор запасных частей, деталей разового монтажа, а также</w:t>
      </w:r>
      <w:r>
        <w:rPr>
          <w:rFonts w:ascii="Times New Roman" w:hAnsi="Times New Roman"/>
          <w:sz w:val="28"/>
          <w:szCs w:val="28"/>
        </w:rPr>
        <w:tab/>
        <w:t>расходных материалов</w:t>
      </w:r>
      <w:r>
        <w:rPr>
          <w:rFonts w:ascii="Times New Roman" w:hAnsi="Times New Roman"/>
          <w:sz w:val="28"/>
          <w:szCs w:val="28"/>
        </w:rPr>
        <w:tab/>
        <w:t>и технических жидкостей, необходимых</w:t>
      </w:r>
      <w:r>
        <w:rPr>
          <w:rFonts w:ascii="Times New Roman" w:hAnsi="Times New Roman"/>
          <w:sz w:val="28"/>
          <w:szCs w:val="28"/>
        </w:rPr>
        <w:tab/>
        <w:t>для выполнения работ по техническому обслуживанию и ремонту автотранспортных средств и их компонентов;</w:t>
      </w:r>
    </w:p>
    <w:p w14:paraId="59EF5B8F"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-использовать специальное программные продукты и информационные ресурсы организации в процессе оказания услуг по техническому обслуживанию и ремонту автотранспортных средств и их компонентов;</w:t>
      </w:r>
    </w:p>
    <w:p w14:paraId="4E986254"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-обрабатывать входящие, исходящие телефонные звонки и запросы потребителей;</w:t>
      </w:r>
    </w:p>
    <w:p w14:paraId="47010123"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-пользоваться персональным компьютером и офисной техникой;</w:t>
      </w:r>
    </w:p>
    <w:p w14:paraId="0C9586A4"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-корректно вести и актуализировать базу данных потребителей- клиентов организации;</w:t>
      </w:r>
    </w:p>
    <w:p w14:paraId="5F5AFCC5"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-осуществлять письменную и устную коммуникацию с потребителями в соответствии со стандартами деловой коммуникации;</w:t>
      </w:r>
    </w:p>
    <w:p w14:paraId="409FFE70"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-находить и использовать открытые источники информации для расширения клиентской базы организации;</w:t>
      </w:r>
    </w:p>
    <w:p w14:paraId="54F0E59A"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-на доступном языке проводить консультацию потребителей по вопросам безопасной эксплуатации автотранспортных средств и их компонентов;</w:t>
      </w:r>
    </w:p>
    <w:p w14:paraId="38A539C2"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-выявлять потребности потребителей в услугах по техническому обслуживанию и ремонту автотранспортных средств и их компонентов и уметь презентовать оказываемые организацией услуги с точки зрения пользы и выгоды для потребителя;</w:t>
      </w:r>
    </w:p>
    <w:p w14:paraId="35A5A823"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-работать с рекламациями потребителей;</w:t>
      </w:r>
    </w:p>
    <w:p w14:paraId="2F300655"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-осуществлять телефонную и очную коммуникацию</w:t>
      </w:r>
      <w:r>
        <w:rPr>
          <w:rFonts w:ascii="Times New Roman" w:hAnsi="Times New Roman"/>
          <w:sz w:val="28"/>
          <w:szCs w:val="28"/>
        </w:rPr>
        <w:tab/>
        <w:t>с потребителем в конфликтной ситуации;</w:t>
      </w:r>
    </w:p>
    <w:p w14:paraId="606FA685"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-проводить визуальный и инструментальный осмотр автотранспортных средств и их компонентов;</w:t>
      </w:r>
    </w:p>
    <w:p w14:paraId="36542CA3"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-осуществлять взаимодействие с потребителями в процессе обработки рекламаций;</w:t>
      </w:r>
    </w:p>
    <w:p w14:paraId="56412767"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-определять возможность удовлетворения требований потребителей на основании анализа условий предоставления гарантии на товары (оказываемые услуги) и факторов эксплуатации автотранспортных средств и их компонентов;</w:t>
      </w:r>
    </w:p>
    <w:p w14:paraId="1C91917B"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-изучать документацию, выявлять и идентифицировать отклонения в оформлении гарантийных документов;</w:t>
      </w:r>
    </w:p>
    <w:p w14:paraId="1786E737"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p w14:paraId="2D60E00E"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-подбирать и применять контрольно- измерительный, механический, автоматизированный инструмент и оборудование, соответствующие технологическому процессу выполняемых работ;</w:t>
      </w:r>
    </w:p>
    <w:p w14:paraId="78803FF7"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-проверять исправность и работоспособность механизмов, агрегатов и систем автотранспортного средства;</w:t>
      </w:r>
    </w:p>
    <w:p w14:paraId="6B22E07D" w14:textId="77777777" w:rsidR="00220EC8" w:rsidRDefault="00220EC8" w:rsidP="00220EC8">
      <w:pPr>
        <w:spacing w:after="0"/>
        <w:contextualSpacing/>
        <w:jc w:val="both"/>
        <w:rPr>
          <w:rFonts w:ascii="Times New Roman" w:hAnsi="Times New Roman"/>
          <w:sz w:val="28"/>
          <w:szCs w:val="28"/>
        </w:rPr>
      </w:pPr>
      <w:r>
        <w:rPr>
          <w:rFonts w:ascii="Times New Roman" w:hAnsi="Times New Roman"/>
          <w:sz w:val="28"/>
          <w:szCs w:val="28"/>
        </w:rPr>
        <w:t>-применять стандартное и</w:t>
      </w:r>
      <w:r>
        <w:rPr>
          <w:rFonts w:ascii="Times New Roman" w:hAnsi="Times New Roman"/>
          <w:sz w:val="28"/>
          <w:szCs w:val="28"/>
        </w:rPr>
        <w:tab/>
        <w:t>специализированное программное обеспечение.</w:t>
      </w:r>
    </w:p>
    <w:p w14:paraId="340AFBB2" w14:textId="77777777" w:rsidR="00220EC8" w:rsidRDefault="00220EC8" w:rsidP="00220EC8">
      <w:pPr>
        <w:spacing w:after="0"/>
        <w:contextualSpacing/>
        <w:jc w:val="both"/>
        <w:rPr>
          <w:rFonts w:ascii="Times New Roman" w:hAnsi="Times New Roman"/>
          <w:sz w:val="28"/>
          <w:szCs w:val="28"/>
        </w:rPr>
      </w:pPr>
    </w:p>
    <w:p w14:paraId="24669EE0" w14:textId="77777777" w:rsidR="00220EC8" w:rsidRDefault="00220EC8" w:rsidP="00220EC8">
      <w:pPr>
        <w:spacing w:after="0"/>
        <w:contextualSpacing/>
        <w:jc w:val="both"/>
        <w:rPr>
          <w:rFonts w:ascii="Times New Roman" w:hAnsi="Times New Roman"/>
          <w:sz w:val="28"/>
          <w:szCs w:val="28"/>
        </w:rPr>
      </w:pPr>
    </w:p>
    <w:p w14:paraId="0FE9CE98" w14:textId="77777777" w:rsidR="00220EC8" w:rsidRDefault="00220EC8" w:rsidP="00220EC8">
      <w:pPr>
        <w:spacing w:after="0"/>
        <w:contextualSpacing/>
        <w:jc w:val="both"/>
        <w:rPr>
          <w:rFonts w:ascii="Times New Roman" w:hAnsi="Times New Roman"/>
          <w:sz w:val="28"/>
          <w:szCs w:val="28"/>
        </w:rPr>
      </w:pPr>
    </w:p>
    <w:p w14:paraId="17A7612E" w14:textId="77777777" w:rsidR="00220EC8" w:rsidRDefault="00220EC8" w:rsidP="00220EC8">
      <w:pPr>
        <w:spacing w:after="0"/>
        <w:contextualSpacing/>
        <w:jc w:val="both"/>
        <w:rPr>
          <w:rFonts w:ascii="Times New Roman" w:hAnsi="Times New Roman"/>
          <w:sz w:val="28"/>
          <w:szCs w:val="28"/>
        </w:rPr>
      </w:pPr>
    </w:p>
    <w:p w14:paraId="0B47F1E3" w14:textId="77777777" w:rsidR="00220EC8" w:rsidRDefault="00220EC8" w:rsidP="00220EC8">
      <w:pPr>
        <w:spacing w:after="0"/>
        <w:contextualSpacing/>
        <w:jc w:val="both"/>
        <w:rPr>
          <w:rFonts w:ascii="Times New Roman" w:hAnsi="Times New Roman"/>
          <w:sz w:val="28"/>
          <w:szCs w:val="28"/>
        </w:rPr>
      </w:pPr>
    </w:p>
    <w:p w14:paraId="62175293" w14:textId="77777777" w:rsidR="00220EC8" w:rsidRDefault="00220EC8" w:rsidP="00220EC8">
      <w:pPr>
        <w:pStyle w:val="afc"/>
        <w:numPr>
          <w:ilvl w:val="1"/>
          <w:numId w:val="22"/>
        </w:numPr>
        <w:spacing w:after="0"/>
        <w:jc w:val="center"/>
        <w:rPr>
          <w:rFonts w:ascii="Times New Roman" w:hAnsi="Times New Roman"/>
          <w:b/>
          <w:sz w:val="28"/>
          <w:szCs w:val="28"/>
        </w:rPr>
      </w:pPr>
      <w:r>
        <w:rPr>
          <w:b/>
          <w:sz w:val="28"/>
          <w:szCs w:val="28"/>
        </w:rPr>
        <w:t>Количество часов на освоение программы профессионального модуля</w:t>
      </w:r>
    </w:p>
    <w:p w14:paraId="33C7CBB0" w14:textId="77777777" w:rsidR="00220EC8" w:rsidRDefault="00220EC8" w:rsidP="00220EC8">
      <w:pPr>
        <w:tabs>
          <w:tab w:val="left" w:pos="-284"/>
        </w:tabs>
        <w:spacing w:after="0"/>
        <w:contextualSpacing/>
        <w:jc w:val="both"/>
        <w:rPr>
          <w:rFonts w:ascii="Times New Roman" w:hAnsi="Times New Roman"/>
          <w:sz w:val="28"/>
          <w:szCs w:val="28"/>
        </w:rPr>
      </w:pPr>
      <w:r>
        <w:rPr>
          <w:rFonts w:ascii="Times New Roman" w:hAnsi="Times New Roman"/>
          <w:sz w:val="28"/>
          <w:szCs w:val="28"/>
        </w:rPr>
        <w:t xml:space="preserve">Объем образовательной программы </w:t>
      </w:r>
      <w:r>
        <w:rPr>
          <w:rFonts w:ascii="Times New Roman" w:hAnsi="Times New Roman"/>
          <w:b/>
          <w:sz w:val="28"/>
          <w:szCs w:val="28"/>
          <w:u w:val="single"/>
        </w:rPr>
        <w:t>440</w:t>
      </w:r>
      <w:r>
        <w:rPr>
          <w:rFonts w:ascii="Times New Roman" w:hAnsi="Times New Roman"/>
          <w:b/>
          <w:sz w:val="28"/>
          <w:szCs w:val="28"/>
        </w:rPr>
        <w:t xml:space="preserve"> часа</w:t>
      </w:r>
      <w:r>
        <w:rPr>
          <w:rFonts w:ascii="Times New Roman" w:hAnsi="Times New Roman"/>
          <w:sz w:val="28"/>
          <w:szCs w:val="28"/>
        </w:rPr>
        <w:t>, включает:</w:t>
      </w:r>
      <w:r>
        <w:rPr>
          <w:rFonts w:ascii="Times New Roman" w:hAnsi="Times New Roman"/>
          <w:sz w:val="28"/>
          <w:szCs w:val="28"/>
        </w:rPr>
        <w:tab/>
      </w:r>
    </w:p>
    <w:p w14:paraId="12DDE333" w14:textId="77777777" w:rsidR="00220EC8" w:rsidRDefault="00220EC8" w:rsidP="00220EC8">
      <w:pPr>
        <w:numPr>
          <w:ilvl w:val="0"/>
          <w:numId w:val="25"/>
        </w:numPr>
        <w:tabs>
          <w:tab w:val="left" w:pos="-284"/>
        </w:tabs>
        <w:spacing w:after="0"/>
        <w:contextualSpacing/>
        <w:jc w:val="both"/>
        <w:rPr>
          <w:rFonts w:ascii="Times New Roman" w:hAnsi="Times New Roman"/>
          <w:sz w:val="28"/>
          <w:szCs w:val="28"/>
        </w:rPr>
      </w:pPr>
      <w:r>
        <w:rPr>
          <w:rFonts w:ascii="Times New Roman" w:hAnsi="Times New Roman"/>
          <w:b/>
          <w:sz w:val="28"/>
          <w:szCs w:val="28"/>
        </w:rPr>
        <w:t>самостоятельную работу</w:t>
      </w:r>
      <w:r>
        <w:rPr>
          <w:rFonts w:ascii="Times New Roman" w:hAnsi="Times New Roman"/>
          <w:sz w:val="28"/>
          <w:szCs w:val="28"/>
        </w:rPr>
        <w:t xml:space="preserve"> </w:t>
      </w:r>
      <w:r>
        <w:rPr>
          <w:rFonts w:ascii="Times New Roman" w:hAnsi="Times New Roman"/>
          <w:b/>
          <w:sz w:val="28"/>
          <w:szCs w:val="28"/>
          <w:u w:val="single"/>
        </w:rPr>
        <w:t>-</w:t>
      </w:r>
      <w:r>
        <w:rPr>
          <w:rFonts w:ascii="Times New Roman" w:hAnsi="Times New Roman"/>
          <w:b/>
          <w:sz w:val="28"/>
          <w:szCs w:val="28"/>
        </w:rPr>
        <w:t xml:space="preserve"> часа</w:t>
      </w:r>
      <w:r>
        <w:rPr>
          <w:rFonts w:ascii="Times New Roman" w:hAnsi="Times New Roman"/>
          <w:sz w:val="28"/>
          <w:szCs w:val="28"/>
        </w:rPr>
        <w:t xml:space="preserve">; </w:t>
      </w:r>
    </w:p>
    <w:p w14:paraId="6561E135" w14:textId="77777777" w:rsidR="00220EC8" w:rsidRDefault="00220EC8" w:rsidP="00220EC8">
      <w:pPr>
        <w:numPr>
          <w:ilvl w:val="0"/>
          <w:numId w:val="25"/>
        </w:numPr>
        <w:tabs>
          <w:tab w:val="left" w:pos="-284"/>
        </w:tabs>
        <w:spacing w:after="0"/>
        <w:contextualSpacing/>
        <w:jc w:val="both"/>
        <w:rPr>
          <w:rFonts w:ascii="Times New Roman" w:hAnsi="Times New Roman"/>
          <w:b/>
          <w:sz w:val="28"/>
          <w:szCs w:val="28"/>
        </w:rPr>
      </w:pPr>
      <w:r>
        <w:rPr>
          <w:rFonts w:ascii="Times New Roman" w:hAnsi="Times New Roman"/>
          <w:b/>
          <w:sz w:val="28"/>
          <w:szCs w:val="28"/>
        </w:rPr>
        <w:t xml:space="preserve">учебные занятия </w:t>
      </w:r>
      <w:r>
        <w:rPr>
          <w:rFonts w:ascii="Times New Roman" w:hAnsi="Times New Roman"/>
          <w:b/>
          <w:sz w:val="28"/>
          <w:szCs w:val="28"/>
          <w:u w:val="single"/>
        </w:rPr>
        <w:t>248</w:t>
      </w:r>
      <w:r>
        <w:rPr>
          <w:rFonts w:ascii="Times New Roman" w:hAnsi="Times New Roman"/>
          <w:b/>
          <w:sz w:val="28"/>
          <w:szCs w:val="28"/>
        </w:rPr>
        <w:t xml:space="preserve"> часов</w:t>
      </w:r>
      <w:r>
        <w:rPr>
          <w:rFonts w:ascii="Times New Roman" w:hAnsi="Times New Roman"/>
          <w:sz w:val="28"/>
          <w:szCs w:val="28"/>
        </w:rPr>
        <w:t xml:space="preserve">, в том числе практические, лабораторные занятия </w:t>
      </w:r>
      <w:r>
        <w:rPr>
          <w:rFonts w:ascii="Times New Roman" w:hAnsi="Times New Roman"/>
          <w:b/>
          <w:sz w:val="28"/>
          <w:szCs w:val="28"/>
          <w:u w:val="single"/>
        </w:rPr>
        <w:t xml:space="preserve">96  </w:t>
      </w:r>
      <w:r>
        <w:rPr>
          <w:rFonts w:ascii="Times New Roman" w:hAnsi="Times New Roman"/>
          <w:b/>
          <w:sz w:val="28"/>
          <w:szCs w:val="28"/>
        </w:rPr>
        <w:t>часов</w:t>
      </w:r>
      <w:r>
        <w:rPr>
          <w:rFonts w:ascii="Times New Roman" w:hAnsi="Times New Roman"/>
          <w:sz w:val="28"/>
          <w:szCs w:val="28"/>
        </w:rPr>
        <w:t xml:space="preserve">, курсовые работы (проекты) </w:t>
      </w:r>
      <w:r>
        <w:rPr>
          <w:rFonts w:ascii="Times New Roman" w:hAnsi="Times New Roman"/>
          <w:b/>
          <w:sz w:val="28"/>
          <w:szCs w:val="28"/>
          <w:u w:val="single"/>
        </w:rPr>
        <w:t>-</w:t>
      </w:r>
      <w:r>
        <w:rPr>
          <w:rFonts w:ascii="Times New Roman" w:hAnsi="Times New Roman"/>
          <w:sz w:val="28"/>
          <w:szCs w:val="28"/>
        </w:rPr>
        <w:t xml:space="preserve"> часов</w:t>
      </w:r>
      <w:r>
        <w:rPr>
          <w:rFonts w:ascii="Times New Roman" w:hAnsi="Times New Roman"/>
          <w:b/>
          <w:sz w:val="28"/>
          <w:szCs w:val="28"/>
        </w:rPr>
        <w:t xml:space="preserve">, </w:t>
      </w:r>
      <w:r>
        <w:rPr>
          <w:rFonts w:ascii="Times New Roman" w:hAnsi="Times New Roman"/>
          <w:sz w:val="28"/>
          <w:szCs w:val="28"/>
        </w:rPr>
        <w:t xml:space="preserve">учебной практики </w:t>
      </w:r>
      <w:r>
        <w:rPr>
          <w:rFonts w:ascii="Times New Roman" w:hAnsi="Times New Roman"/>
          <w:b/>
          <w:sz w:val="28"/>
          <w:szCs w:val="28"/>
          <w:u w:val="single"/>
        </w:rPr>
        <w:t>36</w:t>
      </w:r>
      <w:r>
        <w:rPr>
          <w:rFonts w:ascii="Times New Roman" w:hAnsi="Times New Roman"/>
          <w:sz w:val="28"/>
          <w:szCs w:val="28"/>
        </w:rPr>
        <w:t xml:space="preserve"> </w:t>
      </w:r>
      <w:r>
        <w:rPr>
          <w:rFonts w:ascii="Times New Roman" w:hAnsi="Times New Roman"/>
          <w:b/>
          <w:sz w:val="28"/>
          <w:szCs w:val="28"/>
        </w:rPr>
        <w:t>часов,</w:t>
      </w:r>
      <w:r>
        <w:rPr>
          <w:rFonts w:ascii="Times New Roman" w:hAnsi="Times New Roman"/>
          <w:sz w:val="28"/>
          <w:szCs w:val="28"/>
        </w:rPr>
        <w:t xml:space="preserve"> производственной практики </w:t>
      </w:r>
      <w:r>
        <w:rPr>
          <w:rFonts w:ascii="Times New Roman" w:hAnsi="Times New Roman"/>
          <w:b/>
          <w:sz w:val="28"/>
          <w:szCs w:val="28"/>
          <w:u w:val="single"/>
        </w:rPr>
        <w:t>144</w:t>
      </w:r>
      <w:r>
        <w:rPr>
          <w:rFonts w:ascii="Times New Roman" w:hAnsi="Times New Roman"/>
          <w:b/>
          <w:sz w:val="28"/>
          <w:szCs w:val="28"/>
        </w:rPr>
        <w:t xml:space="preserve"> часа</w:t>
      </w:r>
      <w:r>
        <w:rPr>
          <w:rFonts w:ascii="Times New Roman" w:hAnsi="Times New Roman"/>
          <w:sz w:val="28"/>
          <w:szCs w:val="28"/>
        </w:rPr>
        <w:t xml:space="preserve">, промежуточная аттестация </w:t>
      </w:r>
      <w:r>
        <w:rPr>
          <w:rFonts w:ascii="Times New Roman" w:hAnsi="Times New Roman"/>
          <w:b/>
          <w:sz w:val="28"/>
          <w:szCs w:val="28"/>
          <w:u w:val="single"/>
        </w:rPr>
        <w:t>12</w:t>
      </w:r>
      <w:r>
        <w:rPr>
          <w:rFonts w:ascii="Times New Roman" w:hAnsi="Times New Roman"/>
          <w:b/>
          <w:sz w:val="28"/>
          <w:szCs w:val="28"/>
        </w:rPr>
        <w:t xml:space="preserve"> часов.</w:t>
      </w:r>
    </w:p>
    <w:p w14:paraId="7709AB9B"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8"/>
          <w:szCs w:val="28"/>
        </w:rPr>
      </w:pPr>
    </w:p>
    <w:p w14:paraId="49095517" w14:textId="77777777" w:rsidR="00220EC8" w:rsidRDefault="00220EC8" w:rsidP="00220EC8">
      <w:pPr>
        <w:tabs>
          <w:tab w:val="left" w:pos="3047"/>
        </w:tabs>
        <w:spacing w:after="0"/>
        <w:contextualSpacing/>
        <w:jc w:val="both"/>
        <w:rPr>
          <w:rFonts w:ascii="Times New Roman" w:hAnsi="Times New Roman"/>
        </w:rPr>
      </w:pPr>
      <w:r>
        <w:rPr>
          <w:rFonts w:ascii="Times New Roman" w:hAnsi="Times New Roman"/>
        </w:rPr>
        <w:tab/>
      </w:r>
    </w:p>
    <w:p w14:paraId="06122FE5" w14:textId="77777777" w:rsidR="00220EC8" w:rsidRDefault="00220EC8" w:rsidP="00220EC8">
      <w:pPr>
        <w:tabs>
          <w:tab w:val="left" w:pos="3047"/>
        </w:tabs>
        <w:spacing w:after="0"/>
        <w:contextualSpacing/>
        <w:jc w:val="both"/>
        <w:rPr>
          <w:rFonts w:ascii="Times New Roman" w:hAnsi="Times New Roman"/>
        </w:rPr>
      </w:pPr>
    </w:p>
    <w:p w14:paraId="02C4242F" w14:textId="77777777" w:rsidR="00220EC8" w:rsidRDefault="00220EC8" w:rsidP="00220EC8">
      <w:pPr>
        <w:tabs>
          <w:tab w:val="left" w:pos="3047"/>
        </w:tabs>
        <w:spacing w:after="0"/>
        <w:contextualSpacing/>
        <w:jc w:val="both"/>
        <w:rPr>
          <w:rFonts w:ascii="Times New Roman" w:hAnsi="Times New Roman"/>
        </w:rPr>
      </w:pPr>
    </w:p>
    <w:p w14:paraId="39ACD732" w14:textId="77777777" w:rsidR="00220EC8" w:rsidRDefault="00220EC8" w:rsidP="00220EC8">
      <w:pPr>
        <w:tabs>
          <w:tab w:val="left" w:pos="3047"/>
        </w:tabs>
        <w:spacing w:after="0"/>
        <w:contextualSpacing/>
        <w:jc w:val="both"/>
        <w:rPr>
          <w:rFonts w:ascii="Times New Roman" w:hAnsi="Times New Roman"/>
        </w:rPr>
      </w:pPr>
    </w:p>
    <w:p w14:paraId="36C874E1" w14:textId="77777777" w:rsidR="00220EC8" w:rsidRDefault="00220EC8" w:rsidP="00220EC8">
      <w:pPr>
        <w:tabs>
          <w:tab w:val="left" w:pos="3047"/>
        </w:tabs>
        <w:spacing w:after="0"/>
        <w:contextualSpacing/>
        <w:jc w:val="both"/>
        <w:rPr>
          <w:rFonts w:ascii="Times New Roman" w:hAnsi="Times New Roman"/>
        </w:rPr>
      </w:pPr>
    </w:p>
    <w:p w14:paraId="4338B2CE" w14:textId="77777777" w:rsidR="00220EC8" w:rsidRDefault="00220EC8" w:rsidP="00220EC8">
      <w:pPr>
        <w:tabs>
          <w:tab w:val="left" w:pos="3047"/>
        </w:tabs>
        <w:spacing w:after="0"/>
        <w:contextualSpacing/>
        <w:jc w:val="both"/>
        <w:rPr>
          <w:rFonts w:ascii="Times New Roman" w:hAnsi="Times New Roman"/>
        </w:rPr>
      </w:pPr>
    </w:p>
    <w:p w14:paraId="71306538" w14:textId="77777777" w:rsidR="00220EC8" w:rsidRDefault="00220EC8" w:rsidP="00220EC8">
      <w:pPr>
        <w:tabs>
          <w:tab w:val="left" w:pos="3047"/>
        </w:tabs>
        <w:spacing w:after="0"/>
        <w:contextualSpacing/>
        <w:jc w:val="both"/>
        <w:rPr>
          <w:rFonts w:ascii="Times New Roman" w:hAnsi="Times New Roman"/>
        </w:rPr>
      </w:pPr>
    </w:p>
    <w:p w14:paraId="68A8141F" w14:textId="77777777" w:rsidR="00220EC8" w:rsidRDefault="00220EC8" w:rsidP="00220EC8">
      <w:pPr>
        <w:tabs>
          <w:tab w:val="left" w:pos="3047"/>
        </w:tabs>
        <w:spacing w:after="0"/>
        <w:contextualSpacing/>
        <w:jc w:val="both"/>
        <w:rPr>
          <w:rFonts w:ascii="Times New Roman" w:hAnsi="Times New Roman"/>
        </w:rPr>
      </w:pPr>
    </w:p>
    <w:p w14:paraId="1318CFFE" w14:textId="77777777" w:rsidR="00220EC8" w:rsidRDefault="00220EC8" w:rsidP="00220EC8">
      <w:pPr>
        <w:tabs>
          <w:tab w:val="left" w:pos="3047"/>
        </w:tabs>
        <w:spacing w:after="0"/>
        <w:contextualSpacing/>
        <w:jc w:val="both"/>
        <w:rPr>
          <w:rFonts w:ascii="Times New Roman" w:hAnsi="Times New Roman"/>
        </w:rPr>
      </w:pPr>
    </w:p>
    <w:p w14:paraId="39EFF7E0" w14:textId="77777777" w:rsidR="00220EC8" w:rsidRDefault="00220EC8" w:rsidP="00220EC8">
      <w:pPr>
        <w:tabs>
          <w:tab w:val="left" w:pos="3047"/>
        </w:tabs>
        <w:spacing w:after="0"/>
        <w:contextualSpacing/>
        <w:jc w:val="both"/>
        <w:rPr>
          <w:rFonts w:ascii="Times New Roman" w:hAnsi="Times New Roman"/>
        </w:rPr>
      </w:pPr>
    </w:p>
    <w:p w14:paraId="4605137B"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Pr>
          <w:b/>
          <w:sz w:val="28"/>
          <w:szCs w:val="28"/>
        </w:rPr>
        <w:t xml:space="preserve">2. </w:t>
      </w:r>
      <w:r>
        <w:rPr>
          <w:b/>
          <w:caps/>
          <w:sz w:val="28"/>
          <w:szCs w:val="28"/>
        </w:rPr>
        <w:t>результаты освоения ПРОФЕССИОНАЛЬНОГО МОДУЛЯ</w:t>
      </w:r>
    </w:p>
    <w:p w14:paraId="4BC93DFC"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Pr>
          <w:b/>
          <w:caps/>
          <w:sz w:val="28"/>
          <w:szCs w:val="28"/>
        </w:rPr>
        <w:t xml:space="preserve"> </w:t>
      </w:r>
    </w:p>
    <w:p w14:paraId="025BC065"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sz w:val="28"/>
          <w:szCs w:val="28"/>
        </w:rPr>
      </w:pPr>
      <w:r>
        <w:rPr>
          <w:sz w:val="28"/>
          <w:szCs w:val="28"/>
        </w:rPr>
        <w:tab/>
        <w:t xml:space="preserve">Результатом освоения программы профессионального модуля является овладение обучающимися видом профессиональной деятельности </w:t>
      </w:r>
      <w:r>
        <w:rPr>
          <w:b/>
          <w:sz w:val="28"/>
        </w:rPr>
        <w:t>Взаимодействие с потребителями в процессе оказания услуг по техническому обслуживанию и ремонту автотранспортных средств и компонентов</w:t>
      </w:r>
      <w:r>
        <w:rPr>
          <w:sz w:val="28"/>
          <w:szCs w:val="28"/>
        </w:rPr>
        <w:t>, в том числе профессиональными (ПК) и общими (ОК) компетенциями:</w:t>
      </w:r>
    </w:p>
    <w:p w14:paraId="14F09FFC" w14:textId="77777777" w:rsidR="00220EC8" w:rsidRDefault="00220EC8" w:rsidP="00220EC8">
      <w:pPr>
        <w:tabs>
          <w:tab w:val="left" w:pos="709"/>
        </w:tabs>
        <w:spacing w:after="0"/>
        <w:contextualSpacing/>
        <w:jc w:val="both"/>
        <w:rPr>
          <w:rFonts w:ascii="Times New Roman" w:hAnsi="Times New Roman"/>
          <w:b/>
          <w:sz w:val="28"/>
          <w:szCs w:val="28"/>
          <w:u w:val="single"/>
        </w:rPr>
      </w:pPr>
      <w:r>
        <w:rPr>
          <w:rFonts w:ascii="Times New Roman" w:hAnsi="Times New Roman"/>
          <w:b/>
          <w:sz w:val="28"/>
          <w:szCs w:val="28"/>
          <w:u w:val="single"/>
        </w:rPr>
        <w:t>Базовая часть</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8385"/>
      </w:tblGrid>
      <w:tr w:rsidR="00220EC8" w14:paraId="31224560" w14:textId="77777777" w:rsidTr="00220EC8">
        <w:trPr>
          <w:trHeight w:val="732"/>
        </w:trPr>
        <w:tc>
          <w:tcPr>
            <w:tcW w:w="1113" w:type="dxa"/>
            <w:tcBorders>
              <w:top w:val="single" w:sz="4" w:space="0" w:color="auto"/>
              <w:left w:val="single" w:sz="4" w:space="0" w:color="auto"/>
              <w:bottom w:val="single" w:sz="4" w:space="0" w:color="auto"/>
              <w:right w:val="single" w:sz="4" w:space="0" w:color="auto"/>
            </w:tcBorders>
            <w:vAlign w:val="center"/>
            <w:hideMark/>
          </w:tcPr>
          <w:p w14:paraId="6E36505A" w14:textId="77777777" w:rsidR="00220EC8" w:rsidRDefault="00220EC8">
            <w:pPr>
              <w:spacing w:after="0" w:line="240" w:lineRule="auto"/>
              <w:contextualSpacing/>
              <w:jc w:val="center"/>
              <w:rPr>
                <w:rFonts w:ascii="Times New Roman" w:hAnsi="Times New Roman"/>
                <w:b/>
                <w:sz w:val="28"/>
                <w:szCs w:val="28"/>
              </w:rPr>
            </w:pPr>
            <w:r>
              <w:rPr>
                <w:rFonts w:ascii="Times New Roman" w:hAnsi="Times New Roman"/>
                <w:b/>
                <w:sz w:val="28"/>
                <w:szCs w:val="28"/>
              </w:rPr>
              <w:t>Код</w:t>
            </w:r>
          </w:p>
        </w:tc>
        <w:tc>
          <w:tcPr>
            <w:tcW w:w="8385" w:type="dxa"/>
            <w:tcBorders>
              <w:top w:val="single" w:sz="4" w:space="0" w:color="auto"/>
              <w:left w:val="single" w:sz="4" w:space="0" w:color="auto"/>
              <w:bottom w:val="single" w:sz="4" w:space="0" w:color="auto"/>
              <w:right w:val="single" w:sz="4" w:space="0" w:color="auto"/>
            </w:tcBorders>
            <w:vAlign w:val="center"/>
            <w:hideMark/>
          </w:tcPr>
          <w:p w14:paraId="34B57A51" w14:textId="77777777" w:rsidR="00220EC8" w:rsidRDefault="00220EC8">
            <w:pPr>
              <w:spacing w:after="0" w:line="240" w:lineRule="auto"/>
              <w:contextualSpacing/>
              <w:jc w:val="center"/>
              <w:rPr>
                <w:rFonts w:ascii="Times New Roman" w:hAnsi="Times New Roman"/>
                <w:b/>
                <w:sz w:val="28"/>
                <w:szCs w:val="28"/>
              </w:rPr>
            </w:pPr>
            <w:r>
              <w:rPr>
                <w:rFonts w:ascii="Times New Roman" w:hAnsi="Times New Roman"/>
                <w:b/>
                <w:sz w:val="28"/>
                <w:szCs w:val="28"/>
              </w:rPr>
              <w:t>Наименование результата обучения</w:t>
            </w:r>
          </w:p>
        </w:tc>
      </w:tr>
      <w:tr w:rsidR="00220EC8" w14:paraId="6B788D29" w14:textId="77777777" w:rsidTr="00220EC8">
        <w:trPr>
          <w:trHeight w:val="732"/>
        </w:trPr>
        <w:tc>
          <w:tcPr>
            <w:tcW w:w="1113" w:type="dxa"/>
            <w:tcBorders>
              <w:top w:val="single" w:sz="4" w:space="0" w:color="auto"/>
              <w:left w:val="single" w:sz="4" w:space="0" w:color="auto"/>
              <w:bottom w:val="single" w:sz="4" w:space="0" w:color="auto"/>
              <w:right w:val="single" w:sz="4" w:space="0" w:color="auto"/>
            </w:tcBorders>
            <w:hideMark/>
          </w:tcPr>
          <w:p w14:paraId="0ACC4673"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ПК 3.1</w:t>
            </w:r>
          </w:p>
        </w:tc>
        <w:tc>
          <w:tcPr>
            <w:tcW w:w="8385" w:type="dxa"/>
            <w:tcBorders>
              <w:top w:val="single" w:sz="4" w:space="0" w:color="auto"/>
              <w:left w:val="single" w:sz="4" w:space="0" w:color="auto"/>
              <w:bottom w:val="single" w:sz="4" w:space="0" w:color="auto"/>
              <w:right w:val="single" w:sz="4" w:space="0" w:color="auto"/>
            </w:tcBorders>
            <w:hideMark/>
          </w:tcPr>
          <w:p w14:paraId="59B763B2" w14:textId="77777777" w:rsidR="00220EC8" w:rsidRDefault="00220EC8">
            <w:pPr>
              <w:pStyle w:val="ConsPlusNormal"/>
              <w:jc w:val="both"/>
              <w:rPr>
                <w:rFonts w:ascii="Times New Roman" w:hAnsi="Times New Roman" w:cs="Times New Roman"/>
                <w:sz w:val="28"/>
                <w:szCs w:val="24"/>
              </w:rPr>
            </w:pPr>
            <w:r>
              <w:rPr>
                <w:rFonts w:ascii="Times New Roman" w:hAnsi="Times New Roman" w:cs="Times New Roman"/>
                <w:sz w:val="28"/>
                <w:szCs w:val="24"/>
              </w:rPr>
              <w:t>Осуществлять взаимодействие с потребителями в процессе оказания услуг по техническому обслуживанию и ремонту автотранспортных средств и их компонентов.</w:t>
            </w:r>
          </w:p>
        </w:tc>
      </w:tr>
      <w:tr w:rsidR="00220EC8" w14:paraId="4037D15E" w14:textId="77777777" w:rsidTr="00220EC8">
        <w:trPr>
          <w:trHeight w:val="747"/>
        </w:trPr>
        <w:tc>
          <w:tcPr>
            <w:tcW w:w="1113" w:type="dxa"/>
            <w:tcBorders>
              <w:top w:val="single" w:sz="4" w:space="0" w:color="auto"/>
              <w:left w:val="single" w:sz="4" w:space="0" w:color="auto"/>
              <w:bottom w:val="single" w:sz="4" w:space="0" w:color="auto"/>
              <w:right w:val="single" w:sz="4" w:space="0" w:color="auto"/>
            </w:tcBorders>
            <w:hideMark/>
          </w:tcPr>
          <w:p w14:paraId="0ACC5482"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ПК 3.2</w:t>
            </w:r>
          </w:p>
        </w:tc>
        <w:tc>
          <w:tcPr>
            <w:tcW w:w="8385" w:type="dxa"/>
            <w:tcBorders>
              <w:top w:val="single" w:sz="4" w:space="0" w:color="auto"/>
              <w:left w:val="single" w:sz="4" w:space="0" w:color="auto"/>
              <w:bottom w:val="single" w:sz="4" w:space="0" w:color="auto"/>
              <w:right w:val="single" w:sz="4" w:space="0" w:color="auto"/>
            </w:tcBorders>
            <w:hideMark/>
          </w:tcPr>
          <w:p w14:paraId="5BD2C762" w14:textId="77777777" w:rsidR="00220EC8" w:rsidRDefault="00220EC8">
            <w:pPr>
              <w:pStyle w:val="ConsPlusNormal"/>
              <w:rPr>
                <w:rFonts w:ascii="Times New Roman" w:hAnsi="Times New Roman" w:cs="Times New Roman"/>
                <w:sz w:val="28"/>
                <w:szCs w:val="24"/>
              </w:rPr>
            </w:pPr>
            <w:r>
              <w:rPr>
                <w:rFonts w:ascii="Times New Roman" w:hAnsi="Times New Roman" w:cs="Times New Roman"/>
                <w:sz w:val="28"/>
                <w:szCs w:val="24"/>
              </w:rPr>
              <w:t>Осуществлять консультирование потребителей</w:t>
            </w:r>
            <w:r>
              <w:rPr>
                <w:rFonts w:ascii="Times New Roman" w:hAnsi="Times New Roman" w:cs="Times New Roman"/>
                <w:sz w:val="28"/>
                <w:szCs w:val="24"/>
              </w:rPr>
              <w:tab/>
              <w:t>по вопросам эксплуатации автотранспортных средств</w:t>
            </w:r>
            <w:r>
              <w:rPr>
                <w:rFonts w:ascii="Times New Roman" w:hAnsi="Times New Roman" w:cs="Times New Roman"/>
                <w:sz w:val="28"/>
                <w:szCs w:val="24"/>
              </w:rPr>
              <w:tab/>
              <w:t>и предварительной записи на сервисное обслуживание</w:t>
            </w:r>
            <w:r>
              <w:rPr>
                <w:rFonts w:ascii="Times New Roman" w:hAnsi="Times New Roman" w:cs="Times New Roman"/>
                <w:sz w:val="28"/>
                <w:szCs w:val="24"/>
              </w:rPr>
              <w:tab/>
              <w:t>и ремонт.</w:t>
            </w:r>
          </w:p>
        </w:tc>
      </w:tr>
      <w:tr w:rsidR="00220EC8" w14:paraId="1326D17F" w14:textId="77777777" w:rsidTr="00220EC8">
        <w:trPr>
          <w:trHeight w:val="472"/>
        </w:trPr>
        <w:tc>
          <w:tcPr>
            <w:tcW w:w="1113" w:type="dxa"/>
            <w:tcBorders>
              <w:top w:val="single" w:sz="4" w:space="0" w:color="auto"/>
              <w:left w:val="single" w:sz="4" w:space="0" w:color="auto"/>
              <w:bottom w:val="single" w:sz="4" w:space="0" w:color="auto"/>
              <w:right w:val="single" w:sz="4" w:space="0" w:color="auto"/>
            </w:tcBorders>
            <w:hideMark/>
          </w:tcPr>
          <w:p w14:paraId="3867EA07"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ПК 3.3</w:t>
            </w:r>
          </w:p>
        </w:tc>
        <w:tc>
          <w:tcPr>
            <w:tcW w:w="8385" w:type="dxa"/>
            <w:tcBorders>
              <w:top w:val="single" w:sz="4" w:space="0" w:color="auto"/>
              <w:left w:val="single" w:sz="4" w:space="0" w:color="auto"/>
              <w:bottom w:val="single" w:sz="4" w:space="0" w:color="auto"/>
              <w:right w:val="single" w:sz="4" w:space="0" w:color="auto"/>
            </w:tcBorders>
            <w:hideMark/>
          </w:tcPr>
          <w:p w14:paraId="0589D115" w14:textId="77777777" w:rsidR="00220EC8" w:rsidRDefault="00220EC8">
            <w:pPr>
              <w:pStyle w:val="ConsPlusNormal"/>
              <w:rPr>
                <w:rFonts w:ascii="Times New Roman" w:hAnsi="Times New Roman" w:cs="Times New Roman"/>
                <w:sz w:val="28"/>
                <w:szCs w:val="24"/>
              </w:rPr>
            </w:pPr>
            <w:r>
              <w:rPr>
                <w:rFonts w:ascii="Times New Roman" w:hAnsi="Times New Roman" w:cs="Times New Roman"/>
                <w:sz w:val="28"/>
                <w:szCs w:val="24"/>
              </w:rPr>
              <w:t>Осуществлять прием и обработку рекламаций</w:t>
            </w:r>
            <w:r>
              <w:rPr>
                <w:rFonts w:ascii="Times New Roman" w:hAnsi="Times New Roman" w:cs="Times New Roman"/>
                <w:sz w:val="28"/>
                <w:szCs w:val="24"/>
              </w:rPr>
              <w:tab/>
              <w:t>от потребителей.</w:t>
            </w:r>
          </w:p>
        </w:tc>
      </w:tr>
      <w:tr w:rsidR="00220EC8" w14:paraId="0244D0F4" w14:textId="77777777" w:rsidTr="00220EC8">
        <w:trPr>
          <w:trHeight w:val="429"/>
        </w:trPr>
        <w:tc>
          <w:tcPr>
            <w:tcW w:w="1113" w:type="dxa"/>
            <w:tcBorders>
              <w:top w:val="single" w:sz="4" w:space="0" w:color="auto"/>
              <w:left w:val="single" w:sz="4" w:space="0" w:color="auto"/>
              <w:bottom w:val="single" w:sz="4" w:space="0" w:color="auto"/>
              <w:right w:val="single" w:sz="4" w:space="0" w:color="auto"/>
            </w:tcBorders>
            <w:hideMark/>
          </w:tcPr>
          <w:p w14:paraId="533FB7D2"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ОК. 01</w:t>
            </w:r>
          </w:p>
        </w:tc>
        <w:tc>
          <w:tcPr>
            <w:tcW w:w="8385" w:type="dxa"/>
            <w:tcBorders>
              <w:top w:val="single" w:sz="4" w:space="0" w:color="auto"/>
              <w:left w:val="single" w:sz="4" w:space="0" w:color="auto"/>
              <w:bottom w:val="single" w:sz="4" w:space="0" w:color="auto"/>
              <w:right w:val="single" w:sz="4" w:space="0" w:color="auto"/>
            </w:tcBorders>
            <w:hideMark/>
          </w:tcPr>
          <w:p w14:paraId="4E7BE674" w14:textId="77777777" w:rsidR="00220EC8" w:rsidRDefault="00220EC8">
            <w:pPr>
              <w:pStyle w:val="ConsPlusNormal"/>
              <w:rPr>
                <w:rFonts w:ascii="Times New Roman" w:hAnsi="Times New Roman" w:cs="Times New Roman"/>
                <w:sz w:val="28"/>
                <w:szCs w:val="28"/>
              </w:rPr>
            </w:pPr>
            <w:r>
              <w:rPr>
                <w:rFonts w:ascii="Times New Roman" w:hAnsi="Times New Roman" w:cs="Times New Roman"/>
                <w:sz w:val="28"/>
              </w:rPr>
              <w:t>Выбирать способы решения задания профессиональной деятельности применительно к различным контекстам.</w:t>
            </w:r>
          </w:p>
        </w:tc>
      </w:tr>
      <w:tr w:rsidR="00220EC8" w14:paraId="0FEB7F5E" w14:textId="77777777" w:rsidTr="00220EC8">
        <w:trPr>
          <w:trHeight w:val="429"/>
        </w:trPr>
        <w:tc>
          <w:tcPr>
            <w:tcW w:w="1113" w:type="dxa"/>
            <w:tcBorders>
              <w:top w:val="single" w:sz="4" w:space="0" w:color="auto"/>
              <w:left w:val="single" w:sz="4" w:space="0" w:color="auto"/>
              <w:bottom w:val="single" w:sz="4" w:space="0" w:color="auto"/>
              <w:right w:val="single" w:sz="4" w:space="0" w:color="auto"/>
            </w:tcBorders>
            <w:hideMark/>
          </w:tcPr>
          <w:p w14:paraId="2510C7D5"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ОК. 02</w:t>
            </w:r>
          </w:p>
        </w:tc>
        <w:tc>
          <w:tcPr>
            <w:tcW w:w="8385" w:type="dxa"/>
            <w:tcBorders>
              <w:top w:val="single" w:sz="4" w:space="0" w:color="auto"/>
              <w:left w:val="single" w:sz="4" w:space="0" w:color="auto"/>
              <w:bottom w:val="single" w:sz="4" w:space="0" w:color="auto"/>
              <w:right w:val="single" w:sz="4" w:space="0" w:color="auto"/>
            </w:tcBorders>
            <w:hideMark/>
          </w:tcPr>
          <w:p w14:paraId="0FCEE9C9" w14:textId="77777777" w:rsidR="00220EC8" w:rsidRDefault="00220EC8">
            <w:pPr>
              <w:pStyle w:val="ConsPlusNormal"/>
              <w:jc w:val="both"/>
              <w:rPr>
                <w:rFonts w:ascii="Times New Roman" w:hAnsi="Times New Roman" w:cs="Times New Roman"/>
                <w:sz w:val="28"/>
                <w:szCs w:val="28"/>
              </w:rPr>
            </w:pPr>
            <w:r>
              <w:rPr>
                <w:rFonts w:ascii="Times New Roman" w:hAnsi="Times New Roman" w:cs="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20EC8" w14:paraId="2F5E4AC2" w14:textId="77777777" w:rsidTr="00220EC8">
        <w:trPr>
          <w:trHeight w:val="429"/>
        </w:trPr>
        <w:tc>
          <w:tcPr>
            <w:tcW w:w="1113" w:type="dxa"/>
            <w:tcBorders>
              <w:top w:val="single" w:sz="4" w:space="0" w:color="auto"/>
              <w:left w:val="single" w:sz="4" w:space="0" w:color="auto"/>
              <w:bottom w:val="single" w:sz="4" w:space="0" w:color="auto"/>
              <w:right w:val="single" w:sz="4" w:space="0" w:color="auto"/>
            </w:tcBorders>
            <w:hideMark/>
          </w:tcPr>
          <w:p w14:paraId="5881E73A"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rPr>
              <w:t>ОК. 03</w:t>
            </w:r>
            <w:r>
              <w:rPr>
                <w:rFonts w:ascii="Times New Roman" w:hAnsi="Times New Roman"/>
                <w:sz w:val="28"/>
              </w:rPr>
              <w:tab/>
            </w:r>
          </w:p>
        </w:tc>
        <w:tc>
          <w:tcPr>
            <w:tcW w:w="8385" w:type="dxa"/>
            <w:tcBorders>
              <w:top w:val="single" w:sz="4" w:space="0" w:color="auto"/>
              <w:left w:val="single" w:sz="4" w:space="0" w:color="auto"/>
              <w:bottom w:val="single" w:sz="4" w:space="0" w:color="auto"/>
              <w:right w:val="single" w:sz="4" w:space="0" w:color="auto"/>
            </w:tcBorders>
            <w:hideMark/>
          </w:tcPr>
          <w:p w14:paraId="0A90911D" w14:textId="77777777" w:rsidR="00220EC8" w:rsidRDefault="00220EC8">
            <w:pPr>
              <w:pStyle w:val="ConsPlusNormal"/>
              <w:rPr>
                <w:rFonts w:ascii="Times New Roman" w:hAnsi="Times New Roman" w:cs="Times New Roman"/>
                <w:sz w:val="28"/>
              </w:rPr>
            </w:pPr>
            <w:r>
              <w:rPr>
                <w:rFonts w:ascii="Times New Roman" w:hAnsi="Times New Roman" w:cs="Times New Roman"/>
                <w:sz w:val="28"/>
              </w:rPr>
              <w:t>Планировать и реализовывать собственное профессиональное и</w:t>
            </w:r>
          </w:p>
          <w:p w14:paraId="671BAE5E" w14:textId="77777777" w:rsidR="00220EC8" w:rsidRDefault="00220EC8">
            <w:pPr>
              <w:pStyle w:val="ConsPlusNormal"/>
              <w:rPr>
                <w:rFonts w:ascii="Times New Roman" w:hAnsi="Times New Roman" w:cs="Times New Roman"/>
                <w:sz w:val="28"/>
              </w:rPr>
            </w:pPr>
            <w:r>
              <w:rPr>
                <w:rFonts w:ascii="Times New Roman" w:hAnsi="Times New Roman" w:cs="Times New Roman"/>
                <w:sz w:val="28"/>
              </w:rPr>
              <w:t>личностное</w:t>
            </w:r>
            <w:r>
              <w:rPr>
                <w:rFonts w:ascii="Times New Roman" w:hAnsi="Times New Roman" w:cs="Times New Roman"/>
                <w:sz w:val="28"/>
              </w:rPr>
              <w:tab/>
              <w:t>развитие, предпринимательскую деятельность</w:t>
            </w:r>
            <w:r>
              <w:rPr>
                <w:rFonts w:ascii="Times New Roman" w:hAnsi="Times New Roman" w:cs="Times New Roman"/>
                <w:sz w:val="28"/>
              </w:rPr>
              <w:tab/>
              <w:t>в</w:t>
            </w:r>
          </w:p>
          <w:p w14:paraId="2BFD4C21" w14:textId="77777777" w:rsidR="00220EC8" w:rsidRDefault="00220EC8">
            <w:pPr>
              <w:pStyle w:val="ConsPlusNormal"/>
              <w:rPr>
                <w:rFonts w:ascii="Times New Roman" w:hAnsi="Times New Roman" w:cs="Times New Roman"/>
                <w:sz w:val="28"/>
              </w:rPr>
            </w:pPr>
            <w:r>
              <w:rPr>
                <w:rFonts w:ascii="Times New Roman" w:hAnsi="Times New Roman" w:cs="Times New Roman"/>
                <w:sz w:val="28"/>
              </w:rPr>
              <w:t>профессиональной сфере, использовать</w:t>
            </w:r>
            <w:r>
              <w:rPr>
                <w:rFonts w:ascii="Times New Roman" w:hAnsi="Times New Roman" w:cs="Times New Roman"/>
                <w:sz w:val="28"/>
              </w:rPr>
              <w:tab/>
              <w:t>знания по правовой и финансовой грамотности в различных жизненных ситуациях.</w:t>
            </w:r>
          </w:p>
        </w:tc>
      </w:tr>
      <w:tr w:rsidR="00220EC8" w14:paraId="08355412" w14:textId="77777777" w:rsidTr="00220EC8">
        <w:trPr>
          <w:trHeight w:val="341"/>
        </w:trPr>
        <w:tc>
          <w:tcPr>
            <w:tcW w:w="1113" w:type="dxa"/>
            <w:tcBorders>
              <w:top w:val="single" w:sz="4" w:space="0" w:color="auto"/>
              <w:left w:val="single" w:sz="4" w:space="0" w:color="auto"/>
              <w:bottom w:val="single" w:sz="4" w:space="0" w:color="auto"/>
              <w:right w:val="single" w:sz="4" w:space="0" w:color="auto"/>
            </w:tcBorders>
            <w:hideMark/>
          </w:tcPr>
          <w:p w14:paraId="4F66B3DE"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ОК. 04</w:t>
            </w:r>
          </w:p>
        </w:tc>
        <w:tc>
          <w:tcPr>
            <w:tcW w:w="8385" w:type="dxa"/>
            <w:tcBorders>
              <w:top w:val="single" w:sz="4" w:space="0" w:color="auto"/>
              <w:left w:val="single" w:sz="4" w:space="0" w:color="auto"/>
              <w:bottom w:val="single" w:sz="4" w:space="0" w:color="auto"/>
              <w:right w:val="single" w:sz="4" w:space="0" w:color="auto"/>
            </w:tcBorders>
            <w:hideMark/>
          </w:tcPr>
          <w:p w14:paraId="320F18C0" w14:textId="77777777" w:rsidR="00220EC8" w:rsidRDefault="00220EC8">
            <w:pPr>
              <w:pStyle w:val="ConsPlusNormal"/>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tc>
      </w:tr>
      <w:tr w:rsidR="00220EC8" w14:paraId="56183005" w14:textId="77777777" w:rsidTr="00220EC8">
        <w:trPr>
          <w:trHeight w:val="482"/>
        </w:trPr>
        <w:tc>
          <w:tcPr>
            <w:tcW w:w="1113" w:type="dxa"/>
            <w:tcBorders>
              <w:top w:val="single" w:sz="4" w:space="0" w:color="auto"/>
              <w:left w:val="single" w:sz="4" w:space="0" w:color="auto"/>
              <w:bottom w:val="single" w:sz="4" w:space="0" w:color="auto"/>
              <w:right w:val="single" w:sz="4" w:space="0" w:color="auto"/>
            </w:tcBorders>
            <w:hideMark/>
          </w:tcPr>
          <w:p w14:paraId="00E6F39C"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ОК. 09</w:t>
            </w:r>
          </w:p>
        </w:tc>
        <w:tc>
          <w:tcPr>
            <w:tcW w:w="8385" w:type="dxa"/>
            <w:tcBorders>
              <w:top w:val="single" w:sz="4" w:space="0" w:color="auto"/>
              <w:left w:val="single" w:sz="4" w:space="0" w:color="auto"/>
              <w:bottom w:val="single" w:sz="4" w:space="0" w:color="auto"/>
              <w:right w:val="single" w:sz="4" w:space="0" w:color="auto"/>
            </w:tcBorders>
            <w:hideMark/>
          </w:tcPr>
          <w:p w14:paraId="371C5C92" w14:textId="77777777" w:rsidR="00220EC8" w:rsidRDefault="00220EC8">
            <w:pPr>
              <w:pStyle w:val="ConsPlusNormal"/>
              <w:rPr>
                <w:rFonts w:ascii="Times New Roman" w:hAnsi="Times New Roman" w:cs="Times New Roman"/>
                <w:sz w:val="28"/>
                <w:szCs w:val="28"/>
              </w:rPr>
            </w:pPr>
            <w:r>
              <w:rPr>
                <w:rFonts w:ascii="Times New Roman" w:hAnsi="Times New Roman" w:cs="Times New Roman"/>
                <w:sz w:val="28"/>
                <w:szCs w:val="28"/>
              </w:rPr>
              <w:t>Пользоваться профессиональной документацией на государственном и иностранном языках.</w:t>
            </w:r>
          </w:p>
        </w:tc>
      </w:tr>
    </w:tbl>
    <w:p w14:paraId="78F71318"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14:paraId="39A47369"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u w:val="single"/>
        </w:rPr>
      </w:pPr>
      <w:r>
        <w:rPr>
          <w:rFonts w:ascii="Times New Roman" w:hAnsi="Times New Roman"/>
          <w:b/>
          <w:sz w:val="28"/>
          <w:szCs w:val="28"/>
          <w:u w:val="single"/>
        </w:rPr>
        <w:t>Вариативная часть</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8385"/>
      </w:tblGrid>
      <w:tr w:rsidR="00220EC8" w14:paraId="530FC97F" w14:textId="77777777" w:rsidTr="00220EC8">
        <w:trPr>
          <w:trHeight w:val="732"/>
        </w:trPr>
        <w:tc>
          <w:tcPr>
            <w:tcW w:w="1113" w:type="dxa"/>
            <w:tcBorders>
              <w:top w:val="single" w:sz="4" w:space="0" w:color="auto"/>
              <w:left w:val="single" w:sz="4" w:space="0" w:color="auto"/>
              <w:bottom w:val="single" w:sz="4" w:space="0" w:color="auto"/>
              <w:right w:val="single" w:sz="4" w:space="0" w:color="auto"/>
            </w:tcBorders>
            <w:vAlign w:val="center"/>
            <w:hideMark/>
          </w:tcPr>
          <w:p w14:paraId="74EC4800" w14:textId="77777777" w:rsidR="00220EC8" w:rsidRDefault="00220EC8">
            <w:pPr>
              <w:spacing w:after="0" w:line="240" w:lineRule="auto"/>
              <w:contextualSpacing/>
              <w:jc w:val="center"/>
              <w:rPr>
                <w:rFonts w:ascii="Times New Roman" w:hAnsi="Times New Roman"/>
                <w:b/>
                <w:sz w:val="28"/>
                <w:szCs w:val="28"/>
              </w:rPr>
            </w:pPr>
            <w:r>
              <w:rPr>
                <w:rFonts w:ascii="Times New Roman" w:hAnsi="Times New Roman"/>
                <w:b/>
                <w:sz w:val="28"/>
                <w:szCs w:val="28"/>
              </w:rPr>
              <w:t>Код</w:t>
            </w:r>
          </w:p>
        </w:tc>
        <w:tc>
          <w:tcPr>
            <w:tcW w:w="8385" w:type="dxa"/>
            <w:tcBorders>
              <w:top w:val="single" w:sz="4" w:space="0" w:color="auto"/>
              <w:left w:val="single" w:sz="4" w:space="0" w:color="auto"/>
              <w:bottom w:val="single" w:sz="4" w:space="0" w:color="auto"/>
              <w:right w:val="single" w:sz="4" w:space="0" w:color="auto"/>
            </w:tcBorders>
            <w:vAlign w:val="center"/>
            <w:hideMark/>
          </w:tcPr>
          <w:p w14:paraId="2793256F" w14:textId="77777777" w:rsidR="00220EC8" w:rsidRDefault="00220EC8">
            <w:pPr>
              <w:spacing w:after="0" w:line="240" w:lineRule="auto"/>
              <w:contextualSpacing/>
              <w:jc w:val="center"/>
              <w:rPr>
                <w:rFonts w:ascii="Times New Roman" w:hAnsi="Times New Roman"/>
                <w:b/>
                <w:sz w:val="28"/>
                <w:szCs w:val="28"/>
              </w:rPr>
            </w:pPr>
            <w:r>
              <w:rPr>
                <w:rFonts w:ascii="Times New Roman" w:hAnsi="Times New Roman"/>
                <w:b/>
                <w:sz w:val="28"/>
                <w:szCs w:val="28"/>
              </w:rPr>
              <w:t>Наименование результата обучения</w:t>
            </w:r>
          </w:p>
        </w:tc>
      </w:tr>
      <w:tr w:rsidR="00220EC8" w14:paraId="367E8CE8" w14:textId="77777777" w:rsidTr="00220EC8">
        <w:trPr>
          <w:trHeight w:val="732"/>
        </w:trPr>
        <w:tc>
          <w:tcPr>
            <w:tcW w:w="1113" w:type="dxa"/>
            <w:tcBorders>
              <w:top w:val="single" w:sz="4" w:space="0" w:color="auto"/>
              <w:left w:val="single" w:sz="4" w:space="0" w:color="auto"/>
              <w:bottom w:val="single" w:sz="4" w:space="0" w:color="auto"/>
              <w:right w:val="single" w:sz="4" w:space="0" w:color="auto"/>
            </w:tcBorders>
            <w:hideMark/>
          </w:tcPr>
          <w:p w14:paraId="1FB1F37E"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ПК 3.1</w:t>
            </w:r>
          </w:p>
        </w:tc>
        <w:tc>
          <w:tcPr>
            <w:tcW w:w="8385" w:type="dxa"/>
            <w:tcBorders>
              <w:top w:val="single" w:sz="4" w:space="0" w:color="auto"/>
              <w:left w:val="single" w:sz="4" w:space="0" w:color="auto"/>
              <w:bottom w:val="single" w:sz="4" w:space="0" w:color="auto"/>
              <w:right w:val="single" w:sz="4" w:space="0" w:color="auto"/>
            </w:tcBorders>
            <w:hideMark/>
          </w:tcPr>
          <w:p w14:paraId="08D6E0E6" w14:textId="77777777" w:rsidR="00220EC8" w:rsidRDefault="00220EC8">
            <w:pPr>
              <w:pStyle w:val="ConsPlusNormal"/>
              <w:jc w:val="both"/>
              <w:rPr>
                <w:rFonts w:ascii="Times New Roman" w:hAnsi="Times New Roman" w:cs="Times New Roman"/>
                <w:sz w:val="28"/>
                <w:szCs w:val="28"/>
              </w:rPr>
            </w:pPr>
            <w:r>
              <w:rPr>
                <w:rFonts w:ascii="Times New Roman" w:hAnsi="Times New Roman" w:cs="Times New Roman"/>
                <w:sz w:val="28"/>
                <w:szCs w:val="28"/>
              </w:rPr>
              <w:t>Осуществлять взаимодействие с потребителями в процессе оказания услуг по техническому обслуживанию и ремонту автотранспортных средств и их компонентов.</w:t>
            </w:r>
          </w:p>
        </w:tc>
      </w:tr>
      <w:tr w:rsidR="00220EC8" w14:paraId="0D5007D4" w14:textId="77777777" w:rsidTr="00220EC8">
        <w:trPr>
          <w:trHeight w:val="420"/>
        </w:trPr>
        <w:tc>
          <w:tcPr>
            <w:tcW w:w="1113" w:type="dxa"/>
            <w:tcBorders>
              <w:top w:val="single" w:sz="4" w:space="0" w:color="auto"/>
              <w:left w:val="single" w:sz="4" w:space="0" w:color="auto"/>
              <w:bottom w:val="single" w:sz="4" w:space="0" w:color="auto"/>
              <w:right w:val="single" w:sz="4" w:space="0" w:color="auto"/>
            </w:tcBorders>
            <w:hideMark/>
          </w:tcPr>
          <w:p w14:paraId="2FF06059"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ПК 3.2</w:t>
            </w:r>
          </w:p>
        </w:tc>
        <w:tc>
          <w:tcPr>
            <w:tcW w:w="8385" w:type="dxa"/>
            <w:tcBorders>
              <w:top w:val="single" w:sz="4" w:space="0" w:color="auto"/>
              <w:left w:val="single" w:sz="4" w:space="0" w:color="auto"/>
              <w:bottom w:val="single" w:sz="4" w:space="0" w:color="auto"/>
              <w:right w:val="single" w:sz="4" w:space="0" w:color="auto"/>
            </w:tcBorders>
            <w:hideMark/>
          </w:tcPr>
          <w:p w14:paraId="33ACF56C" w14:textId="77777777" w:rsidR="00220EC8" w:rsidRDefault="00220EC8">
            <w:pPr>
              <w:pStyle w:val="ConsPlusNormal"/>
              <w:jc w:val="both"/>
              <w:rPr>
                <w:rFonts w:ascii="Times New Roman" w:hAnsi="Times New Roman" w:cs="Times New Roman"/>
                <w:sz w:val="28"/>
                <w:szCs w:val="28"/>
              </w:rPr>
            </w:pPr>
            <w:r>
              <w:rPr>
                <w:rFonts w:ascii="Times New Roman" w:hAnsi="Times New Roman" w:cs="Times New Roman"/>
                <w:sz w:val="28"/>
                <w:szCs w:val="28"/>
              </w:rPr>
              <w:t>Осуществлять консультирование потребителей</w:t>
            </w:r>
            <w:r>
              <w:rPr>
                <w:rFonts w:ascii="Times New Roman" w:hAnsi="Times New Roman" w:cs="Times New Roman"/>
                <w:sz w:val="28"/>
                <w:szCs w:val="28"/>
              </w:rPr>
              <w:tab/>
              <w:t>по вопросам эксплуатации автотранспортных средств</w:t>
            </w:r>
            <w:r>
              <w:rPr>
                <w:rFonts w:ascii="Times New Roman" w:hAnsi="Times New Roman" w:cs="Times New Roman"/>
                <w:sz w:val="28"/>
                <w:szCs w:val="28"/>
              </w:rPr>
              <w:tab/>
              <w:t>и предварительной записи на сервисное обслуживание</w:t>
            </w:r>
            <w:r>
              <w:rPr>
                <w:rFonts w:ascii="Times New Roman" w:hAnsi="Times New Roman" w:cs="Times New Roman"/>
                <w:sz w:val="28"/>
                <w:szCs w:val="28"/>
              </w:rPr>
              <w:tab/>
              <w:t>и ремонт.</w:t>
            </w:r>
          </w:p>
        </w:tc>
      </w:tr>
      <w:tr w:rsidR="00220EC8" w14:paraId="6F53DFE3" w14:textId="77777777" w:rsidTr="00220EC8">
        <w:trPr>
          <w:trHeight w:val="271"/>
        </w:trPr>
        <w:tc>
          <w:tcPr>
            <w:tcW w:w="1113" w:type="dxa"/>
            <w:tcBorders>
              <w:top w:val="single" w:sz="4" w:space="0" w:color="auto"/>
              <w:left w:val="single" w:sz="4" w:space="0" w:color="auto"/>
              <w:bottom w:val="single" w:sz="4" w:space="0" w:color="auto"/>
              <w:right w:val="single" w:sz="4" w:space="0" w:color="auto"/>
            </w:tcBorders>
            <w:hideMark/>
          </w:tcPr>
          <w:p w14:paraId="52491074" w14:textId="77777777" w:rsidR="00220EC8" w:rsidRDefault="00220EC8">
            <w:pPr>
              <w:spacing w:after="0" w:line="240" w:lineRule="auto"/>
              <w:contextualSpacing/>
              <w:rPr>
                <w:rFonts w:ascii="Times New Roman" w:hAnsi="Times New Roman"/>
                <w:sz w:val="28"/>
                <w:szCs w:val="28"/>
              </w:rPr>
            </w:pPr>
            <w:r>
              <w:rPr>
                <w:rFonts w:ascii="Times New Roman" w:hAnsi="Times New Roman"/>
                <w:sz w:val="28"/>
                <w:szCs w:val="28"/>
              </w:rPr>
              <w:t>ПК 3.3</w:t>
            </w:r>
          </w:p>
        </w:tc>
        <w:tc>
          <w:tcPr>
            <w:tcW w:w="8385" w:type="dxa"/>
            <w:tcBorders>
              <w:top w:val="single" w:sz="4" w:space="0" w:color="auto"/>
              <w:left w:val="single" w:sz="4" w:space="0" w:color="auto"/>
              <w:bottom w:val="single" w:sz="4" w:space="0" w:color="auto"/>
              <w:right w:val="single" w:sz="4" w:space="0" w:color="auto"/>
            </w:tcBorders>
            <w:hideMark/>
          </w:tcPr>
          <w:p w14:paraId="58091412" w14:textId="77777777" w:rsidR="00220EC8" w:rsidRDefault="00220EC8">
            <w:pPr>
              <w:pStyle w:val="ConsPlusNormal"/>
              <w:jc w:val="both"/>
              <w:rPr>
                <w:rFonts w:ascii="Times New Roman" w:hAnsi="Times New Roman" w:cs="Times New Roman"/>
                <w:sz w:val="28"/>
                <w:szCs w:val="28"/>
              </w:rPr>
            </w:pPr>
            <w:r>
              <w:rPr>
                <w:rFonts w:ascii="Times New Roman" w:hAnsi="Times New Roman" w:cs="Times New Roman"/>
                <w:sz w:val="28"/>
                <w:szCs w:val="28"/>
              </w:rPr>
              <w:t>Осуществлять прием и обработку рекламаций от потребителей.</w:t>
            </w:r>
          </w:p>
        </w:tc>
      </w:tr>
    </w:tbl>
    <w:p w14:paraId="7FC0F023" w14:textId="77777777" w:rsidR="00220EC8" w:rsidRDefault="00220EC8" w:rsidP="00220EC8">
      <w:pPr>
        <w:spacing w:after="0"/>
        <w:rPr>
          <w:rFonts w:ascii="Times New Roman" w:hAnsi="Times New Roman"/>
          <w:b/>
          <w:sz w:val="28"/>
          <w:szCs w:val="28"/>
          <w:u w:val="single"/>
        </w:rPr>
        <w:sectPr w:rsidR="00220EC8">
          <w:pgSz w:w="11906" w:h="16838"/>
          <w:pgMar w:top="993" w:right="566" w:bottom="1134" w:left="709" w:header="709" w:footer="709" w:gutter="0"/>
          <w:cols w:space="720"/>
        </w:sectPr>
      </w:pPr>
    </w:p>
    <w:p w14:paraId="27C9657A" w14:textId="77777777" w:rsidR="00220EC8" w:rsidRDefault="00220EC8" w:rsidP="00220EC8">
      <w:pPr>
        <w:tabs>
          <w:tab w:val="left" w:pos="709"/>
        </w:tabs>
        <w:spacing w:after="0"/>
        <w:jc w:val="center"/>
        <w:rPr>
          <w:rFonts w:ascii="Times New Roman" w:hAnsi="Times New Roman"/>
          <w:b/>
          <w:caps/>
          <w:sz w:val="24"/>
          <w:szCs w:val="24"/>
        </w:rPr>
      </w:pPr>
      <w:r>
        <w:rPr>
          <w:rFonts w:ascii="Times New Roman" w:hAnsi="Times New Roman"/>
          <w:b/>
          <w:caps/>
          <w:sz w:val="28"/>
        </w:rPr>
        <w:t xml:space="preserve">3. </w:t>
      </w:r>
      <w:r>
        <w:rPr>
          <w:rFonts w:ascii="Times New Roman" w:hAnsi="Times New Roman"/>
          <w:b/>
          <w:caps/>
          <w:sz w:val="24"/>
          <w:szCs w:val="24"/>
        </w:rPr>
        <w:t>СТРУКТУРА и содержание профессионального модуля</w:t>
      </w:r>
    </w:p>
    <w:p w14:paraId="7446CF69" w14:textId="77777777" w:rsidR="00220EC8" w:rsidRDefault="00220EC8" w:rsidP="00220EC8">
      <w:pPr>
        <w:tabs>
          <w:tab w:val="left" w:pos="709"/>
        </w:tabs>
        <w:spacing w:after="0" w:line="216" w:lineRule="auto"/>
        <w:jc w:val="center"/>
        <w:rPr>
          <w:rFonts w:ascii="Times New Roman" w:hAnsi="Times New Roman"/>
          <w:b/>
          <w:sz w:val="24"/>
          <w:szCs w:val="24"/>
        </w:rPr>
      </w:pPr>
      <w:r>
        <w:rPr>
          <w:rFonts w:ascii="Times New Roman" w:hAnsi="Times New Roman"/>
          <w:b/>
          <w:sz w:val="24"/>
          <w:szCs w:val="24"/>
        </w:rPr>
        <w:t>3.1. Тематический план профессионального модуля</w:t>
      </w:r>
    </w:p>
    <w:tbl>
      <w:tblPr>
        <w:tblW w:w="525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2762"/>
        <w:gridCol w:w="1271"/>
        <w:gridCol w:w="1271"/>
        <w:gridCol w:w="1546"/>
        <w:gridCol w:w="1134"/>
        <w:gridCol w:w="1131"/>
        <w:gridCol w:w="1134"/>
        <w:gridCol w:w="1160"/>
        <w:gridCol w:w="721"/>
        <w:gridCol w:w="460"/>
        <w:gridCol w:w="1248"/>
      </w:tblGrid>
      <w:tr w:rsidR="00220EC8" w14:paraId="13A8D7EE" w14:textId="77777777" w:rsidTr="00220EC8">
        <w:trPr>
          <w:trHeight w:val="435"/>
        </w:trPr>
        <w:tc>
          <w:tcPr>
            <w:tcW w:w="469" w:type="pct"/>
            <w:vMerge w:val="restart"/>
            <w:tcBorders>
              <w:top w:val="single" w:sz="12" w:space="0" w:color="auto"/>
              <w:left w:val="single" w:sz="12" w:space="0" w:color="auto"/>
              <w:bottom w:val="single" w:sz="12" w:space="0" w:color="auto"/>
              <w:right w:val="single" w:sz="12" w:space="0" w:color="auto"/>
            </w:tcBorders>
            <w:vAlign w:val="center"/>
            <w:hideMark/>
          </w:tcPr>
          <w:p w14:paraId="5B8FE408" w14:textId="77777777" w:rsidR="00220EC8" w:rsidRDefault="00220EC8">
            <w:pPr>
              <w:pStyle w:val="afb"/>
              <w:jc w:val="center"/>
              <w:rPr>
                <w:rFonts w:ascii="Times New Roman" w:hAnsi="Times New Roman"/>
                <w:sz w:val="20"/>
                <w:szCs w:val="20"/>
              </w:rPr>
            </w:pPr>
            <w:r>
              <w:rPr>
                <w:rFonts w:ascii="Times New Roman" w:hAnsi="Times New Roman"/>
                <w:sz w:val="20"/>
                <w:szCs w:val="20"/>
              </w:rPr>
              <w:t>Коды формируемых</w:t>
            </w:r>
          </w:p>
          <w:p w14:paraId="3A2BEE88" w14:textId="77777777" w:rsidR="00220EC8" w:rsidRDefault="00220EC8">
            <w:pPr>
              <w:pStyle w:val="afb"/>
              <w:jc w:val="center"/>
              <w:rPr>
                <w:rFonts w:ascii="Times New Roman" w:hAnsi="Times New Roman"/>
                <w:sz w:val="20"/>
                <w:szCs w:val="20"/>
              </w:rPr>
            </w:pPr>
            <w:r>
              <w:rPr>
                <w:rFonts w:ascii="Times New Roman" w:hAnsi="Times New Roman"/>
                <w:sz w:val="20"/>
                <w:szCs w:val="20"/>
              </w:rPr>
              <w:t>компетенций</w:t>
            </w:r>
          </w:p>
        </w:tc>
        <w:tc>
          <w:tcPr>
            <w:tcW w:w="973" w:type="pct"/>
            <w:vMerge w:val="restart"/>
            <w:tcBorders>
              <w:top w:val="single" w:sz="12" w:space="0" w:color="auto"/>
              <w:left w:val="single" w:sz="12" w:space="0" w:color="auto"/>
              <w:bottom w:val="single" w:sz="12" w:space="0" w:color="auto"/>
              <w:right w:val="single" w:sz="12" w:space="0" w:color="auto"/>
            </w:tcBorders>
            <w:vAlign w:val="center"/>
            <w:hideMark/>
          </w:tcPr>
          <w:p w14:paraId="426AB943" w14:textId="77777777" w:rsidR="00220EC8" w:rsidRDefault="00220EC8">
            <w:pPr>
              <w:pStyle w:val="afb"/>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15" w:type="pct"/>
            <w:vMerge w:val="restart"/>
            <w:tcBorders>
              <w:top w:val="single" w:sz="12" w:space="0" w:color="auto"/>
              <w:left w:val="single" w:sz="12" w:space="0" w:color="auto"/>
              <w:bottom w:val="single" w:sz="12" w:space="0" w:color="auto"/>
              <w:right w:val="single" w:sz="12" w:space="0" w:color="auto"/>
            </w:tcBorders>
            <w:vAlign w:val="center"/>
          </w:tcPr>
          <w:p w14:paraId="135221B9" w14:textId="77777777" w:rsidR="00220EC8" w:rsidRDefault="00220EC8">
            <w:pPr>
              <w:pStyle w:val="afb"/>
              <w:jc w:val="center"/>
              <w:rPr>
                <w:rFonts w:ascii="Times New Roman" w:hAnsi="Times New Roman"/>
                <w:iCs/>
                <w:sz w:val="20"/>
                <w:szCs w:val="20"/>
              </w:rPr>
            </w:pPr>
            <w:r>
              <w:rPr>
                <w:rFonts w:ascii="Times New Roman" w:hAnsi="Times New Roman"/>
                <w:iCs/>
                <w:sz w:val="20"/>
                <w:szCs w:val="20"/>
              </w:rPr>
              <w:t>Всего часов</w:t>
            </w:r>
          </w:p>
          <w:p w14:paraId="50E47CA4" w14:textId="77777777" w:rsidR="00220EC8" w:rsidRDefault="00220EC8">
            <w:pPr>
              <w:pStyle w:val="afb"/>
              <w:jc w:val="center"/>
              <w:rPr>
                <w:rFonts w:ascii="Times New Roman" w:hAnsi="Times New Roman"/>
                <w:i/>
                <w:iCs/>
                <w:sz w:val="20"/>
                <w:szCs w:val="20"/>
              </w:rPr>
            </w:pPr>
          </w:p>
        </w:tc>
        <w:tc>
          <w:tcPr>
            <w:tcW w:w="2073" w:type="pct"/>
            <w:gridSpan w:val="5"/>
            <w:tcBorders>
              <w:top w:val="single" w:sz="12" w:space="0" w:color="auto"/>
              <w:left w:val="single" w:sz="12" w:space="0" w:color="auto"/>
              <w:bottom w:val="single" w:sz="4" w:space="0" w:color="auto"/>
              <w:right w:val="single" w:sz="12" w:space="0" w:color="auto"/>
            </w:tcBorders>
            <w:vAlign w:val="center"/>
            <w:hideMark/>
          </w:tcPr>
          <w:p w14:paraId="688E6F86" w14:textId="77777777" w:rsidR="00220EC8" w:rsidRDefault="00220EC8">
            <w:pPr>
              <w:pStyle w:val="afb"/>
              <w:jc w:val="center"/>
              <w:rPr>
                <w:rFonts w:ascii="Times New Roman" w:hAnsi="Times New Roman"/>
                <w:sz w:val="20"/>
                <w:szCs w:val="20"/>
              </w:rPr>
            </w:pPr>
            <w:r>
              <w:rPr>
                <w:rFonts w:ascii="Times New Roman" w:hAnsi="Times New Roman"/>
                <w:sz w:val="20"/>
                <w:szCs w:val="20"/>
              </w:rPr>
              <w:t>Объем времени, отведенный на освоение междисциплинарного курса (курсов)</w:t>
            </w:r>
          </w:p>
        </w:tc>
        <w:tc>
          <w:tcPr>
            <w:tcW w:w="542" w:type="pct"/>
            <w:gridSpan w:val="2"/>
            <w:tcBorders>
              <w:top w:val="single" w:sz="12" w:space="0" w:color="auto"/>
              <w:left w:val="single" w:sz="12" w:space="0" w:color="auto"/>
              <w:bottom w:val="single" w:sz="4" w:space="0" w:color="auto"/>
              <w:right w:val="single" w:sz="12" w:space="0" w:color="auto"/>
            </w:tcBorders>
            <w:vAlign w:val="center"/>
            <w:hideMark/>
          </w:tcPr>
          <w:p w14:paraId="3B59609D" w14:textId="77777777" w:rsidR="00220EC8" w:rsidRDefault="00220EC8">
            <w:pPr>
              <w:pStyle w:val="afb"/>
              <w:jc w:val="center"/>
              <w:rPr>
                <w:rFonts w:ascii="Times New Roman" w:hAnsi="Times New Roman"/>
                <w:sz w:val="20"/>
                <w:szCs w:val="20"/>
              </w:rPr>
            </w:pPr>
            <w:r>
              <w:rPr>
                <w:rFonts w:ascii="Times New Roman" w:hAnsi="Times New Roman"/>
                <w:sz w:val="20"/>
                <w:szCs w:val="20"/>
              </w:rPr>
              <w:t>Практика</w:t>
            </w:r>
          </w:p>
        </w:tc>
        <w:tc>
          <w:tcPr>
            <w:tcW w:w="628" w:type="pct"/>
            <w:gridSpan w:val="2"/>
            <w:tcBorders>
              <w:top w:val="single" w:sz="12" w:space="0" w:color="auto"/>
              <w:left w:val="single" w:sz="12" w:space="0" w:color="auto"/>
              <w:bottom w:val="single" w:sz="4" w:space="0" w:color="auto"/>
              <w:right w:val="single" w:sz="12" w:space="0" w:color="auto"/>
            </w:tcBorders>
            <w:vAlign w:val="center"/>
            <w:hideMark/>
          </w:tcPr>
          <w:p w14:paraId="6EDC4751" w14:textId="77777777" w:rsidR="00220EC8" w:rsidRDefault="00220EC8">
            <w:pPr>
              <w:pStyle w:val="afb"/>
              <w:jc w:val="center"/>
              <w:rPr>
                <w:rFonts w:ascii="Times New Roman" w:hAnsi="Times New Roman"/>
                <w:sz w:val="20"/>
                <w:szCs w:val="20"/>
              </w:rPr>
            </w:pPr>
            <w:r>
              <w:rPr>
                <w:rFonts w:ascii="Times New Roman" w:hAnsi="Times New Roman"/>
                <w:sz w:val="20"/>
                <w:szCs w:val="20"/>
              </w:rPr>
              <w:t>Промежуточная аттестация</w:t>
            </w:r>
          </w:p>
        </w:tc>
      </w:tr>
      <w:tr w:rsidR="00220EC8" w14:paraId="789E83A8" w14:textId="77777777" w:rsidTr="00220EC8">
        <w:trPr>
          <w:trHeight w:val="435"/>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F706F58" w14:textId="77777777" w:rsidR="00220EC8" w:rsidRDefault="00220EC8">
            <w:pPr>
              <w:spacing w:after="0" w:line="240" w:lineRule="auto"/>
              <w:rPr>
                <w:rFonts w:ascii="Times New Roman" w:hAnsi="Times New Roman"/>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276C716A" w14:textId="77777777" w:rsidR="00220EC8" w:rsidRDefault="00220EC8">
            <w:pPr>
              <w:spacing w:after="0" w:line="240" w:lineRule="auto"/>
              <w:rPr>
                <w:rFonts w:ascii="Times New Roman" w:hAnsi="Times New Roman"/>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0647BF4F" w14:textId="77777777" w:rsidR="00220EC8" w:rsidRDefault="00220EC8">
            <w:pPr>
              <w:spacing w:after="0" w:line="240" w:lineRule="auto"/>
              <w:rPr>
                <w:rFonts w:ascii="Times New Roman" w:hAnsi="Times New Roman"/>
                <w:i/>
                <w:iCs/>
                <w:sz w:val="20"/>
                <w:szCs w:val="20"/>
              </w:rPr>
            </w:pPr>
          </w:p>
        </w:tc>
        <w:tc>
          <w:tcPr>
            <w:tcW w:w="1262" w:type="pct"/>
            <w:gridSpan w:val="3"/>
            <w:tcBorders>
              <w:top w:val="single" w:sz="12" w:space="0" w:color="auto"/>
              <w:left w:val="single" w:sz="12" w:space="0" w:color="auto"/>
              <w:bottom w:val="single" w:sz="12" w:space="0" w:color="auto"/>
              <w:right w:val="single" w:sz="12" w:space="0" w:color="auto"/>
            </w:tcBorders>
            <w:vAlign w:val="center"/>
            <w:hideMark/>
          </w:tcPr>
          <w:p w14:paraId="0982FE56" w14:textId="77777777" w:rsidR="00220EC8" w:rsidRDefault="00220EC8">
            <w:pPr>
              <w:pStyle w:val="afb"/>
              <w:jc w:val="center"/>
              <w:rPr>
                <w:rFonts w:ascii="Times New Roman" w:hAnsi="Times New Roman"/>
                <w:sz w:val="20"/>
                <w:szCs w:val="20"/>
              </w:rPr>
            </w:pPr>
            <w:r>
              <w:rPr>
                <w:rFonts w:ascii="Times New Roman" w:hAnsi="Times New Roman"/>
                <w:sz w:val="20"/>
                <w:szCs w:val="20"/>
              </w:rPr>
              <w:t>Обучение по МДК</w:t>
            </w:r>
          </w:p>
        </w:tc>
        <w:tc>
          <w:tcPr>
            <w:tcW w:w="811" w:type="pct"/>
            <w:gridSpan w:val="2"/>
            <w:tcBorders>
              <w:top w:val="single" w:sz="12" w:space="0" w:color="auto"/>
              <w:left w:val="single" w:sz="12" w:space="0" w:color="auto"/>
              <w:bottom w:val="single" w:sz="12" w:space="0" w:color="auto"/>
              <w:right w:val="single" w:sz="12" w:space="0" w:color="auto"/>
            </w:tcBorders>
            <w:vAlign w:val="center"/>
            <w:hideMark/>
          </w:tcPr>
          <w:p w14:paraId="0163EB68" w14:textId="77777777" w:rsidR="00220EC8" w:rsidRDefault="00220EC8">
            <w:pPr>
              <w:pStyle w:val="afb"/>
              <w:jc w:val="center"/>
              <w:rPr>
                <w:rFonts w:ascii="Times New Roman" w:hAnsi="Times New Roman"/>
                <w:sz w:val="20"/>
                <w:szCs w:val="20"/>
              </w:rPr>
            </w:pPr>
            <w:r>
              <w:rPr>
                <w:rFonts w:ascii="Times New Roman" w:hAnsi="Times New Roman"/>
                <w:sz w:val="20"/>
                <w:szCs w:val="20"/>
              </w:rPr>
              <w:t>Самостоятельная работа обучающегося</w:t>
            </w:r>
          </w:p>
        </w:tc>
        <w:tc>
          <w:tcPr>
            <w:tcW w:w="271" w:type="pct"/>
            <w:vMerge w:val="restart"/>
            <w:tcBorders>
              <w:top w:val="single" w:sz="12" w:space="0" w:color="auto"/>
              <w:left w:val="single" w:sz="12" w:space="0" w:color="auto"/>
              <w:bottom w:val="single" w:sz="12" w:space="0" w:color="auto"/>
              <w:right w:val="single" w:sz="12" w:space="0" w:color="auto"/>
            </w:tcBorders>
            <w:textDirection w:val="btLr"/>
            <w:vAlign w:val="center"/>
            <w:hideMark/>
          </w:tcPr>
          <w:p w14:paraId="714AB72A" w14:textId="77777777" w:rsidR="00220EC8" w:rsidRDefault="00220EC8">
            <w:pPr>
              <w:pStyle w:val="afb"/>
              <w:ind w:left="113" w:right="113"/>
              <w:contextualSpacing/>
              <w:jc w:val="center"/>
              <w:rPr>
                <w:rFonts w:ascii="Times New Roman" w:hAnsi="Times New Roman"/>
                <w:sz w:val="20"/>
                <w:szCs w:val="20"/>
              </w:rPr>
            </w:pPr>
            <w:r>
              <w:rPr>
                <w:rFonts w:ascii="Times New Roman" w:hAnsi="Times New Roman"/>
                <w:sz w:val="20"/>
                <w:szCs w:val="20"/>
              </w:rPr>
              <w:t>Учебная,</w:t>
            </w:r>
          </w:p>
          <w:p w14:paraId="5A61C3EA" w14:textId="77777777" w:rsidR="00220EC8" w:rsidRDefault="00220EC8">
            <w:pPr>
              <w:pStyle w:val="afb"/>
              <w:ind w:left="113" w:right="113"/>
              <w:contextualSpacing/>
              <w:jc w:val="center"/>
              <w:rPr>
                <w:rFonts w:ascii="Times New Roman" w:hAnsi="Times New Roman"/>
                <w:i/>
                <w:sz w:val="20"/>
                <w:szCs w:val="20"/>
              </w:rPr>
            </w:pPr>
            <w:r>
              <w:rPr>
                <w:rFonts w:ascii="Times New Roman" w:hAnsi="Times New Roman"/>
                <w:sz w:val="20"/>
                <w:szCs w:val="20"/>
              </w:rPr>
              <w:t>часов</w:t>
            </w:r>
          </w:p>
        </w:tc>
        <w:tc>
          <w:tcPr>
            <w:tcW w:w="271" w:type="pct"/>
            <w:vMerge w:val="restart"/>
            <w:tcBorders>
              <w:top w:val="single" w:sz="12" w:space="0" w:color="auto"/>
              <w:left w:val="single" w:sz="4" w:space="0" w:color="auto"/>
              <w:bottom w:val="single" w:sz="12" w:space="0" w:color="auto"/>
              <w:right w:val="single" w:sz="12" w:space="0" w:color="auto"/>
            </w:tcBorders>
            <w:textDirection w:val="btLr"/>
            <w:vAlign w:val="center"/>
            <w:hideMark/>
          </w:tcPr>
          <w:p w14:paraId="73A5BE8C" w14:textId="77777777" w:rsidR="00220EC8" w:rsidRDefault="00220EC8">
            <w:pPr>
              <w:pStyle w:val="afb"/>
              <w:ind w:left="113" w:right="113"/>
              <w:contextualSpacing/>
              <w:jc w:val="center"/>
              <w:rPr>
                <w:rFonts w:ascii="Times New Roman" w:hAnsi="Times New Roman"/>
                <w:sz w:val="20"/>
                <w:szCs w:val="20"/>
              </w:rPr>
            </w:pPr>
            <w:r>
              <w:rPr>
                <w:rFonts w:ascii="Times New Roman" w:hAnsi="Times New Roman"/>
                <w:sz w:val="20"/>
                <w:szCs w:val="20"/>
              </w:rPr>
              <w:t>Производственная, часов</w:t>
            </w:r>
          </w:p>
        </w:tc>
        <w:tc>
          <w:tcPr>
            <w:tcW w:w="179" w:type="pct"/>
            <w:vMerge w:val="restart"/>
            <w:tcBorders>
              <w:top w:val="single" w:sz="12" w:space="0" w:color="auto"/>
              <w:left w:val="single" w:sz="4" w:space="0" w:color="auto"/>
              <w:bottom w:val="single" w:sz="12" w:space="0" w:color="auto"/>
              <w:right w:val="single" w:sz="12" w:space="0" w:color="auto"/>
            </w:tcBorders>
            <w:textDirection w:val="btLr"/>
            <w:vAlign w:val="center"/>
            <w:hideMark/>
          </w:tcPr>
          <w:p w14:paraId="388BF932" w14:textId="77777777" w:rsidR="00220EC8" w:rsidRDefault="00220EC8">
            <w:pPr>
              <w:pStyle w:val="afb"/>
              <w:ind w:left="113" w:right="113"/>
              <w:contextualSpacing/>
              <w:jc w:val="center"/>
              <w:rPr>
                <w:rFonts w:ascii="Times New Roman" w:hAnsi="Times New Roman"/>
                <w:sz w:val="20"/>
                <w:szCs w:val="20"/>
              </w:rPr>
            </w:pPr>
            <w:r>
              <w:rPr>
                <w:rFonts w:ascii="Times New Roman" w:hAnsi="Times New Roman"/>
                <w:sz w:val="20"/>
                <w:szCs w:val="20"/>
              </w:rPr>
              <w:t>Консультация</w:t>
            </w:r>
          </w:p>
        </w:tc>
        <w:tc>
          <w:tcPr>
            <w:tcW w:w="449" w:type="pct"/>
            <w:vMerge w:val="restart"/>
            <w:tcBorders>
              <w:top w:val="single" w:sz="12" w:space="0" w:color="auto"/>
              <w:left w:val="single" w:sz="4" w:space="0" w:color="auto"/>
              <w:bottom w:val="single" w:sz="12" w:space="0" w:color="auto"/>
              <w:right w:val="single" w:sz="12" w:space="0" w:color="auto"/>
            </w:tcBorders>
            <w:textDirection w:val="btLr"/>
            <w:vAlign w:val="center"/>
            <w:hideMark/>
          </w:tcPr>
          <w:p w14:paraId="6CE3C236" w14:textId="77777777" w:rsidR="00220EC8" w:rsidRDefault="00220EC8">
            <w:pPr>
              <w:pStyle w:val="afb"/>
              <w:ind w:left="113" w:right="113"/>
              <w:contextualSpacing/>
              <w:jc w:val="center"/>
              <w:rPr>
                <w:rFonts w:ascii="Times New Roman" w:hAnsi="Times New Roman"/>
                <w:sz w:val="20"/>
                <w:szCs w:val="20"/>
              </w:rPr>
            </w:pPr>
            <w:r>
              <w:rPr>
                <w:rFonts w:ascii="Times New Roman" w:hAnsi="Times New Roman"/>
                <w:sz w:val="20"/>
                <w:szCs w:val="20"/>
              </w:rPr>
              <w:t>Экзамен</w:t>
            </w:r>
          </w:p>
        </w:tc>
      </w:tr>
      <w:tr w:rsidR="00220EC8" w14:paraId="4DB2FCEF" w14:textId="77777777" w:rsidTr="00220EC8">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42DAF8D" w14:textId="77777777" w:rsidR="00220EC8" w:rsidRDefault="00220EC8">
            <w:pPr>
              <w:spacing w:after="0" w:line="240" w:lineRule="auto"/>
              <w:rPr>
                <w:rFonts w:ascii="Times New Roman" w:hAnsi="Times New Roman"/>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17B4A73E" w14:textId="77777777" w:rsidR="00220EC8" w:rsidRDefault="00220EC8">
            <w:pPr>
              <w:spacing w:after="0" w:line="240" w:lineRule="auto"/>
              <w:rPr>
                <w:rFonts w:ascii="Times New Roman" w:hAnsi="Times New Roman"/>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0880A21C" w14:textId="77777777" w:rsidR="00220EC8" w:rsidRDefault="00220EC8">
            <w:pPr>
              <w:spacing w:after="0" w:line="240" w:lineRule="auto"/>
              <w:rPr>
                <w:rFonts w:ascii="Times New Roman" w:hAnsi="Times New Roman"/>
                <w:i/>
                <w:iCs/>
                <w:sz w:val="20"/>
                <w:szCs w:val="20"/>
              </w:rPr>
            </w:pPr>
          </w:p>
        </w:tc>
        <w:tc>
          <w:tcPr>
            <w:tcW w:w="315" w:type="pct"/>
            <w:tcBorders>
              <w:top w:val="single" w:sz="12" w:space="0" w:color="auto"/>
              <w:left w:val="single" w:sz="12" w:space="0" w:color="auto"/>
              <w:bottom w:val="single" w:sz="12" w:space="0" w:color="auto"/>
              <w:right w:val="single" w:sz="4" w:space="0" w:color="auto"/>
            </w:tcBorders>
            <w:vAlign w:val="center"/>
            <w:hideMark/>
          </w:tcPr>
          <w:p w14:paraId="49D7C292" w14:textId="77777777" w:rsidR="00220EC8" w:rsidRDefault="00220EC8">
            <w:pPr>
              <w:pStyle w:val="afb"/>
              <w:rPr>
                <w:rFonts w:ascii="Times New Roman" w:hAnsi="Times New Roman"/>
                <w:sz w:val="20"/>
                <w:szCs w:val="20"/>
              </w:rPr>
            </w:pPr>
            <w:r>
              <w:rPr>
                <w:rFonts w:ascii="Times New Roman" w:hAnsi="Times New Roman"/>
                <w:sz w:val="20"/>
                <w:szCs w:val="20"/>
              </w:rPr>
              <w:t>Всего,</w:t>
            </w:r>
          </w:p>
          <w:p w14:paraId="75502FEE" w14:textId="77777777" w:rsidR="00220EC8" w:rsidRDefault="00220EC8">
            <w:pPr>
              <w:pStyle w:val="afb"/>
              <w:rPr>
                <w:rFonts w:ascii="Times New Roman" w:hAnsi="Times New Roman"/>
                <w:i/>
                <w:sz w:val="20"/>
                <w:szCs w:val="20"/>
              </w:rPr>
            </w:pPr>
            <w:r>
              <w:rPr>
                <w:rFonts w:ascii="Times New Roman" w:hAnsi="Times New Roman"/>
                <w:sz w:val="20"/>
                <w:szCs w:val="20"/>
              </w:rPr>
              <w:t>часов</w:t>
            </w:r>
          </w:p>
        </w:tc>
        <w:tc>
          <w:tcPr>
            <w:tcW w:w="541" w:type="pct"/>
            <w:tcBorders>
              <w:top w:val="single" w:sz="12" w:space="0" w:color="auto"/>
              <w:left w:val="single" w:sz="4" w:space="0" w:color="auto"/>
              <w:bottom w:val="single" w:sz="12" w:space="0" w:color="auto"/>
              <w:right w:val="single" w:sz="4" w:space="0" w:color="auto"/>
            </w:tcBorders>
            <w:vAlign w:val="center"/>
            <w:hideMark/>
          </w:tcPr>
          <w:p w14:paraId="204BB5F3" w14:textId="77777777" w:rsidR="00220EC8" w:rsidRDefault="00220EC8">
            <w:pPr>
              <w:pStyle w:val="afb"/>
              <w:jc w:val="center"/>
              <w:rPr>
                <w:rFonts w:ascii="Times New Roman" w:hAnsi="Times New Roman"/>
                <w:sz w:val="20"/>
                <w:szCs w:val="20"/>
              </w:rPr>
            </w:pPr>
            <w:r>
              <w:rPr>
                <w:rFonts w:ascii="Times New Roman" w:hAnsi="Times New Roman"/>
                <w:sz w:val="20"/>
                <w:szCs w:val="20"/>
              </w:rPr>
              <w:t>в т.ч. лабораторные работы и практические занятия,</w:t>
            </w:r>
          </w:p>
          <w:p w14:paraId="138FE1C1" w14:textId="77777777" w:rsidR="00220EC8" w:rsidRDefault="00220EC8">
            <w:pPr>
              <w:pStyle w:val="afb"/>
              <w:jc w:val="center"/>
              <w:rPr>
                <w:rFonts w:ascii="Times New Roman" w:hAnsi="Times New Roman"/>
                <w:sz w:val="20"/>
                <w:szCs w:val="20"/>
              </w:rPr>
            </w:pPr>
            <w:r>
              <w:rPr>
                <w:rFonts w:ascii="Times New Roman" w:hAnsi="Times New Roman"/>
                <w:sz w:val="20"/>
                <w:szCs w:val="20"/>
              </w:rPr>
              <w:t>часов</w:t>
            </w:r>
          </w:p>
        </w:tc>
        <w:tc>
          <w:tcPr>
            <w:tcW w:w="406" w:type="pct"/>
            <w:tcBorders>
              <w:top w:val="single" w:sz="12" w:space="0" w:color="auto"/>
              <w:left w:val="single" w:sz="4" w:space="0" w:color="auto"/>
              <w:bottom w:val="single" w:sz="12" w:space="0" w:color="auto"/>
              <w:right w:val="single" w:sz="12" w:space="0" w:color="auto"/>
            </w:tcBorders>
            <w:vAlign w:val="center"/>
            <w:hideMark/>
          </w:tcPr>
          <w:p w14:paraId="11D45E9D" w14:textId="77777777" w:rsidR="00220EC8" w:rsidRDefault="00220EC8">
            <w:pPr>
              <w:pStyle w:val="afb"/>
              <w:jc w:val="center"/>
              <w:rPr>
                <w:rFonts w:ascii="Times New Roman" w:hAnsi="Times New Roman"/>
                <w:sz w:val="20"/>
                <w:szCs w:val="20"/>
              </w:rPr>
            </w:pPr>
            <w:r>
              <w:rPr>
                <w:rFonts w:ascii="Times New Roman" w:hAnsi="Times New Roman"/>
                <w:sz w:val="20"/>
                <w:szCs w:val="20"/>
              </w:rPr>
              <w:t>в т.ч., курсовая работа (проект),</w:t>
            </w:r>
          </w:p>
          <w:p w14:paraId="1B3E7B0A" w14:textId="77777777" w:rsidR="00220EC8" w:rsidRDefault="00220EC8">
            <w:pPr>
              <w:pStyle w:val="afb"/>
              <w:jc w:val="center"/>
              <w:rPr>
                <w:rFonts w:ascii="Times New Roman" w:hAnsi="Times New Roman"/>
                <w:i/>
                <w:sz w:val="20"/>
                <w:szCs w:val="20"/>
              </w:rPr>
            </w:pPr>
            <w:r>
              <w:rPr>
                <w:rFonts w:ascii="Times New Roman" w:hAnsi="Times New Roman"/>
                <w:sz w:val="20"/>
                <w:szCs w:val="20"/>
              </w:rPr>
              <w:t>часов</w:t>
            </w:r>
          </w:p>
        </w:tc>
        <w:tc>
          <w:tcPr>
            <w:tcW w:w="405" w:type="pct"/>
            <w:tcBorders>
              <w:top w:val="single" w:sz="12" w:space="0" w:color="auto"/>
              <w:left w:val="single" w:sz="12" w:space="0" w:color="auto"/>
              <w:bottom w:val="single" w:sz="12" w:space="0" w:color="auto"/>
              <w:right w:val="single" w:sz="4" w:space="0" w:color="auto"/>
            </w:tcBorders>
            <w:vAlign w:val="center"/>
            <w:hideMark/>
          </w:tcPr>
          <w:p w14:paraId="4702E57B" w14:textId="77777777" w:rsidR="00220EC8" w:rsidRDefault="00220EC8">
            <w:pPr>
              <w:pStyle w:val="afb"/>
              <w:jc w:val="center"/>
              <w:rPr>
                <w:rFonts w:ascii="Times New Roman" w:hAnsi="Times New Roman"/>
                <w:sz w:val="20"/>
                <w:szCs w:val="20"/>
              </w:rPr>
            </w:pPr>
            <w:r>
              <w:rPr>
                <w:rFonts w:ascii="Times New Roman" w:hAnsi="Times New Roman"/>
                <w:sz w:val="20"/>
                <w:szCs w:val="20"/>
              </w:rPr>
              <w:t>Всего,</w:t>
            </w:r>
          </w:p>
          <w:p w14:paraId="552A7806" w14:textId="77777777" w:rsidR="00220EC8" w:rsidRDefault="00220EC8">
            <w:pPr>
              <w:pStyle w:val="afb"/>
              <w:jc w:val="center"/>
              <w:rPr>
                <w:rFonts w:ascii="Times New Roman" w:hAnsi="Times New Roman"/>
                <w:i/>
                <w:sz w:val="20"/>
                <w:szCs w:val="20"/>
              </w:rPr>
            </w:pPr>
            <w:r>
              <w:rPr>
                <w:rFonts w:ascii="Times New Roman" w:hAnsi="Times New Roman"/>
                <w:sz w:val="20"/>
                <w:szCs w:val="20"/>
              </w:rPr>
              <w:t>часов</w:t>
            </w:r>
          </w:p>
        </w:tc>
        <w:tc>
          <w:tcPr>
            <w:tcW w:w="406" w:type="pct"/>
            <w:tcBorders>
              <w:top w:val="single" w:sz="12" w:space="0" w:color="auto"/>
              <w:left w:val="single" w:sz="4" w:space="0" w:color="auto"/>
              <w:bottom w:val="single" w:sz="12" w:space="0" w:color="auto"/>
              <w:right w:val="single" w:sz="12" w:space="0" w:color="auto"/>
            </w:tcBorders>
            <w:vAlign w:val="center"/>
            <w:hideMark/>
          </w:tcPr>
          <w:p w14:paraId="594B5DF0" w14:textId="77777777" w:rsidR="00220EC8" w:rsidRDefault="00220EC8">
            <w:pPr>
              <w:pStyle w:val="afb"/>
              <w:jc w:val="center"/>
              <w:rPr>
                <w:rFonts w:ascii="Times New Roman" w:hAnsi="Times New Roman"/>
                <w:sz w:val="20"/>
                <w:szCs w:val="20"/>
              </w:rPr>
            </w:pPr>
            <w:r>
              <w:rPr>
                <w:rFonts w:ascii="Times New Roman" w:hAnsi="Times New Roman"/>
                <w:sz w:val="20"/>
                <w:szCs w:val="20"/>
              </w:rPr>
              <w:t>в т.ч., курсовая работа (проект),</w:t>
            </w:r>
          </w:p>
          <w:p w14:paraId="3B5F9F46" w14:textId="77777777" w:rsidR="00220EC8" w:rsidRDefault="00220EC8">
            <w:pPr>
              <w:pStyle w:val="afb"/>
              <w:jc w:val="center"/>
              <w:rPr>
                <w:rFonts w:ascii="Times New Roman" w:hAnsi="Times New Roman"/>
                <w:i/>
                <w:sz w:val="20"/>
                <w:szCs w:val="20"/>
              </w:rPr>
            </w:pPr>
            <w:r>
              <w:rPr>
                <w:rFonts w:ascii="Times New Roman" w:hAnsi="Times New Roman"/>
                <w:sz w:val="20"/>
                <w:szCs w:val="20"/>
              </w:rPr>
              <w:t>часов</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5E6E0729" w14:textId="77777777" w:rsidR="00220EC8" w:rsidRDefault="00220EC8">
            <w:pPr>
              <w:spacing w:after="0" w:line="240" w:lineRule="auto"/>
              <w:rPr>
                <w:rFonts w:ascii="Times New Roman" w:hAnsi="Times New Roman"/>
                <w:i/>
                <w:sz w:val="20"/>
                <w:szCs w:val="20"/>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159BB7" w14:textId="77777777" w:rsidR="00220EC8" w:rsidRDefault="00220EC8">
            <w:pPr>
              <w:spacing w:after="0" w:line="240" w:lineRule="auto"/>
              <w:rPr>
                <w:rFonts w:ascii="Times New Roman" w:hAnsi="Times New Roman"/>
                <w:sz w:val="20"/>
                <w:szCs w:val="20"/>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E03A3EE" w14:textId="77777777" w:rsidR="00220EC8" w:rsidRDefault="00220EC8">
            <w:pPr>
              <w:spacing w:after="0" w:line="240" w:lineRule="auto"/>
              <w:rPr>
                <w:rFonts w:ascii="Times New Roman" w:hAnsi="Times New Roman"/>
                <w:sz w:val="20"/>
                <w:szCs w:val="20"/>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CB4C33E" w14:textId="77777777" w:rsidR="00220EC8" w:rsidRDefault="00220EC8">
            <w:pPr>
              <w:spacing w:after="0" w:line="240" w:lineRule="auto"/>
              <w:rPr>
                <w:rFonts w:ascii="Times New Roman" w:hAnsi="Times New Roman"/>
                <w:sz w:val="20"/>
                <w:szCs w:val="20"/>
              </w:rPr>
            </w:pPr>
          </w:p>
        </w:tc>
      </w:tr>
      <w:tr w:rsidR="00220EC8" w14:paraId="6FF9CF8F" w14:textId="77777777" w:rsidTr="00220EC8">
        <w:trPr>
          <w:trHeight w:val="216"/>
        </w:trPr>
        <w:tc>
          <w:tcPr>
            <w:tcW w:w="469" w:type="pct"/>
            <w:tcBorders>
              <w:top w:val="single" w:sz="4" w:space="0" w:color="auto"/>
              <w:left w:val="single" w:sz="12" w:space="0" w:color="auto"/>
              <w:bottom w:val="single" w:sz="12" w:space="0" w:color="auto"/>
              <w:right w:val="single" w:sz="12" w:space="0" w:color="auto"/>
            </w:tcBorders>
            <w:vAlign w:val="center"/>
            <w:hideMark/>
          </w:tcPr>
          <w:p w14:paraId="669E4DBD" w14:textId="77777777" w:rsidR="00220EC8" w:rsidRDefault="00220EC8">
            <w:pPr>
              <w:pStyle w:val="afb"/>
              <w:rPr>
                <w:rFonts w:ascii="Times New Roman" w:hAnsi="Times New Roman"/>
                <w:sz w:val="24"/>
                <w:szCs w:val="24"/>
              </w:rPr>
            </w:pPr>
            <w:r>
              <w:rPr>
                <w:rFonts w:ascii="Times New Roman" w:hAnsi="Times New Roman"/>
                <w:sz w:val="24"/>
                <w:szCs w:val="24"/>
              </w:rPr>
              <w:t>1</w:t>
            </w:r>
          </w:p>
        </w:tc>
        <w:tc>
          <w:tcPr>
            <w:tcW w:w="973" w:type="pct"/>
            <w:tcBorders>
              <w:top w:val="single" w:sz="4" w:space="0" w:color="auto"/>
              <w:left w:val="single" w:sz="12" w:space="0" w:color="auto"/>
              <w:bottom w:val="single" w:sz="12" w:space="0" w:color="auto"/>
              <w:right w:val="single" w:sz="12" w:space="0" w:color="auto"/>
            </w:tcBorders>
            <w:vAlign w:val="center"/>
            <w:hideMark/>
          </w:tcPr>
          <w:p w14:paraId="62194198" w14:textId="77777777" w:rsidR="00220EC8" w:rsidRDefault="00220EC8">
            <w:pPr>
              <w:pStyle w:val="afb"/>
              <w:rPr>
                <w:rFonts w:ascii="Times New Roman" w:hAnsi="Times New Roman"/>
                <w:sz w:val="24"/>
                <w:szCs w:val="24"/>
              </w:rPr>
            </w:pPr>
            <w:r>
              <w:rPr>
                <w:rFonts w:ascii="Times New Roman" w:hAnsi="Times New Roman"/>
                <w:sz w:val="24"/>
                <w:szCs w:val="24"/>
              </w:rPr>
              <w:t>2</w:t>
            </w:r>
          </w:p>
        </w:tc>
        <w:tc>
          <w:tcPr>
            <w:tcW w:w="315" w:type="pct"/>
            <w:tcBorders>
              <w:top w:val="single" w:sz="4" w:space="0" w:color="auto"/>
              <w:left w:val="single" w:sz="12" w:space="0" w:color="auto"/>
              <w:bottom w:val="single" w:sz="12" w:space="0" w:color="auto"/>
              <w:right w:val="single" w:sz="12" w:space="0" w:color="auto"/>
            </w:tcBorders>
            <w:vAlign w:val="center"/>
            <w:hideMark/>
          </w:tcPr>
          <w:p w14:paraId="7DF660AC" w14:textId="77777777" w:rsidR="00220EC8" w:rsidRDefault="00220EC8">
            <w:pPr>
              <w:pStyle w:val="afb"/>
              <w:jc w:val="center"/>
              <w:rPr>
                <w:rFonts w:ascii="Times New Roman" w:hAnsi="Times New Roman"/>
                <w:sz w:val="24"/>
                <w:szCs w:val="24"/>
              </w:rPr>
            </w:pPr>
            <w:r>
              <w:rPr>
                <w:rFonts w:ascii="Times New Roman" w:hAnsi="Times New Roman"/>
                <w:sz w:val="24"/>
                <w:szCs w:val="24"/>
              </w:rPr>
              <w:t>3</w:t>
            </w:r>
          </w:p>
        </w:tc>
        <w:tc>
          <w:tcPr>
            <w:tcW w:w="315" w:type="pct"/>
            <w:tcBorders>
              <w:top w:val="single" w:sz="4" w:space="0" w:color="auto"/>
              <w:left w:val="single" w:sz="12" w:space="0" w:color="auto"/>
              <w:bottom w:val="single" w:sz="12" w:space="0" w:color="auto"/>
              <w:right w:val="single" w:sz="6" w:space="0" w:color="auto"/>
            </w:tcBorders>
            <w:vAlign w:val="center"/>
            <w:hideMark/>
          </w:tcPr>
          <w:p w14:paraId="6FE79B5F" w14:textId="77777777" w:rsidR="00220EC8" w:rsidRDefault="00220EC8">
            <w:pPr>
              <w:pStyle w:val="afb"/>
              <w:jc w:val="center"/>
              <w:rPr>
                <w:rFonts w:ascii="Times New Roman" w:hAnsi="Times New Roman"/>
                <w:sz w:val="24"/>
                <w:szCs w:val="24"/>
              </w:rPr>
            </w:pPr>
            <w:r>
              <w:rPr>
                <w:rFonts w:ascii="Times New Roman" w:hAnsi="Times New Roman"/>
                <w:sz w:val="24"/>
                <w:szCs w:val="24"/>
              </w:rPr>
              <w:t>4</w:t>
            </w:r>
          </w:p>
        </w:tc>
        <w:tc>
          <w:tcPr>
            <w:tcW w:w="541" w:type="pct"/>
            <w:tcBorders>
              <w:top w:val="single" w:sz="12" w:space="0" w:color="auto"/>
              <w:left w:val="single" w:sz="6" w:space="0" w:color="auto"/>
              <w:bottom w:val="single" w:sz="12" w:space="0" w:color="auto"/>
              <w:right w:val="single" w:sz="6" w:space="0" w:color="auto"/>
            </w:tcBorders>
            <w:vAlign w:val="center"/>
            <w:hideMark/>
          </w:tcPr>
          <w:p w14:paraId="23407324" w14:textId="77777777" w:rsidR="00220EC8" w:rsidRDefault="00220EC8">
            <w:pPr>
              <w:pStyle w:val="afb"/>
              <w:jc w:val="center"/>
              <w:rPr>
                <w:rFonts w:ascii="Times New Roman" w:hAnsi="Times New Roman"/>
                <w:sz w:val="24"/>
                <w:szCs w:val="24"/>
              </w:rPr>
            </w:pPr>
            <w:r>
              <w:rPr>
                <w:rFonts w:ascii="Times New Roman" w:hAnsi="Times New Roman"/>
                <w:sz w:val="24"/>
                <w:szCs w:val="24"/>
              </w:rPr>
              <w:t>5</w:t>
            </w:r>
          </w:p>
        </w:tc>
        <w:tc>
          <w:tcPr>
            <w:tcW w:w="406" w:type="pct"/>
            <w:tcBorders>
              <w:top w:val="single" w:sz="12" w:space="0" w:color="auto"/>
              <w:left w:val="single" w:sz="6" w:space="0" w:color="auto"/>
              <w:bottom w:val="single" w:sz="12" w:space="0" w:color="auto"/>
              <w:right w:val="single" w:sz="12" w:space="0" w:color="auto"/>
            </w:tcBorders>
            <w:vAlign w:val="center"/>
            <w:hideMark/>
          </w:tcPr>
          <w:p w14:paraId="7A8DE7A5" w14:textId="77777777" w:rsidR="00220EC8" w:rsidRDefault="00220EC8">
            <w:pPr>
              <w:pStyle w:val="afb"/>
              <w:jc w:val="center"/>
              <w:rPr>
                <w:rFonts w:ascii="Times New Roman" w:hAnsi="Times New Roman"/>
                <w:sz w:val="24"/>
                <w:szCs w:val="24"/>
              </w:rPr>
            </w:pPr>
            <w:r>
              <w:rPr>
                <w:rFonts w:ascii="Times New Roman" w:hAnsi="Times New Roman"/>
                <w:sz w:val="24"/>
                <w:szCs w:val="24"/>
              </w:rPr>
              <w:t>6</w:t>
            </w:r>
          </w:p>
        </w:tc>
        <w:tc>
          <w:tcPr>
            <w:tcW w:w="405" w:type="pct"/>
            <w:tcBorders>
              <w:top w:val="single" w:sz="12" w:space="0" w:color="auto"/>
              <w:left w:val="single" w:sz="12" w:space="0" w:color="auto"/>
              <w:bottom w:val="single" w:sz="12" w:space="0" w:color="auto"/>
              <w:right w:val="single" w:sz="4" w:space="0" w:color="auto"/>
            </w:tcBorders>
            <w:vAlign w:val="center"/>
            <w:hideMark/>
          </w:tcPr>
          <w:p w14:paraId="30FC8E4B" w14:textId="77777777" w:rsidR="00220EC8" w:rsidRDefault="00220EC8">
            <w:pPr>
              <w:pStyle w:val="afb"/>
              <w:jc w:val="center"/>
              <w:rPr>
                <w:rFonts w:ascii="Times New Roman" w:hAnsi="Times New Roman"/>
                <w:sz w:val="24"/>
                <w:szCs w:val="24"/>
              </w:rPr>
            </w:pPr>
            <w:r>
              <w:rPr>
                <w:rFonts w:ascii="Times New Roman" w:hAnsi="Times New Roman"/>
                <w:sz w:val="24"/>
                <w:szCs w:val="24"/>
              </w:rPr>
              <w:t>7</w:t>
            </w:r>
          </w:p>
        </w:tc>
        <w:tc>
          <w:tcPr>
            <w:tcW w:w="406" w:type="pct"/>
            <w:tcBorders>
              <w:top w:val="single" w:sz="12" w:space="0" w:color="auto"/>
              <w:left w:val="single" w:sz="4" w:space="0" w:color="auto"/>
              <w:bottom w:val="single" w:sz="12" w:space="0" w:color="auto"/>
              <w:right w:val="single" w:sz="12" w:space="0" w:color="auto"/>
            </w:tcBorders>
            <w:vAlign w:val="center"/>
            <w:hideMark/>
          </w:tcPr>
          <w:p w14:paraId="63EB95B5" w14:textId="77777777" w:rsidR="00220EC8" w:rsidRDefault="00220EC8">
            <w:pPr>
              <w:pStyle w:val="afb"/>
              <w:jc w:val="center"/>
              <w:rPr>
                <w:rFonts w:ascii="Times New Roman" w:hAnsi="Times New Roman"/>
                <w:sz w:val="24"/>
                <w:szCs w:val="24"/>
              </w:rPr>
            </w:pPr>
            <w:r>
              <w:rPr>
                <w:rFonts w:ascii="Times New Roman" w:hAnsi="Times New Roman"/>
                <w:sz w:val="24"/>
                <w:szCs w:val="24"/>
              </w:rPr>
              <w:t>8</w:t>
            </w:r>
          </w:p>
        </w:tc>
        <w:tc>
          <w:tcPr>
            <w:tcW w:w="271" w:type="pct"/>
            <w:tcBorders>
              <w:top w:val="single" w:sz="4" w:space="0" w:color="auto"/>
              <w:left w:val="single" w:sz="12" w:space="0" w:color="auto"/>
              <w:bottom w:val="single" w:sz="12" w:space="0" w:color="auto"/>
              <w:right w:val="single" w:sz="12" w:space="0" w:color="auto"/>
            </w:tcBorders>
            <w:vAlign w:val="center"/>
            <w:hideMark/>
          </w:tcPr>
          <w:p w14:paraId="5FDB1F03" w14:textId="77777777" w:rsidR="00220EC8" w:rsidRDefault="00220EC8">
            <w:pPr>
              <w:pStyle w:val="afb"/>
              <w:jc w:val="center"/>
              <w:rPr>
                <w:rFonts w:ascii="Times New Roman" w:hAnsi="Times New Roman"/>
                <w:sz w:val="24"/>
                <w:szCs w:val="24"/>
              </w:rPr>
            </w:pPr>
            <w:r>
              <w:rPr>
                <w:rFonts w:ascii="Times New Roman" w:hAnsi="Times New Roman"/>
                <w:sz w:val="24"/>
                <w:szCs w:val="24"/>
              </w:rPr>
              <w:t>9</w:t>
            </w:r>
          </w:p>
        </w:tc>
        <w:tc>
          <w:tcPr>
            <w:tcW w:w="271" w:type="pct"/>
            <w:tcBorders>
              <w:top w:val="single" w:sz="4" w:space="0" w:color="auto"/>
              <w:left w:val="single" w:sz="12" w:space="0" w:color="auto"/>
              <w:bottom w:val="single" w:sz="12" w:space="0" w:color="auto"/>
              <w:right w:val="single" w:sz="12" w:space="0" w:color="auto"/>
            </w:tcBorders>
            <w:vAlign w:val="center"/>
            <w:hideMark/>
          </w:tcPr>
          <w:p w14:paraId="7441A342" w14:textId="77777777" w:rsidR="00220EC8" w:rsidRDefault="00220EC8">
            <w:pPr>
              <w:pStyle w:val="afb"/>
              <w:jc w:val="center"/>
              <w:rPr>
                <w:rFonts w:ascii="Times New Roman" w:hAnsi="Times New Roman"/>
                <w:sz w:val="24"/>
                <w:szCs w:val="24"/>
              </w:rPr>
            </w:pPr>
            <w:r>
              <w:rPr>
                <w:rFonts w:ascii="Times New Roman" w:hAnsi="Times New Roman"/>
                <w:sz w:val="24"/>
                <w:szCs w:val="24"/>
              </w:rPr>
              <w:t>10</w:t>
            </w:r>
          </w:p>
        </w:tc>
        <w:tc>
          <w:tcPr>
            <w:tcW w:w="179" w:type="pct"/>
            <w:tcBorders>
              <w:top w:val="single" w:sz="4" w:space="0" w:color="auto"/>
              <w:left w:val="single" w:sz="12" w:space="0" w:color="auto"/>
              <w:bottom w:val="single" w:sz="12" w:space="0" w:color="auto"/>
              <w:right w:val="single" w:sz="12" w:space="0" w:color="auto"/>
            </w:tcBorders>
            <w:vAlign w:val="center"/>
          </w:tcPr>
          <w:p w14:paraId="15210DC5" w14:textId="77777777" w:rsidR="00220EC8" w:rsidRDefault="00220EC8">
            <w:pPr>
              <w:pStyle w:val="afb"/>
              <w:jc w:val="center"/>
              <w:rPr>
                <w:rFonts w:ascii="Times New Roman" w:hAnsi="Times New Roman"/>
                <w:sz w:val="24"/>
                <w:szCs w:val="24"/>
              </w:rPr>
            </w:pPr>
          </w:p>
        </w:tc>
        <w:tc>
          <w:tcPr>
            <w:tcW w:w="449" w:type="pct"/>
            <w:tcBorders>
              <w:top w:val="single" w:sz="4" w:space="0" w:color="auto"/>
              <w:left w:val="single" w:sz="12" w:space="0" w:color="auto"/>
              <w:bottom w:val="single" w:sz="12" w:space="0" w:color="auto"/>
              <w:right w:val="single" w:sz="12" w:space="0" w:color="auto"/>
            </w:tcBorders>
            <w:vAlign w:val="center"/>
          </w:tcPr>
          <w:p w14:paraId="3019FC89" w14:textId="77777777" w:rsidR="00220EC8" w:rsidRDefault="00220EC8">
            <w:pPr>
              <w:pStyle w:val="afb"/>
              <w:jc w:val="center"/>
              <w:rPr>
                <w:rFonts w:ascii="Times New Roman" w:hAnsi="Times New Roman"/>
                <w:sz w:val="24"/>
                <w:szCs w:val="24"/>
              </w:rPr>
            </w:pPr>
          </w:p>
        </w:tc>
      </w:tr>
      <w:tr w:rsidR="00220EC8" w14:paraId="1D1A7CDE" w14:textId="77777777" w:rsidTr="00220EC8">
        <w:tc>
          <w:tcPr>
            <w:tcW w:w="469" w:type="pct"/>
            <w:tcBorders>
              <w:top w:val="single" w:sz="12" w:space="0" w:color="auto"/>
              <w:left w:val="single" w:sz="12" w:space="0" w:color="auto"/>
              <w:bottom w:val="single" w:sz="6" w:space="0" w:color="auto"/>
              <w:right w:val="single" w:sz="6" w:space="0" w:color="auto"/>
            </w:tcBorders>
            <w:hideMark/>
          </w:tcPr>
          <w:p w14:paraId="5D9C9F34" w14:textId="77777777" w:rsidR="00220EC8" w:rsidRDefault="00220EC8">
            <w:pPr>
              <w:pStyle w:val="TableParagraph"/>
              <w:spacing w:line="252" w:lineRule="exact"/>
              <w:ind w:left="57"/>
              <w:rPr>
                <w:sz w:val="24"/>
              </w:rPr>
            </w:pPr>
            <w:r>
              <w:rPr>
                <w:sz w:val="24"/>
              </w:rPr>
              <w:t>ПК</w:t>
            </w:r>
            <w:r>
              <w:rPr>
                <w:spacing w:val="-3"/>
                <w:sz w:val="24"/>
              </w:rPr>
              <w:t xml:space="preserve"> </w:t>
            </w:r>
            <w:r>
              <w:rPr>
                <w:spacing w:val="-5"/>
                <w:sz w:val="24"/>
              </w:rPr>
              <w:t>3.1</w:t>
            </w:r>
          </w:p>
          <w:p w14:paraId="5C946A47" w14:textId="77777777" w:rsidR="00220EC8" w:rsidRDefault="00220EC8">
            <w:pPr>
              <w:pStyle w:val="TableParagraph"/>
              <w:spacing w:line="252" w:lineRule="exact"/>
              <w:ind w:left="57"/>
              <w:rPr>
                <w:sz w:val="24"/>
              </w:rPr>
            </w:pPr>
            <w:r>
              <w:rPr>
                <w:sz w:val="24"/>
              </w:rPr>
              <w:t>ОК.</w:t>
            </w:r>
            <w:r>
              <w:rPr>
                <w:spacing w:val="-3"/>
                <w:sz w:val="24"/>
              </w:rPr>
              <w:t xml:space="preserve"> </w:t>
            </w:r>
            <w:r>
              <w:rPr>
                <w:spacing w:val="-5"/>
                <w:sz w:val="24"/>
              </w:rPr>
              <w:t>01,</w:t>
            </w:r>
          </w:p>
          <w:p w14:paraId="44BDFE35" w14:textId="77777777" w:rsidR="00220EC8" w:rsidRDefault="00220EC8">
            <w:pPr>
              <w:pStyle w:val="TableParagraph"/>
              <w:spacing w:before="2" w:line="252" w:lineRule="exact"/>
              <w:ind w:left="57"/>
              <w:rPr>
                <w:sz w:val="24"/>
              </w:rPr>
            </w:pPr>
            <w:r>
              <w:rPr>
                <w:spacing w:val="-2"/>
                <w:sz w:val="24"/>
              </w:rPr>
              <w:t>ОК.02,</w:t>
            </w:r>
          </w:p>
          <w:p w14:paraId="47CE1DFB" w14:textId="77777777" w:rsidR="00220EC8" w:rsidRDefault="00220EC8">
            <w:pPr>
              <w:pStyle w:val="TableParagraph"/>
              <w:spacing w:line="252" w:lineRule="exact"/>
              <w:ind w:left="57"/>
              <w:rPr>
                <w:sz w:val="24"/>
              </w:rPr>
            </w:pPr>
            <w:r>
              <w:rPr>
                <w:spacing w:val="-2"/>
                <w:sz w:val="24"/>
              </w:rPr>
              <w:t>ОК.03,</w:t>
            </w:r>
          </w:p>
          <w:p w14:paraId="49610125" w14:textId="77777777" w:rsidR="00220EC8" w:rsidRDefault="00220EC8">
            <w:pPr>
              <w:pStyle w:val="TableParagraph"/>
              <w:spacing w:before="1" w:line="253" w:lineRule="exact"/>
              <w:ind w:left="57"/>
              <w:rPr>
                <w:sz w:val="24"/>
              </w:rPr>
            </w:pPr>
            <w:r>
              <w:rPr>
                <w:sz w:val="24"/>
              </w:rPr>
              <w:t>ОК.</w:t>
            </w:r>
            <w:r>
              <w:rPr>
                <w:spacing w:val="-3"/>
                <w:sz w:val="24"/>
              </w:rPr>
              <w:t xml:space="preserve"> </w:t>
            </w:r>
            <w:r>
              <w:rPr>
                <w:spacing w:val="-5"/>
                <w:sz w:val="24"/>
              </w:rPr>
              <w:t>04,</w:t>
            </w:r>
          </w:p>
          <w:p w14:paraId="2975D5EA"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lang w:val="en-US"/>
              </w:rPr>
              <w:t>ОК.</w:t>
            </w:r>
            <w:r>
              <w:rPr>
                <w:rFonts w:ascii="Times New Roman" w:hAnsi="Times New Roman"/>
                <w:spacing w:val="-3"/>
                <w:sz w:val="24"/>
                <w:lang w:val="en-US"/>
              </w:rPr>
              <w:t xml:space="preserve"> </w:t>
            </w:r>
            <w:r>
              <w:rPr>
                <w:rFonts w:ascii="Times New Roman" w:hAnsi="Times New Roman"/>
                <w:spacing w:val="-5"/>
                <w:sz w:val="24"/>
                <w:lang w:val="en-US"/>
              </w:rPr>
              <w:t>09</w:t>
            </w:r>
          </w:p>
        </w:tc>
        <w:tc>
          <w:tcPr>
            <w:tcW w:w="973" w:type="pct"/>
            <w:tcBorders>
              <w:top w:val="single" w:sz="12" w:space="0" w:color="auto"/>
              <w:left w:val="single" w:sz="6" w:space="0" w:color="auto"/>
              <w:bottom w:val="single" w:sz="6" w:space="0" w:color="auto"/>
              <w:right w:val="single" w:sz="6" w:space="0" w:color="auto"/>
            </w:tcBorders>
            <w:hideMark/>
          </w:tcPr>
          <w:p w14:paraId="289C33F2" w14:textId="77777777" w:rsidR="00220EC8" w:rsidRDefault="00220EC8">
            <w:pPr>
              <w:spacing w:after="0" w:line="240" w:lineRule="auto"/>
              <w:contextualSpacing/>
              <w:rPr>
                <w:rFonts w:ascii="Times New Roman" w:hAnsi="Times New Roman"/>
                <w:b/>
                <w:bCs/>
                <w:szCs w:val="24"/>
              </w:rPr>
            </w:pPr>
            <w:r>
              <w:rPr>
                <w:rFonts w:ascii="Times New Roman" w:hAnsi="Times New Roman"/>
                <w:b/>
                <w:bCs/>
                <w:szCs w:val="24"/>
              </w:rPr>
              <w:t xml:space="preserve">Раздел 1 </w:t>
            </w:r>
          </w:p>
          <w:p w14:paraId="0B819EC3" w14:textId="77777777" w:rsidR="00220EC8" w:rsidRDefault="00220EC8">
            <w:pPr>
              <w:spacing w:after="0" w:line="240" w:lineRule="auto"/>
              <w:contextualSpacing/>
              <w:rPr>
                <w:rFonts w:ascii="Times New Roman" w:hAnsi="Times New Roman"/>
                <w:szCs w:val="24"/>
              </w:rPr>
            </w:pPr>
            <w:r>
              <w:rPr>
                <w:rFonts w:ascii="Times New Roman" w:hAnsi="Times New Roman"/>
                <w:bCs/>
                <w:szCs w:val="24"/>
              </w:rPr>
              <w:t>МДК.03.01 Организация сервисного обслуживания и работа с клиентами</w:t>
            </w:r>
          </w:p>
        </w:tc>
        <w:tc>
          <w:tcPr>
            <w:tcW w:w="315" w:type="pct"/>
            <w:tcBorders>
              <w:top w:val="single" w:sz="12" w:space="0" w:color="auto"/>
              <w:left w:val="single" w:sz="6" w:space="0" w:color="auto"/>
              <w:bottom w:val="single" w:sz="6" w:space="0" w:color="auto"/>
              <w:right w:val="single" w:sz="6" w:space="0" w:color="auto"/>
            </w:tcBorders>
            <w:vAlign w:val="center"/>
            <w:hideMark/>
          </w:tcPr>
          <w:p w14:paraId="06B45C23" w14:textId="77777777" w:rsidR="00220EC8" w:rsidRDefault="00220EC8">
            <w:pPr>
              <w:pStyle w:val="a5"/>
              <w:widowControl w:val="0"/>
              <w:spacing w:after="0"/>
              <w:jc w:val="center"/>
              <w:rPr>
                <w:rFonts w:ascii="Times New Roman" w:hAnsi="Times New Roman"/>
                <w:b/>
                <w:szCs w:val="24"/>
              </w:rPr>
            </w:pPr>
            <w:r>
              <w:rPr>
                <w:b/>
              </w:rPr>
              <w:t>132</w:t>
            </w:r>
          </w:p>
        </w:tc>
        <w:tc>
          <w:tcPr>
            <w:tcW w:w="315" w:type="pct"/>
            <w:tcBorders>
              <w:top w:val="single" w:sz="12" w:space="0" w:color="auto"/>
              <w:left w:val="single" w:sz="6" w:space="0" w:color="auto"/>
              <w:bottom w:val="single" w:sz="6" w:space="0" w:color="auto"/>
              <w:right w:val="single" w:sz="6" w:space="0" w:color="auto"/>
            </w:tcBorders>
            <w:vAlign w:val="center"/>
            <w:hideMark/>
          </w:tcPr>
          <w:p w14:paraId="503F4E28" w14:textId="77777777" w:rsidR="00220EC8" w:rsidRDefault="00220EC8">
            <w:pPr>
              <w:pStyle w:val="a5"/>
              <w:widowControl w:val="0"/>
              <w:spacing w:after="0"/>
              <w:jc w:val="center"/>
            </w:pPr>
            <w:r>
              <w:t>72</w:t>
            </w:r>
          </w:p>
        </w:tc>
        <w:tc>
          <w:tcPr>
            <w:tcW w:w="541" w:type="pct"/>
            <w:tcBorders>
              <w:top w:val="single" w:sz="12" w:space="0" w:color="auto"/>
              <w:left w:val="single" w:sz="6" w:space="0" w:color="auto"/>
              <w:bottom w:val="single" w:sz="6" w:space="0" w:color="auto"/>
              <w:right w:val="single" w:sz="6" w:space="0" w:color="auto"/>
            </w:tcBorders>
            <w:vAlign w:val="center"/>
            <w:hideMark/>
          </w:tcPr>
          <w:p w14:paraId="27A62B26" w14:textId="77777777" w:rsidR="00220EC8" w:rsidRDefault="00220EC8">
            <w:pPr>
              <w:pStyle w:val="21"/>
              <w:widowControl w:val="0"/>
              <w:ind w:left="0" w:firstLine="0"/>
              <w:jc w:val="center"/>
              <w:rPr>
                <w:sz w:val="22"/>
              </w:rPr>
            </w:pPr>
            <w:r>
              <w:rPr>
                <w:sz w:val="22"/>
              </w:rPr>
              <w:t>60</w:t>
            </w:r>
          </w:p>
        </w:tc>
        <w:tc>
          <w:tcPr>
            <w:tcW w:w="406" w:type="pct"/>
            <w:tcBorders>
              <w:top w:val="single" w:sz="12" w:space="0" w:color="auto"/>
              <w:left w:val="single" w:sz="6" w:space="0" w:color="auto"/>
              <w:bottom w:val="single" w:sz="4" w:space="0" w:color="auto"/>
              <w:right w:val="single" w:sz="6" w:space="0" w:color="auto"/>
            </w:tcBorders>
            <w:vAlign w:val="center"/>
            <w:hideMark/>
          </w:tcPr>
          <w:p w14:paraId="2CD229BF" w14:textId="77777777" w:rsidR="00220EC8" w:rsidRDefault="00220EC8">
            <w:pPr>
              <w:pStyle w:val="21"/>
              <w:widowControl w:val="0"/>
              <w:ind w:left="0" w:firstLine="0"/>
              <w:jc w:val="center"/>
              <w:rPr>
                <w:sz w:val="22"/>
              </w:rPr>
            </w:pPr>
            <w:r>
              <w:rPr>
                <w:sz w:val="22"/>
              </w:rPr>
              <w:t>-</w:t>
            </w:r>
          </w:p>
        </w:tc>
        <w:tc>
          <w:tcPr>
            <w:tcW w:w="405" w:type="pct"/>
            <w:tcBorders>
              <w:top w:val="single" w:sz="12" w:space="0" w:color="auto"/>
              <w:left w:val="single" w:sz="6" w:space="0" w:color="auto"/>
              <w:bottom w:val="single" w:sz="6" w:space="0" w:color="auto"/>
              <w:right w:val="single" w:sz="6" w:space="0" w:color="auto"/>
            </w:tcBorders>
            <w:vAlign w:val="center"/>
            <w:hideMark/>
          </w:tcPr>
          <w:p w14:paraId="15984F2B" w14:textId="77777777" w:rsidR="00220EC8" w:rsidRDefault="00220EC8">
            <w:pPr>
              <w:pStyle w:val="a5"/>
              <w:widowControl w:val="0"/>
              <w:spacing w:after="0"/>
              <w:jc w:val="center"/>
            </w:pPr>
            <w:r>
              <w:t>-</w:t>
            </w:r>
          </w:p>
        </w:tc>
        <w:tc>
          <w:tcPr>
            <w:tcW w:w="406" w:type="pct"/>
            <w:vMerge w:val="restart"/>
            <w:tcBorders>
              <w:top w:val="single" w:sz="12" w:space="0" w:color="auto"/>
              <w:left w:val="single" w:sz="6" w:space="0" w:color="auto"/>
              <w:bottom w:val="single" w:sz="6" w:space="0" w:color="auto"/>
              <w:right w:val="single" w:sz="6" w:space="0" w:color="auto"/>
            </w:tcBorders>
            <w:vAlign w:val="center"/>
            <w:hideMark/>
          </w:tcPr>
          <w:p w14:paraId="0F21E2BD"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271" w:type="pct"/>
            <w:tcBorders>
              <w:top w:val="single" w:sz="12" w:space="0" w:color="auto"/>
              <w:left w:val="single" w:sz="6" w:space="0" w:color="auto"/>
              <w:bottom w:val="single" w:sz="6" w:space="0" w:color="auto"/>
              <w:right w:val="single" w:sz="6" w:space="0" w:color="auto"/>
            </w:tcBorders>
            <w:vAlign w:val="center"/>
            <w:hideMark/>
          </w:tcPr>
          <w:p w14:paraId="22043664"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271" w:type="pct"/>
            <w:tcBorders>
              <w:top w:val="single" w:sz="12" w:space="0" w:color="auto"/>
              <w:left w:val="single" w:sz="6" w:space="0" w:color="auto"/>
              <w:bottom w:val="single" w:sz="6" w:space="0" w:color="auto"/>
              <w:right w:val="single" w:sz="12" w:space="0" w:color="auto"/>
            </w:tcBorders>
            <w:vAlign w:val="center"/>
            <w:hideMark/>
          </w:tcPr>
          <w:p w14:paraId="16A769FB"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179" w:type="pct"/>
            <w:tcBorders>
              <w:top w:val="single" w:sz="12" w:space="0" w:color="auto"/>
              <w:left w:val="single" w:sz="6" w:space="0" w:color="auto"/>
              <w:bottom w:val="single" w:sz="6" w:space="0" w:color="auto"/>
              <w:right w:val="single" w:sz="12" w:space="0" w:color="auto"/>
            </w:tcBorders>
            <w:vAlign w:val="center"/>
            <w:hideMark/>
          </w:tcPr>
          <w:p w14:paraId="2F9978E2"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449" w:type="pct"/>
            <w:tcBorders>
              <w:top w:val="single" w:sz="12" w:space="0" w:color="auto"/>
              <w:left w:val="single" w:sz="6" w:space="0" w:color="auto"/>
              <w:bottom w:val="single" w:sz="6" w:space="0" w:color="auto"/>
              <w:right w:val="single" w:sz="12" w:space="0" w:color="auto"/>
            </w:tcBorders>
            <w:vAlign w:val="center"/>
            <w:hideMark/>
          </w:tcPr>
          <w:p w14:paraId="2DBF4082"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r>
      <w:tr w:rsidR="00220EC8" w14:paraId="5609C76A" w14:textId="77777777" w:rsidTr="00220EC8">
        <w:tc>
          <w:tcPr>
            <w:tcW w:w="469" w:type="pct"/>
            <w:tcBorders>
              <w:top w:val="single" w:sz="6" w:space="0" w:color="auto"/>
              <w:left w:val="single" w:sz="12" w:space="0" w:color="auto"/>
              <w:bottom w:val="single" w:sz="6" w:space="0" w:color="auto"/>
              <w:right w:val="single" w:sz="6" w:space="0" w:color="auto"/>
            </w:tcBorders>
            <w:hideMark/>
          </w:tcPr>
          <w:p w14:paraId="1C35089F" w14:textId="77777777" w:rsidR="00220EC8" w:rsidRDefault="00220EC8">
            <w:pPr>
              <w:pStyle w:val="TableParagraph"/>
              <w:spacing w:before="1" w:line="252" w:lineRule="exact"/>
              <w:ind w:left="57"/>
              <w:rPr>
                <w:sz w:val="24"/>
              </w:rPr>
            </w:pPr>
            <w:r>
              <w:rPr>
                <w:sz w:val="24"/>
              </w:rPr>
              <w:t>ПК</w:t>
            </w:r>
            <w:r>
              <w:rPr>
                <w:spacing w:val="-3"/>
                <w:sz w:val="24"/>
              </w:rPr>
              <w:t xml:space="preserve"> </w:t>
            </w:r>
            <w:r>
              <w:rPr>
                <w:spacing w:val="-5"/>
                <w:sz w:val="24"/>
              </w:rPr>
              <w:t>3.2</w:t>
            </w:r>
          </w:p>
          <w:p w14:paraId="3998898A" w14:textId="77777777" w:rsidR="00220EC8" w:rsidRDefault="00220EC8">
            <w:pPr>
              <w:pStyle w:val="TableParagraph"/>
              <w:spacing w:line="252" w:lineRule="exact"/>
              <w:ind w:left="57"/>
              <w:rPr>
                <w:sz w:val="24"/>
              </w:rPr>
            </w:pPr>
            <w:r>
              <w:rPr>
                <w:sz w:val="24"/>
              </w:rPr>
              <w:t>ПК</w:t>
            </w:r>
            <w:r>
              <w:rPr>
                <w:spacing w:val="-3"/>
                <w:sz w:val="24"/>
              </w:rPr>
              <w:t xml:space="preserve"> </w:t>
            </w:r>
            <w:r>
              <w:rPr>
                <w:spacing w:val="-5"/>
                <w:sz w:val="24"/>
              </w:rPr>
              <w:t>3.3</w:t>
            </w:r>
          </w:p>
          <w:p w14:paraId="2BE13B71" w14:textId="77777777" w:rsidR="00220EC8" w:rsidRDefault="00220EC8">
            <w:pPr>
              <w:pStyle w:val="TableParagraph"/>
              <w:spacing w:line="252" w:lineRule="exact"/>
              <w:ind w:left="57"/>
              <w:rPr>
                <w:sz w:val="24"/>
              </w:rPr>
            </w:pPr>
            <w:r>
              <w:rPr>
                <w:sz w:val="24"/>
              </w:rPr>
              <w:t>ОК.</w:t>
            </w:r>
            <w:r>
              <w:rPr>
                <w:spacing w:val="-3"/>
                <w:sz w:val="24"/>
              </w:rPr>
              <w:t xml:space="preserve"> </w:t>
            </w:r>
            <w:r>
              <w:rPr>
                <w:spacing w:val="-5"/>
                <w:sz w:val="24"/>
              </w:rPr>
              <w:t>01,</w:t>
            </w:r>
          </w:p>
          <w:p w14:paraId="7AB21C63" w14:textId="77777777" w:rsidR="00220EC8" w:rsidRDefault="00220EC8">
            <w:pPr>
              <w:pStyle w:val="TableParagraph"/>
              <w:spacing w:before="1" w:line="252" w:lineRule="exact"/>
              <w:ind w:left="57"/>
              <w:rPr>
                <w:sz w:val="24"/>
              </w:rPr>
            </w:pPr>
            <w:r>
              <w:rPr>
                <w:spacing w:val="-2"/>
                <w:sz w:val="24"/>
              </w:rPr>
              <w:t>ОК.02,</w:t>
            </w:r>
          </w:p>
          <w:p w14:paraId="1DF806F7" w14:textId="77777777" w:rsidR="00220EC8" w:rsidRDefault="00220EC8">
            <w:pPr>
              <w:pStyle w:val="TableParagraph"/>
              <w:spacing w:line="252" w:lineRule="exact"/>
              <w:ind w:left="57"/>
              <w:rPr>
                <w:sz w:val="24"/>
              </w:rPr>
            </w:pPr>
            <w:r>
              <w:rPr>
                <w:spacing w:val="-2"/>
                <w:sz w:val="24"/>
              </w:rPr>
              <w:t>ОК.03,</w:t>
            </w:r>
          </w:p>
          <w:p w14:paraId="4F2FF517" w14:textId="77777777" w:rsidR="00220EC8" w:rsidRDefault="00220EC8">
            <w:pPr>
              <w:pStyle w:val="TableParagraph"/>
              <w:spacing w:before="1" w:line="252" w:lineRule="exact"/>
              <w:ind w:left="57"/>
              <w:rPr>
                <w:sz w:val="24"/>
                <w:lang w:val="en-US"/>
              </w:rPr>
            </w:pPr>
            <w:r>
              <w:rPr>
                <w:sz w:val="24"/>
                <w:lang w:val="en-US"/>
              </w:rPr>
              <w:t>ОК.</w:t>
            </w:r>
            <w:r>
              <w:rPr>
                <w:spacing w:val="-3"/>
                <w:sz w:val="24"/>
                <w:lang w:val="en-US"/>
              </w:rPr>
              <w:t xml:space="preserve"> </w:t>
            </w:r>
            <w:r>
              <w:rPr>
                <w:spacing w:val="-5"/>
                <w:sz w:val="24"/>
                <w:lang w:val="en-US"/>
              </w:rPr>
              <w:t>04,</w:t>
            </w:r>
          </w:p>
          <w:p w14:paraId="7DDA5881"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lang w:val="en-US"/>
              </w:rPr>
              <w:t>ОК.</w:t>
            </w:r>
            <w:r>
              <w:rPr>
                <w:rFonts w:ascii="Times New Roman" w:hAnsi="Times New Roman"/>
                <w:spacing w:val="-3"/>
                <w:sz w:val="24"/>
                <w:lang w:val="en-US"/>
              </w:rPr>
              <w:t xml:space="preserve"> </w:t>
            </w:r>
            <w:r>
              <w:rPr>
                <w:rFonts w:ascii="Times New Roman" w:hAnsi="Times New Roman"/>
                <w:spacing w:val="-5"/>
                <w:sz w:val="24"/>
                <w:lang w:val="en-US"/>
              </w:rPr>
              <w:t>09</w:t>
            </w:r>
          </w:p>
        </w:tc>
        <w:tc>
          <w:tcPr>
            <w:tcW w:w="973" w:type="pct"/>
            <w:tcBorders>
              <w:top w:val="single" w:sz="6" w:space="0" w:color="auto"/>
              <w:left w:val="single" w:sz="6" w:space="0" w:color="auto"/>
              <w:bottom w:val="single" w:sz="6" w:space="0" w:color="auto"/>
              <w:right w:val="single" w:sz="6" w:space="0" w:color="auto"/>
            </w:tcBorders>
            <w:hideMark/>
          </w:tcPr>
          <w:p w14:paraId="3C82554F" w14:textId="77777777" w:rsidR="00220EC8" w:rsidRDefault="00220EC8">
            <w:pPr>
              <w:spacing w:after="0" w:line="240" w:lineRule="auto"/>
              <w:contextualSpacing/>
              <w:rPr>
                <w:rFonts w:ascii="Times New Roman" w:hAnsi="Times New Roman"/>
                <w:b/>
                <w:bCs/>
                <w:szCs w:val="24"/>
              </w:rPr>
            </w:pPr>
            <w:r>
              <w:rPr>
                <w:rFonts w:ascii="Times New Roman" w:hAnsi="Times New Roman"/>
                <w:b/>
                <w:bCs/>
                <w:szCs w:val="24"/>
              </w:rPr>
              <w:t>Раздел 2.</w:t>
            </w:r>
          </w:p>
          <w:p w14:paraId="6F0F88B2" w14:textId="77777777" w:rsidR="00220EC8" w:rsidRDefault="00220EC8">
            <w:pPr>
              <w:tabs>
                <w:tab w:val="left" w:pos="1503"/>
              </w:tabs>
              <w:spacing w:after="0" w:line="240" w:lineRule="auto"/>
              <w:contextualSpacing/>
              <w:rPr>
                <w:rFonts w:ascii="Times New Roman" w:hAnsi="Times New Roman"/>
                <w:szCs w:val="24"/>
              </w:rPr>
            </w:pPr>
            <w:r>
              <w:rPr>
                <w:rFonts w:ascii="Times New Roman" w:hAnsi="Times New Roman"/>
                <w:szCs w:val="24"/>
              </w:rPr>
              <w:t>МДК.03.02</w:t>
            </w:r>
          </w:p>
          <w:p w14:paraId="41FBFC11" w14:textId="77777777" w:rsidR="00220EC8" w:rsidRDefault="00220EC8">
            <w:pPr>
              <w:tabs>
                <w:tab w:val="left" w:pos="1503"/>
              </w:tabs>
              <w:spacing w:after="0" w:line="240" w:lineRule="auto"/>
              <w:contextualSpacing/>
              <w:rPr>
                <w:rFonts w:ascii="Times New Roman" w:hAnsi="Times New Roman"/>
                <w:szCs w:val="24"/>
              </w:rPr>
            </w:pPr>
            <w:r>
              <w:rPr>
                <w:rFonts w:ascii="Times New Roman" w:hAnsi="Times New Roman"/>
                <w:szCs w:val="24"/>
              </w:rPr>
              <w:t>Коммуникации с потребителями и поставщиками по вопросам сервиса автотранспортных средств</w:t>
            </w:r>
          </w:p>
        </w:tc>
        <w:tc>
          <w:tcPr>
            <w:tcW w:w="315" w:type="pct"/>
            <w:tcBorders>
              <w:top w:val="single" w:sz="6" w:space="0" w:color="auto"/>
              <w:left w:val="single" w:sz="6" w:space="0" w:color="auto"/>
              <w:bottom w:val="single" w:sz="6" w:space="0" w:color="auto"/>
              <w:right w:val="single" w:sz="6" w:space="0" w:color="auto"/>
            </w:tcBorders>
          </w:tcPr>
          <w:p w14:paraId="7B01E520" w14:textId="77777777" w:rsidR="00220EC8" w:rsidRDefault="00220EC8">
            <w:pPr>
              <w:pStyle w:val="afb"/>
              <w:jc w:val="center"/>
              <w:rPr>
                <w:rFonts w:ascii="Times New Roman" w:hAnsi="Times New Roman"/>
                <w:b/>
                <w:szCs w:val="24"/>
              </w:rPr>
            </w:pPr>
          </w:p>
          <w:p w14:paraId="12BFEB5F" w14:textId="77777777" w:rsidR="00220EC8" w:rsidRDefault="00220EC8">
            <w:pPr>
              <w:pStyle w:val="afb"/>
              <w:jc w:val="center"/>
              <w:rPr>
                <w:rFonts w:ascii="Times New Roman" w:hAnsi="Times New Roman"/>
                <w:b/>
                <w:szCs w:val="24"/>
              </w:rPr>
            </w:pPr>
          </w:p>
          <w:p w14:paraId="67B560F8" w14:textId="77777777" w:rsidR="00220EC8" w:rsidRDefault="00220EC8">
            <w:pPr>
              <w:pStyle w:val="afb"/>
              <w:jc w:val="center"/>
              <w:rPr>
                <w:rFonts w:ascii="Times New Roman" w:hAnsi="Times New Roman"/>
                <w:b/>
                <w:szCs w:val="24"/>
              </w:rPr>
            </w:pPr>
          </w:p>
          <w:p w14:paraId="3455F28B" w14:textId="77777777" w:rsidR="00220EC8" w:rsidRDefault="00220EC8">
            <w:pPr>
              <w:pStyle w:val="afb"/>
              <w:jc w:val="center"/>
              <w:rPr>
                <w:rFonts w:ascii="Times New Roman" w:hAnsi="Times New Roman"/>
                <w:b/>
                <w:szCs w:val="24"/>
              </w:rPr>
            </w:pPr>
            <w:r>
              <w:rPr>
                <w:rFonts w:ascii="Times New Roman" w:hAnsi="Times New Roman"/>
                <w:b/>
                <w:szCs w:val="24"/>
              </w:rPr>
              <w:t>116</w:t>
            </w:r>
          </w:p>
        </w:tc>
        <w:tc>
          <w:tcPr>
            <w:tcW w:w="315" w:type="pct"/>
            <w:tcBorders>
              <w:top w:val="single" w:sz="6" w:space="0" w:color="auto"/>
              <w:left w:val="single" w:sz="6" w:space="0" w:color="auto"/>
              <w:bottom w:val="single" w:sz="6" w:space="0" w:color="auto"/>
              <w:right w:val="single" w:sz="6" w:space="0" w:color="auto"/>
            </w:tcBorders>
          </w:tcPr>
          <w:p w14:paraId="6046A047" w14:textId="77777777" w:rsidR="00220EC8" w:rsidRDefault="00220EC8">
            <w:pPr>
              <w:pStyle w:val="afb"/>
              <w:jc w:val="center"/>
              <w:rPr>
                <w:rFonts w:ascii="Times New Roman" w:hAnsi="Times New Roman"/>
                <w:szCs w:val="24"/>
              </w:rPr>
            </w:pPr>
          </w:p>
          <w:p w14:paraId="107F9F35" w14:textId="77777777" w:rsidR="00220EC8" w:rsidRDefault="00220EC8">
            <w:pPr>
              <w:pStyle w:val="afb"/>
              <w:jc w:val="center"/>
              <w:rPr>
                <w:rFonts w:ascii="Times New Roman" w:hAnsi="Times New Roman"/>
                <w:szCs w:val="24"/>
              </w:rPr>
            </w:pPr>
          </w:p>
          <w:p w14:paraId="0B0B7ED0" w14:textId="77777777" w:rsidR="00220EC8" w:rsidRDefault="00220EC8">
            <w:pPr>
              <w:pStyle w:val="afb"/>
              <w:jc w:val="center"/>
              <w:rPr>
                <w:rFonts w:ascii="Times New Roman" w:hAnsi="Times New Roman"/>
                <w:szCs w:val="24"/>
              </w:rPr>
            </w:pPr>
          </w:p>
          <w:p w14:paraId="530C9AC6" w14:textId="77777777" w:rsidR="00220EC8" w:rsidRDefault="00220EC8">
            <w:pPr>
              <w:pStyle w:val="afb"/>
              <w:jc w:val="center"/>
              <w:rPr>
                <w:rFonts w:ascii="Times New Roman" w:hAnsi="Times New Roman"/>
                <w:szCs w:val="24"/>
              </w:rPr>
            </w:pPr>
            <w:r>
              <w:rPr>
                <w:rFonts w:ascii="Times New Roman" w:hAnsi="Times New Roman"/>
                <w:szCs w:val="24"/>
              </w:rPr>
              <w:t>80</w:t>
            </w:r>
          </w:p>
        </w:tc>
        <w:tc>
          <w:tcPr>
            <w:tcW w:w="541" w:type="pct"/>
            <w:tcBorders>
              <w:top w:val="single" w:sz="6" w:space="0" w:color="auto"/>
              <w:left w:val="single" w:sz="6" w:space="0" w:color="auto"/>
              <w:bottom w:val="single" w:sz="6" w:space="0" w:color="auto"/>
              <w:right w:val="single" w:sz="6" w:space="0" w:color="auto"/>
            </w:tcBorders>
            <w:vAlign w:val="center"/>
            <w:hideMark/>
          </w:tcPr>
          <w:p w14:paraId="259A7406" w14:textId="77777777" w:rsidR="00220EC8" w:rsidRDefault="00220EC8">
            <w:pPr>
              <w:pStyle w:val="21"/>
              <w:widowControl w:val="0"/>
              <w:ind w:left="0" w:firstLine="0"/>
              <w:rPr>
                <w:sz w:val="22"/>
              </w:rPr>
            </w:pPr>
            <w:r>
              <w:rPr>
                <w:sz w:val="22"/>
              </w:rPr>
              <w:t xml:space="preserve">           36</w:t>
            </w:r>
          </w:p>
        </w:tc>
        <w:tc>
          <w:tcPr>
            <w:tcW w:w="406" w:type="pct"/>
            <w:tcBorders>
              <w:top w:val="single" w:sz="4" w:space="0" w:color="auto"/>
              <w:left w:val="single" w:sz="6" w:space="0" w:color="auto"/>
              <w:bottom w:val="single" w:sz="6" w:space="0" w:color="auto"/>
              <w:right w:val="single" w:sz="6" w:space="0" w:color="auto"/>
            </w:tcBorders>
            <w:vAlign w:val="center"/>
            <w:hideMark/>
          </w:tcPr>
          <w:p w14:paraId="3161D8B5" w14:textId="77777777" w:rsidR="00220EC8" w:rsidRDefault="00220EC8">
            <w:pPr>
              <w:pStyle w:val="21"/>
              <w:widowControl w:val="0"/>
              <w:ind w:left="0" w:firstLine="0"/>
              <w:jc w:val="center"/>
              <w:rPr>
                <w:sz w:val="22"/>
              </w:rPr>
            </w:pPr>
            <w:r>
              <w:rPr>
                <w:sz w:val="22"/>
              </w:rPr>
              <w:t>-</w:t>
            </w:r>
          </w:p>
        </w:tc>
        <w:tc>
          <w:tcPr>
            <w:tcW w:w="405" w:type="pct"/>
            <w:tcBorders>
              <w:top w:val="single" w:sz="6" w:space="0" w:color="auto"/>
              <w:left w:val="single" w:sz="6" w:space="0" w:color="auto"/>
              <w:bottom w:val="single" w:sz="6" w:space="0" w:color="auto"/>
              <w:right w:val="single" w:sz="6" w:space="0" w:color="auto"/>
            </w:tcBorders>
          </w:tcPr>
          <w:p w14:paraId="11C35905" w14:textId="77777777" w:rsidR="00220EC8" w:rsidRDefault="00220EC8">
            <w:pPr>
              <w:pStyle w:val="afb"/>
              <w:jc w:val="center"/>
              <w:rPr>
                <w:rFonts w:ascii="Times New Roman" w:hAnsi="Times New Roman"/>
                <w:szCs w:val="24"/>
              </w:rPr>
            </w:pPr>
          </w:p>
          <w:p w14:paraId="0E3AD050" w14:textId="77777777" w:rsidR="00220EC8" w:rsidRDefault="00220EC8">
            <w:pPr>
              <w:pStyle w:val="afb"/>
              <w:jc w:val="center"/>
              <w:rPr>
                <w:rFonts w:ascii="Times New Roman" w:hAnsi="Times New Roman"/>
                <w:szCs w:val="24"/>
              </w:rPr>
            </w:pPr>
          </w:p>
          <w:p w14:paraId="01564916" w14:textId="77777777" w:rsidR="00220EC8" w:rsidRDefault="00220EC8">
            <w:pPr>
              <w:pStyle w:val="afb"/>
              <w:jc w:val="center"/>
              <w:rPr>
                <w:rFonts w:ascii="Times New Roman" w:hAnsi="Times New Roman"/>
                <w:szCs w:val="24"/>
              </w:rPr>
            </w:pPr>
            <w:r>
              <w:rPr>
                <w:rFonts w:ascii="Times New Roman" w:hAnsi="Times New Roman"/>
                <w:szCs w:val="24"/>
              </w:rPr>
              <w:t>-</w:t>
            </w:r>
          </w:p>
          <w:p w14:paraId="663E710F" w14:textId="77777777" w:rsidR="00220EC8" w:rsidRDefault="00220EC8">
            <w:pPr>
              <w:pStyle w:val="afb"/>
              <w:jc w:val="center"/>
              <w:rPr>
                <w:rFonts w:ascii="Times New Roman" w:hAnsi="Times New Roman"/>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14:paraId="048442C4" w14:textId="77777777" w:rsidR="00220EC8" w:rsidRDefault="00220EC8">
            <w:pPr>
              <w:spacing w:after="0" w:line="240" w:lineRule="auto"/>
              <w:rPr>
                <w:rFonts w:ascii="Times New Roman" w:hAnsi="Times New Roman"/>
                <w:sz w:val="24"/>
                <w:szCs w:val="24"/>
              </w:rPr>
            </w:pPr>
          </w:p>
        </w:tc>
        <w:tc>
          <w:tcPr>
            <w:tcW w:w="271" w:type="pct"/>
            <w:tcBorders>
              <w:top w:val="single" w:sz="6" w:space="0" w:color="auto"/>
              <w:left w:val="single" w:sz="6" w:space="0" w:color="auto"/>
              <w:bottom w:val="single" w:sz="6" w:space="0" w:color="auto"/>
              <w:right w:val="single" w:sz="6" w:space="0" w:color="auto"/>
            </w:tcBorders>
            <w:vAlign w:val="center"/>
            <w:hideMark/>
          </w:tcPr>
          <w:p w14:paraId="610210E0"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271" w:type="pct"/>
            <w:tcBorders>
              <w:top w:val="single" w:sz="6" w:space="0" w:color="auto"/>
              <w:left w:val="single" w:sz="6" w:space="0" w:color="auto"/>
              <w:bottom w:val="single" w:sz="6" w:space="0" w:color="auto"/>
              <w:right w:val="single" w:sz="12" w:space="0" w:color="auto"/>
            </w:tcBorders>
            <w:vAlign w:val="center"/>
            <w:hideMark/>
          </w:tcPr>
          <w:p w14:paraId="274E39A4"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179" w:type="pct"/>
            <w:tcBorders>
              <w:top w:val="single" w:sz="6" w:space="0" w:color="auto"/>
              <w:left w:val="single" w:sz="6" w:space="0" w:color="auto"/>
              <w:bottom w:val="single" w:sz="6" w:space="0" w:color="auto"/>
              <w:right w:val="single" w:sz="12" w:space="0" w:color="auto"/>
            </w:tcBorders>
            <w:vAlign w:val="center"/>
            <w:hideMark/>
          </w:tcPr>
          <w:p w14:paraId="7F06215D"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449" w:type="pct"/>
            <w:tcBorders>
              <w:top w:val="single" w:sz="6" w:space="0" w:color="auto"/>
              <w:left w:val="single" w:sz="6" w:space="0" w:color="auto"/>
              <w:bottom w:val="single" w:sz="6" w:space="0" w:color="auto"/>
              <w:right w:val="single" w:sz="12" w:space="0" w:color="auto"/>
            </w:tcBorders>
            <w:vAlign w:val="center"/>
            <w:hideMark/>
          </w:tcPr>
          <w:p w14:paraId="293AF65B"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r>
      <w:tr w:rsidR="00220EC8" w14:paraId="138756BF" w14:textId="77777777" w:rsidTr="00220EC8">
        <w:tc>
          <w:tcPr>
            <w:tcW w:w="469" w:type="pct"/>
            <w:tcBorders>
              <w:top w:val="single" w:sz="6" w:space="0" w:color="auto"/>
              <w:left w:val="single" w:sz="12" w:space="0" w:color="auto"/>
              <w:bottom w:val="single" w:sz="6" w:space="0" w:color="auto"/>
              <w:right w:val="single" w:sz="6" w:space="0" w:color="auto"/>
            </w:tcBorders>
            <w:hideMark/>
          </w:tcPr>
          <w:p w14:paraId="50341CDA"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3.1</w:t>
            </w:r>
          </w:p>
          <w:p w14:paraId="7A43ADE2"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3.2</w:t>
            </w:r>
          </w:p>
          <w:p w14:paraId="1172BD60"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3.3</w:t>
            </w:r>
          </w:p>
          <w:p w14:paraId="79D7D287"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01</w:t>
            </w:r>
          </w:p>
          <w:p w14:paraId="67B49042"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ОК.02</w:t>
            </w:r>
          </w:p>
          <w:p w14:paraId="150F20B3"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ОК.03</w:t>
            </w:r>
          </w:p>
          <w:p w14:paraId="00663C03"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04</w:t>
            </w:r>
          </w:p>
          <w:p w14:paraId="6D18EF6B"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09</w:t>
            </w:r>
          </w:p>
        </w:tc>
        <w:tc>
          <w:tcPr>
            <w:tcW w:w="973" w:type="pct"/>
            <w:tcBorders>
              <w:top w:val="single" w:sz="6" w:space="0" w:color="auto"/>
              <w:left w:val="single" w:sz="6" w:space="0" w:color="auto"/>
              <w:bottom w:val="single" w:sz="6" w:space="0" w:color="auto"/>
              <w:right w:val="single" w:sz="6" w:space="0" w:color="auto"/>
            </w:tcBorders>
            <w:hideMark/>
          </w:tcPr>
          <w:p w14:paraId="70A5BBC7" w14:textId="77777777" w:rsidR="00220EC8" w:rsidRDefault="00220EC8">
            <w:pPr>
              <w:pStyle w:val="afb"/>
              <w:rPr>
                <w:rFonts w:ascii="Times New Roman" w:hAnsi="Times New Roman"/>
                <w:sz w:val="24"/>
                <w:szCs w:val="24"/>
              </w:rPr>
            </w:pPr>
            <w:r>
              <w:rPr>
                <w:rFonts w:ascii="Times New Roman" w:hAnsi="Times New Roman"/>
                <w:sz w:val="24"/>
                <w:szCs w:val="24"/>
              </w:rPr>
              <w:t>Учебная практика, часов</w:t>
            </w:r>
          </w:p>
        </w:tc>
        <w:tc>
          <w:tcPr>
            <w:tcW w:w="315" w:type="pct"/>
            <w:tcBorders>
              <w:top w:val="single" w:sz="6" w:space="0" w:color="auto"/>
              <w:left w:val="single" w:sz="6" w:space="0" w:color="auto"/>
              <w:bottom w:val="single" w:sz="6" w:space="0" w:color="auto"/>
              <w:right w:val="single" w:sz="6" w:space="0" w:color="auto"/>
            </w:tcBorders>
            <w:vAlign w:val="center"/>
            <w:hideMark/>
          </w:tcPr>
          <w:p w14:paraId="2121BCB4" w14:textId="77777777" w:rsidR="00220EC8" w:rsidRDefault="00220EC8">
            <w:pPr>
              <w:pStyle w:val="afb"/>
              <w:jc w:val="center"/>
              <w:rPr>
                <w:rFonts w:ascii="Times New Roman" w:hAnsi="Times New Roman"/>
                <w:b/>
                <w:sz w:val="24"/>
                <w:szCs w:val="24"/>
              </w:rPr>
            </w:pPr>
            <w:r>
              <w:rPr>
                <w:rFonts w:ascii="Times New Roman" w:hAnsi="Times New Roman"/>
                <w:b/>
                <w:sz w:val="24"/>
                <w:szCs w:val="24"/>
              </w:rPr>
              <w:t>36</w:t>
            </w:r>
          </w:p>
        </w:tc>
        <w:tc>
          <w:tcPr>
            <w:tcW w:w="2073" w:type="pct"/>
            <w:gridSpan w:val="5"/>
            <w:tcBorders>
              <w:top w:val="single" w:sz="6" w:space="0" w:color="auto"/>
              <w:left w:val="single" w:sz="6" w:space="0" w:color="auto"/>
              <w:bottom w:val="single" w:sz="6" w:space="0" w:color="auto"/>
              <w:right w:val="single" w:sz="4" w:space="0" w:color="auto"/>
            </w:tcBorders>
            <w:vAlign w:val="center"/>
          </w:tcPr>
          <w:p w14:paraId="2650FF2A" w14:textId="77777777" w:rsidR="00220EC8" w:rsidRDefault="00220EC8">
            <w:pPr>
              <w:pStyle w:val="afb"/>
              <w:jc w:val="center"/>
              <w:rPr>
                <w:rFonts w:ascii="Times New Roman" w:hAnsi="Times New Roman"/>
                <w:sz w:val="24"/>
                <w:szCs w:val="24"/>
              </w:rPr>
            </w:pPr>
          </w:p>
        </w:tc>
        <w:tc>
          <w:tcPr>
            <w:tcW w:w="271" w:type="pct"/>
            <w:tcBorders>
              <w:top w:val="single" w:sz="6" w:space="0" w:color="auto"/>
              <w:left w:val="single" w:sz="4" w:space="0" w:color="auto"/>
              <w:bottom w:val="single" w:sz="6" w:space="0" w:color="auto"/>
              <w:right w:val="single" w:sz="6" w:space="0" w:color="auto"/>
            </w:tcBorders>
            <w:vAlign w:val="center"/>
            <w:hideMark/>
          </w:tcPr>
          <w:p w14:paraId="0C59A376" w14:textId="77777777" w:rsidR="00220EC8" w:rsidRDefault="00220EC8">
            <w:pPr>
              <w:pStyle w:val="afb"/>
              <w:jc w:val="center"/>
              <w:rPr>
                <w:rFonts w:ascii="Times New Roman" w:hAnsi="Times New Roman"/>
                <w:sz w:val="24"/>
                <w:szCs w:val="24"/>
              </w:rPr>
            </w:pPr>
            <w:r>
              <w:rPr>
                <w:rFonts w:ascii="Times New Roman" w:hAnsi="Times New Roman"/>
                <w:sz w:val="24"/>
                <w:szCs w:val="24"/>
              </w:rPr>
              <w:t>36</w:t>
            </w:r>
          </w:p>
        </w:tc>
        <w:tc>
          <w:tcPr>
            <w:tcW w:w="271" w:type="pct"/>
            <w:tcBorders>
              <w:top w:val="single" w:sz="6" w:space="0" w:color="auto"/>
              <w:left w:val="single" w:sz="6" w:space="0" w:color="auto"/>
              <w:bottom w:val="single" w:sz="6" w:space="0" w:color="auto"/>
              <w:right w:val="single" w:sz="12" w:space="0" w:color="auto"/>
            </w:tcBorders>
            <w:vAlign w:val="center"/>
            <w:hideMark/>
          </w:tcPr>
          <w:p w14:paraId="65E097FE"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179" w:type="pct"/>
            <w:tcBorders>
              <w:top w:val="single" w:sz="6" w:space="0" w:color="auto"/>
              <w:left w:val="single" w:sz="6" w:space="0" w:color="auto"/>
              <w:bottom w:val="single" w:sz="6" w:space="0" w:color="auto"/>
              <w:right w:val="single" w:sz="12" w:space="0" w:color="auto"/>
            </w:tcBorders>
            <w:vAlign w:val="center"/>
            <w:hideMark/>
          </w:tcPr>
          <w:p w14:paraId="7433D8F7"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449" w:type="pct"/>
            <w:tcBorders>
              <w:top w:val="single" w:sz="6" w:space="0" w:color="auto"/>
              <w:left w:val="single" w:sz="6" w:space="0" w:color="auto"/>
              <w:bottom w:val="single" w:sz="6" w:space="0" w:color="auto"/>
              <w:right w:val="single" w:sz="12" w:space="0" w:color="auto"/>
            </w:tcBorders>
            <w:vAlign w:val="center"/>
            <w:hideMark/>
          </w:tcPr>
          <w:p w14:paraId="041778F1"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r>
      <w:tr w:rsidR="00220EC8" w14:paraId="0FDA0BD2" w14:textId="77777777" w:rsidTr="00220EC8">
        <w:tc>
          <w:tcPr>
            <w:tcW w:w="469" w:type="pct"/>
            <w:tcBorders>
              <w:top w:val="single" w:sz="6" w:space="0" w:color="auto"/>
              <w:left w:val="single" w:sz="12" w:space="0" w:color="auto"/>
              <w:bottom w:val="single" w:sz="6" w:space="0" w:color="auto"/>
              <w:right w:val="single" w:sz="6" w:space="0" w:color="auto"/>
            </w:tcBorders>
            <w:hideMark/>
          </w:tcPr>
          <w:p w14:paraId="4A17A2C5"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3.1</w:t>
            </w:r>
          </w:p>
          <w:p w14:paraId="07CC410D"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3.2</w:t>
            </w:r>
          </w:p>
          <w:p w14:paraId="41E84F43"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3.3</w:t>
            </w:r>
          </w:p>
          <w:p w14:paraId="08359862"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01</w:t>
            </w:r>
          </w:p>
          <w:p w14:paraId="0B238F51"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ОК.02</w:t>
            </w:r>
          </w:p>
          <w:p w14:paraId="6E3DD43D"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ОК.03</w:t>
            </w:r>
          </w:p>
          <w:p w14:paraId="550422BE"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04</w:t>
            </w:r>
          </w:p>
          <w:p w14:paraId="1AB5B329"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09</w:t>
            </w:r>
          </w:p>
        </w:tc>
        <w:tc>
          <w:tcPr>
            <w:tcW w:w="973" w:type="pct"/>
            <w:tcBorders>
              <w:top w:val="single" w:sz="6" w:space="0" w:color="auto"/>
              <w:left w:val="single" w:sz="6" w:space="0" w:color="auto"/>
              <w:bottom w:val="single" w:sz="6" w:space="0" w:color="auto"/>
              <w:right w:val="single" w:sz="6" w:space="0" w:color="auto"/>
            </w:tcBorders>
            <w:hideMark/>
          </w:tcPr>
          <w:p w14:paraId="47A6E118" w14:textId="77777777" w:rsidR="00220EC8" w:rsidRDefault="00220EC8">
            <w:pPr>
              <w:pStyle w:val="afb"/>
              <w:rPr>
                <w:rFonts w:ascii="Times New Roman" w:hAnsi="Times New Roman"/>
                <w:sz w:val="24"/>
                <w:szCs w:val="24"/>
              </w:rPr>
            </w:pPr>
            <w:r>
              <w:rPr>
                <w:rFonts w:ascii="Times New Roman" w:hAnsi="Times New Roman"/>
                <w:sz w:val="24"/>
                <w:szCs w:val="24"/>
              </w:rPr>
              <w:t xml:space="preserve">Производственная практика (по профилю специальности), часов </w:t>
            </w:r>
          </w:p>
        </w:tc>
        <w:tc>
          <w:tcPr>
            <w:tcW w:w="315" w:type="pct"/>
            <w:tcBorders>
              <w:top w:val="single" w:sz="6" w:space="0" w:color="auto"/>
              <w:left w:val="single" w:sz="6" w:space="0" w:color="auto"/>
              <w:bottom w:val="single" w:sz="6" w:space="0" w:color="auto"/>
              <w:right w:val="single" w:sz="6" w:space="0" w:color="auto"/>
            </w:tcBorders>
            <w:vAlign w:val="center"/>
            <w:hideMark/>
          </w:tcPr>
          <w:p w14:paraId="68162E35" w14:textId="77777777" w:rsidR="00220EC8" w:rsidRDefault="00220EC8">
            <w:pPr>
              <w:pStyle w:val="afb"/>
              <w:jc w:val="center"/>
              <w:rPr>
                <w:rFonts w:ascii="Times New Roman" w:hAnsi="Times New Roman"/>
                <w:b/>
                <w:sz w:val="24"/>
                <w:szCs w:val="24"/>
              </w:rPr>
            </w:pPr>
            <w:r>
              <w:rPr>
                <w:rFonts w:ascii="Times New Roman" w:hAnsi="Times New Roman"/>
                <w:b/>
                <w:sz w:val="24"/>
                <w:szCs w:val="24"/>
              </w:rPr>
              <w:t>144</w:t>
            </w:r>
          </w:p>
        </w:tc>
        <w:tc>
          <w:tcPr>
            <w:tcW w:w="2344" w:type="pct"/>
            <w:gridSpan w:val="6"/>
            <w:tcBorders>
              <w:top w:val="single" w:sz="6" w:space="0" w:color="auto"/>
              <w:left w:val="single" w:sz="6" w:space="0" w:color="auto"/>
              <w:bottom w:val="single" w:sz="6" w:space="0" w:color="auto"/>
              <w:right w:val="single" w:sz="6" w:space="0" w:color="auto"/>
            </w:tcBorders>
            <w:vAlign w:val="center"/>
          </w:tcPr>
          <w:p w14:paraId="35F794F3" w14:textId="77777777" w:rsidR="00220EC8" w:rsidRDefault="00220EC8">
            <w:pPr>
              <w:pStyle w:val="afb"/>
              <w:jc w:val="center"/>
              <w:rPr>
                <w:rFonts w:ascii="Times New Roman" w:hAnsi="Times New Roman"/>
                <w:sz w:val="24"/>
                <w:szCs w:val="24"/>
              </w:rPr>
            </w:pPr>
          </w:p>
        </w:tc>
        <w:tc>
          <w:tcPr>
            <w:tcW w:w="271" w:type="pct"/>
            <w:tcBorders>
              <w:top w:val="single" w:sz="6" w:space="0" w:color="auto"/>
              <w:left w:val="single" w:sz="6" w:space="0" w:color="auto"/>
              <w:bottom w:val="single" w:sz="6" w:space="0" w:color="auto"/>
              <w:right w:val="single" w:sz="12" w:space="0" w:color="auto"/>
            </w:tcBorders>
            <w:vAlign w:val="center"/>
            <w:hideMark/>
          </w:tcPr>
          <w:p w14:paraId="761A051E" w14:textId="77777777" w:rsidR="00220EC8" w:rsidRDefault="00220EC8">
            <w:pPr>
              <w:pStyle w:val="afb"/>
              <w:jc w:val="center"/>
              <w:rPr>
                <w:rFonts w:ascii="Times New Roman" w:hAnsi="Times New Roman"/>
                <w:sz w:val="24"/>
                <w:szCs w:val="24"/>
              </w:rPr>
            </w:pPr>
            <w:r>
              <w:rPr>
                <w:rFonts w:ascii="Times New Roman" w:hAnsi="Times New Roman"/>
                <w:sz w:val="24"/>
                <w:szCs w:val="24"/>
              </w:rPr>
              <w:t>144</w:t>
            </w:r>
          </w:p>
        </w:tc>
        <w:tc>
          <w:tcPr>
            <w:tcW w:w="179" w:type="pct"/>
            <w:tcBorders>
              <w:top w:val="single" w:sz="6" w:space="0" w:color="auto"/>
              <w:left w:val="single" w:sz="6" w:space="0" w:color="auto"/>
              <w:bottom w:val="single" w:sz="6" w:space="0" w:color="auto"/>
              <w:right w:val="single" w:sz="12" w:space="0" w:color="auto"/>
            </w:tcBorders>
            <w:vAlign w:val="center"/>
            <w:hideMark/>
          </w:tcPr>
          <w:p w14:paraId="5F433DBE"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449" w:type="pct"/>
            <w:tcBorders>
              <w:top w:val="single" w:sz="6" w:space="0" w:color="auto"/>
              <w:left w:val="single" w:sz="6" w:space="0" w:color="auto"/>
              <w:bottom w:val="single" w:sz="6" w:space="0" w:color="auto"/>
              <w:right w:val="single" w:sz="12" w:space="0" w:color="auto"/>
            </w:tcBorders>
            <w:vAlign w:val="center"/>
            <w:hideMark/>
          </w:tcPr>
          <w:p w14:paraId="31A486F4"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r>
      <w:tr w:rsidR="00220EC8" w14:paraId="0BBF2C8C" w14:textId="77777777" w:rsidTr="00220EC8">
        <w:tc>
          <w:tcPr>
            <w:tcW w:w="469" w:type="pct"/>
            <w:tcBorders>
              <w:top w:val="single" w:sz="6" w:space="0" w:color="auto"/>
              <w:left w:val="single" w:sz="12" w:space="0" w:color="auto"/>
              <w:bottom w:val="single" w:sz="6" w:space="0" w:color="auto"/>
              <w:right w:val="single" w:sz="6" w:space="0" w:color="auto"/>
            </w:tcBorders>
            <w:hideMark/>
          </w:tcPr>
          <w:p w14:paraId="3B042E36"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3.1</w:t>
            </w:r>
          </w:p>
          <w:p w14:paraId="2A6DACED"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3.2</w:t>
            </w:r>
          </w:p>
          <w:p w14:paraId="4C8FDBBC"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ПК 3.3</w:t>
            </w:r>
          </w:p>
          <w:p w14:paraId="45ED9AC1"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01</w:t>
            </w:r>
          </w:p>
          <w:p w14:paraId="4756C7B0"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ОК.02</w:t>
            </w:r>
          </w:p>
          <w:p w14:paraId="67378227"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ОК.03</w:t>
            </w:r>
          </w:p>
          <w:p w14:paraId="5788FC7D" w14:textId="77777777" w:rsidR="00220EC8" w:rsidRDefault="00220EC8">
            <w:pPr>
              <w:spacing w:after="0" w:line="240" w:lineRule="auto"/>
              <w:contextualSpacing/>
              <w:rPr>
                <w:rFonts w:ascii="Times New Roman" w:hAnsi="Times New Roman"/>
                <w:szCs w:val="24"/>
              </w:rPr>
            </w:pPr>
            <w:r>
              <w:rPr>
                <w:rFonts w:ascii="Times New Roman" w:hAnsi="Times New Roman"/>
                <w:szCs w:val="24"/>
              </w:rPr>
              <w:t>ОК. 04</w:t>
            </w:r>
          </w:p>
          <w:p w14:paraId="3D4B3DF2" w14:textId="77777777" w:rsidR="00220EC8" w:rsidRDefault="00220EC8">
            <w:pPr>
              <w:pStyle w:val="afb"/>
              <w:rPr>
                <w:rFonts w:ascii="Times New Roman" w:hAnsi="Times New Roman"/>
                <w:sz w:val="24"/>
                <w:szCs w:val="24"/>
              </w:rPr>
            </w:pPr>
            <w:r>
              <w:rPr>
                <w:rFonts w:ascii="Times New Roman" w:hAnsi="Times New Roman"/>
                <w:szCs w:val="24"/>
              </w:rPr>
              <w:t>ОК. 09</w:t>
            </w:r>
          </w:p>
        </w:tc>
        <w:tc>
          <w:tcPr>
            <w:tcW w:w="973" w:type="pct"/>
            <w:tcBorders>
              <w:top w:val="single" w:sz="6" w:space="0" w:color="auto"/>
              <w:left w:val="single" w:sz="6" w:space="0" w:color="auto"/>
              <w:bottom w:val="single" w:sz="6" w:space="0" w:color="auto"/>
              <w:right w:val="single" w:sz="6" w:space="0" w:color="auto"/>
            </w:tcBorders>
            <w:hideMark/>
          </w:tcPr>
          <w:p w14:paraId="0A945465" w14:textId="77777777" w:rsidR="00220EC8" w:rsidRDefault="00220EC8">
            <w:pPr>
              <w:pStyle w:val="afb"/>
              <w:rPr>
                <w:rFonts w:ascii="Times New Roman" w:hAnsi="Times New Roman"/>
                <w:sz w:val="24"/>
                <w:szCs w:val="24"/>
              </w:rPr>
            </w:pPr>
            <w:r>
              <w:rPr>
                <w:rFonts w:ascii="Times New Roman" w:hAnsi="Times New Roman"/>
                <w:sz w:val="24"/>
                <w:szCs w:val="24"/>
              </w:rPr>
              <w:t>Экзамен по модулю</w:t>
            </w:r>
          </w:p>
        </w:tc>
        <w:tc>
          <w:tcPr>
            <w:tcW w:w="315" w:type="pct"/>
            <w:tcBorders>
              <w:top w:val="single" w:sz="6" w:space="0" w:color="auto"/>
              <w:left w:val="single" w:sz="6" w:space="0" w:color="auto"/>
              <w:bottom w:val="single" w:sz="6" w:space="0" w:color="auto"/>
              <w:right w:val="single" w:sz="6" w:space="0" w:color="auto"/>
            </w:tcBorders>
            <w:vAlign w:val="center"/>
            <w:hideMark/>
          </w:tcPr>
          <w:p w14:paraId="7776543F" w14:textId="77777777" w:rsidR="00220EC8" w:rsidRDefault="00220EC8">
            <w:pPr>
              <w:pStyle w:val="afb"/>
              <w:jc w:val="center"/>
              <w:rPr>
                <w:rFonts w:ascii="Times New Roman" w:hAnsi="Times New Roman"/>
                <w:b/>
                <w:sz w:val="24"/>
                <w:szCs w:val="24"/>
              </w:rPr>
            </w:pPr>
            <w:r>
              <w:rPr>
                <w:rFonts w:ascii="Times New Roman" w:hAnsi="Times New Roman"/>
                <w:b/>
                <w:sz w:val="24"/>
                <w:szCs w:val="24"/>
              </w:rPr>
              <w:t>12</w:t>
            </w:r>
          </w:p>
        </w:tc>
        <w:tc>
          <w:tcPr>
            <w:tcW w:w="2615" w:type="pct"/>
            <w:gridSpan w:val="7"/>
            <w:tcBorders>
              <w:top w:val="single" w:sz="6" w:space="0" w:color="auto"/>
              <w:left w:val="single" w:sz="6" w:space="0" w:color="auto"/>
              <w:bottom w:val="single" w:sz="6" w:space="0" w:color="auto"/>
              <w:right w:val="single" w:sz="12" w:space="0" w:color="auto"/>
            </w:tcBorders>
            <w:vAlign w:val="center"/>
          </w:tcPr>
          <w:p w14:paraId="118ADF83" w14:textId="77777777" w:rsidR="00220EC8" w:rsidRDefault="00220EC8">
            <w:pPr>
              <w:pStyle w:val="afb"/>
              <w:jc w:val="center"/>
              <w:rPr>
                <w:rFonts w:ascii="Times New Roman" w:hAnsi="Times New Roman"/>
                <w:sz w:val="24"/>
                <w:szCs w:val="24"/>
              </w:rPr>
            </w:pPr>
          </w:p>
        </w:tc>
        <w:tc>
          <w:tcPr>
            <w:tcW w:w="179" w:type="pct"/>
            <w:tcBorders>
              <w:top w:val="single" w:sz="6" w:space="0" w:color="auto"/>
              <w:left w:val="single" w:sz="6" w:space="0" w:color="auto"/>
              <w:bottom w:val="single" w:sz="6" w:space="0" w:color="auto"/>
              <w:right w:val="single" w:sz="12" w:space="0" w:color="auto"/>
            </w:tcBorders>
            <w:vAlign w:val="center"/>
            <w:hideMark/>
          </w:tcPr>
          <w:p w14:paraId="17AD6A5A" w14:textId="77777777" w:rsidR="00220EC8" w:rsidRDefault="00220EC8">
            <w:pPr>
              <w:pStyle w:val="afb"/>
              <w:jc w:val="center"/>
              <w:rPr>
                <w:rFonts w:ascii="Times New Roman" w:hAnsi="Times New Roman"/>
                <w:sz w:val="24"/>
                <w:szCs w:val="24"/>
              </w:rPr>
            </w:pPr>
            <w:r>
              <w:rPr>
                <w:rFonts w:ascii="Times New Roman" w:hAnsi="Times New Roman"/>
                <w:sz w:val="24"/>
                <w:szCs w:val="24"/>
              </w:rPr>
              <w:t>-</w:t>
            </w:r>
          </w:p>
        </w:tc>
        <w:tc>
          <w:tcPr>
            <w:tcW w:w="449" w:type="pct"/>
            <w:tcBorders>
              <w:top w:val="single" w:sz="6" w:space="0" w:color="auto"/>
              <w:left w:val="single" w:sz="6" w:space="0" w:color="auto"/>
              <w:bottom w:val="single" w:sz="6" w:space="0" w:color="auto"/>
              <w:right w:val="single" w:sz="12" w:space="0" w:color="auto"/>
            </w:tcBorders>
            <w:vAlign w:val="center"/>
            <w:hideMark/>
          </w:tcPr>
          <w:p w14:paraId="72D5B64A" w14:textId="77777777" w:rsidR="00220EC8" w:rsidRDefault="00220EC8">
            <w:pPr>
              <w:pStyle w:val="afb"/>
              <w:jc w:val="center"/>
              <w:rPr>
                <w:rFonts w:ascii="Times New Roman" w:hAnsi="Times New Roman"/>
                <w:sz w:val="24"/>
                <w:szCs w:val="24"/>
              </w:rPr>
            </w:pPr>
            <w:r>
              <w:rPr>
                <w:rFonts w:ascii="Times New Roman" w:hAnsi="Times New Roman"/>
                <w:sz w:val="24"/>
                <w:szCs w:val="24"/>
              </w:rPr>
              <w:t>12</w:t>
            </w:r>
          </w:p>
        </w:tc>
      </w:tr>
      <w:tr w:rsidR="00220EC8" w14:paraId="1C32AA97" w14:textId="77777777" w:rsidTr="00220EC8">
        <w:trPr>
          <w:trHeight w:val="46"/>
        </w:trPr>
        <w:tc>
          <w:tcPr>
            <w:tcW w:w="469" w:type="pct"/>
            <w:tcBorders>
              <w:top w:val="single" w:sz="12" w:space="0" w:color="auto"/>
              <w:left w:val="single" w:sz="12" w:space="0" w:color="auto"/>
              <w:bottom w:val="single" w:sz="12" w:space="0" w:color="auto"/>
              <w:right w:val="single" w:sz="12" w:space="0" w:color="auto"/>
            </w:tcBorders>
          </w:tcPr>
          <w:p w14:paraId="401CAD7C" w14:textId="77777777" w:rsidR="00220EC8" w:rsidRDefault="00220EC8">
            <w:pPr>
              <w:pStyle w:val="afb"/>
              <w:rPr>
                <w:rFonts w:ascii="Times New Roman" w:hAnsi="Times New Roman"/>
                <w:sz w:val="24"/>
                <w:szCs w:val="24"/>
              </w:rPr>
            </w:pPr>
          </w:p>
        </w:tc>
        <w:tc>
          <w:tcPr>
            <w:tcW w:w="973" w:type="pct"/>
            <w:tcBorders>
              <w:top w:val="single" w:sz="12" w:space="0" w:color="auto"/>
              <w:left w:val="single" w:sz="12" w:space="0" w:color="auto"/>
              <w:bottom w:val="single" w:sz="12" w:space="0" w:color="auto"/>
              <w:right w:val="single" w:sz="12" w:space="0" w:color="auto"/>
            </w:tcBorders>
            <w:hideMark/>
          </w:tcPr>
          <w:p w14:paraId="2738317C" w14:textId="77777777" w:rsidR="00220EC8" w:rsidRDefault="00220EC8">
            <w:pPr>
              <w:pStyle w:val="afb"/>
              <w:rPr>
                <w:rFonts w:ascii="Times New Roman" w:hAnsi="Times New Roman"/>
                <w:sz w:val="24"/>
                <w:szCs w:val="24"/>
              </w:rPr>
            </w:pPr>
            <w:r>
              <w:rPr>
                <w:rFonts w:ascii="Times New Roman" w:hAnsi="Times New Roman"/>
                <w:sz w:val="24"/>
                <w:szCs w:val="24"/>
              </w:rPr>
              <w:t>Всего:</w:t>
            </w:r>
          </w:p>
        </w:tc>
        <w:tc>
          <w:tcPr>
            <w:tcW w:w="315" w:type="pct"/>
            <w:tcBorders>
              <w:top w:val="single" w:sz="12" w:space="0" w:color="auto"/>
              <w:left w:val="single" w:sz="12" w:space="0" w:color="auto"/>
              <w:bottom w:val="single" w:sz="12" w:space="0" w:color="auto"/>
              <w:right w:val="single" w:sz="12" w:space="0" w:color="auto"/>
            </w:tcBorders>
            <w:vAlign w:val="center"/>
            <w:hideMark/>
          </w:tcPr>
          <w:p w14:paraId="31CF27CE" w14:textId="77777777" w:rsidR="00220EC8" w:rsidRDefault="00220EC8">
            <w:pPr>
              <w:pStyle w:val="a5"/>
              <w:widowControl w:val="0"/>
              <w:spacing w:after="0"/>
              <w:jc w:val="center"/>
              <w:rPr>
                <w:rFonts w:ascii="Times New Roman" w:hAnsi="Times New Roman"/>
                <w:b/>
                <w:szCs w:val="24"/>
              </w:rPr>
            </w:pPr>
            <w:r>
              <w:rPr>
                <w:b/>
              </w:rPr>
              <w:t>440</w:t>
            </w:r>
          </w:p>
        </w:tc>
        <w:tc>
          <w:tcPr>
            <w:tcW w:w="315" w:type="pct"/>
            <w:tcBorders>
              <w:top w:val="single" w:sz="12" w:space="0" w:color="auto"/>
              <w:left w:val="single" w:sz="12" w:space="0" w:color="auto"/>
              <w:bottom w:val="single" w:sz="12" w:space="0" w:color="auto"/>
              <w:right w:val="single" w:sz="4" w:space="0" w:color="auto"/>
            </w:tcBorders>
            <w:vAlign w:val="center"/>
            <w:hideMark/>
          </w:tcPr>
          <w:p w14:paraId="7336E7CB" w14:textId="77777777" w:rsidR="00220EC8" w:rsidRDefault="00220EC8">
            <w:pPr>
              <w:pStyle w:val="a5"/>
              <w:widowControl w:val="0"/>
              <w:spacing w:after="0"/>
              <w:jc w:val="center"/>
              <w:rPr>
                <w:b/>
              </w:rPr>
            </w:pPr>
            <w:r>
              <w:rPr>
                <w:b/>
              </w:rPr>
              <w:t>152</w:t>
            </w:r>
          </w:p>
        </w:tc>
        <w:tc>
          <w:tcPr>
            <w:tcW w:w="541" w:type="pct"/>
            <w:tcBorders>
              <w:top w:val="single" w:sz="12" w:space="0" w:color="auto"/>
              <w:left w:val="single" w:sz="4" w:space="0" w:color="auto"/>
              <w:bottom w:val="single" w:sz="12" w:space="0" w:color="auto"/>
              <w:right w:val="single" w:sz="12" w:space="0" w:color="auto"/>
            </w:tcBorders>
            <w:vAlign w:val="center"/>
            <w:hideMark/>
          </w:tcPr>
          <w:p w14:paraId="1C674E69" w14:textId="77777777" w:rsidR="00220EC8" w:rsidRDefault="00220EC8">
            <w:pPr>
              <w:pStyle w:val="21"/>
              <w:widowControl w:val="0"/>
              <w:ind w:left="0" w:firstLine="0"/>
              <w:jc w:val="center"/>
              <w:rPr>
                <w:sz w:val="22"/>
              </w:rPr>
            </w:pPr>
            <w:r>
              <w:rPr>
                <w:sz w:val="22"/>
              </w:rPr>
              <w:t>96</w:t>
            </w:r>
          </w:p>
        </w:tc>
        <w:tc>
          <w:tcPr>
            <w:tcW w:w="406" w:type="pct"/>
            <w:tcBorders>
              <w:top w:val="single" w:sz="12" w:space="0" w:color="auto"/>
              <w:left w:val="single" w:sz="4" w:space="0" w:color="auto"/>
              <w:bottom w:val="single" w:sz="12" w:space="0" w:color="auto"/>
              <w:right w:val="single" w:sz="12" w:space="0" w:color="auto"/>
            </w:tcBorders>
            <w:vAlign w:val="center"/>
          </w:tcPr>
          <w:p w14:paraId="4237C8C4" w14:textId="77777777" w:rsidR="00220EC8" w:rsidRDefault="00220EC8">
            <w:pPr>
              <w:pStyle w:val="21"/>
              <w:widowControl w:val="0"/>
              <w:ind w:left="0" w:firstLine="0"/>
              <w:jc w:val="center"/>
              <w:rPr>
                <w:sz w:val="22"/>
              </w:rPr>
            </w:pPr>
          </w:p>
        </w:tc>
        <w:tc>
          <w:tcPr>
            <w:tcW w:w="405" w:type="pct"/>
            <w:tcBorders>
              <w:top w:val="single" w:sz="12" w:space="0" w:color="auto"/>
              <w:left w:val="single" w:sz="12" w:space="0" w:color="auto"/>
              <w:bottom w:val="single" w:sz="12" w:space="0" w:color="auto"/>
              <w:right w:val="single" w:sz="12" w:space="0" w:color="auto"/>
            </w:tcBorders>
            <w:vAlign w:val="center"/>
          </w:tcPr>
          <w:p w14:paraId="711DF100" w14:textId="77777777" w:rsidR="00220EC8" w:rsidRDefault="00220EC8">
            <w:pPr>
              <w:pStyle w:val="a5"/>
              <w:widowControl w:val="0"/>
              <w:spacing w:after="0"/>
              <w:jc w:val="center"/>
              <w:rPr>
                <w:b/>
              </w:rPr>
            </w:pPr>
          </w:p>
        </w:tc>
        <w:tc>
          <w:tcPr>
            <w:tcW w:w="406" w:type="pct"/>
            <w:tcBorders>
              <w:top w:val="single" w:sz="12" w:space="0" w:color="auto"/>
              <w:left w:val="single" w:sz="4" w:space="0" w:color="auto"/>
              <w:bottom w:val="single" w:sz="12" w:space="0" w:color="auto"/>
              <w:right w:val="single" w:sz="12" w:space="0" w:color="auto"/>
            </w:tcBorders>
            <w:vAlign w:val="center"/>
          </w:tcPr>
          <w:p w14:paraId="24B37920" w14:textId="77777777" w:rsidR="00220EC8" w:rsidRDefault="00220EC8">
            <w:pPr>
              <w:pStyle w:val="21"/>
              <w:widowControl w:val="0"/>
              <w:ind w:left="0" w:firstLine="0"/>
              <w:jc w:val="center"/>
              <w:rPr>
                <w:sz w:val="22"/>
              </w:rPr>
            </w:pPr>
          </w:p>
        </w:tc>
        <w:tc>
          <w:tcPr>
            <w:tcW w:w="271" w:type="pct"/>
            <w:tcBorders>
              <w:top w:val="single" w:sz="12" w:space="0" w:color="auto"/>
              <w:left w:val="single" w:sz="12" w:space="0" w:color="auto"/>
              <w:bottom w:val="single" w:sz="12" w:space="0" w:color="auto"/>
              <w:right w:val="single" w:sz="12" w:space="0" w:color="auto"/>
            </w:tcBorders>
            <w:vAlign w:val="center"/>
            <w:hideMark/>
          </w:tcPr>
          <w:p w14:paraId="143A784D" w14:textId="77777777" w:rsidR="00220EC8" w:rsidRDefault="00220EC8">
            <w:pPr>
              <w:pStyle w:val="a5"/>
              <w:widowControl w:val="0"/>
              <w:spacing w:after="0"/>
              <w:jc w:val="center"/>
              <w:rPr>
                <w:b/>
              </w:rPr>
            </w:pPr>
            <w:r>
              <w:rPr>
                <w:b/>
              </w:rPr>
              <w:t>36</w:t>
            </w:r>
          </w:p>
        </w:tc>
        <w:tc>
          <w:tcPr>
            <w:tcW w:w="271" w:type="pct"/>
            <w:tcBorders>
              <w:top w:val="single" w:sz="12" w:space="0" w:color="auto"/>
              <w:left w:val="single" w:sz="12" w:space="0" w:color="auto"/>
              <w:bottom w:val="single" w:sz="12" w:space="0" w:color="auto"/>
              <w:right w:val="single" w:sz="12" w:space="0" w:color="auto"/>
            </w:tcBorders>
            <w:vAlign w:val="center"/>
            <w:hideMark/>
          </w:tcPr>
          <w:p w14:paraId="2225D3E1" w14:textId="77777777" w:rsidR="00220EC8" w:rsidRDefault="00220EC8">
            <w:pPr>
              <w:spacing w:after="0" w:line="240" w:lineRule="auto"/>
              <w:contextualSpacing/>
              <w:jc w:val="center"/>
              <w:rPr>
                <w:rFonts w:ascii="Times New Roman" w:hAnsi="Times New Roman"/>
                <w:b/>
                <w:szCs w:val="24"/>
              </w:rPr>
            </w:pPr>
            <w:r>
              <w:rPr>
                <w:rFonts w:ascii="Times New Roman" w:hAnsi="Times New Roman"/>
                <w:b/>
                <w:szCs w:val="24"/>
              </w:rPr>
              <w:t>144</w:t>
            </w:r>
          </w:p>
        </w:tc>
        <w:tc>
          <w:tcPr>
            <w:tcW w:w="179" w:type="pct"/>
            <w:tcBorders>
              <w:top w:val="single" w:sz="12" w:space="0" w:color="auto"/>
              <w:left w:val="single" w:sz="12" w:space="0" w:color="auto"/>
              <w:bottom w:val="single" w:sz="12" w:space="0" w:color="auto"/>
              <w:right w:val="single" w:sz="12" w:space="0" w:color="auto"/>
            </w:tcBorders>
            <w:vAlign w:val="center"/>
            <w:hideMark/>
          </w:tcPr>
          <w:p w14:paraId="203E112B" w14:textId="77777777" w:rsidR="00220EC8" w:rsidRDefault="00220EC8">
            <w:pPr>
              <w:pStyle w:val="afb"/>
              <w:jc w:val="center"/>
              <w:rPr>
                <w:rFonts w:ascii="Times New Roman" w:hAnsi="Times New Roman"/>
                <w:b/>
                <w:sz w:val="24"/>
                <w:szCs w:val="24"/>
              </w:rPr>
            </w:pPr>
            <w:r>
              <w:rPr>
                <w:rFonts w:ascii="Times New Roman" w:hAnsi="Times New Roman"/>
                <w:b/>
                <w:sz w:val="24"/>
                <w:szCs w:val="24"/>
              </w:rPr>
              <w:t>-</w:t>
            </w:r>
          </w:p>
        </w:tc>
        <w:tc>
          <w:tcPr>
            <w:tcW w:w="449" w:type="pct"/>
            <w:tcBorders>
              <w:top w:val="single" w:sz="12" w:space="0" w:color="auto"/>
              <w:left w:val="single" w:sz="12" w:space="0" w:color="auto"/>
              <w:bottom w:val="single" w:sz="12" w:space="0" w:color="auto"/>
              <w:right w:val="single" w:sz="12" w:space="0" w:color="auto"/>
            </w:tcBorders>
            <w:vAlign w:val="center"/>
            <w:hideMark/>
          </w:tcPr>
          <w:p w14:paraId="08255B77" w14:textId="77777777" w:rsidR="00220EC8" w:rsidRDefault="00220EC8">
            <w:pPr>
              <w:pStyle w:val="afb"/>
              <w:jc w:val="center"/>
              <w:rPr>
                <w:rFonts w:ascii="Times New Roman" w:hAnsi="Times New Roman"/>
                <w:b/>
                <w:sz w:val="24"/>
                <w:szCs w:val="24"/>
              </w:rPr>
            </w:pPr>
            <w:r>
              <w:rPr>
                <w:rFonts w:ascii="Times New Roman" w:hAnsi="Times New Roman"/>
                <w:b/>
                <w:sz w:val="24"/>
                <w:szCs w:val="24"/>
              </w:rPr>
              <w:t>12</w:t>
            </w:r>
          </w:p>
        </w:tc>
      </w:tr>
    </w:tbl>
    <w:p w14:paraId="5EC72BD6" w14:textId="77777777" w:rsidR="00220EC8" w:rsidRDefault="00220EC8" w:rsidP="00220EC8">
      <w:pPr>
        <w:tabs>
          <w:tab w:val="left" w:pos="709"/>
        </w:tabs>
        <w:spacing w:after="0" w:line="216" w:lineRule="auto"/>
        <w:rPr>
          <w:rFonts w:ascii="Times New Roman" w:hAnsi="Times New Roman"/>
          <w:b/>
          <w:sz w:val="28"/>
        </w:rPr>
      </w:pPr>
    </w:p>
    <w:p w14:paraId="19E98770" w14:textId="77777777" w:rsidR="00220EC8" w:rsidRDefault="00220EC8" w:rsidP="00220EC8">
      <w:pPr>
        <w:spacing w:after="0" w:line="0" w:lineRule="atLeast"/>
        <w:jc w:val="center"/>
        <w:rPr>
          <w:rFonts w:ascii="Times New Roman" w:hAnsi="Times New Roman"/>
          <w:b/>
          <w:caps/>
          <w:sz w:val="28"/>
          <w:szCs w:val="28"/>
        </w:rPr>
      </w:pPr>
    </w:p>
    <w:p w14:paraId="2EFD8D3C" w14:textId="77777777" w:rsidR="00220EC8" w:rsidRDefault="00220EC8" w:rsidP="00220EC8">
      <w:pPr>
        <w:spacing w:after="0" w:line="0" w:lineRule="atLeast"/>
        <w:jc w:val="center"/>
        <w:rPr>
          <w:rFonts w:ascii="Times New Roman" w:hAnsi="Times New Roman"/>
          <w:b/>
          <w:caps/>
          <w:sz w:val="28"/>
          <w:szCs w:val="28"/>
        </w:rPr>
      </w:pPr>
    </w:p>
    <w:p w14:paraId="501FFD74" w14:textId="77777777" w:rsidR="00220EC8" w:rsidRDefault="00220EC8" w:rsidP="00220EC8">
      <w:pPr>
        <w:spacing w:after="0" w:line="0" w:lineRule="atLeast"/>
        <w:jc w:val="center"/>
        <w:rPr>
          <w:rFonts w:ascii="Times New Roman" w:hAnsi="Times New Roman"/>
          <w:b/>
          <w:caps/>
          <w:sz w:val="28"/>
          <w:szCs w:val="28"/>
        </w:rPr>
      </w:pPr>
    </w:p>
    <w:p w14:paraId="764B2FFE" w14:textId="77777777" w:rsidR="00220EC8" w:rsidRDefault="00220EC8" w:rsidP="00220EC8">
      <w:pPr>
        <w:spacing w:after="0" w:line="0" w:lineRule="atLeast"/>
        <w:jc w:val="center"/>
        <w:rPr>
          <w:rFonts w:ascii="Times New Roman" w:hAnsi="Times New Roman"/>
          <w:b/>
          <w:caps/>
          <w:sz w:val="28"/>
          <w:szCs w:val="28"/>
        </w:rPr>
      </w:pPr>
    </w:p>
    <w:p w14:paraId="3D7D0FD8" w14:textId="77777777" w:rsidR="00220EC8" w:rsidRDefault="00220EC8" w:rsidP="00220EC8">
      <w:pPr>
        <w:spacing w:after="0" w:line="0" w:lineRule="atLeast"/>
        <w:jc w:val="center"/>
        <w:rPr>
          <w:rFonts w:ascii="Times New Roman" w:hAnsi="Times New Roman"/>
          <w:b/>
          <w:caps/>
          <w:sz w:val="28"/>
          <w:szCs w:val="28"/>
        </w:rPr>
      </w:pPr>
    </w:p>
    <w:p w14:paraId="01D5B2F4" w14:textId="77777777" w:rsidR="00220EC8" w:rsidRDefault="00220EC8" w:rsidP="00220EC8">
      <w:pPr>
        <w:spacing w:after="0" w:line="0" w:lineRule="atLeast"/>
        <w:jc w:val="center"/>
        <w:rPr>
          <w:rFonts w:ascii="Times New Roman" w:hAnsi="Times New Roman"/>
          <w:b/>
          <w:caps/>
          <w:sz w:val="28"/>
          <w:szCs w:val="28"/>
        </w:rPr>
      </w:pPr>
    </w:p>
    <w:p w14:paraId="7E3EFA2D" w14:textId="77777777" w:rsidR="00220EC8" w:rsidRDefault="00220EC8" w:rsidP="00220EC8">
      <w:pPr>
        <w:spacing w:after="0" w:line="0" w:lineRule="atLeast"/>
        <w:jc w:val="center"/>
        <w:rPr>
          <w:rFonts w:ascii="Times New Roman" w:hAnsi="Times New Roman"/>
          <w:b/>
          <w:caps/>
          <w:sz w:val="28"/>
          <w:szCs w:val="28"/>
        </w:rPr>
      </w:pPr>
    </w:p>
    <w:p w14:paraId="511091C0" w14:textId="77777777" w:rsidR="00220EC8" w:rsidRDefault="00220EC8" w:rsidP="00220EC8">
      <w:pPr>
        <w:spacing w:after="0" w:line="0" w:lineRule="atLeast"/>
        <w:jc w:val="center"/>
        <w:rPr>
          <w:rFonts w:ascii="Times New Roman" w:hAnsi="Times New Roman"/>
          <w:b/>
          <w:caps/>
          <w:sz w:val="28"/>
          <w:szCs w:val="28"/>
        </w:rPr>
      </w:pPr>
    </w:p>
    <w:p w14:paraId="03B457D5" w14:textId="77777777" w:rsidR="00220EC8" w:rsidRDefault="00220EC8" w:rsidP="00220EC8">
      <w:pPr>
        <w:spacing w:after="0" w:line="0" w:lineRule="atLeast"/>
        <w:jc w:val="center"/>
        <w:rPr>
          <w:rFonts w:ascii="Times New Roman" w:hAnsi="Times New Roman"/>
          <w:b/>
          <w:caps/>
          <w:sz w:val="28"/>
          <w:szCs w:val="28"/>
        </w:rPr>
      </w:pPr>
    </w:p>
    <w:p w14:paraId="389A3B21" w14:textId="77777777" w:rsidR="00220EC8" w:rsidRDefault="00220EC8" w:rsidP="00220EC8">
      <w:pPr>
        <w:spacing w:after="0" w:line="0" w:lineRule="atLeast"/>
        <w:jc w:val="center"/>
        <w:rPr>
          <w:rFonts w:ascii="Times New Roman" w:hAnsi="Times New Roman"/>
          <w:b/>
          <w:caps/>
          <w:sz w:val="28"/>
          <w:szCs w:val="28"/>
        </w:rPr>
      </w:pPr>
    </w:p>
    <w:p w14:paraId="0FDB3609" w14:textId="77777777" w:rsidR="00220EC8" w:rsidRDefault="00220EC8" w:rsidP="00220EC8">
      <w:pPr>
        <w:spacing w:after="0" w:line="0" w:lineRule="atLeast"/>
        <w:jc w:val="center"/>
        <w:rPr>
          <w:rFonts w:ascii="Times New Roman" w:hAnsi="Times New Roman"/>
          <w:b/>
          <w:caps/>
          <w:sz w:val="28"/>
          <w:szCs w:val="28"/>
        </w:rPr>
      </w:pPr>
    </w:p>
    <w:p w14:paraId="67B4B0F6" w14:textId="77777777" w:rsidR="00220EC8" w:rsidRDefault="00220EC8" w:rsidP="00220EC8">
      <w:pPr>
        <w:spacing w:after="0" w:line="0" w:lineRule="atLeast"/>
        <w:jc w:val="center"/>
        <w:rPr>
          <w:rFonts w:ascii="Times New Roman" w:hAnsi="Times New Roman"/>
          <w:b/>
          <w:caps/>
          <w:sz w:val="28"/>
          <w:szCs w:val="28"/>
        </w:rPr>
      </w:pPr>
    </w:p>
    <w:p w14:paraId="19F5C854" w14:textId="77777777" w:rsidR="00220EC8" w:rsidRDefault="00220EC8" w:rsidP="00220EC8">
      <w:pPr>
        <w:spacing w:after="0" w:line="0" w:lineRule="atLeast"/>
        <w:jc w:val="center"/>
        <w:rPr>
          <w:rFonts w:ascii="Times New Roman" w:hAnsi="Times New Roman"/>
          <w:b/>
          <w:caps/>
          <w:sz w:val="28"/>
          <w:szCs w:val="28"/>
        </w:rPr>
      </w:pPr>
    </w:p>
    <w:p w14:paraId="0512F4C5" w14:textId="77777777" w:rsidR="00220EC8" w:rsidRDefault="00220EC8" w:rsidP="00220EC8">
      <w:pPr>
        <w:spacing w:after="0" w:line="0" w:lineRule="atLeast"/>
        <w:jc w:val="both"/>
        <w:rPr>
          <w:rFonts w:ascii="Times New Roman" w:hAnsi="Times New Roman"/>
          <w:b/>
          <w:sz w:val="28"/>
        </w:rPr>
      </w:pPr>
      <w:r>
        <w:rPr>
          <w:rFonts w:ascii="Times New Roman" w:hAnsi="Times New Roman"/>
          <w:b/>
          <w:caps/>
          <w:sz w:val="28"/>
          <w:szCs w:val="28"/>
        </w:rPr>
        <w:t xml:space="preserve">3.2. </w:t>
      </w:r>
      <w:r>
        <w:rPr>
          <w:rFonts w:ascii="Times New Roman" w:hAnsi="Times New Roman"/>
          <w:b/>
          <w:sz w:val="28"/>
          <w:szCs w:val="28"/>
        </w:rPr>
        <w:t xml:space="preserve">Тематический план и содержание обучения по профессиональному модулю ПМ. 03 </w:t>
      </w:r>
      <w:r>
        <w:rPr>
          <w:rFonts w:ascii="Times New Roman" w:hAnsi="Times New Roman"/>
          <w:b/>
          <w:sz w:val="28"/>
        </w:rPr>
        <w:t>Взаимодействие с потребителями в процессе оказания услуг по техническому обслуживанию и ремонту автотранспортных средств и компонентов</w:t>
      </w:r>
    </w:p>
    <w:tbl>
      <w:tblPr>
        <w:tblW w:w="150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2096"/>
        <w:gridCol w:w="31"/>
        <w:gridCol w:w="567"/>
        <w:gridCol w:w="8366"/>
        <w:gridCol w:w="709"/>
        <w:gridCol w:w="1419"/>
        <w:gridCol w:w="1843"/>
      </w:tblGrid>
      <w:tr w:rsidR="00220EC8" w14:paraId="3A344E3B" w14:textId="77777777" w:rsidTr="00220EC8">
        <w:trPr>
          <w:cantSplit/>
          <w:trHeight w:val="1134"/>
        </w:trPr>
        <w:tc>
          <w:tcPr>
            <w:tcW w:w="2124" w:type="dxa"/>
            <w:gridSpan w:val="2"/>
            <w:tcBorders>
              <w:top w:val="single" w:sz="4" w:space="0" w:color="auto"/>
              <w:left w:val="single" w:sz="4" w:space="0" w:color="auto"/>
              <w:bottom w:val="single" w:sz="4" w:space="0" w:color="auto"/>
              <w:right w:val="single" w:sz="4" w:space="0" w:color="auto"/>
            </w:tcBorders>
            <w:hideMark/>
          </w:tcPr>
          <w:p w14:paraId="4344CA29" w14:textId="77777777" w:rsidR="00220EC8" w:rsidRDefault="00220EC8">
            <w:pPr>
              <w:spacing w:after="0" w:line="240" w:lineRule="auto"/>
              <w:jc w:val="center"/>
              <w:rPr>
                <w:rFonts w:ascii="Times New Roman" w:hAnsi="Times New Roman"/>
                <w:b/>
              </w:rPr>
            </w:pPr>
            <w:r>
              <w:rPr>
                <w:rFonts w:ascii="Times New Roman" w:hAnsi="Times New Roman"/>
                <w:b/>
                <w:bCs/>
              </w:rPr>
              <w:t>Наименование разделов профессионального модуля (ПМ), междисциплинарных курсов (МДК) и тем</w:t>
            </w:r>
          </w:p>
        </w:tc>
        <w:tc>
          <w:tcPr>
            <w:tcW w:w="598" w:type="dxa"/>
            <w:gridSpan w:val="2"/>
            <w:tcBorders>
              <w:top w:val="single" w:sz="4" w:space="0" w:color="auto"/>
              <w:left w:val="single" w:sz="4" w:space="0" w:color="auto"/>
              <w:bottom w:val="single" w:sz="4" w:space="0" w:color="auto"/>
              <w:right w:val="single" w:sz="4" w:space="0" w:color="auto"/>
            </w:tcBorders>
            <w:textDirection w:val="btLr"/>
            <w:hideMark/>
          </w:tcPr>
          <w:p w14:paraId="410C6142" w14:textId="77777777" w:rsidR="00220EC8" w:rsidRDefault="00220EC8">
            <w:pPr>
              <w:spacing w:after="0" w:line="240" w:lineRule="auto"/>
              <w:ind w:left="113" w:right="113"/>
              <w:jc w:val="center"/>
              <w:rPr>
                <w:rFonts w:ascii="Times New Roman" w:hAnsi="Times New Roman"/>
                <w:b/>
                <w:bCs/>
              </w:rPr>
            </w:pPr>
            <w:r>
              <w:rPr>
                <w:rFonts w:ascii="Times New Roman" w:hAnsi="Times New Roman"/>
                <w:b/>
                <w:bCs/>
              </w:rPr>
              <w:t>№ занятия</w:t>
            </w:r>
          </w:p>
        </w:tc>
        <w:tc>
          <w:tcPr>
            <w:tcW w:w="8363" w:type="dxa"/>
            <w:tcBorders>
              <w:top w:val="single" w:sz="4" w:space="0" w:color="auto"/>
              <w:left w:val="single" w:sz="4" w:space="0" w:color="auto"/>
              <w:bottom w:val="single" w:sz="4" w:space="0" w:color="auto"/>
              <w:right w:val="single" w:sz="4" w:space="0" w:color="auto"/>
            </w:tcBorders>
          </w:tcPr>
          <w:p w14:paraId="12FBFD11" w14:textId="77777777" w:rsidR="00220EC8" w:rsidRDefault="00220EC8">
            <w:pPr>
              <w:spacing w:after="0" w:line="240" w:lineRule="auto"/>
              <w:jc w:val="center"/>
              <w:rPr>
                <w:rFonts w:ascii="Times New Roman" w:hAnsi="Times New Roman"/>
                <w:b/>
                <w:bCs/>
              </w:rPr>
            </w:pPr>
          </w:p>
          <w:p w14:paraId="682831B7" w14:textId="77777777" w:rsidR="00220EC8" w:rsidRDefault="00220EC8">
            <w:pPr>
              <w:spacing w:after="0" w:line="240" w:lineRule="auto"/>
              <w:jc w:val="center"/>
              <w:rPr>
                <w:rFonts w:ascii="Times New Roman" w:hAnsi="Times New Roman"/>
                <w:b/>
                <w:bCs/>
              </w:rPr>
            </w:pPr>
          </w:p>
          <w:p w14:paraId="690830B0" w14:textId="77777777" w:rsidR="00220EC8" w:rsidRDefault="00220EC8">
            <w:pPr>
              <w:spacing w:after="0" w:line="240" w:lineRule="auto"/>
              <w:jc w:val="center"/>
              <w:rPr>
                <w:rFonts w:ascii="Times New Roman" w:hAnsi="Times New Roman"/>
                <w:b/>
                <w:bCs/>
              </w:rPr>
            </w:pPr>
            <w:r>
              <w:rPr>
                <w:rFonts w:ascii="Times New Roman" w:hAnsi="Times New Roman"/>
                <w:b/>
                <w:bCs/>
              </w:rPr>
              <w:t>Содержание учебного материала, лабораторные работы и</w:t>
            </w:r>
          </w:p>
          <w:p w14:paraId="7A40CFC3" w14:textId="77777777" w:rsidR="00220EC8" w:rsidRDefault="00220EC8">
            <w:pPr>
              <w:spacing w:after="0" w:line="240" w:lineRule="auto"/>
              <w:jc w:val="center"/>
              <w:rPr>
                <w:rFonts w:ascii="Times New Roman" w:hAnsi="Times New Roman"/>
                <w:b/>
                <w:bCs/>
              </w:rPr>
            </w:pPr>
            <w:r>
              <w:rPr>
                <w:rFonts w:ascii="Times New Roman" w:hAnsi="Times New Roman"/>
                <w:b/>
                <w:bCs/>
              </w:rPr>
              <w:t>практические занятия,</w:t>
            </w:r>
          </w:p>
          <w:p w14:paraId="236F6766" w14:textId="77777777" w:rsidR="00220EC8" w:rsidRDefault="00220EC8">
            <w:pPr>
              <w:spacing w:after="0" w:line="240" w:lineRule="auto"/>
              <w:jc w:val="center"/>
              <w:rPr>
                <w:rFonts w:ascii="Times New Roman" w:hAnsi="Times New Roman"/>
                <w:b/>
                <w:bCs/>
              </w:rPr>
            </w:pPr>
            <w:r>
              <w:rPr>
                <w:rFonts w:ascii="Times New Roman" w:hAnsi="Times New Roman"/>
                <w:b/>
                <w:bCs/>
              </w:rPr>
              <w:t>самостоятельная работа обучающихся, курсовая работа (проект)</w:t>
            </w:r>
          </w:p>
        </w:tc>
        <w:tc>
          <w:tcPr>
            <w:tcW w:w="709" w:type="dxa"/>
            <w:tcBorders>
              <w:top w:val="single" w:sz="4" w:space="0" w:color="auto"/>
              <w:left w:val="single" w:sz="4" w:space="0" w:color="auto"/>
              <w:bottom w:val="single" w:sz="4" w:space="0" w:color="auto"/>
              <w:right w:val="single" w:sz="4" w:space="0" w:color="auto"/>
            </w:tcBorders>
            <w:hideMark/>
          </w:tcPr>
          <w:p w14:paraId="03DE7BC4" w14:textId="77777777" w:rsidR="00220EC8" w:rsidRDefault="00220EC8">
            <w:pPr>
              <w:spacing w:after="0" w:line="240" w:lineRule="auto"/>
              <w:jc w:val="center"/>
              <w:rPr>
                <w:rFonts w:ascii="Times New Roman" w:hAnsi="Times New Roman"/>
                <w:b/>
                <w:bCs/>
              </w:rPr>
            </w:pPr>
            <w:r>
              <w:rPr>
                <w:rFonts w:ascii="Times New Roman" w:hAnsi="Times New Roman"/>
                <w:b/>
                <w:bCs/>
              </w:rPr>
              <w:t>Объем часов</w:t>
            </w:r>
          </w:p>
        </w:tc>
        <w:tc>
          <w:tcPr>
            <w:tcW w:w="1418" w:type="dxa"/>
            <w:tcBorders>
              <w:top w:val="single" w:sz="4" w:space="0" w:color="auto"/>
              <w:left w:val="single" w:sz="4" w:space="0" w:color="auto"/>
              <w:bottom w:val="single" w:sz="4" w:space="0" w:color="auto"/>
              <w:right w:val="single" w:sz="4" w:space="0" w:color="auto"/>
            </w:tcBorders>
            <w:hideMark/>
          </w:tcPr>
          <w:p w14:paraId="093EBB2A" w14:textId="77777777" w:rsidR="00220EC8" w:rsidRDefault="00220EC8">
            <w:pPr>
              <w:spacing w:after="0" w:line="240" w:lineRule="auto"/>
              <w:jc w:val="center"/>
              <w:rPr>
                <w:rFonts w:ascii="Times New Roman" w:hAnsi="Times New Roman"/>
                <w:b/>
                <w:bCs/>
              </w:rPr>
            </w:pPr>
            <w:r>
              <w:rPr>
                <w:rFonts w:ascii="Times New Roman" w:hAnsi="Times New Roman"/>
                <w:b/>
                <w:bCs/>
              </w:rPr>
              <w:t>Уровень</w:t>
            </w:r>
          </w:p>
          <w:p w14:paraId="469EED22" w14:textId="77777777" w:rsidR="00220EC8" w:rsidRDefault="00220EC8">
            <w:pPr>
              <w:spacing w:after="0" w:line="240" w:lineRule="auto"/>
              <w:jc w:val="center"/>
              <w:rPr>
                <w:rFonts w:ascii="Times New Roman" w:hAnsi="Times New Roman"/>
                <w:b/>
                <w:bCs/>
              </w:rPr>
            </w:pPr>
            <w:r>
              <w:rPr>
                <w:rFonts w:ascii="Times New Roman" w:hAnsi="Times New Roman"/>
                <w:b/>
                <w:bCs/>
              </w:rPr>
              <w:t>освоения</w:t>
            </w:r>
          </w:p>
        </w:tc>
        <w:tc>
          <w:tcPr>
            <w:tcW w:w="1842" w:type="dxa"/>
            <w:tcBorders>
              <w:top w:val="single" w:sz="4" w:space="0" w:color="auto"/>
              <w:left w:val="single" w:sz="4" w:space="0" w:color="auto"/>
              <w:bottom w:val="single" w:sz="4" w:space="0" w:color="auto"/>
              <w:right w:val="single" w:sz="4" w:space="0" w:color="auto"/>
            </w:tcBorders>
            <w:hideMark/>
          </w:tcPr>
          <w:p w14:paraId="59FC1801" w14:textId="77777777" w:rsidR="00220EC8" w:rsidRDefault="00220EC8">
            <w:pPr>
              <w:spacing w:after="0" w:line="240" w:lineRule="auto"/>
              <w:jc w:val="center"/>
              <w:rPr>
                <w:rFonts w:ascii="Times New Roman" w:hAnsi="Times New Roman"/>
                <w:b/>
                <w:bCs/>
              </w:rPr>
            </w:pPr>
            <w:r>
              <w:rPr>
                <w:rFonts w:ascii="Times New Roman" w:hAnsi="Times New Roman"/>
                <w:b/>
                <w:bCs/>
              </w:rPr>
              <w:t xml:space="preserve">Коды </w:t>
            </w:r>
          </w:p>
          <w:p w14:paraId="3731B25C" w14:textId="77777777" w:rsidR="00220EC8" w:rsidRDefault="00220EC8">
            <w:pPr>
              <w:spacing w:after="0" w:line="240" w:lineRule="auto"/>
              <w:jc w:val="center"/>
              <w:rPr>
                <w:rFonts w:ascii="Times New Roman" w:hAnsi="Times New Roman"/>
                <w:b/>
                <w:bCs/>
              </w:rPr>
            </w:pPr>
            <w:r>
              <w:rPr>
                <w:rFonts w:ascii="Times New Roman" w:hAnsi="Times New Roman"/>
                <w:b/>
                <w:bCs/>
              </w:rPr>
              <w:t>компетенций, формированию которых способствует элемент</w:t>
            </w:r>
          </w:p>
          <w:p w14:paraId="08943EA7" w14:textId="77777777" w:rsidR="00220EC8" w:rsidRDefault="00220EC8">
            <w:pPr>
              <w:spacing w:after="0" w:line="240" w:lineRule="auto"/>
              <w:jc w:val="center"/>
              <w:rPr>
                <w:rFonts w:ascii="Times New Roman" w:hAnsi="Times New Roman"/>
                <w:b/>
                <w:bCs/>
              </w:rPr>
            </w:pPr>
            <w:r>
              <w:rPr>
                <w:rFonts w:ascii="Times New Roman" w:hAnsi="Times New Roman"/>
                <w:b/>
                <w:bCs/>
              </w:rPr>
              <w:t xml:space="preserve"> программы</w:t>
            </w:r>
          </w:p>
        </w:tc>
      </w:tr>
      <w:tr w:rsidR="00220EC8" w14:paraId="5F07D8FC" w14:textId="77777777" w:rsidTr="00220EC8">
        <w:trPr>
          <w:trHeight w:val="377"/>
        </w:trPr>
        <w:tc>
          <w:tcPr>
            <w:tcW w:w="2124" w:type="dxa"/>
            <w:gridSpan w:val="2"/>
            <w:tcBorders>
              <w:top w:val="single" w:sz="4" w:space="0" w:color="auto"/>
              <w:left w:val="single" w:sz="4" w:space="0" w:color="auto"/>
              <w:bottom w:val="single" w:sz="4" w:space="0" w:color="auto"/>
              <w:right w:val="single" w:sz="4" w:space="0" w:color="auto"/>
            </w:tcBorders>
            <w:hideMark/>
          </w:tcPr>
          <w:p w14:paraId="03AA04CE" w14:textId="77777777" w:rsidR="00220EC8" w:rsidRDefault="00220EC8">
            <w:pPr>
              <w:spacing w:after="0" w:line="240" w:lineRule="auto"/>
              <w:jc w:val="center"/>
              <w:rPr>
                <w:rFonts w:ascii="Times New Roman" w:hAnsi="Times New Roman"/>
                <w:b/>
              </w:rPr>
            </w:pPr>
            <w:r>
              <w:rPr>
                <w:rFonts w:ascii="Times New Roman" w:hAnsi="Times New Roman"/>
                <w:b/>
              </w:rPr>
              <w:t>1</w:t>
            </w:r>
          </w:p>
        </w:tc>
        <w:tc>
          <w:tcPr>
            <w:tcW w:w="598" w:type="dxa"/>
            <w:gridSpan w:val="2"/>
            <w:tcBorders>
              <w:top w:val="single" w:sz="4" w:space="0" w:color="auto"/>
              <w:left w:val="single" w:sz="4" w:space="0" w:color="auto"/>
              <w:bottom w:val="single" w:sz="4" w:space="0" w:color="auto"/>
              <w:right w:val="single" w:sz="4" w:space="0" w:color="auto"/>
            </w:tcBorders>
            <w:hideMark/>
          </w:tcPr>
          <w:p w14:paraId="2C86FE5F" w14:textId="77777777" w:rsidR="00220EC8" w:rsidRDefault="00220EC8">
            <w:pPr>
              <w:spacing w:after="0" w:line="240" w:lineRule="auto"/>
              <w:jc w:val="center"/>
              <w:rPr>
                <w:rFonts w:ascii="Times New Roman" w:hAnsi="Times New Roman"/>
                <w:b/>
                <w:bCs/>
              </w:rPr>
            </w:pPr>
            <w:r>
              <w:rPr>
                <w:rFonts w:ascii="Times New Roman" w:hAnsi="Times New Roman"/>
                <w:b/>
                <w:bCs/>
              </w:rPr>
              <w:t>2</w:t>
            </w:r>
          </w:p>
        </w:tc>
        <w:tc>
          <w:tcPr>
            <w:tcW w:w="8363" w:type="dxa"/>
            <w:tcBorders>
              <w:top w:val="single" w:sz="4" w:space="0" w:color="auto"/>
              <w:left w:val="single" w:sz="4" w:space="0" w:color="auto"/>
              <w:bottom w:val="single" w:sz="4" w:space="0" w:color="auto"/>
              <w:right w:val="single" w:sz="4" w:space="0" w:color="auto"/>
            </w:tcBorders>
            <w:hideMark/>
          </w:tcPr>
          <w:p w14:paraId="51D94A71" w14:textId="77777777" w:rsidR="00220EC8" w:rsidRDefault="00220EC8">
            <w:pPr>
              <w:spacing w:after="0" w:line="240" w:lineRule="auto"/>
              <w:jc w:val="center"/>
              <w:rPr>
                <w:rFonts w:ascii="Times New Roman" w:hAnsi="Times New Roman"/>
                <w:b/>
                <w:bCs/>
              </w:rPr>
            </w:pPr>
            <w:r>
              <w:rPr>
                <w:rFonts w:ascii="Times New Roman" w:hAnsi="Times New Roman"/>
                <w:b/>
                <w:bCs/>
              </w:rPr>
              <w:t>3</w:t>
            </w:r>
          </w:p>
        </w:tc>
        <w:tc>
          <w:tcPr>
            <w:tcW w:w="709" w:type="dxa"/>
            <w:tcBorders>
              <w:top w:val="single" w:sz="4" w:space="0" w:color="auto"/>
              <w:left w:val="single" w:sz="4" w:space="0" w:color="auto"/>
              <w:bottom w:val="single" w:sz="4" w:space="0" w:color="auto"/>
              <w:right w:val="single" w:sz="4" w:space="0" w:color="auto"/>
            </w:tcBorders>
            <w:hideMark/>
          </w:tcPr>
          <w:p w14:paraId="1809B947" w14:textId="77777777" w:rsidR="00220EC8" w:rsidRDefault="00220EC8">
            <w:pPr>
              <w:spacing w:after="0" w:line="240" w:lineRule="auto"/>
              <w:jc w:val="center"/>
              <w:rPr>
                <w:rFonts w:ascii="Times New Roman" w:hAnsi="Times New Roman"/>
                <w:b/>
                <w:bCs/>
              </w:rPr>
            </w:pPr>
            <w:r>
              <w:rPr>
                <w:rFonts w:ascii="Times New Roman" w:hAnsi="Times New Roman"/>
                <w:b/>
                <w:bCs/>
              </w:rPr>
              <w:t>4</w:t>
            </w:r>
          </w:p>
        </w:tc>
        <w:tc>
          <w:tcPr>
            <w:tcW w:w="1418" w:type="dxa"/>
            <w:tcBorders>
              <w:top w:val="single" w:sz="4" w:space="0" w:color="auto"/>
              <w:left w:val="single" w:sz="4" w:space="0" w:color="auto"/>
              <w:bottom w:val="single" w:sz="4" w:space="0" w:color="auto"/>
              <w:right w:val="single" w:sz="4" w:space="0" w:color="auto"/>
            </w:tcBorders>
            <w:hideMark/>
          </w:tcPr>
          <w:p w14:paraId="4815A5AB" w14:textId="77777777" w:rsidR="00220EC8" w:rsidRDefault="00220EC8">
            <w:pPr>
              <w:spacing w:after="0" w:line="240" w:lineRule="auto"/>
              <w:jc w:val="center"/>
              <w:rPr>
                <w:rFonts w:ascii="Times New Roman" w:hAnsi="Times New Roman"/>
                <w:b/>
                <w:bCs/>
              </w:rPr>
            </w:pPr>
            <w:r>
              <w:rPr>
                <w:rFonts w:ascii="Times New Roman" w:hAnsi="Times New Roman"/>
                <w:b/>
                <w:bCs/>
              </w:rPr>
              <w:t>5</w:t>
            </w:r>
          </w:p>
        </w:tc>
        <w:tc>
          <w:tcPr>
            <w:tcW w:w="1842" w:type="dxa"/>
            <w:tcBorders>
              <w:top w:val="single" w:sz="4" w:space="0" w:color="auto"/>
              <w:left w:val="single" w:sz="4" w:space="0" w:color="auto"/>
              <w:bottom w:val="single" w:sz="4" w:space="0" w:color="auto"/>
              <w:right w:val="single" w:sz="4" w:space="0" w:color="auto"/>
            </w:tcBorders>
            <w:hideMark/>
          </w:tcPr>
          <w:p w14:paraId="018178E7" w14:textId="77777777" w:rsidR="00220EC8" w:rsidRDefault="00220EC8">
            <w:pPr>
              <w:spacing w:after="0" w:line="240" w:lineRule="auto"/>
              <w:jc w:val="center"/>
              <w:rPr>
                <w:rFonts w:ascii="Times New Roman" w:hAnsi="Times New Roman"/>
                <w:b/>
                <w:bCs/>
              </w:rPr>
            </w:pPr>
            <w:r>
              <w:rPr>
                <w:rFonts w:ascii="Times New Roman" w:hAnsi="Times New Roman"/>
                <w:b/>
                <w:bCs/>
              </w:rPr>
              <w:t>6</w:t>
            </w:r>
          </w:p>
        </w:tc>
      </w:tr>
      <w:tr w:rsidR="00220EC8" w14:paraId="4A1438BD" w14:textId="77777777" w:rsidTr="00220EC8">
        <w:trPr>
          <w:trHeight w:val="64"/>
        </w:trPr>
        <w:tc>
          <w:tcPr>
            <w:tcW w:w="21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1C15B0" w14:textId="77777777" w:rsidR="00220EC8" w:rsidRDefault="00220EC8">
            <w:pPr>
              <w:spacing w:after="0" w:line="240" w:lineRule="auto"/>
              <w:jc w:val="center"/>
              <w:rPr>
                <w:rFonts w:ascii="Times New Roman" w:hAnsi="Times New Roman"/>
                <w:b/>
              </w:rPr>
            </w:pPr>
          </w:p>
        </w:tc>
        <w:tc>
          <w:tcPr>
            <w:tcW w:w="896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78D396" w14:textId="77777777" w:rsidR="00220EC8" w:rsidRDefault="00220EC8">
            <w:pPr>
              <w:spacing w:after="0" w:line="240" w:lineRule="auto"/>
              <w:jc w:val="center"/>
              <w:rPr>
                <w:rFonts w:ascii="Times New Roman" w:hAnsi="Times New Roman"/>
                <w:b/>
                <w:bCs/>
              </w:rPr>
            </w:pPr>
            <w:r>
              <w:rPr>
                <w:rFonts w:ascii="Times New Roman" w:hAnsi="Times New Roman"/>
                <w:b/>
                <w:bCs/>
              </w:rPr>
              <w:t>Семестр №7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59E262" w14:textId="77777777" w:rsidR="00220EC8" w:rsidRDefault="00220EC8">
            <w:pPr>
              <w:spacing w:after="0" w:line="240" w:lineRule="auto"/>
              <w:jc w:val="center"/>
              <w:rPr>
                <w:rFonts w:ascii="Times New Roman" w:hAnsi="Times New Roman"/>
                <w:b/>
                <w:bCs/>
              </w:rPr>
            </w:pPr>
            <w:r>
              <w:rPr>
                <w:rFonts w:ascii="Times New Roman" w:hAnsi="Times New Roman"/>
                <w:b/>
                <w:bCs/>
              </w:rPr>
              <w:t>32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4E889D" w14:textId="77777777" w:rsidR="00220EC8" w:rsidRDefault="00220EC8">
            <w:pPr>
              <w:spacing w:after="0" w:line="240" w:lineRule="auto"/>
              <w:jc w:val="center"/>
              <w:rPr>
                <w:rFonts w:ascii="Times New Roman" w:hAnsi="Times New Roman"/>
                <w:b/>
                <w:bCs/>
              </w:rPr>
            </w:pP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DBE605" w14:textId="77777777" w:rsidR="00220EC8" w:rsidRDefault="00220EC8">
            <w:pPr>
              <w:spacing w:after="0" w:line="240" w:lineRule="auto"/>
              <w:jc w:val="center"/>
              <w:rPr>
                <w:rFonts w:ascii="Times New Roman" w:hAnsi="Times New Roman"/>
                <w:b/>
                <w:bCs/>
              </w:rPr>
            </w:pPr>
          </w:p>
        </w:tc>
      </w:tr>
      <w:tr w:rsidR="00220EC8" w14:paraId="5D0B5984" w14:textId="77777777" w:rsidTr="00220EC8">
        <w:trPr>
          <w:trHeight w:val="295"/>
        </w:trPr>
        <w:tc>
          <w:tcPr>
            <w:tcW w:w="11085" w:type="dxa"/>
            <w:gridSpan w:val="5"/>
            <w:tcBorders>
              <w:top w:val="single" w:sz="4" w:space="0" w:color="auto"/>
              <w:left w:val="single" w:sz="4" w:space="0" w:color="auto"/>
              <w:bottom w:val="single" w:sz="4" w:space="0" w:color="auto"/>
              <w:right w:val="single" w:sz="4" w:space="0" w:color="auto"/>
            </w:tcBorders>
            <w:hideMark/>
          </w:tcPr>
          <w:p w14:paraId="04D18C4C" w14:textId="77777777" w:rsidR="00220EC8" w:rsidRDefault="00220EC8">
            <w:pPr>
              <w:spacing w:after="0" w:line="240" w:lineRule="auto"/>
              <w:rPr>
                <w:rFonts w:ascii="Times New Roman" w:hAnsi="Times New Roman"/>
                <w:b/>
                <w:bCs/>
                <w:szCs w:val="24"/>
              </w:rPr>
            </w:pPr>
            <w:r>
              <w:rPr>
                <w:rFonts w:ascii="Times New Roman" w:hAnsi="Times New Roman"/>
                <w:b/>
                <w:bCs/>
                <w:szCs w:val="24"/>
              </w:rPr>
              <w:t>Раздел 1. Организация сервисного обслуживания и работа с клиентами</w:t>
            </w:r>
          </w:p>
        </w:tc>
        <w:tc>
          <w:tcPr>
            <w:tcW w:w="709" w:type="dxa"/>
            <w:tcBorders>
              <w:top w:val="single" w:sz="4" w:space="0" w:color="auto"/>
              <w:left w:val="single" w:sz="4" w:space="0" w:color="auto"/>
              <w:bottom w:val="single" w:sz="4" w:space="0" w:color="auto"/>
              <w:right w:val="single" w:sz="4" w:space="0" w:color="auto"/>
            </w:tcBorders>
            <w:hideMark/>
          </w:tcPr>
          <w:p w14:paraId="75FFE6B8" w14:textId="77777777" w:rsidR="00220EC8" w:rsidRDefault="00220EC8">
            <w:pPr>
              <w:spacing w:after="0" w:line="240" w:lineRule="auto"/>
              <w:jc w:val="center"/>
              <w:rPr>
                <w:rFonts w:ascii="Times New Roman" w:hAnsi="Times New Roman"/>
                <w:b/>
                <w:bCs/>
              </w:rPr>
            </w:pPr>
            <w:r>
              <w:rPr>
                <w:rFonts w:ascii="Times New Roman" w:hAnsi="Times New Roman"/>
                <w:b/>
                <w:bCs/>
              </w:rPr>
              <w:t>132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5431A00" w14:textId="77777777" w:rsidR="00220EC8" w:rsidRDefault="00220EC8">
            <w:pPr>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A496744" w14:textId="77777777" w:rsidR="00220EC8" w:rsidRDefault="00220EC8">
            <w:pPr>
              <w:spacing w:after="0" w:line="240" w:lineRule="auto"/>
              <w:jc w:val="center"/>
              <w:rPr>
                <w:rFonts w:ascii="Times New Roman" w:hAnsi="Times New Roman"/>
              </w:rPr>
            </w:pPr>
          </w:p>
        </w:tc>
      </w:tr>
      <w:tr w:rsidR="00220EC8" w14:paraId="555E1BAE" w14:textId="77777777" w:rsidTr="00220EC8">
        <w:trPr>
          <w:trHeight w:val="407"/>
        </w:trPr>
        <w:tc>
          <w:tcPr>
            <w:tcW w:w="11085" w:type="dxa"/>
            <w:gridSpan w:val="5"/>
            <w:tcBorders>
              <w:top w:val="single" w:sz="4" w:space="0" w:color="auto"/>
              <w:left w:val="single" w:sz="4" w:space="0" w:color="auto"/>
              <w:bottom w:val="single" w:sz="4" w:space="0" w:color="auto"/>
              <w:right w:val="single" w:sz="4" w:space="0" w:color="auto"/>
            </w:tcBorders>
            <w:hideMark/>
          </w:tcPr>
          <w:p w14:paraId="1776178A" w14:textId="77777777" w:rsidR="00220EC8" w:rsidRDefault="00220EC8">
            <w:pPr>
              <w:spacing w:after="0" w:line="240" w:lineRule="auto"/>
              <w:rPr>
                <w:rFonts w:ascii="Times New Roman" w:hAnsi="Times New Roman"/>
                <w:b/>
                <w:w w:val="98"/>
              </w:rPr>
            </w:pPr>
            <w:r>
              <w:rPr>
                <w:rFonts w:ascii="Times New Roman" w:hAnsi="Times New Roman"/>
                <w:b/>
                <w:w w:val="98"/>
              </w:rPr>
              <w:t>МДК 03.01</w:t>
            </w:r>
            <w:r>
              <w:rPr>
                <w:rFonts w:ascii="Times New Roman" w:hAnsi="Times New Roman"/>
              </w:rPr>
              <w:t xml:space="preserve"> Организация сервисного обслуживания и работа с клиентами</w:t>
            </w:r>
          </w:p>
        </w:tc>
        <w:tc>
          <w:tcPr>
            <w:tcW w:w="709" w:type="dxa"/>
            <w:tcBorders>
              <w:top w:val="single" w:sz="4" w:space="0" w:color="auto"/>
              <w:left w:val="single" w:sz="4" w:space="0" w:color="auto"/>
              <w:bottom w:val="single" w:sz="4" w:space="0" w:color="auto"/>
              <w:right w:val="single" w:sz="4" w:space="0" w:color="auto"/>
            </w:tcBorders>
            <w:hideMark/>
          </w:tcPr>
          <w:p w14:paraId="2871C2E7" w14:textId="77777777" w:rsidR="00220EC8" w:rsidRDefault="00220EC8">
            <w:pPr>
              <w:spacing w:after="0" w:line="240" w:lineRule="auto"/>
              <w:jc w:val="center"/>
              <w:rPr>
                <w:rFonts w:ascii="Times New Roman" w:hAnsi="Times New Roman"/>
                <w:b/>
              </w:rPr>
            </w:pPr>
            <w:r>
              <w:rPr>
                <w:rFonts w:ascii="Times New Roman" w:hAnsi="Times New Roman"/>
                <w:b/>
              </w:rPr>
              <w:t>132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F4EF37B" w14:textId="77777777" w:rsidR="00220EC8" w:rsidRDefault="00220EC8">
            <w:pPr>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2DF8E2E" w14:textId="77777777" w:rsidR="00220EC8" w:rsidRDefault="00220EC8">
            <w:pPr>
              <w:spacing w:after="0" w:line="240" w:lineRule="auto"/>
              <w:jc w:val="center"/>
              <w:rPr>
                <w:rFonts w:ascii="Times New Roman" w:hAnsi="Times New Roman"/>
              </w:rPr>
            </w:pPr>
          </w:p>
        </w:tc>
      </w:tr>
      <w:tr w:rsidR="00220EC8" w14:paraId="51470276" w14:textId="77777777" w:rsidTr="00220EC8">
        <w:trPr>
          <w:trHeight w:val="267"/>
        </w:trPr>
        <w:tc>
          <w:tcPr>
            <w:tcW w:w="2124" w:type="dxa"/>
            <w:gridSpan w:val="2"/>
            <w:vMerge w:val="restart"/>
            <w:tcBorders>
              <w:top w:val="single" w:sz="4" w:space="0" w:color="auto"/>
              <w:left w:val="single" w:sz="4" w:space="0" w:color="auto"/>
              <w:bottom w:val="single" w:sz="4" w:space="0" w:color="auto"/>
              <w:right w:val="single" w:sz="4" w:space="0" w:color="auto"/>
            </w:tcBorders>
            <w:hideMark/>
          </w:tcPr>
          <w:p w14:paraId="1658B90F" w14:textId="77777777" w:rsidR="00220EC8" w:rsidRDefault="00220EC8">
            <w:pPr>
              <w:spacing w:after="0" w:line="240" w:lineRule="auto"/>
              <w:rPr>
                <w:rFonts w:ascii="Times New Roman" w:hAnsi="Times New Roman"/>
                <w:b/>
                <w:bCs/>
              </w:rPr>
            </w:pPr>
            <w:r>
              <w:rPr>
                <w:rFonts w:ascii="Times New Roman" w:hAnsi="Times New Roman"/>
                <w:b/>
                <w:bCs/>
              </w:rPr>
              <w:t>Тема 1.1.</w:t>
            </w:r>
          </w:p>
          <w:p w14:paraId="64C02C92"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Предпродажная</w:t>
            </w:r>
          </w:p>
          <w:p w14:paraId="3B7AB8C0"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подготовка новых</w:t>
            </w:r>
          </w:p>
          <w:p w14:paraId="6E0E842D"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автотранспортных</w:t>
            </w:r>
          </w:p>
          <w:p w14:paraId="3DF197CD" w14:textId="77777777" w:rsidR="00220EC8" w:rsidRDefault="00220EC8">
            <w:pPr>
              <w:spacing w:after="0" w:line="240" w:lineRule="auto"/>
              <w:rPr>
                <w:sz w:val="20"/>
                <w:szCs w:val="20"/>
              </w:rPr>
            </w:pPr>
            <w:r>
              <w:rPr>
                <w:rFonts w:ascii="Times New Roman" w:hAnsi="Times New Roman"/>
                <w:sz w:val="24"/>
                <w:szCs w:val="24"/>
              </w:rPr>
              <w:t>средств (АТС)</w:t>
            </w:r>
          </w:p>
        </w:tc>
        <w:tc>
          <w:tcPr>
            <w:tcW w:w="8961" w:type="dxa"/>
            <w:gridSpan w:val="3"/>
            <w:tcBorders>
              <w:top w:val="single" w:sz="4" w:space="0" w:color="auto"/>
              <w:left w:val="single" w:sz="4" w:space="0" w:color="auto"/>
              <w:bottom w:val="single" w:sz="4" w:space="0" w:color="auto"/>
              <w:right w:val="single" w:sz="4" w:space="0" w:color="auto"/>
            </w:tcBorders>
            <w:hideMark/>
          </w:tcPr>
          <w:p w14:paraId="78596B36" w14:textId="77777777" w:rsidR="00220EC8" w:rsidRDefault="00220EC8">
            <w:pPr>
              <w:spacing w:after="0" w:line="240" w:lineRule="auto"/>
              <w:jc w:val="center"/>
              <w:rPr>
                <w:rFonts w:ascii="Times New Roman" w:hAnsi="Times New Roman"/>
                <w:sz w:val="24"/>
              </w:rPr>
            </w:pPr>
            <w:r>
              <w:rPr>
                <w:rFonts w:ascii="Times New Roman" w:hAnsi="Times New Roman"/>
                <w:bCs/>
                <w:sz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1972EB5C" w14:textId="77777777" w:rsidR="00220EC8" w:rsidRDefault="00220EC8">
            <w:pPr>
              <w:spacing w:after="0" w:line="240" w:lineRule="auto"/>
              <w:jc w:val="center"/>
              <w:rPr>
                <w:rFonts w:ascii="Times New Roman" w:hAnsi="Times New Roman"/>
                <w:b/>
              </w:rPr>
            </w:pPr>
            <w:r>
              <w:rPr>
                <w:rFonts w:ascii="Times New Roman" w:hAnsi="Times New Roman"/>
                <w:b/>
              </w:rPr>
              <w:t>24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8BBDBE5" w14:textId="77777777" w:rsidR="00220EC8" w:rsidRDefault="00220EC8">
            <w:pPr>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9EFD83B" w14:textId="77777777" w:rsidR="00220EC8" w:rsidRDefault="00220EC8">
            <w:pPr>
              <w:spacing w:after="0" w:line="240" w:lineRule="auto"/>
              <w:jc w:val="center"/>
              <w:rPr>
                <w:rFonts w:ascii="Times New Roman" w:hAnsi="Times New Roman"/>
              </w:rPr>
            </w:pPr>
          </w:p>
        </w:tc>
      </w:tr>
      <w:tr w:rsidR="00220EC8" w14:paraId="1DFBCE2D" w14:textId="77777777" w:rsidTr="00220EC8">
        <w:trPr>
          <w:trHeight w:val="30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C363718"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36EC5F79" w14:textId="77777777" w:rsidR="00220EC8" w:rsidRDefault="00220EC8">
            <w:pPr>
              <w:spacing w:after="0" w:line="240" w:lineRule="auto"/>
              <w:jc w:val="both"/>
              <w:rPr>
                <w:rFonts w:ascii="Times New Roman" w:hAnsi="Times New Roman"/>
              </w:rPr>
            </w:pPr>
            <w:r>
              <w:rPr>
                <w:rFonts w:ascii="Times New Roman" w:hAnsi="Times New Roman"/>
              </w:rPr>
              <w:t>1</w:t>
            </w:r>
          </w:p>
        </w:tc>
        <w:tc>
          <w:tcPr>
            <w:tcW w:w="8363" w:type="dxa"/>
            <w:tcBorders>
              <w:top w:val="single" w:sz="4" w:space="0" w:color="auto"/>
              <w:left w:val="single" w:sz="4" w:space="0" w:color="auto"/>
              <w:bottom w:val="single" w:sz="4" w:space="0" w:color="auto"/>
              <w:right w:val="single" w:sz="4" w:space="0" w:color="auto"/>
            </w:tcBorders>
            <w:vAlign w:val="bottom"/>
            <w:hideMark/>
          </w:tcPr>
          <w:p w14:paraId="251770F0"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Проверка комплектации автомобиля согласно документации завода</w:t>
            </w:r>
          </w:p>
          <w:p w14:paraId="0F5461B6"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изготовителя.</w:t>
            </w:r>
          </w:p>
        </w:tc>
        <w:tc>
          <w:tcPr>
            <w:tcW w:w="709" w:type="dxa"/>
            <w:tcBorders>
              <w:top w:val="single" w:sz="4" w:space="0" w:color="auto"/>
              <w:left w:val="single" w:sz="4" w:space="0" w:color="auto"/>
              <w:bottom w:val="single" w:sz="4" w:space="0" w:color="auto"/>
              <w:right w:val="single" w:sz="4" w:space="0" w:color="auto"/>
            </w:tcBorders>
            <w:hideMark/>
          </w:tcPr>
          <w:p w14:paraId="3335314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02013" w14:textId="77777777" w:rsidR="00220EC8" w:rsidRDefault="00220EC8">
            <w:pPr>
              <w:spacing w:after="0" w:line="240" w:lineRule="auto"/>
              <w:jc w:val="center"/>
              <w:rPr>
                <w:rFonts w:ascii="Times New Roman" w:hAnsi="Times New Roman"/>
              </w:rPr>
            </w:pPr>
            <w:r>
              <w:rPr>
                <w:rFonts w:ascii="Times New Roman" w:hAnsi="Times New Roman"/>
              </w:rPr>
              <w:t>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B43FA" w14:textId="77777777" w:rsidR="00220EC8" w:rsidRDefault="00220EC8">
            <w:pPr>
              <w:jc w:val="center"/>
              <w:rPr>
                <w:rFonts w:ascii="Times New Roman" w:hAnsi="Times New Roman"/>
              </w:rPr>
            </w:pPr>
            <w:r>
              <w:rPr>
                <w:rFonts w:ascii="Times New Roman" w:hAnsi="Times New Roman"/>
              </w:rPr>
              <w:t>ПК 3.1, ОК01</w:t>
            </w:r>
          </w:p>
        </w:tc>
      </w:tr>
      <w:tr w:rsidR="00220EC8" w14:paraId="11AC581B" w14:textId="77777777" w:rsidTr="00220EC8">
        <w:trPr>
          <w:trHeight w:val="7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0214DAB"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78AD713C" w14:textId="77777777" w:rsidR="00220EC8" w:rsidRDefault="00220EC8">
            <w:pPr>
              <w:spacing w:after="0" w:line="240" w:lineRule="auto"/>
              <w:jc w:val="both"/>
              <w:rPr>
                <w:rFonts w:ascii="Times New Roman" w:hAnsi="Times New Roman"/>
              </w:rPr>
            </w:pPr>
            <w:r>
              <w:rPr>
                <w:rFonts w:ascii="Times New Roman" w:hAnsi="Times New Roman"/>
              </w:rPr>
              <w:t>2</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0DDFC04"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Проверка комплектности АТС на соответствие технической документации организации-изготовителя.</w:t>
            </w:r>
          </w:p>
        </w:tc>
        <w:tc>
          <w:tcPr>
            <w:tcW w:w="709" w:type="dxa"/>
            <w:tcBorders>
              <w:top w:val="single" w:sz="4" w:space="0" w:color="auto"/>
              <w:left w:val="single" w:sz="4" w:space="0" w:color="auto"/>
              <w:bottom w:val="single" w:sz="4" w:space="0" w:color="auto"/>
              <w:right w:val="single" w:sz="4" w:space="0" w:color="auto"/>
            </w:tcBorders>
            <w:hideMark/>
          </w:tcPr>
          <w:p w14:paraId="4F19EA9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4A559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EC333F0" w14:textId="77777777" w:rsidR="00220EC8" w:rsidRDefault="00220EC8">
            <w:pPr>
              <w:spacing w:after="0" w:line="240" w:lineRule="auto"/>
              <w:rPr>
                <w:rFonts w:ascii="Times New Roman" w:hAnsi="Times New Roman"/>
              </w:rPr>
            </w:pPr>
          </w:p>
        </w:tc>
      </w:tr>
      <w:tr w:rsidR="00220EC8" w14:paraId="017FEEA1" w14:textId="77777777" w:rsidTr="00220EC8">
        <w:trPr>
          <w:trHeight w:val="12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BBCB617"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31A23F43" w14:textId="77777777" w:rsidR="00220EC8" w:rsidRDefault="00220EC8">
            <w:pPr>
              <w:spacing w:after="0" w:line="240" w:lineRule="auto"/>
              <w:jc w:val="both"/>
              <w:rPr>
                <w:rFonts w:ascii="Times New Roman" w:hAnsi="Times New Roman"/>
              </w:rPr>
            </w:pPr>
            <w:r>
              <w:rPr>
                <w:rFonts w:ascii="Times New Roman" w:hAnsi="Times New Roman"/>
              </w:rPr>
              <w:t>3</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861BBF1"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Проверка работоспособности и состояния узлов, систем и агрегатов АТС</w:t>
            </w:r>
          </w:p>
          <w:p w14:paraId="1873D4C9"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перед продажей.</w:t>
            </w:r>
          </w:p>
        </w:tc>
        <w:tc>
          <w:tcPr>
            <w:tcW w:w="709" w:type="dxa"/>
            <w:tcBorders>
              <w:top w:val="single" w:sz="4" w:space="0" w:color="auto"/>
              <w:left w:val="single" w:sz="4" w:space="0" w:color="auto"/>
              <w:bottom w:val="single" w:sz="4" w:space="0" w:color="auto"/>
              <w:right w:val="single" w:sz="4" w:space="0" w:color="auto"/>
            </w:tcBorders>
            <w:hideMark/>
          </w:tcPr>
          <w:p w14:paraId="2EB6DA65"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5111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9CD3BE7" w14:textId="77777777" w:rsidR="00220EC8" w:rsidRDefault="00220EC8">
            <w:pPr>
              <w:spacing w:after="0" w:line="240" w:lineRule="auto"/>
              <w:rPr>
                <w:rFonts w:ascii="Times New Roman" w:hAnsi="Times New Roman"/>
              </w:rPr>
            </w:pPr>
          </w:p>
        </w:tc>
      </w:tr>
      <w:tr w:rsidR="00220EC8" w14:paraId="5EA91E33" w14:textId="77777777" w:rsidTr="00220EC8">
        <w:trPr>
          <w:trHeight w:val="12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3F24492"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203D63B8" w14:textId="77777777" w:rsidR="00220EC8" w:rsidRDefault="00220EC8">
            <w:pPr>
              <w:spacing w:after="0" w:line="240" w:lineRule="auto"/>
              <w:jc w:val="both"/>
              <w:rPr>
                <w:rFonts w:ascii="Times New Roman" w:hAnsi="Times New Roman"/>
              </w:rPr>
            </w:pPr>
            <w:r>
              <w:rPr>
                <w:rFonts w:ascii="Times New Roman" w:hAnsi="Times New Roman"/>
              </w:rPr>
              <w:t>4</w:t>
            </w:r>
          </w:p>
        </w:tc>
        <w:tc>
          <w:tcPr>
            <w:tcW w:w="8363" w:type="dxa"/>
            <w:tcBorders>
              <w:top w:val="single" w:sz="4" w:space="0" w:color="auto"/>
              <w:left w:val="single" w:sz="4" w:space="0" w:color="auto"/>
              <w:bottom w:val="single" w:sz="4" w:space="0" w:color="auto"/>
              <w:right w:val="single" w:sz="4" w:space="0" w:color="auto"/>
            </w:tcBorders>
            <w:vAlign w:val="bottom"/>
            <w:hideMark/>
          </w:tcPr>
          <w:p w14:paraId="6E273E2E"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Уборочно-моечные работы в рамках предпродажной подготовки АТС</w:t>
            </w:r>
          </w:p>
        </w:tc>
        <w:tc>
          <w:tcPr>
            <w:tcW w:w="709" w:type="dxa"/>
            <w:tcBorders>
              <w:top w:val="single" w:sz="4" w:space="0" w:color="auto"/>
              <w:left w:val="single" w:sz="4" w:space="0" w:color="auto"/>
              <w:bottom w:val="single" w:sz="4" w:space="0" w:color="auto"/>
              <w:right w:val="single" w:sz="4" w:space="0" w:color="auto"/>
            </w:tcBorders>
            <w:hideMark/>
          </w:tcPr>
          <w:p w14:paraId="728952F9"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0FE0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D5E888B" w14:textId="77777777" w:rsidR="00220EC8" w:rsidRDefault="00220EC8">
            <w:pPr>
              <w:spacing w:after="0" w:line="240" w:lineRule="auto"/>
              <w:rPr>
                <w:rFonts w:ascii="Times New Roman" w:hAnsi="Times New Roman"/>
              </w:rPr>
            </w:pPr>
          </w:p>
        </w:tc>
      </w:tr>
      <w:tr w:rsidR="00220EC8" w14:paraId="4D3AA148" w14:textId="77777777" w:rsidTr="00220EC8">
        <w:trPr>
          <w:trHeight w:val="13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8F88556"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12002EC" w14:textId="77777777" w:rsidR="00220EC8" w:rsidRDefault="00220EC8">
            <w:pPr>
              <w:spacing w:after="0" w:line="240" w:lineRule="auto"/>
              <w:jc w:val="both"/>
              <w:rPr>
                <w:rFonts w:ascii="Times New Roman" w:hAnsi="Times New Roman"/>
              </w:rPr>
            </w:pPr>
            <w:r>
              <w:rPr>
                <w:rFonts w:ascii="Times New Roman" w:hAnsi="Times New Roman"/>
              </w:rPr>
              <w:t>5</w:t>
            </w:r>
          </w:p>
        </w:tc>
        <w:tc>
          <w:tcPr>
            <w:tcW w:w="8363" w:type="dxa"/>
            <w:tcBorders>
              <w:top w:val="single" w:sz="4" w:space="0" w:color="auto"/>
              <w:left w:val="single" w:sz="4" w:space="0" w:color="auto"/>
              <w:bottom w:val="single" w:sz="4" w:space="0" w:color="auto"/>
              <w:right w:val="single" w:sz="4" w:space="0" w:color="auto"/>
            </w:tcBorders>
            <w:vAlign w:val="bottom"/>
            <w:hideMark/>
          </w:tcPr>
          <w:p w14:paraId="141CC093"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Контрольно-диагностические работы в рамках предпродажной подготовки</w:t>
            </w:r>
          </w:p>
          <w:p w14:paraId="2E147AA8"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АТС</w:t>
            </w:r>
          </w:p>
        </w:tc>
        <w:tc>
          <w:tcPr>
            <w:tcW w:w="709" w:type="dxa"/>
            <w:tcBorders>
              <w:top w:val="single" w:sz="4" w:space="0" w:color="auto"/>
              <w:left w:val="single" w:sz="4" w:space="0" w:color="auto"/>
              <w:bottom w:val="single" w:sz="4" w:space="0" w:color="auto"/>
              <w:right w:val="single" w:sz="4" w:space="0" w:color="auto"/>
            </w:tcBorders>
            <w:hideMark/>
          </w:tcPr>
          <w:p w14:paraId="62B23BCC"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CE6DC"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6217964" w14:textId="77777777" w:rsidR="00220EC8" w:rsidRDefault="00220EC8">
            <w:pPr>
              <w:spacing w:after="0" w:line="240" w:lineRule="auto"/>
              <w:rPr>
                <w:rFonts w:ascii="Times New Roman" w:hAnsi="Times New Roman"/>
              </w:rPr>
            </w:pPr>
          </w:p>
        </w:tc>
      </w:tr>
      <w:tr w:rsidR="00220EC8" w14:paraId="04F47339" w14:textId="77777777" w:rsidTr="00220EC8">
        <w:trPr>
          <w:trHeight w:val="92"/>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D4A2A96"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15097C2" w14:textId="77777777" w:rsidR="00220EC8" w:rsidRDefault="00220EC8">
            <w:pPr>
              <w:spacing w:after="0" w:line="240" w:lineRule="auto"/>
              <w:jc w:val="both"/>
              <w:rPr>
                <w:rFonts w:ascii="Times New Roman" w:hAnsi="Times New Roman"/>
              </w:rPr>
            </w:pPr>
            <w:r>
              <w:rPr>
                <w:rFonts w:ascii="Times New Roman" w:hAnsi="Times New Roman"/>
              </w:rPr>
              <w:t>6</w:t>
            </w:r>
          </w:p>
        </w:tc>
        <w:tc>
          <w:tcPr>
            <w:tcW w:w="8363" w:type="dxa"/>
            <w:tcBorders>
              <w:top w:val="single" w:sz="4" w:space="0" w:color="auto"/>
              <w:left w:val="single" w:sz="4" w:space="0" w:color="auto"/>
              <w:bottom w:val="single" w:sz="4" w:space="0" w:color="auto"/>
              <w:right w:val="single" w:sz="4" w:space="0" w:color="auto"/>
            </w:tcBorders>
            <w:vAlign w:val="bottom"/>
            <w:hideMark/>
          </w:tcPr>
          <w:p w14:paraId="0BDAAA19"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Крепежные и смазочные работы в рамках предпродажной подготовки АТС</w:t>
            </w:r>
          </w:p>
        </w:tc>
        <w:tc>
          <w:tcPr>
            <w:tcW w:w="709" w:type="dxa"/>
            <w:tcBorders>
              <w:top w:val="single" w:sz="4" w:space="0" w:color="auto"/>
              <w:left w:val="single" w:sz="4" w:space="0" w:color="auto"/>
              <w:bottom w:val="single" w:sz="4" w:space="0" w:color="auto"/>
              <w:right w:val="single" w:sz="4" w:space="0" w:color="auto"/>
            </w:tcBorders>
            <w:hideMark/>
          </w:tcPr>
          <w:p w14:paraId="5EBC3289"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EB929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C64754B" w14:textId="77777777" w:rsidR="00220EC8" w:rsidRDefault="00220EC8">
            <w:pPr>
              <w:spacing w:after="0" w:line="240" w:lineRule="auto"/>
              <w:rPr>
                <w:rFonts w:ascii="Times New Roman" w:hAnsi="Times New Roman"/>
              </w:rPr>
            </w:pPr>
          </w:p>
        </w:tc>
      </w:tr>
      <w:tr w:rsidR="00220EC8" w14:paraId="6F774DEB" w14:textId="77777777" w:rsidTr="00220EC8">
        <w:trPr>
          <w:trHeight w:val="15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0F5154B"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453EB1F1" w14:textId="77777777" w:rsidR="00220EC8" w:rsidRDefault="00220EC8">
            <w:pPr>
              <w:spacing w:after="0" w:line="240" w:lineRule="auto"/>
              <w:jc w:val="both"/>
              <w:rPr>
                <w:rFonts w:ascii="Times New Roman" w:hAnsi="Times New Roman"/>
              </w:rPr>
            </w:pPr>
            <w:r>
              <w:rPr>
                <w:rFonts w:ascii="Times New Roman" w:hAnsi="Times New Roman"/>
              </w:rPr>
              <w:t>7</w:t>
            </w:r>
          </w:p>
        </w:tc>
        <w:tc>
          <w:tcPr>
            <w:tcW w:w="8363" w:type="dxa"/>
            <w:tcBorders>
              <w:top w:val="single" w:sz="4" w:space="0" w:color="auto"/>
              <w:left w:val="single" w:sz="4" w:space="0" w:color="auto"/>
              <w:bottom w:val="single" w:sz="4" w:space="0" w:color="auto"/>
              <w:right w:val="single" w:sz="4" w:space="0" w:color="auto"/>
            </w:tcBorders>
            <w:vAlign w:val="bottom"/>
            <w:hideMark/>
          </w:tcPr>
          <w:p w14:paraId="113D4046"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1 </w:t>
            </w:r>
          </w:p>
          <w:p w14:paraId="75D7691C"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«Проверка работоспособности системы освещения и сигнализации АТС согласно технической документации организации-</w:t>
            </w:r>
          </w:p>
          <w:p w14:paraId="63E85367"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изготовителя»</w:t>
            </w:r>
          </w:p>
        </w:tc>
        <w:tc>
          <w:tcPr>
            <w:tcW w:w="709" w:type="dxa"/>
            <w:tcBorders>
              <w:top w:val="single" w:sz="4" w:space="0" w:color="auto"/>
              <w:left w:val="single" w:sz="4" w:space="0" w:color="auto"/>
              <w:bottom w:val="single" w:sz="4" w:space="0" w:color="auto"/>
              <w:right w:val="single" w:sz="4" w:space="0" w:color="auto"/>
            </w:tcBorders>
            <w:hideMark/>
          </w:tcPr>
          <w:p w14:paraId="62D4768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BD4DACA"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FDA2982" w14:textId="77777777" w:rsidR="00220EC8" w:rsidRDefault="00220EC8">
            <w:pPr>
              <w:spacing w:after="0" w:line="240" w:lineRule="auto"/>
              <w:rPr>
                <w:rFonts w:ascii="Times New Roman" w:hAnsi="Times New Roman"/>
              </w:rPr>
            </w:pPr>
          </w:p>
        </w:tc>
      </w:tr>
      <w:tr w:rsidR="00220EC8" w14:paraId="132C41B3" w14:textId="77777777" w:rsidTr="00220EC8">
        <w:trPr>
          <w:trHeight w:val="10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EF52D93"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2EE24E53" w14:textId="77777777" w:rsidR="00220EC8" w:rsidRDefault="00220EC8">
            <w:pPr>
              <w:spacing w:after="0" w:line="240" w:lineRule="auto"/>
              <w:jc w:val="both"/>
              <w:rPr>
                <w:rFonts w:ascii="Times New Roman" w:hAnsi="Times New Roman"/>
              </w:rPr>
            </w:pPr>
            <w:r>
              <w:rPr>
                <w:rFonts w:ascii="Times New Roman" w:hAnsi="Times New Roman"/>
              </w:rPr>
              <w:t>8</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AE38B89"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2 </w:t>
            </w:r>
          </w:p>
          <w:p w14:paraId="466CE840"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«Диагностика электронных блоков новых АТС согласно технической документации организации-изготовителя»</w:t>
            </w:r>
          </w:p>
        </w:tc>
        <w:tc>
          <w:tcPr>
            <w:tcW w:w="709" w:type="dxa"/>
            <w:tcBorders>
              <w:top w:val="single" w:sz="4" w:space="0" w:color="auto"/>
              <w:left w:val="single" w:sz="4" w:space="0" w:color="auto"/>
              <w:bottom w:val="single" w:sz="4" w:space="0" w:color="auto"/>
              <w:right w:val="single" w:sz="4" w:space="0" w:color="auto"/>
            </w:tcBorders>
            <w:hideMark/>
          </w:tcPr>
          <w:p w14:paraId="5B16C527"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3964435"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6C37355" w14:textId="77777777" w:rsidR="00220EC8" w:rsidRDefault="00220EC8">
            <w:pPr>
              <w:spacing w:after="0" w:line="240" w:lineRule="auto"/>
              <w:rPr>
                <w:rFonts w:ascii="Times New Roman" w:hAnsi="Times New Roman"/>
              </w:rPr>
            </w:pPr>
          </w:p>
        </w:tc>
      </w:tr>
      <w:tr w:rsidR="00220EC8" w14:paraId="34918CF5" w14:textId="77777777" w:rsidTr="00220EC8">
        <w:trPr>
          <w:trHeight w:val="10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3E11DE3"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E44473D" w14:textId="77777777" w:rsidR="00220EC8" w:rsidRDefault="00220EC8">
            <w:pPr>
              <w:spacing w:after="0" w:line="240" w:lineRule="auto"/>
              <w:jc w:val="both"/>
              <w:rPr>
                <w:rFonts w:ascii="Times New Roman" w:hAnsi="Times New Roman"/>
              </w:rPr>
            </w:pPr>
            <w:r>
              <w:rPr>
                <w:rFonts w:ascii="Times New Roman" w:hAnsi="Times New Roman"/>
              </w:rPr>
              <w:t>9</w:t>
            </w:r>
          </w:p>
        </w:tc>
        <w:tc>
          <w:tcPr>
            <w:tcW w:w="8363" w:type="dxa"/>
            <w:tcBorders>
              <w:top w:val="single" w:sz="4" w:space="0" w:color="auto"/>
              <w:left w:val="single" w:sz="4" w:space="0" w:color="auto"/>
              <w:bottom w:val="single" w:sz="4" w:space="0" w:color="auto"/>
              <w:right w:val="single" w:sz="4" w:space="0" w:color="auto"/>
            </w:tcBorders>
            <w:vAlign w:val="bottom"/>
            <w:hideMark/>
          </w:tcPr>
          <w:p w14:paraId="6C6DA45B"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3</w:t>
            </w:r>
          </w:p>
          <w:p w14:paraId="454735EA"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 xml:space="preserve"> «Контрольно-диагностические работы в рамках</w:t>
            </w:r>
            <w:r>
              <w:t xml:space="preserve"> </w:t>
            </w:r>
            <w:r>
              <w:rPr>
                <w:rFonts w:ascii="Times New Roman" w:hAnsi="Times New Roman"/>
                <w:sz w:val="24"/>
                <w:szCs w:val="24"/>
              </w:rPr>
              <w:t>предпродажной подготовки АТС»</w:t>
            </w:r>
          </w:p>
        </w:tc>
        <w:tc>
          <w:tcPr>
            <w:tcW w:w="709" w:type="dxa"/>
            <w:tcBorders>
              <w:top w:val="single" w:sz="4" w:space="0" w:color="auto"/>
              <w:left w:val="single" w:sz="4" w:space="0" w:color="auto"/>
              <w:bottom w:val="single" w:sz="4" w:space="0" w:color="auto"/>
              <w:right w:val="single" w:sz="4" w:space="0" w:color="auto"/>
            </w:tcBorders>
            <w:hideMark/>
          </w:tcPr>
          <w:p w14:paraId="57EC196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797D552"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6DF6E27" w14:textId="77777777" w:rsidR="00220EC8" w:rsidRDefault="00220EC8">
            <w:pPr>
              <w:spacing w:after="0" w:line="240" w:lineRule="auto"/>
              <w:rPr>
                <w:rFonts w:ascii="Times New Roman" w:hAnsi="Times New Roman"/>
              </w:rPr>
            </w:pPr>
          </w:p>
        </w:tc>
      </w:tr>
      <w:tr w:rsidR="00220EC8" w14:paraId="1D5F7A8F" w14:textId="77777777" w:rsidTr="00220EC8">
        <w:trPr>
          <w:trHeight w:val="15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ED97516"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76D9DEB" w14:textId="77777777" w:rsidR="00220EC8" w:rsidRDefault="00220EC8">
            <w:pPr>
              <w:spacing w:after="0" w:line="240" w:lineRule="auto"/>
              <w:jc w:val="both"/>
              <w:rPr>
                <w:rFonts w:ascii="Times New Roman" w:hAnsi="Times New Roman"/>
              </w:rPr>
            </w:pPr>
            <w:r>
              <w:rPr>
                <w:rFonts w:ascii="Times New Roman" w:hAnsi="Times New Roman"/>
              </w:rPr>
              <w:t>10</w:t>
            </w:r>
          </w:p>
        </w:tc>
        <w:tc>
          <w:tcPr>
            <w:tcW w:w="8363" w:type="dxa"/>
            <w:tcBorders>
              <w:top w:val="single" w:sz="4" w:space="0" w:color="auto"/>
              <w:left w:val="single" w:sz="4" w:space="0" w:color="auto"/>
              <w:bottom w:val="single" w:sz="4" w:space="0" w:color="auto"/>
              <w:right w:val="single" w:sz="4" w:space="0" w:color="auto"/>
            </w:tcBorders>
            <w:vAlign w:val="bottom"/>
            <w:hideMark/>
          </w:tcPr>
          <w:p w14:paraId="134FFA72"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4 </w:t>
            </w:r>
          </w:p>
          <w:p w14:paraId="7E47921F"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«Регулировочные работы согласно регламента завода изготовителя»</w:t>
            </w:r>
          </w:p>
        </w:tc>
        <w:tc>
          <w:tcPr>
            <w:tcW w:w="709" w:type="dxa"/>
            <w:tcBorders>
              <w:top w:val="single" w:sz="4" w:space="0" w:color="auto"/>
              <w:left w:val="single" w:sz="4" w:space="0" w:color="auto"/>
              <w:bottom w:val="single" w:sz="4" w:space="0" w:color="auto"/>
              <w:right w:val="single" w:sz="4" w:space="0" w:color="auto"/>
            </w:tcBorders>
            <w:hideMark/>
          </w:tcPr>
          <w:p w14:paraId="1ABD9DA2"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18C1"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6A39A34" w14:textId="77777777" w:rsidR="00220EC8" w:rsidRDefault="00220EC8">
            <w:pPr>
              <w:spacing w:after="0" w:line="240" w:lineRule="auto"/>
              <w:rPr>
                <w:rFonts w:ascii="Times New Roman" w:hAnsi="Times New Roman"/>
              </w:rPr>
            </w:pPr>
          </w:p>
        </w:tc>
      </w:tr>
      <w:tr w:rsidR="00220EC8" w14:paraId="1A4E16F5" w14:textId="77777777" w:rsidTr="00220EC8">
        <w:trPr>
          <w:trHeight w:val="16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2ED863B"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D436DD0" w14:textId="77777777" w:rsidR="00220EC8" w:rsidRDefault="00220EC8">
            <w:pPr>
              <w:spacing w:after="0" w:line="240" w:lineRule="auto"/>
              <w:jc w:val="both"/>
              <w:rPr>
                <w:rFonts w:ascii="Times New Roman" w:hAnsi="Times New Roman"/>
              </w:rPr>
            </w:pPr>
            <w:r>
              <w:rPr>
                <w:rFonts w:ascii="Times New Roman" w:hAnsi="Times New Roman"/>
              </w:rPr>
              <w:t>11</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ED87916" w14:textId="77777777" w:rsidR="00220EC8" w:rsidRDefault="00220EC8">
            <w:pPr>
              <w:spacing w:after="0" w:line="240" w:lineRule="auto"/>
              <w:rPr>
                <w:rFonts w:ascii="Times New Roman" w:hAnsi="Times New Roman"/>
                <w:sz w:val="24"/>
                <w:szCs w:val="24"/>
              </w:rPr>
            </w:pPr>
            <w:r>
              <w:rPr>
                <w:rFonts w:ascii="Times New Roman" w:hAnsi="Times New Roman"/>
                <w:b/>
                <w:sz w:val="24"/>
                <w:szCs w:val="24"/>
              </w:rPr>
              <w:t>Практическое занятие № 5</w:t>
            </w:r>
            <w:r>
              <w:rPr>
                <w:rFonts w:ascii="Times New Roman" w:hAnsi="Times New Roman"/>
                <w:sz w:val="24"/>
                <w:szCs w:val="24"/>
              </w:rPr>
              <w:t xml:space="preserve"> </w:t>
            </w:r>
          </w:p>
          <w:p w14:paraId="11AA277F"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«Крепежные работы в рамках предпродажной</w:t>
            </w:r>
          </w:p>
        </w:tc>
        <w:tc>
          <w:tcPr>
            <w:tcW w:w="709" w:type="dxa"/>
            <w:tcBorders>
              <w:top w:val="single" w:sz="4" w:space="0" w:color="auto"/>
              <w:left w:val="single" w:sz="4" w:space="0" w:color="auto"/>
              <w:bottom w:val="single" w:sz="4" w:space="0" w:color="auto"/>
              <w:right w:val="single" w:sz="4" w:space="0" w:color="auto"/>
            </w:tcBorders>
            <w:hideMark/>
          </w:tcPr>
          <w:p w14:paraId="47B9F932"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99C6A2"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A661C07" w14:textId="77777777" w:rsidR="00220EC8" w:rsidRDefault="00220EC8">
            <w:pPr>
              <w:spacing w:after="0" w:line="240" w:lineRule="auto"/>
              <w:rPr>
                <w:rFonts w:ascii="Times New Roman" w:hAnsi="Times New Roman"/>
              </w:rPr>
            </w:pPr>
          </w:p>
        </w:tc>
      </w:tr>
      <w:tr w:rsidR="00220EC8" w14:paraId="5FC021C1" w14:textId="77777777" w:rsidTr="00220EC8">
        <w:trPr>
          <w:trHeight w:val="16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0D36363" w14:textId="77777777" w:rsidR="00220EC8" w:rsidRDefault="00220EC8">
            <w:pPr>
              <w:spacing w:after="0" w:line="240" w:lineRule="auto"/>
              <w:rPr>
                <w:sz w:val="20"/>
                <w:szCs w:val="20"/>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8989127" w14:textId="77777777" w:rsidR="00220EC8" w:rsidRDefault="00220EC8">
            <w:pPr>
              <w:spacing w:after="0" w:line="240" w:lineRule="auto"/>
              <w:jc w:val="both"/>
              <w:rPr>
                <w:rFonts w:ascii="Times New Roman" w:hAnsi="Times New Roman"/>
              </w:rPr>
            </w:pPr>
            <w:r>
              <w:rPr>
                <w:rFonts w:ascii="Times New Roman" w:hAnsi="Times New Roman"/>
              </w:rPr>
              <w:t>12</w:t>
            </w:r>
          </w:p>
        </w:tc>
        <w:tc>
          <w:tcPr>
            <w:tcW w:w="8363" w:type="dxa"/>
            <w:tcBorders>
              <w:top w:val="single" w:sz="4" w:space="0" w:color="auto"/>
              <w:left w:val="single" w:sz="4" w:space="0" w:color="auto"/>
              <w:bottom w:val="single" w:sz="4" w:space="0" w:color="auto"/>
              <w:right w:val="single" w:sz="4" w:space="0" w:color="auto"/>
            </w:tcBorders>
            <w:vAlign w:val="bottom"/>
            <w:hideMark/>
          </w:tcPr>
          <w:p w14:paraId="600543E2"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Контрольная работа №1</w:t>
            </w:r>
          </w:p>
        </w:tc>
        <w:tc>
          <w:tcPr>
            <w:tcW w:w="709" w:type="dxa"/>
            <w:tcBorders>
              <w:top w:val="single" w:sz="4" w:space="0" w:color="auto"/>
              <w:left w:val="single" w:sz="4" w:space="0" w:color="auto"/>
              <w:bottom w:val="single" w:sz="4" w:space="0" w:color="auto"/>
              <w:right w:val="single" w:sz="4" w:space="0" w:color="auto"/>
            </w:tcBorders>
            <w:hideMark/>
          </w:tcPr>
          <w:p w14:paraId="450A1037"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E1CE307"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53E3D3D" w14:textId="77777777" w:rsidR="00220EC8" w:rsidRDefault="00220EC8">
            <w:pPr>
              <w:spacing w:after="0" w:line="240" w:lineRule="auto"/>
              <w:rPr>
                <w:rFonts w:ascii="Times New Roman" w:hAnsi="Times New Roman"/>
              </w:rPr>
            </w:pPr>
          </w:p>
        </w:tc>
      </w:tr>
      <w:tr w:rsidR="00220EC8" w14:paraId="7770D346" w14:textId="77777777" w:rsidTr="00220EC8">
        <w:trPr>
          <w:trHeight w:val="313"/>
        </w:trPr>
        <w:tc>
          <w:tcPr>
            <w:tcW w:w="2124" w:type="dxa"/>
            <w:gridSpan w:val="2"/>
            <w:vMerge w:val="restart"/>
            <w:tcBorders>
              <w:top w:val="single" w:sz="4" w:space="0" w:color="auto"/>
              <w:left w:val="single" w:sz="4" w:space="0" w:color="auto"/>
              <w:bottom w:val="single" w:sz="4" w:space="0" w:color="auto"/>
              <w:right w:val="single" w:sz="4" w:space="0" w:color="auto"/>
            </w:tcBorders>
          </w:tcPr>
          <w:p w14:paraId="68DBC5B9" w14:textId="77777777" w:rsidR="00220EC8" w:rsidRDefault="00220EC8">
            <w:pPr>
              <w:spacing w:after="0" w:line="240" w:lineRule="auto"/>
              <w:rPr>
                <w:rFonts w:ascii="Times New Roman" w:hAnsi="Times New Roman"/>
                <w:b/>
                <w:bCs/>
              </w:rPr>
            </w:pPr>
            <w:r>
              <w:rPr>
                <w:rFonts w:ascii="Times New Roman" w:hAnsi="Times New Roman"/>
                <w:b/>
                <w:bCs/>
              </w:rPr>
              <w:t>Тема 1.2.</w:t>
            </w:r>
          </w:p>
          <w:p w14:paraId="523D3787" w14:textId="77777777" w:rsidR="00220EC8" w:rsidRDefault="00220EC8">
            <w:pPr>
              <w:spacing w:after="0" w:line="240" w:lineRule="auto"/>
              <w:rPr>
                <w:rFonts w:ascii="Times New Roman" w:hAnsi="Times New Roman"/>
                <w:bCs/>
              </w:rPr>
            </w:pPr>
            <w:r>
              <w:rPr>
                <w:rFonts w:ascii="Times New Roman" w:hAnsi="Times New Roman"/>
                <w:bCs/>
              </w:rPr>
              <w:t>Предпродажная</w:t>
            </w:r>
          </w:p>
          <w:p w14:paraId="11881069" w14:textId="77777777" w:rsidR="00220EC8" w:rsidRDefault="00220EC8">
            <w:pPr>
              <w:spacing w:after="0" w:line="240" w:lineRule="auto"/>
              <w:rPr>
                <w:rFonts w:ascii="Times New Roman" w:hAnsi="Times New Roman"/>
                <w:bCs/>
              </w:rPr>
            </w:pPr>
            <w:r>
              <w:rPr>
                <w:rFonts w:ascii="Times New Roman" w:hAnsi="Times New Roman"/>
                <w:bCs/>
              </w:rPr>
              <w:t>подготовка АТС с</w:t>
            </w:r>
          </w:p>
          <w:p w14:paraId="2BEA41DF" w14:textId="77777777" w:rsidR="00220EC8" w:rsidRDefault="00220EC8">
            <w:pPr>
              <w:spacing w:after="0" w:line="240" w:lineRule="auto"/>
              <w:rPr>
                <w:sz w:val="24"/>
                <w:szCs w:val="24"/>
              </w:rPr>
            </w:pPr>
            <w:r>
              <w:rPr>
                <w:rFonts w:ascii="Times New Roman" w:hAnsi="Times New Roman"/>
                <w:bCs/>
              </w:rPr>
              <w:t>пробегом</w:t>
            </w:r>
            <w:r>
              <w:rPr>
                <w:rFonts w:ascii="Times New Roman" w:hAnsi="Times New Roman"/>
                <w:bCs/>
                <w:sz w:val="24"/>
                <w:szCs w:val="24"/>
              </w:rPr>
              <w:t xml:space="preserve"> </w:t>
            </w:r>
          </w:p>
          <w:p w14:paraId="54EDC48E" w14:textId="77777777" w:rsidR="00220EC8" w:rsidRDefault="00220EC8">
            <w:pPr>
              <w:spacing w:after="0" w:line="240" w:lineRule="auto"/>
              <w:rPr>
                <w:rFonts w:ascii="Times New Roman" w:hAnsi="Times New Roman"/>
                <w:bCs/>
              </w:rPr>
            </w:pPr>
          </w:p>
        </w:tc>
        <w:tc>
          <w:tcPr>
            <w:tcW w:w="8961" w:type="dxa"/>
            <w:gridSpan w:val="3"/>
            <w:tcBorders>
              <w:top w:val="single" w:sz="4" w:space="0" w:color="auto"/>
              <w:left w:val="single" w:sz="4" w:space="0" w:color="auto"/>
              <w:bottom w:val="single" w:sz="4" w:space="0" w:color="auto"/>
              <w:right w:val="single" w:sz="4" w:space="0" w:color="auto"/>
            </w:tcBorders>
            <w:hideMark/>
          </w:tcPr>
          <w:p w14:paraId="409A4C6F" w14:textId="77777777" w:rsidR="00220EC8" w:rsidRDefault="00220EC8">
            <w:pPr>
              <w:spacing w:after="0" w:line="240" w:lineRule="auto"/>
              <w:jc w:val="center"/>
              <w:rPr>
                <w:rFonts w:ascii="Times New Roman" w:hAnsi="Times New Roman"/>
                <w:sz w:val="24"/>
                <w:szCs w:val="24"/>
              </w:rPr>
            </w:pPr>
            <w:r>
              <w:rPr>
                <w:rFonts w:ascii="Times New Roman" w:hAnsi="Times New Roman"/>
                <w:bCs/>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7A7317C9" w14:textId="77777777" w:rsidR="00220EC8" w:rsidRDefault="00220EC8">
            <w:pPr>
              <w:spacing w:after="0" w:line="240" w:lineRule="auto"/>
              <w:jc w:val="center"/>
              <w:rPr>
                <w:rFonts w:ascii="Times New Roman" w:hAnsi="Times New Roman"/>
                <w:b/>
              </w:rPr>
            </w:pPr>
            <w:r>
              <w:rPr>
                <w:rFonts w:ascii="Times New Roman" w:hAnsi="Times New Roman"/>
                <w:b/>
              </w:rPr>
              <w:t>12</w:t>
            </w:r>
          </w:p>
        </w:tc>
        <w:tc>
          <w:tcPr>
            <w:tcW w:w="1418" w:type="dxa"/>
            <w:tcBorders>
              <w:top w:val="single" w:sz="4" w:space="0" w:color="auto"/>
              <w:left w:val="single" w:sz="4" w:space="0" w:color="auto"/>
              <w:bottom w:val="single" w:sz="4" w:space="0" w:color="auto"/>
              <w:right w:val="single" w:sz="4" w:space="0" w:color="auto"/>
            </w:tcBorders>
          </w:tcPr>
          <w:p w14:paraId="2C647594" w14:textId="77777777" w:rsidR="00220EC8" w:rsidRDefault="00220EC8">
            <w:pPr>
              <w:spacing w:after="0" w:line="240" w:lineRule="auto"/>
              <w:jc w:val="center"/>
              <w:rPr>
                <w:rFonts w:ascii="Times New Roman" w:hAnsi="Times New Roman"/>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FF7679" w14:textId="77777777" w:rsidR="00220EC8" w:rsidRDefault="00220EC8">
            <w:pPr>
              <w:spacing w:after="0" w:line="240" w:lineRule="auto"/>
              <w:jc w:val="center"/>
              <w:rPr>
                <w:rFonts w:ascii="Times New Roman" w:hAnsi="Times New Roman"/>
              </w:rPr>
            </w:pPr>
            <w:r>
              <w:rPr>
                <w:rFonts w:ascii="Times New Roman" w:hAnsi="Times New Roman"/>
              </w:rPr>
              <w:t>ПК 3.1, ОК02</w:t>
            </w:r>
          </w:p>
        </w:tc>
      </w:tr>
      <w:tr w:rsidR="00220EC8" w14:paraId="4D0507FC" w14:textId="77777777" w:rsidTr="00220EC8">
        <w:trPr>
          <w:trHeight w:val="28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E662408" w14:textId="77777777" w:rsidR="00220EC8" w:rsidRDefault="00220EC8">
            <w:pPr>
              <w:spacing w:after="0" w:line="240" w:lineRule="auto"/>
              <w:rPr>
                <w:rFonts w:ascii="Times New Roman" w:hAnsi="Times New Roman"/>
                <w:bCs/>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F812DA1" w14:textId="77777777" w:rsidR="00220EC8" w:rsidRDefault="00220EC8">
            <w:pPr>
              <w:spacing w:after="0" w:line="240" w:lineRule="auto"/>
              <w:jc w:val="both"/>
              <w:rPr>
                <w:rFonts w:ascii="Times New Roman" w:hAnsi="Times New Roman"/>
              </w:rPr>
            </w:pPr>
            <w:r>
              <w:rPr>
                <w:rFonts w:ascii="Times New Roman" w:hAnsi="Times New Roman"/>
              </w:rPr>
              <w:t>13</w:t>
            </w:r>
          </w:p>
        </w:tc>
        <w:tc>
          <w:tcPr>
            <w:tcW w:w="8363" w:type="dxa"/>
            <w:tcBorders>
              <w:top w:val="single" w:sz="4" w:space="0" w:color="auto"/>
              <w:left w:val="single" w:sz="4" w:space="0" w:color="auto"/>
              <w:bottom w:val="single" w:sz="4" w:space="0" w:color="auto"/>
              <w:right w:val="single" w:sz="4" w:space="0" w:color="auto"/>
            </w:tcBorders>
            <w:hideMark/>
          </w:tcPr>
          <w:p w14:paraId="49C07AD0" w14:textId="77777777" w:rsidR="00220EC8" w:rsidRDefault="00220EC8">
            <w:pPr>
              <w:spacing w:after="0" w:line="240" w:lineRule="auto"/>
              <w:jc w:val="both"/>
              <w:rPr>
                <w:rFonts w:ascii="Times New Roman" w:hAnsi="Times New Roman"/>
                <w:color w:val="000000"/>
                <w:sz w:val="24"/>
                <w:szCs w:val="24"/>
              </w:rPr>
            </w:pPr>
            <w:r>
              <w:rPr>
                <w:rFonts w:ascii="Times New Roman" w:hAnsi="Times New Roman"/>
                <w:color w:val="000000"/>
                <w:sz w:val="24"/>
                <w:szCs w:val="24"/>
              </w:rPr>
              <w:t>Особенности подготовки к продаже АТС с пробегом, принятых по услуге</w:t>
            </w:r>
          </w:p>
          <w:p w14:paraId="78346B2E" w14:textId="77777777" w:rsidR="00220EC8" w:rsidRDefault="00220EC8">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приема автомобиля в счет покупки нового.</w:t>
            </w:r>
          </w:p>
        </w:tc>
        <w:tc>
          <w:tcPr>
            <w:tcW w:w="709" w:type="dxa"/>
            <w:tcBorders>
              <w:top w:val="single" w:sz="4" w:space="0" w:color="auto"/>
              <w:left w:val="single" w:sz="4" w:space="0" w:color="auto"/>
              <w:bottom w:val="single" w:sz="4" w:space="0" w:color="auto"/>
              <w:right w:val="single" w:sz="4" w:space="0" w:color="auto"/>
            </w:tcBorders>
            <w:hideMark/>
          </w:tcPr>
          <w:p w14:paraId="0E00B9F3"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4CEA6B08" w14:textId="77777777" w:rsidR="00220EC8" w:rsidRDefault="00220EC8">
            <w:pPr>
              <w:spacing w:after="0" w:line="240" w:lineRule="auto"/>
              <w:jc w:val="center"/>
              <w:rPr>
                <w:rFonts w:ascii="Times New Roman" w:hAnsi="Times New Roman"/>
              </w:rPr>
            </w:pPr>
            <w:r>
              <w:rPr>
                <w:rFonts w:ascii="Times New Roman" w:hAnsi="Times New Roman"/>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818DDE2" w14:textId="77777777" w:rsidR="00220EC8" w:rsidRDefault="00220EC8">
            <w:pPr>
              <w:spacing w:after="0" w:line="240" w:lineRule="auto"/>
              <w:rPr>
                <w:rFonts w:ascii="Times New Roman" w:hAnsi="Times New Roman"/>
              </w:rPr>
            </w:pPr>
          </w:p>
        </w:tc>
      </w:tr>
      <w:tr w:rsidR="00220EC8" w14:paraId="0BE11524" w14:textId="77777777" w:rsidTr="00220EC8">
        <w:trPr>
          <w:trHeight w:val="276"/>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5102311" w14:textId="77777777" w:rsidR="00220EC8" w:rsidRDefault="00220EC8">
            <w:pPr>
              <w:spacing w:after="0" w:line="240" w:lineRule="auto"/>
              <w:rPr>
                <w:rFonts w:ascii="Times New Roman" w:hAnsi="Times New Roman"/>
                <w:bCs/>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71E18D1" w14:textId="77777777" w:rsidR="00220EC8" w:rsidRDefault="00220EC8">
            <w:pPr>
              <w:spacing w:after="0" w:line="240" w:lineRule="auto"/>
              <w:jc w:val="both"/>
              <w:rPr>
                <w:rFonts w:ascii="Times New Roman" w:hAnsi="Times New Roman"/>
              </w:rPr>
            </w:pPr>
            <w:r>
              <w:rPr>
                <w:rFonts w:ascii="Times New Roman" w:hAnsi="Times New Roman"/>
              </w:rPr>
              <w:t>14</w:t>
            </w:r>
          </w:p>
        </w:tc>
        <w:tc>
          <w:tcPr>
            <w:tcW w:w="8363" w:type="dxa"/>
            <w:tcBorders>
              <w:top w:val="single" w:sz="4" w:space="0" w:color="auto"/>
              <w:left w:val="single" w:sz="4" w:space="0" w:color="auto"/>
              <w:bottom w:val="single" w:sz="4" w:space="0" w:color="auto"/>
              <w:right w:val="single" w:sz="4" w:space="0" w:color="auto"/>
            </w:tcBorders>
            <w:hideMark/>
          </w:tcPr>
          <w:p w14:paraId="08AAFB5F" w14:textId="77777777" w:rsidR="00220EC8" w:rsidRDefault="00220EC8">
            <w:pPr>
              <w:spacing w:after="0" w:line="240" w:lineRule="auto"/>
              <w:jc w:val="both"/>
              <w:rPr>
                <w:rFonts w:ascii="Times New Roman" w:hAnsi="Times New Roman"/>
                <w:color w:val="000000"/>
                <w:sz w:val="24"/>
                <w:szCs w:val="24"/>
              </w:rPr>
            </w:pPr>
            <w:r>
              <w:rPr>
                <w:rFonts w:ascii="Times New Roman" w:hAnsi="Times New Roman"/>
                <w:color w:val="000000"/>
                <w:sz w:val="24"/>
                <w:szCs w:val="24"/>
              </w:rPr>
              <w:t>Кузовные и окрасочные работы в рамках подготовки к продаже АТС с</w:t>
            </w:r>
          </w:p>
          <w:p w14:paraId="227A1F24" w14:textId="77777777" w:rsidR="00220EC8" w:rsidRDefault="00220EC8">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пробегом</w:t>
            </w:r>
          </w:p>
        </w:tc>
        <w:tc>
          <w:tcPr>
            <w:tcW w:w="709" w:type="dxa"/>
            <w:tcBorders>
              <w:top w:val="single" w:sz="4" w:space="0" w:color="auto"/>
              <w:left w:val="single" w:sz="4" w:space="0" w:color="auto"/>
              <w:bottom w:val="single" w:sz="4" w:space="0" w:color="auto"/>
              <w:right w:val="single" w:sz="4" w:space="0" w:color="auto"/>
            </w:tcBorders>
            <w:hideMark/>
          </w:tcPr>
          <w:p w14:paraId="42096153"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7CE77E4C"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7E51EF2" w14:textId="77777777" w:rsidR="00220EC8" w:rsidRDefault="00220EC8">
            <w:pPr>
              <w:spacing w:after="0" w:line="240" w:lineRule="auto"/>
              <w:rPr>
                <w:rFonts w:ascii="Times New Roman" w:hAnsi="Times New Roman"/>
              </w:rPr>
            </w:pPr>
          </w:p>
        </w:tc>
      </w:tr>
      <w:tr w:rsidR="00220EC8" w14:paraId="064E8A2E" w14:textId="77777777" w:rsidTr="00220EC8">
        <w:trPr>
          <w:trHeight w:val="7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4F4B6C8" w14:textId="77777777" w:rsidR="00220EC8" w:rsidRDefault="00220EC8">
            <w:pPr>
              <w:spacing w:after="0" w:line="240" w:lineRule="auto"/>
              <w:rPr>
                <w:rFonts w:ascii="Times New Roman" w:hAnsi="Times New Roman"/>
                <w:bCs/>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4B14F30B" w14:textId="77777777" w:rsidR="00220EC8" w:rsidRDefault="00220EC8">
            <w:pPr>
              <w:spacing w:after="0" w:line="240" w:lineRule="auto"/>
              <w:jc w:val="both"/>
              <w:rPr>
                <w:rFonts w:ascii="Times New Roman" w:hAnsi="Times New Roman"/>
              </w:rPr>
            </w:pPr>
            <w:r>
              <w:rPr>
                <w:rFonts w:ascii="Times New Roman" w:hAnsi="Times New Roman"/>
              </w:rPr>
              <w:t>15</w:t>
            </w:r>
          </w:p>
        </w:tc>
        <w:tc>
          <w:tcPr>
            <w:tcW w:w="8363" w:type="dxa"/>
            <w:tcBorders>
              <w:top w:val="single" w:sz="4" w:space="0" w:color="auto"/>
              <w:left w:val="single" w:sz="4" w:space="0" w:color="auto"/>
              <w:bottom w:val="single" w:sz="4" w:space="0" w:color="auto"/>
              <w:right w:val="single" w:sz="4" w:space="0" w:color="auto"/>
            </w:tcBorders>
            <w:hideMark/>
          </w:tcPr>
          <w:p w14:paraId="7DBCC568" w14:textId="77777777" w:rsidR="00220EC8" w:rsidRDefault="00220EC8">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Практическое занятие № 6 </w:t>
            </w:r>
          </w:p>
          <w:p w14:paraId="4DEE33DF" w14:textId="77777777" w:rsidR="00220EC8" w:rsidRDefault="00220EC8">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«Подготовка к продаже АТС с пробегом»</w:t>
            </w:r>
          </w:p>
        </w:tc>
        <w:tc>
          <w:tcPr>
            <w:tcW w:w="709" w:type="dxa"/>
            <w:tcBorders>
              <w:top w:val="single" w:sz="4" w:space="0" w:color="auto"/>
              <w:left w:val="single" w:sz="4" w:space="0" w:color="auto"/>
              <w:bottom w:val="single" w:sz="4" w:space="0" w:color="auto"/>
              <w:right w:val="single" w:sz="4" w:space="0" w:color="auto"/>
            </w:tcBorders>
            <w:hideMark/>
          </w:tcPr>
          <w:p w14:paraId="4648CD0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71EF39CC"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1892B4B" w14:textId="77777777" w:rsidR="00220EC8" w:rsidRDefault="00220EC8">
            <w:pPr>
              <w:spacing w:after="0" w:line="240" w:lineRule="auto"/>
              <w:rPr>
                <w:rFonts w:ascii="Times New Roman" w:hAnsi="Times New Roman"/>
              </w:rPr>
            </w:pPr>
          </w:p>
        </w:tc>
      </w:tr>
      <w:tr w:rsidR="00220EC8" w14:paraId="3DA21846" w14:textId="77777777" w:rsidTr="00220EC8">
        <w:trPr>
          <w:trHeight w:val="18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E17C774" w14:textId="77777777" w:rsidR="00220EC8" w:rsidRDefault="00220EC8">
            <w:pPr>
              <w:spacing w:after="0" w:line="240" w:lineRule="auto"/>
              <w:rPr>
                <w:rFonts w:ascii="Times New Roman" w:hAnsi="Times New Roman"/>
                <w:bCs/>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414B69B7" w14:textId="77777777" w:rsidR="00220EC8" w:rsidRDefault="00220EC8">
            <w:pPr>
              <w:spacing w:after="0" w:line="240" w:lineRule="auto"/>
              <w:jc w:val="both"/>
              <w:rPr>
                <w:rFonts w:ascii="Times New Roman" w:hAnsi="Times New Roman"/>
              </w:rPr>
            </w:pPr>
            <w:r>
              <w:rPr>
                <w:rFonts w:ascii="Times New Roman" w:hAnsi="Times New Roman"/>
              </w:rPr>
              <w:t>16</w:t>
            </w:r>
          </w:p>
        </w:tc>
        <w:tc>
          <w:tcPr>
            <w:tcW w:w="8363" w:type="dxa"/>
            <w:tcBorders>
              <w:top w:val="single" w:sz="4" w:space="0" w:color="auto"/>
              <w:left w:val="single" w:sz="4" w:space="0" w:color="auto"/>
              <w:bottom w:val="single" w:sz="4" w:space="0" w:color="auto"/>
              <w:right w:val="single" w:sz="4" w:space="0" w:color="auto"/>
            </w:tcBorders>
            <w:hideMark/>
          </w:tcPr>
          <w:p w14:paraId="05237160" w14:textId="77777777" w:rsidR="00220EC8" w:rsidRDefault="00220EC8">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Практическое занятие № 7 </w:t>
            </w:r>
          </w:p>
          <w:p w14:paraId="3BC1180A" w14:textId="77777777" w:rsidR="00220EC8" w:rsidRDefault="00220EC8">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«Диагностика и анализ повреждений кузовных элементов, определение целесообразности ремонта»</w:t>
            </w:r>
          </w:p>
        </w:tc>
        <w:tc>
          <w:tcPr>
            <w:tcW w:w="709" w:type="dxa"/>
            <w:tcBorders>
              <w:top w:val="single" w:sz="4" w:space="0" w:color="auto"/>
              <w:left w:val="single" w:sz="4" w:space="0" w:color="auto"/>
              <w:bottom w:val="single" w:sz="4" w:space="0" w:color="auto"/>
              <w:right w:val="single" w:sz="4" w:space="0" w:color="auto"/>
            </w:tcBorders>
            <w:hideMark/>
          </w:tcPr>
          <w:p w14:paraId="79C3F8E4"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6E304B0C"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DBBEDE4" w14:textId="77777777" w:rsidR="00220EC8" w:rsidRDefault="00220EC8">
            <w:pPr>
              <w:spacing w:after="0" w:line="240" w:lineRule="auto"/>
              <w:rPr>
                <w:rFonts w:ascii="Times New Roman" w:hAnsi="Times New Roman"/>
              </w:rPr>
            </w:pPr>
          </w:p>
        </w:tc>
      </w:tr>
      <w:tr w:rsidR="00220EC8" w14:paraId="0B7BBEF9" w14:textId="77777777" w:rsidTr="00220EC8">
        <w:trPr>
          <w:trHeight w:val="184"/>
        </w:trPr>
        <w:tc>
          <w:tcPr>
            <w:tcW w:w="21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8A041C" w14:textId="77777777" w:rsidR="00220EC8" w:rsidRDefault="00220EC8">
            <w:pPr>
              <w:spacing w:after="0" w:line="240" w:lineRule="auto"/>
              <w:rPr>
                <w:rFonts w:ascii="Times New Roman" w:hAnsi="Times New Roman"/>
                <w:b/>
                <w:bCs/>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CC4F02" w14:textId="77777777" w:rsidR="00220EC8" w:rsidRDefault="00220EC8">
            <w:pPr>
              <w:spacing w:after="0" w:line="240" w:lineRule="auto"/>
              <w:jc w:val="both"/>
              <w:rPr>
                <w:rFonts w:ascii="Times New Roman" w:hAnsi="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FD957" w14:textId="77777777" w:rsidR="00220EC8" w:rsidRDefault="00220EC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Семестр №8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41C1BC" w14:textId="77777777" w:rsidR="00220EC8" w:rsidRDefault="00220EC8">
            <w:pPr>
              <w:spacing w:after="0" w:line="240" w:lineRule="auto"/>
              <w:jc w:val="center"/>
              <w:rPr>
                <w:rFonts w:ascii="Times New Roman" w:hAnsi="Times New Roman"/>
              </w:rPr>
            </w:pPr>
            <w:r>
              <w:rPr>
                <w:rFonts w:ascii="Times New Roman" w:hAnsi="Times New Roman"/>
              </w:rPr>
              <w:t>92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B22F0D" w14:textId="77777777" w:rsidR="00220EC8" w:rsidRDefault="00220EC8">
            <w:pPr>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C3D2D2" w14:textId="77777777" w:rsidR="00220EC8" w:rsidRDefault="00220EC8">
            <w:pPr>
              <w:spacing w:after="0" w:line="240" w:lineRule="auto"/>
              <w:jc w:val="center"/>
              <w:rPr>
                <w:rFonts w:ascii="Times New Roman" w:hAnsi="Times New Roman"/>
              </w:rPr>
            </w:pPr>
          </w:p>
        </w:tc>
      </w:tr>
      <w:tr w:rsidR="00220EC8" w14:paraId="68009F0F" w14:textId="77777777" w:rsidTr="00220EC8">
        <w:trPr>
          <w:trHeight w:val="340"/>
        </w:trPr>
        <w:tc>
          <w:tcPr>
            <w:tcW w:w="2124" w:type="dxa"/>
            <w:gridSpan w:val="2"/>
            <w:vMerge w:val="restart"/>
            <w:tcBorders>
              <w:top w:val="single" w:sz="4" w:space="0" w:color="auto"/>
              <w:left w:val="single" w:sz="4" w:space="0" w:color="auto"/>
              <w:bottom w:val="single" w:sz="4" w:space="0" w:color="auto"/>
              <w:right w:val="single" w:sz="4" w:space="0" w:color="auto"/>
            </w:tcBorders>
          </w:tcPr>
          <w:p w14:paraId="255A1387" w14:textId="77777777" w:rsidR="00220EC8" w:rsidRDefault="00220EC8">
            <w:pPr>
              <w:spacing w:after="0" w:line="240" w:lineRule="auto"/>
              <w:rPr>
                <w:rFonts w:ascii="Times New Roman" w:hAnsi="Times New Roman"/>
                <w:b/>
                <w:bCs/>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BABD6F2" w14:textId="77777777" w:rsidR="00220EC8" w:rsidRDefault="00220EC8">
            <w:pPr>
              <w:spacing w:after="0" w:line="240" w:lineRule="auto"/>
              <w:jc w:val="both"/>
              <w:rPr>
                <w:rFonts w:ascii="Times New Roman" w:hAnsi="Times New Roman"/>
              </w:rPr>
            </w:pPr>
            <w:r>
              <w:rPr>
                <w:rFonts w:ascii="Times New Roman" w:hAnsi="Times New Roman"/>
              </w:rPr>
              <w:t>17</w:t>
            </w:r>
          </w:p>
        </w:tc>
        <w:tc>
          <w:tcPr>
            <w:tcW w:w="8363" w:type="dxa"/>
            <w:tcBorders>
              <w:top w:val="single" w:sz="4" w:space="0" w:color="auto"/>
              <w:left w:val="single" w:sz="4" w:space="0" w:color="auto"/>
              <w:bottom w:val="single" w:sz="4" w:space="0" w:color="auto"/>
              <w:right w:val="single" w:sz="4" w:space="0" w:color="auto"/>
            </w:tcBorders>
            <w:hideMark/>
          </w:tcPr>
          <w:p w14:paraId="5A61BE88" w14:textId="77777777" w:rsidR="00220EC8" w:rsidRDefault="00220EC8">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Практическое занятие № 8 </w:t>
            </w:r>
          </w:p>
          <w:p w14:paraId="72D73F38" w14:textId="77777777" w:rsidR="00220EC8" w:rsidRDefault="00220EC8">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«Определение рыночной стоимости автомобиля, согласно внешних цифровых источников»</w:t>
            </w:r>
          </w:p>
        </w:tc>
        <w:tc>
          <w:tcPr>
            <w:tcW w:w="709" w:type="dxa"/>
            <w:tcBorders>
              <w:top w:val="single" w:sz="4" w:space="0" w:color="auto"/>
              <w:left w:val="single" w:sz="4" w:space="0" w:color="auto"/>
              <w:bottom w:val="single" w:sz="4" w:space="0" w:color="auto"/>
              <w:right w:val="single" w:sz="4" w:space="0" w:color="auto"/>
            </w:tcBorders>
            <w:hideMark/>
          </w:tcPr>
          <w:p w14:paraId="46A1430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33961F5E" w14:textId="77777777" w:rsidR="00220EC8" w:rsidRDefault="00220EC8">
            <w:pPr>
              <w:spacing w:after="0" w:line="240" w:lineRule="auto"/>
              <w:jc w:val="center"/>
              <w:rPr>
                <w:rFonts w:ascii="Times New Roman" w:hAnsi="Times New Roman"/>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13E243B" w14:textId="77777777" w:rsidR="00220EC8" w:rsidRDefault="00220EC8">
            <w:pPr>
              <w:spacing w:after="0" w:line="240" w:lineRule="auto"/>
              <w:jc w:val="center"/>
              <w:rPr>
                <w:rFonts w:ascii="Times New Roman" w:hAnsi="Times New Roman"/>
              </w:rPr>
            </w:pPr>
          </w:p>
        </w:tc>
      </w:tr>
      <w:tr w:rsidR="00220EC8" w14:paraId="78995EAD" w14:textId="77777777" w:rsidTr="00220EC8">
        <w:trPr>
          <w:trHeight w:val="35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AE2E20E" w14:textId="77777777" w:rsidR="00220EC8" w:rsidRDefault="00220EC8">
            <w:pPr>
              <w:spacing w:after="0" w:line="240" w:lineRule="auto"/>
              <w:rPr>
                <w:rFonts w:ascii="Times New Roman" w:hAnsi="Times New Roman"/>
                <w:b/>
                <w:bCs/>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D072A98" w14:textId="77777777" w:rsidR="00220EC8" w:rsidRDefault="00220EC8">
            <w:pPr>
              <w:spacing w:after="0" w:line="240" w:lineRule="auto"/>
              <w:jc w:val="both"/>
              <w:rPr>
                <w:rFonts w:ascii="Times New Roman" w:hAnsi="Times New Roman"/>
              </w:rPr>
            </w:pPr>
            <w:r>
              <w:rPr>
                <w:rFonts w:ascii="Times New Roman" w:hAnsi="Times New Roman"/>
                <w:sz w:val="24"/>
                <w:szCs w:val="24"/>
              </w:rPr>
              <w:t>18</w:t>
            </w:r>
          </w:p>
        </w:tc>
        <w:tc>
          <w:tcPr>
            <w:tcW w:w="8363" w:type="dxa"/>
            <w:tcBorders>
              <w:top w:val="single" w:sz="4" w:space="0" w:color="auto"/>
              <w:left w:val="single" w:sz="4" w:space="0" w:color="auto"/>
              <w:bottom w:val="single" w:sz="4" w:space="0" w:color="auto"/>
              <w:right w:val="single" w:sz="4" w:space="0" w:color="auto"/>
            </w:tcBorders>
            <w:vAlign w:val="bottom"/>
            <w:hideMark/>
          </w:tcPr>
          <w:p w14:paraId="46F9FEA2"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Контрольная работа №2</w:t>
            </w:r>
          </w:p>
        </w:tc>
        <w:tc>
          <w:tcPr>
            <w:tcW w:w="709" w:type="dxa"/>
            <w:tcBorders>
              <w:top w:val="single" w:sz="4" w:space="0" w:color="auto"/>
              <w:left w:val="single" w:sz="4" w:space="0" w:color="auto"/>
              <w:bottom w:val="single" w:sz="4" w:space="0" w:color="auto"/>
              <w:right w:val="single" w:sz="4" w:space="0" w:color="auto"/>
            </w:tcBorders>
            <w:hideMark/>
          </w:tcPr>
          <w:p w14:paraId="7FAA589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4515FE49"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7C9178C" w14:textId="77777777" w:rsidR="00220EC8" w:rsidRDefault="00220EC8">
            <w:pPr>
              <w:spacing w:after="0" w:line="240" w:lineRule="auto"/>
              <w:rPr>
                <w:rFonts w:ascii="Times New Roman" w:hAnsi="Times New Roman"/>
              </w:rPr>
            </w:pPr>
          </w:p>
        </w:tc>
      </w:tr>
      <w:tr w:rsidR="00220EC8" w14:paraId="1332C07D" w14:textId="77777777" w:rsidTr="00220EC8">
        <w:trPr>
          <w:trHeight w:val="288"/>
        </w:trPr>
        <w:tc>
          <w:tcPr>
            <w:tcW w:w="2124" w:type="dxa"/>
            <w:gridSpan w:val="2"/>
            <w:vMerge w:val="restart"/>
            <w:tcBorders>
              <w:top w:val="single" w:sz="4" w:space="0" w:color="auto"/>
              <w:left w:val="single" w:sz="4" w:space="0" w:color="auto"/>
              <w:bottom w:val="single" w:sz="4" w:space="0" w:color="auto"/>
              <w:right w:val="single" w:sz="4" w:space="0" w:color="auto"/>
            </w:tcBorders>
            <w:hideMark/>
          </w:tcPr>
          <w:p w14:paraId="2ED206C3" w14:textId="77777777" w:rsidR="00220EC8" w:rsidRDefault="00220EC8">
            <w:pPr>
              <w:spacing w:after="0" w:line="240" w:lineRule="auto"/>
              <w:rPr>
                <w:rFonts w:ascii="Times New Roman" w:hAnsi="Times New Roman"/>
                <w:b/>
                <w:bCs/>
              </w:rPr>
            </w:pPr>
            <w:r>
              <w:rPr>
                <w:rFonts w:ascii="Times New Roman" w:hAnsi="Times New Roman"/>
                <w:b/>
                <w:bCs/>
              </w:rPr>
              <w:t>Тема 1.3.</w:t>
            </w:r>
          </w:p>
          <w:p w14:paraId="4A5A40AE" w14:textId="77777777" w:rsidR="00220EC8" w:rsidRDefault="00220EC8">
            <w:pPr>
              <w:spacing w:after="0" w:line="240" w:lineRule="auto"/>
              <w:rPr>
                <w:rFonts w:ascii="Times New Roman" w:hAnsi="Times New Roman"/>
                <w:bCs/>
              </w:rPr>
            </w:pPr>
            <w:r>
              <w:rPr>
                <w:rFonts w:ascii="Times New Roman" w:hAnsi="Times New Roman"/>
                <w:bCs/>
              </w:rPr>
              <w:t>Приемка</w:t>
            </w:r>
          </w:p>
          <w:p w14:paraId="037024E3" w14:textId="77777777" w:rsidR="00220EC8" w:rsidRDefault="00220EC8">
            <w:pPr>
              <w:spacing w:after="0" w:line="240" w:lineRule="auto"/>
              <w:rPr>
                <w:rFonts w:ascii="Times New Roman" w:hAnsi="Times New Roman"/>
                <w:bCs/>
              </w:rPr>
            </w:pPr>
            <w:r>
              <w:rPr>
                <w:rFonts w:ascii="Times New Roman" w:hAnsi="Times New Roman"/>
                <w:bCs/>
              </w:rPr>
              <w:t>автотранспортных</w:t>
            </w:r>
          </w:p>
          <w:p w14:paraId="0043CB7F" w14:textId="77777777" w:rsidR="00220EC8" w:rsidRDefault="00220EC8">
            <w:pPr>
              <w:spacing w:after="0" w:line="240" w:lineRule="auto"/>
              <w:rPr>
                <w:rFonts w:ascii="Times New Roman" w:hAnsi="Times New Roman"/>
                <w:bCs/>
              </w:rPr>
            </w:pPr>
            <w:r>
              <w:rPr>
                <w:rFonts w:ascii="Times New Roman" w:hAnsi="Times New Roman"/>
                <w:bCs/>
              </w:rPr>
              <w:t>средств в ТО и</w:t>
            </w:r>
          </w:p>
          <w:p w14:paraId="43E26F00" w14:textId="77777777" w:rsidR="00220EC8" w:rsidRDefault="00220EC8">
            <w:pPr>
              <w:spacing w:after="0" w:line="240" w:lineRule="auto"/>
              <w:rPr>
                <w:rFonts w:ascii="Times New Roman" w:hAnsi="Times New Roman"/>
                <w:bCs/>
                <w:sz w:val="24"/>
                <w:szCs w:val="24"/>
              </w:rPr>
            </w:pPr>
            <w:r>
              <w:rPr>
                <w:rFonts w:ascii="Times New Roman" w:hAnsi="Times New Roman"/>
                <w:bCs/>
              </w:rPr>
              <w:t>ремонт</w:t>
            </w:r>
          </w:p>
        </w:tc>
        <w:tc>
          <w:tcPr>
            <w:tcW w:w="598" w:type="dxa"/>
            <w:gridSpan w:val="2"/>
            <w:tcBorders>
              <w:top w:val="single" w:sz="4" w:space="0" w:color="auto"/>
              <w:left w:val="single" w:sz="4" w:space="0" w:color="auto"/>
              <w:bottom w:val="single" w:sz="4" w:space="0" w:color="auto"/>
              <w:right w:val="single" w:sz="4" w:space="0" w:color="auto"/>
            </w:tcBorders>
          </w:tcPr>
          <w:p w14:paraId="60C91EC1" w14:textId="77777777" w:rsidR="00220EC8" w:rsidRDefault="00220EC8">
            <w:pPr>
              <w:spacing w:after="0" w:line="240" w:lineRule="auto"/>
              <w:jc w:val="center"/>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14:paraId="1EADAC7B" w14:textId="77777777" w:rsidR="00220EC8" w:rsidRDefault="00220EC8">
            <w:pPr>
              <w:spacing w:after="0" w:line="240" w:lineRule="auto"/>
              <w:jc w:val="center"/>
              <w:rPr>
                <w:rFonts w:ascii="Times New Roman" w:hAnsi="Times New Roman"/>
                <w:sz w:val="24"/>
                <w:szCs w:val="24"/>
              </w:rPr>
            </w:pPr>
            <w:r>
              <w:rPr>
                <w:rFonts w:ascii="Times New Roman" w:hAnsi="Times New Roman"/>
                <w:bCs/>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07BEA069" w14:textId="77777777" w:rsidR="00220EC8" w:rsidRDefault="00220EC8">
            <w:pPr>
              <w:spacing w:after="0" w:line="240" w:lineRule="auto"/>
              <w:jc w:val="center"/>
              <w:rPr>
                <w:rFonts w:ascii="Times New Roman" w:hAnsi="Times New Roman"/>
                <w:b/>
              </w:rPr>
            </w:pPr>
            <w:r>
              <w:rPr>
                <w:rFonts w:ascii="Times New Roman" w:hAnsi="Times New Roman"/>
                <w:b/>
              </w:rPr>
              <w:t>36</w:t>
            </w:r>
          </w:p>
        </w:tc>
        <w:tc>
          <w:tcPr>
            <w:tcW w:w="1418" w:type="dxa"/>
            <w:tcBorders>
              <w:top w:val="single" w:sz="4" w:space="0" w:color="auto"/>
              <w:left w:val="single" w:sz="4" w:space="0" w:color="auto"/>
              <w:bottom w:val="single" w:sz="4" w:space="0" w:color="auto"/>
              <w:right w:val="single" w:sz="4" w:space="0" w:color="auto"/>
            </w:tcBorders>
          </w:tcPr>
          <w:p w14:paraId="371C98B0" w14:textId="77777777" w:rsidR="00220EC8" w:rsidRDefault="00220EC8">
            <w:pPr>
              <w:spacing w:after="0" w:line="240" w:lineRule="auto"/>
              <w:jc w:val="center"/>
              <w:rPr>
                <w:rFonts w:ascii="Times New Roman" w:hAnsi="Times New Roman"/>
              </w:rPr>
            </w:pPr>
          </w:p>
        </w:tc>
        <w:tc>
          <w:tcPr>
            <w:tcW w:w="1842" w:type="dxa"/>
            <w:vMerge w:val="restart"/>
            <w:tcBorders>
              <w:top w:val="single" w:sz="4" w:space="0" w:color="auto"/>
              <w:left w:val="single" w:sz="4" w:space="0" w:color="auto"/>
              <w:bottom w:val="single" w:sz="4" w:space="0" w:color="auto"/>
              <w:right w:val="single" w:sz="4" w:space="0" w:color="auto"/>
            </w:tcBorders>
            <w:hideMark/>
          </w:tcPr>
          <w:p w14:paraId="5F1A68C9" w14:textId="77777777" w:rsidR="00220EC8" w:rsidRDefault="00220EC8">
            <w:pPr>
              <w:spacing w:after="0" w:line="240" w:lineRule="auto"/>
              <w:rPr>
                <w:rFonts w:ascii="Times New Roman" w:hAnsi="Times New Roman"/>
              </w:rPr>
            </w:pPr>
            <w:r>
              <w:rPr>
                <w:rFonts w:ascii="Times New Roman" w:hAnsi="Times New Roman"/>
              </w:rPr>
              <w:t>ПК. 3.1, ОК.03</w:t>
            </w:r>
          </w:p>
        </w:tc>
      </w:tr>
      <w:tr w:rsidR="00220EC8" w14:paraId="0A5B31CC" w14:textId="77777777" w:rsidTr="00220EC8">
        <w:trPr>
          <w:trHeight w:val="24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D0F2A3E"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9D45427"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19</w:t>
            </w:r>
          </w:p>
        </w:tc>
        <w:tc>
          <w:tcPr>
            <w:tcW w:w="8363" w:type="dxa"/>
            <w:tcBorders>
              <w:top w:val="single" w:sz="4" w:space="0" w:color="auto"/>
              <w:left w:val="single" w:sz="4" w:space="0" w:color="auto"/>
              <w:bottom w:val="single" w:sz="4" w:space="0" w:color="auto"/>
              <w:right w:val="single" w:sz="4" w:space="0" w:color="auto"/>
            </w:tcBorders>
            <w:hideMark/>
          </w:tcPr>
          <w:p w14:paraId="11AD4EE3"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Порядок оформления АТС на проведение технического обслуживания и</w:t>
            </w:r>
          </w:p>
          <w:p w14:paraId="40B81176"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ремонта.</w:t>
            </w:r>
          </w:p>
        </w:tc>
        <w:tc>
          <w:tcPr>
            <w:tcW w:w="709" w:type="dxa"/>
            <w:tcBorders>
              <w:top w:val="single" w:sz="4" w:space="0" w:color="auto"/>
              <w:left w:val="single" w:sz="4" w:space="0" w:color="auto"/>
              <w:bottom w:val="single" w:sz="4" w:space="0" w:color="auto"/>
              <w:right w:val="single" w:sz="4" w:space="0" w:color="auto"/>
            </w:tcBorders>
            <w:hideMark/>
          </w:tcPr>
          <w:p w14:paraId="7082C224"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635EDCF5" w14:textId="77777777" w:rsidR="00220EC8" w:rsidRDefault="00220EC8">
            <w:pPr>
              <w:spacing w:after="0" w:line="240" w:lineRule="auto"/>
              <w:jc w:val="center"/>
              <w:rPr>
                <w:rFonts w:ascii="Times New Roman" w:hAnsi="Times New Roman"/>
              </w:rPr>
            </w:pPr>
            <w:r>
              <w:rPr>
                <w:rFonts w:ascii="Times New Roman" w:hAnsi="Times New Roman"/>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94F82D6" w14:textId="77777777" w:rsidR="00220EC8" w:rsidRDefault="00220EC8">
            <w:pPr>
              <w:spacing w:after="0" w:line="240" w:lineRule="auto"/>
              <w:rPr>
                <w:rFonts w:ascii="Times New Roman" w:hAnsi="Times New Roman"/>
              </w:rPr>
            </w:pPr>
          </w:p>
        </w:tc>
      </w:tr>
      <w:tr w:rsidR="00220EC8" w14:paraId="49D0680A" w14:textId="77777777" w:rsidTr="00220EC8">
        <w:trPr>
          <w:trHeight w:val="10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79221B8"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C247C0A"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20</w:t>
            </w:r>
          </w:p>
        </w:tc>
        <w:tc>
          <w:tcPr>
            <w:tcW w:w="8363" w:type="dxa"/>
            <w:tcBorders>
              <w:top w:val="single" w:sz="4" w:space="0" w:color="auto"/>
              <w:left w:val="single" w:sz="4" w:space="0" w:color="auto"/>
              <w:bottom w:val="single" w:sz="4" w:space="0" w:color="auto"/>
              <w:right w:val="single" w:sz="4" w:space="0" w:color="auto"/>
            </w:tcBorders>
            <w:hideMark/>
          </w:tcPr>
          <w:p w14:paraId="4EB77090"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Осмотр АТС при приемке, проведение тестовой поездки.</w:t>
            </w:r>
          </w:p>
        </w:tc>
        <w:tc>
          <w:tcPr>
            <w:tcW w:w="709" w:type="dxa"/>
            <w:tcBorders>
              <w:top w:val="single" w:sz="4" w:space="0" w:color="auto"/>
              <w:left w:val="single" w:sz="4" w:space="0" w:color="auto"/>
              <w:bottom w:val="single" w:sz="4" w:space="0" w:color="auto"/>
              <w:right w:val="single" w:sz="4" w:space="0" w:color="auto"/>
            </w:tcBorders>
            <w:hideMark/>
          </w:tcPr>
          <w:p w14:paraId="6E661190"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5CBCA591"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C288703" w14:textId="77777777" w:rsidR="00220EC8" w:rsidRDefault="00220EC8">
            <w:pPr>
              <w:spacing w:after="0" w:line="240" w:lineRule="auto"/>
              <w:rPr>
                <w:rFonts w:ascii="Times New Roman" w:hAnsi="Times New Roman"/>
              </w:rPr>
            </w:pPr>
          </w:p>
        </w:tc>
      </w:tr>
      <w:tr w:rsidR="00220EC8" w14:paraId="43E6CA7D" w14:textId="77777777" w:rsidTr="00220EC8">
        <w:trPr>
          <w:trHeight w:val="12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B341B54"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79093B3B"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21</w:t>
            </w:r>
          </w:p>
        </w:tc>
        <w:tc>
          <w:tcPr>
            <w:tcW w:w="8363" w:type="dxa"/>
            <w:tcBorders>
              <w:top w:val="single" w:sz="4" w:space="0" w:color="auto"/>
              <w:left w:val="single" w:sz="4" w:space="0" w:color="auto"/>
              <w:bottom w:val="single" w:sz="4" w:space="0" w:color="auto"/>
              <w:right w:val="single" w:sz="4" w:space="0" w:color="auto"/>
            </w:tcBorders>
            <w:hideMark/>
          </w:tcPr>
          <w:p w14:paraId="72323ED7"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Проведение прямой приемки АТС, оценка уровня сложности ремонта.</w:t>
            </w:r>
          </w:p>
        </w:tc>
        <w:tc>
          <w:tcPr>
            <w:tcW w:w="709" w:type="dxa"/>
            <w:tcBorders>
              <w:top w:val="single" w:sz="4" w:space="0" w:color="auto"/>
              <w:left w:val="single" w:sz="4" w:space="0" w:color="auto"/>
              <w:bottom w:val="single" w:sz="4" w:space="0" w:color="auto"/>
              <w:right w:val="single" w:sz="4" w:space="0" w:color="auto"/>
            </w:tcBorders>
            <w:hideMark/>
          </w:tcPr>
          <w:p w14:paraId="0CA1BA6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3379352C"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BF9A975" w14:textId="77777777" w:rsidR="00220EC8" w:rsidRDefault="00220EC8">
            <w:pPr>
              <w:spacing w:after="0" w:line="240" w:lineRule="auto"/>
              <w:rPr>
                <w:rFonts w:ascii="Times New Roman" w:hAnsi="Times New Roman"/>
              </w:rPr>
            </w:pPr>
          </w:p>
        </w:tc>
      </w:tr>
      <w:tr w:rsidR="00220EC8" w14:paraId="263B784A" w14:textId="77777777" w:rsidTr="00220EC8">
        <w:trPr>
          <w:trHeight w:val="12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7F30736"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1686861"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22</w:t>
            </w:r>
          </w:p>
        </w:tc>
        <w:tc>
          <w:tcPr>
            <w:tcW w:w="8363" w:type="dxa"/>
            <w:tcBorders>
              <w:top w:val="single" w:sz="4" w:space="0" w:color="auto"/>
              <w:left w:val="single" w:sz="4" w:space="0" w:color="auto"/>
              <w:bottom w:val="single" w:sz="4" w:space="0" w:color="auto"/>
              <w:right w:val="single" w:sz="4" w:space="0" w:color="auto"/>
            </w:tcBorders>
            <w:hideMark/>
          </w:tcPr>
          <w:p w14:paraId="6D7908D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Выявление потребностей клиента при осмотре автотранспортного средства.</w:t>
            </w:r>
          </w:p>
        </w:tc>
        <w:tc>
          <w:tcPr>
            <w:tcW w:w="709" w:type="dxa"/>
            <w:tcBorders>
              <w:top w:val="single" w:sz="4" w:space="0" w:color="auto"/>
              <w:left w:val="single" w:sz="4" w:space="0" w:color="auto"/>
              <w:bottom w:val="single" w:sz="4" w:space="0" w:color="auto"/>
              <w:right w:val="single" w:sz="4" w:space="0" w:color="auto"/>
            </w:tcBorders>
            <w:hideMark/>
          </w:tcPr>
          <w:p w14:paraId="5754CB0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6AFE1B9E"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766633" w14:textId="77777777" w:rsidR="00220EC8" w:rsidRDefault="00220EC8">
            <w:pPr>
              <w:spacing w:after="0" w:line="240" w:lineRule="auto"/>
              <w:rPr>
                <w:rFonts w:ascii="Times New Roman" w:hAnsi="Times New Roman"/>
              </w:rPr>
            </w:pPr>
          </w:p>
        </w:tc>
      </w:tr>
      <w:tr w:rsidR="00220EC8" w14:paraId="05BAABCE" w14:textId="77777777" w:rsidTr="00220EC8">
        <w:trPr>
          <w:trHeight w:val="13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282667B"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FA24DFA"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23</w:t>
            </w:r>
          </w:p>
        </w:tc>
        <w:tc>
          <w:tcPr>
            <w:tcW w:w="8363" w:type="dxa"/>
            <w:tcBorders>
              <w:top w:val="single" w:sz="4" w:space="0" w:color="auto"/>
              <w:left w:val="single" w:sz="4" w:space="0" w:color="auto"/>
              <w:bottom w:val="single" w:sz="4" w:space="0" w:color="auto"/>
              <w:right w:val="single" w:sz="4" w:space="0" w:color="auto"/>
            </w:tcBorders>
            <w:hideMark/>
          </w:tcPr>
          <w:p w14:paraId="40967318"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Мониторинг рынка сервиса.</w:t>
            </w:r>
          </w:p>
        </w:tc>
        <w:tc>
          <w:tcPr>
            <w:tcW w:w="709" w:type="dxa"/>
            <w:tcBorders>
              <w:top w:val="single" w:sz="4" w:space="0" w:color="auto"/>
              <w:left w:val="single" w:sz="4" w:space="0" w:color="auto"/>
              <w:bottom w:val="single" w:sz="4" w:space="0" w:color="auto"/>
              <w:right w:val="single" w:sz="4" w:space="0" w:color="auto"/>
            </w:tcBorders>
            <w:hideMark/>
          </w:tcPr>
          <w:p w14:paraId="66CA428C"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7867E519"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4CCF408" w14:textId="77777777" w:rsidR="00220EC8" w:rsidRDefault="00220EC8">
            <w:pPr>
              <w:spacing w:after="0" w:line="240" w:lineRule="auto"/>
              <w:rPr>
                <w:rFonts w:ascii="Times New Roman" w:hAnsi="Times New Roman"/>
              </w:rPr>
            </w:pPr>
          </w:p>
        </w:tc>
      </w:tr>
      <w:tr w:rsidR="00220EC8" w14:paraId="0B410927" w14:textId="77777777" w:rsidTr="00220EC8">
        <w:trPr>
          <w:trHeight w:val="13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55DA998"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5540090E"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24</w:t>
            </w:r>
          </w:p>
        </w:tc>
        <w:tc>
          <w:tcPr>
            <w:tcW w:w="8363" w:type="dxa"/>
            <w:tcBorders>
              <w:top w:val="single" w:sz="4" w:space="0" w:color="auto"/>
              <w:left w:val="single" w:sz="4" w:space="0" w:color="auto"/>
              <w:bottom w:val="single" w:sz="4" w:space="0" w:color="auto"/>
              <w:right w:val="single" w:sz="4" w:space="0" w:color="auto"/>
            </w:tcBorders>
            <w:hideMark/>
          </w:tcPr>
          <w:p w14:paraId="14A839F3"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Согласование калькуляции услуг и материалов.</w:t>
            </w:r>
          </w:p>
        </w:tc>
        <w:tc>
          <w:tcPr>
            <w:tcW w:w="709" w:type="dxa"/>
            <w:tcBorders>
              <w:top w:val="single" w:sz="4" w:space="0" w:color="auto"/>
              <w:left w:val="single" w:sz="4" w:space="0" w:color="auto"/>
              <w:bottom w:val="single" w:sz="4" w:space="0" w:color="auto"/>
              <w:right w:val="single" w:sz="4" w:space="0" w:color="auto"/>
            </w:tcBorders>
            <w:hideMark/>
          </w:tcPr>
          <w:p w14:paraId="14C3ED48"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3B729A01"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68AF0B4" w14:textId="77777777" w:rsidR="00220EC8" w:rsidRDefault="00220EC8">
            <w:pPr>
              <w:spacing w:after="0" w:line="240" w:lineRule="auto"/>
              <w:rPr>
                <w:rFonts w:ascii="Times New Roman" w:hAnsi="Times New Roman"/>
              </w:rPr>
            </w:pPr>
          </w:p>
        </w:tc>
      </w:tr>
      <w:tr w:rsidR="00220EC8" w14:paraId="25D57E8F" w14:textId="77777777" w:rsidTr="00220EC8">
        <w:trPr>
          <w:trHeight w:val="92"/>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908D5E3"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43025290"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25</w:t>
            </w:r>
          </w:p>
        </w:tc>
        <w:tc>
          <w:tcPr>
            <w:tcW w:w="8363" w:type="dxa"/>
            <w:tcBorders>
              <w:top w:val="single" w:sz="4" w:space="0" w:color="auto"/>
              <w:left w:val="single" w:sz="4" w:space="0" w:color="auto"/>
              <w:bottom w:val="single" w:sz="4" w:space="0" w:color="auto"/>
              <w:right w:val="single" w:sz="4" w:space="0" w:color="auto"/>
            </w:tcBorders>
            <w:hideMark/>
          </w:tcPr>
          <w:p w14:paraId="4B2623C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Определение возможности ремонта в рамках гарантийной политики завода</w:t>
            </w:r>
          </w:p>
          <w:p w14:paraId="1137250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изготовителя.</w:t>
            </w:r>
          </w:p>
        </w:tc>
        <w:tc>
          <w:tcPr>
            <w:tcW w:w="709" w:type="dxa"/>
            <w:tcBorders>
              <w:top w:val="single" w:sz="4" w:space="0" w:color="auto"/>
              <w:left w:val="single" w:sz="4" w:space="0" w:color="auto"/>
              <w:bottom w:val="single" w:sz="4" w:space="0" w:color="auto"/>
              <w:right w:val="single" w:sz="4" w:space="0" w:color="auto"/>
            </w:tcBorders>
            <w:hideMark/>
          </w:tcPr>
          <w:p w14:paraId="0B93EC3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44DA953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09B032D" w14:textId="77777777" w:rsidR="00220EC8" w:rsidRDefault="00220EC8">
            <w:pPr>
              <w:spacing w:after="0" w:line="240" w:lineRule="auto"/>
              <w:rPr>
                <w:rFonts w:ascii="Times New Roman" w:hAnsi="Times New Roman"/>
              </w:rPr>
            </w:pPr>
          </w:p>
        </w:tc>
      </w:tr>
      <w:tr w:rsidR="00220EC8" w14:paraId="62C9F93F" w14:textId="77777777" w:rsidTr="00220EC8">
        <w:trPr>
          <w:trHeight w:val="15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A650A0C"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13F168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26</w:t>
            </w:r>
          </w:p>
        </w:tc>
        <w:tc>
          <w:tcPr>
            <w:tcW w:w="8363" w:type="dxa"/>
            <w:tcBorders>
              <w:top w:val="single" w:sz="4" w:space="0" w:color="auto"/>
              <w:left w:val="single" w:sz="4" w:space="0" w:color="auto"/>
              <w:bottom w:val="single" w:sz="4" w:space="0" w:color="auto"/>
              <w:right w:val="single" w:sz="4" w:space="0" w:color="auto"/>
            </w:tcBorders>
            <w:hideMark/>
          </w:tcPr>
          <w:p w14:paraId="4C4FD3F1"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Программные обеспечения при организации работ по приемке-выдаче АТС.</w:t>
            </w:r>
          </w:p>
        </w:tc>
        <w:tc>
          <w:tcPr>
            <w:tcW w:w="709" w:type="dxa"/>
            <w:tcBorders>
              <w:top w:val="single" w:sz="4" w:space="0" w:color="auto"/>
              <w:left w:val="single" w:sz="4" w:space="0" w:color="auto"/>
              <w:bottom w:val="single" w:sz="4" w:space="0" w:color="auto"/>
              <w:right w:val="single" w:sz="4" w:space="0" w:color="auto"/>
            </w:tcBorders>
            <w:hideMark/>
          </w:tcPr>
          <w:p w14:paraId="2D82A669"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0836C62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85CFFB1" w14:textId="77777777" w:rsidR="00220EC8" w:rsidRDefault="00220EC8">
            <w:pPr>
              <w:spacing w:after="0" w:line="240" w:lineRule="auto"/>
              <w:rPr>
                <w:rFonts w:ascii="Times New Roman" w:hAnsi="Times New Roman"/>
              </w:rPr>
            </w:pPr>
          </w:p>
        </w:tc>
      </w:tr>
      <w:tr w:rsidR="00220EC8" w14:paraId="740918BF" w14:textId="77777777" w:rsidTr="00220EC8">
        <w:trPr>
          <w:trHeight w:val="7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96BDED1"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3A4FFE93"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27</w:t>
            </w:r>
          </w:p>
        </w:tc>
        <w:tc>
          <w:tcPr>
            <w:tcW w:w="8363" w:type="dxa"/>
            <w:tcBorders>
              <w:top w:val="single" w:sz="4" w:space="0" w:color="auto"/>
              <w:left w:val="single" w:sz="4" w:space="0" w:color="auto"/>
              <w:bottom w:val="single" w:sz="4" w:space="0" w:color="auto"/>
              <w:right w:val="single" w:sz="4" w:space="0" w:color="auto"/>
            </w:tcBorders>
            <w:hideMark/>
          </w:tcPr>
          <w:p w14:paraId="29E6109D"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Оснащение поста приемки-выдачи АТС.</w:t>
            </w:r>
          </w:p>
        </w:tc>
        <w:tc>
          <w:tcPr>
            <w:tcW w:w="709" w:type="dxa"/>
            <w:tcBorders>
              <w:top w:val="single" w:sz="4" w:space="0" w:color="auto"/>
              <w:left w:val="single" w:sz="4" w:space="0" w:color="auto"/>
              <w:bottom w:val="single" w:sz="4" w:space="0" w:color="auto"/>
              <w:right w:val="single" w:sz="4" w:space="0" w:color="auto"/>
            </w:tcBorders>
            <w:hideMark/>
          </w:tcPr>
          <w:p w14:paraId="7A182E40"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0CB33794"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267D2A6" w14:textId="77777777" w:rsidR="00220EC8" w:rsidRDefault="00220EC8">
            <w:pPr>
              <w:spacing w:after="0" w:line="240" w:lineRule="auto"/>
              <w:rPr>
                <w:rFonts w:ascii="Times New Roman" w:hAnsi="Times New Roman"/>
              </w:rPr>
            </w:pPr>
          </w:p>
        </w:tc>
      </w:tr>
      <w:tr w:rsidR="00220EC8" w14:paraId="15F23241" w14:textId="77777777" w:rsidTr="00220EC8">
        <w:trPr>
          <w:trHeight w:val="18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C074D8D"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5F36DEEE"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28</w:t>
            </w:r>
          </w:p>
        </w:tc>
        <w:tc>
          <w:tcPr>
            <w:tcW w:w="8363" w:type="dxa"/>
            <w:tcBorders>
              <w:top w:val="single" w:sz="4" w:space="0" w:color="auto"/>
              <w:left w:val="single" w:sz="4" w:space="0" w:color="auto"/>
              <w:bottom w:val="single" w:sz="4" w:space="0" w:color="auto"/>
              <w:right w:val="single" w:sz="4" w:space="0" w:color="auto"/>
            </w:tcBorders>
            <w:hideMark/>
          </w:tcPr>
          <w:p w14:paraId="57133FF4"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9 </w:t>
            </w:r>
          </w:p>
          <w:p w14:paraId="18895846"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«Оформление заказ-наряда на ТО и ремонт АТС»</w:t>
            </w:r>
          </w:p>
        </w:tc>
        <w:tc>
          <w:tcPr>
            <w:tcW w:w="709" w:type="dxa"/>
            <w:tcBorders>
              <w:top w:val="single" w:sz="4" w:space="0" w:color="auto"/>
              <w:left w:val="single" w:sz="4" w:space="0" w:color="auto"/>
              <w:bottom w:val="single" w:sz="4" w:space="0" w:color="auto"/>
              <w:right w:val="single" w:sz="4" w:space="0" w:color="auto"/>
            </w:tcBorders>
            <w:hideMark/>
          </w:tcPr>
          <w:p w14:paraId="680C26BB"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3536C1B4"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0B1F434" w14:textId="77777777" w:rsidR="00220EC8" w:rsidRDefault="00220EC8">
            <w:pPr>
              <w:spacing w:after="0" w:line="240" w:lineRule="auto"/>
              <w:rPr>
                <w:rFonts w:ascii="Times New Roman" w:hAnsi="Times New Roman"/>
              </w:rPr>
            </w:pPr>
          </w:p>
        </w:tc>
      </w:tr>
      <w:tr w:rsidR="00220EC8" w14:paraId="09EDFEAF" w14:textId="77777777" w:rsidTr="00220EC8">
        <w:trPr>
          <w:trHeight w:val="13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77EA668"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20C29F80"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29</w:t>
            </w:r>
          </w:p>
        </w:tc>
        <w:tc>
          <w:tcPr>
            <w:tcW w:w="8363" w:type="dxa"/>
            <w:tcBorders>
              <w:top w:val="single" w:sz="4" w:space="0" w:color="auto"/>
              <w:left w:val="single" w:sz="4" w:space="0" w:color="auto"/>
              <w:bottom w:val="single" w:sz="4" w:space="0" w:color="auto"/>
              <w:right w:val="single" w:sz="4" w:space="0" w:color="auto"/>
            </w:tcBorders>
            <w:hideMark/>
          </w:tcPr>
          <w:p w14:paraId="656DC26C"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10</w:t>
            </w:r>
          </w:p>
          <w:p w14:paraId="3EC889AB"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 xml:space="preserve"> «Подбор оригинальных з/ч и материалов для ТО и ремонта АТС»</w:t>
            </w:r>
          </w:p>
        </w:tc>
        <w:tc>
          <w:tcPr>
            <w:tcW w:w="709" w:type="dxa"/>
            <w:tcBorders>
              <w:top w:val="single" w:sz="4" w:space="0" w:color="auto"/>
              <w:left w:val="single" w:sz="4" w:space="0" w:color="auto"/>
              <w:bottom w:val="single" w:sz="4" w:space="0" w:color="auto"/>
              <w:right w:val="single" w:sz="4" w:space="0" w:color="auto"/>
            </w:tcBorders>
            <w:hideMark/>
          </w:tcPr>
          <w:p w14:paraId="2E563632"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3C69E42C"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56334D1" w14:textId="77777777" w:rsidR="00220EC8" w:rsidRDefault="00220EC8">
            <w:pPr>
              <w:spacing w:after="0" w:line="240" w:lineRule="auto"/>
              <w:rPr>
                <w:rFonts w:ascii="Times New Roman" w:hAnsi="Times New Roman"/>
              </w:rPr>
            </w:pPr>
          </w:p>
        </w:tc>
      </w:tr>
      <w:tr w:rsidR="00220EC8" w14:paraId="0E7764CA" w14:textId="77777777" w:rsidTr="00220EC8">
        <w:trPr>
          <w:trHeight w:val="18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A50415D"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43E852B1"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30</w:t>
            </w:r>
          </w:p>
        </w:tc>
        <w:tc>
          <w:tcPr>
            <w:tcW w:w="8363" w:type="dxa"/>
            <w:tcBorders>
              <w:top w:val="single" w:sz="4" w:space="0" w:color="auto"/>
              <w:left w:val="single" w:sz="4" w:space="0" w:color="auto"/>
              <w:bottom w:val="single" w:sz="4" w:space="0" w:color="auto"/>
              <w:right w:val="single" w:sz="4" w:space="0" w:color="auto"/>
            </w:tcBorders>
            <w:hideMark/>
          </w:tcPr>
          <w:p w14:paraId="42B93C33"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11 </w:t>
            </w:r>
          </w:p>
          <w:p w14:paraId="5747399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«Определение потребности в замене узлов и расходных материалов основываясь на истории обращений»</w:t>
            </w:r>
          </w:p>
        </w:tc>
        <w:tc>
          <w:tcPr>
            <w:tcW w:w="709" w:type="dxa"/>
            <w:tcBorders>
              <w:top w:val="single" w:sz="4" w:space="0" w:color="auto"/>
              <w:left w:val="single" w:sz="4" w:space="0" w:color="auto"/>
              <w:bottom w:val="single" w:sz="4" w:space="0" w:color="auto"/>
              <w:right w:val="single" w:sz="4" w:space="0" w:color="auto"/>
            </w:tcBorders>
            <w:hideMark/>
          </w:tcPr>
          <w:p w14:paraId="6278E6C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533AAF2B"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D5EF205" w14:textId="77777777" w:rsidR="00220EC8" w:rsidRDefault="00220EC8">
            <w:pPr>
              <w:spacing w:after="0" w:line="240" w:lineRule="auto"/>
              <w:rPr>
                <w:rFonts w:ascii="Times New Roman" w:hAnsi="Times New Roman"/>
              </w:rPr>
            </w:pPr>
          </w:p>
        </w:tc>
      </w:tr>
      <w:tr w:rsidR="00220EC8" w14:paraId="46307C60" w14:textId="77777777" w:rsidTr="00220EC8">
        <w:trPr>
          <w:trHeight w:val="16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5624AFD"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76E388D3"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31</w:t>
            </w:r>
          </w:p>
        </w:tc>
        <w:tc>
          <w:tcPr>
            <w:tcW w:w="8363" w:type="dxa"/>
            <w:tcBorders>
              <w:top w:val="single" w:sz="4" w:space="0" w:color="auto"/>
              <w:left w:val="single" w:sz="4" w:space="0" w:color="auto"/>
              <w:bottom w:val="single" w:sz="4" w:space="0" w:color="auto"/>
              <w:right w:val="single" w:sz="4" w:space="0" w:color="auto"/>
            </w:tcBorders>
            <w:hideMark/>
          </w:tcPr>
          <w:p w14:paraId="1204FA58"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12 </w:t>
            </w:r>
          </w:p>
          <w:p w14:paraId="6404C6D3"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«Проведение кругового осмотра АТС при приемке»</w:t>
            </w:r>
          </w:p>
        </w:tc>
        <w:tc>
          <w:tcPr>
            <w:tcW w:w="709" w:type="dxa"/>
            <w:tcBorders>
              <w:top w:val="single" w:sz="4" w:space="0" w:color="auto"/>
              <w:left w:val="single" w:sz="4" w:space="0" w:color="auto"/>
              <w:bottom w:val="single" w:sz="4" w:space="0" w:color="auto"/>
              <w:right w:val="single" w:sz="4" w:space="0" w:color="auto"/>
            </w:tcBorders>
            <w:hideMark/>
          </w:tcPr>
          <w:p w14:paraId="264C8A1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615A2404"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A2485DE" w14:textId="77777777" w:rsidR="00220EC8" w:rsidRDefault="00220EC8">
            <w:pPr>
              <w:spacing w:after="0" w:line="240" w:lineRule="auto"/>
              <w:rPr>
                <w:rFonts w:ascii="Times New Roman" w:hAnsi="Times New Roman"/>
              </w:rPr>
            </w:pPr>
          </w:p>
        </w:tc>
      </w:tr>
      <w:tr w:rsidR="00220EC8" w14:paraId="3471BF44" w14:textId="77777777" w:rsidTr="00220EC8">
        <w:trPr>
          <w:trHeight w:val="10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D2049D6"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ABD8436"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32</w:t>
            </w:r>
          </w:p>
        </w:tc>
        <w:tc>
          <w:tcPr>
            <w:tcW w:w="8363" w:type="dxa"/>
            <w:tcBorders>
              <w:top w:val="single" w:sz="4" w:space="0" w:color="auto"/>
              <w:left w:val="single" w:sz="4" w:space="0" w:color="auto"/>
              <w:bottom w:val="single" w:sz="4" w:space="0" w:color="auto"/>
              <w:right w:val="single" w:sz="4" w:space="0" w:color="auto"/>
            </w:tcBorders>
            <w:hideMark/>
          </w:tcPr>
          <w:p w14:paraId="0385F3EC"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13</w:t>
            </w:r>
          </w:p>
          <w:p w14:paraId="44EB5237"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 xml:space="preserve"> «Выявление потребностей клиента при приемке</w:t>
            </w:r>
            <w:r>
              <w:t xml:space="preserve"> </w:t>
            </w:r>
            <w:r>
              <w:rPr>
                <w:rFonts w:ascii="Times New Roman" w:hAnsi="Times New Roman"/>
                <w:sz w:val="24"/>
                <w:szCs w:val="24"/>
              </w:rPr>
              <w:t>автомобиля»</w:t>
            </w:r>
          </w:p>
        </w:tc>
        <w:tc>
          <w:tcPr>
            <w:tcW w:w="709" w:type="dxa"/>
            <w:tcBorders>
              <w:top w:val="single" w:sz="4" w:space="0" w:color="auto"/>
              <w:left w:val="single" w:sz="4" w:space="0" w:color="auto"/>
              <w:bottom w:val="single" w:sz="4" w:space="0" w:color="auto"/>
              <w:right w:val="single" w:sz="4" w:space="0" w:color="auto"/>
            </w:tcBorders>
            <w:hideMark/>
          </w:tcPr>
          <w:p w14:paraId="12BDEBA3"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1B059606"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059146F" w14:textId="77777777" w:rsidR="00220EC8" w:rsidRDefault="00220EC8">
            <w:pPr>
              <w:spacing w:after="0" w:line="240" w:lineRule="auto"/>
              <w:rPr>
                <w:rFonts w:ascii="Times New Roman" w:hAnsi="Times New Roman"/>
              </w:rPr>
            </w:pPr>
          </w:p>
        </w:tc>
      </w:tr>
      <w:tr w:rsidR="00220EC8" w14:paraId="158A035C" w14:textId="77777777" w:rsidTr="00220EC8">
        <w:trPr>
          <w:trHeight w:val="84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AC35E7C"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40C792B"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33</w:t>
            </w:r>
          </w:p>
        </w:tc>
        <w:tc>
          <w:tcPr>
            <w:tcW w:w="8363" w:type="dxa"/>
            <w:tcBorders>
              <w:top w:val="single" w:sz="4" w:space="0" w:color="auto"/>
              <w:left w:val="single" w:sz="4" w:space="0" w:color="auto"/>
              <w:bottom w:val="single" w:sz="4" w:space="0" w:color="auto"/>
              <w:right w:val="single" w:sz="4" w:space="0" w:color="auto"/>
            </w:tcBorders>
            <w:hideMark/>
          </w:tcPr>
          <w:p w14:paraId="6D9109FC"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14 </w:t>
            </w:r>
          </w:p>
          <w:p w14:paraId="7038FE8E"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«Проведение прямой приемки автомобиля. Осмотр ходовой части, тормозной системы, осмотр подкапотного пространства, проверка уровня жидкостей»</w:t>
            </w:r>
          </w:p>
        </w:tc>
        <w:tc>
          <w:tcPr>
            <w:tcW w:w="709" w:type="dxa"/>
            <w:tcBorders>
              <w:top w:val="single" w:sz="4" w:space="0" w:color="auto"/>
              <w:left w:val="single" w:sz="4" w:space="0" w:color="auto"/>
              <w:bottom w:val="single" w:sz="4" w:space="0" w:color="auto"/>
              <w:right w:val="single" w:sz="4" w:space="0" w:color="auto"/>
            </w:tcBorders>
            <w:hideMark/>
          </w:tcPr>
          <w:p w14:paraId="558A911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3FECCA71"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A1F1588" w14:textId="77777777" w:rsidR="00220EC8" w:rsidRDefault="00220EC8">
            <w:pPr>
              <w:spacing w:after="0" w:line="240" w:lineRule="auto"/>
              <w:rPr>
                <w:rFonts w:ascii="Times New Roman" w:hAnsi="Times New Roman"/>
              </w:rPr>
            </w:pPr>
          </w:p>
        </w:tc>
      </w:tr>
      <w:tr w:rsidR="00220EC8" w14:paraId="7D9786CD" w14:textId="77777777" w:rsidTr="00220EC8">
        <w:trPr>
          <w:trHeight w:val="246"/>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AAFAB20"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7044C822"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34</w:t>
            </w:r>
          </w:p>
        </w:tc>
        <w:tc>
          <w:tcPr>
            <w:tcW w:w="8363" w:type="dxa"/>
            <w:tcBorders>
              <w:top w:val="single" w:sz="4" w:space="0" w:color="auto"/>
              <w:left w:val="single" w:sz="4" w:space="0" w:color="auto"/>
              <w:bottom w:val="single" w:sz="4" w:space="0" w:color="auto"/>
              <w:right w:val="single" w:sz="4" w:space="0" w:color="auto"/>
            </w:tcBorders>
            <w:hideMark/>
          </w:tcPr>
          <w:p w14:paraId="19BEB491"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15</w:t>
            </w:r>
          </w:p>
          <w:p w14:paraId="4421EE06"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«Проведение прямой приемки автомобиля. Осмотр ходовой части, тормозной системы, осмотр подкапотного пространства, проверка уровня жидкостей»</w:t>
            </w:r>
          </w:p>
        </w:tc>
        <w:tc>
          <w:tcPr>
            <w:tcW w:w="709" w:type="dxa"/>
            <w:tcBorders>
              <w:top w:val="single" w:sz="4" w:space="0" w:color="auto"/>
              <w:left w:val="single" w:sz="4" w:space="0" w:color="auto"/>
              <w:bottom w:val="single" w:sz="4" w:space="0" w:color="auto"/>
              <w:right w:val="single" w:sz="4" w:space="0" w:color="auto"/>
            </w:tcBorders>
            <w:hideMark/>
          </w:tcPr>
          <w:p w14:paraId="64B543BB"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18F437D3"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C0E59CA" w14:textId="77777777" w:rsidR="00220EC8" w:rsidRDefault="00220EC8">
            <w:pPr>
              <w:spacing w:after="0" w:line="240" w:lineRule="auto"/>
              <w:rPr>
                <w:rFonts w:ascii="Times New Roman" w:hAnsi="Times New Roman"/>
              </w:rPr>
            </w:pPr>
          </w:p>
        </w:tc>
      </w:tr>
      <w:tr w:rsidR="00220EC8" w14:paraId="634F0AAC" w14:textId="77777777" w:rsidTr="00220EC8">
        <w:trPr>
          <w:trHeight w:val="16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91B6062"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A4D577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35</w:t>
            </w:r>
          </w:p>
        </w:tc>
        <w:tc>
          <w:tcPr>
            <w:tcW w:w="8363" w:type="dxa"/>
            <w:tcBorders>
              <w:top w:val="single" w:sz="4" w:space="0" w:color="auto"/>
              <w:left w:val="single" w:sz="4" w:space="0" w:color="auto"/>
              <w:bottom w:val="single" w:sz="4" w:space="0" w:color="auto"/>
              <w:right w:val="single" w:sz="4" w:space="0" w:color="auto"/>
            </w:tcBorders>
            <w:hideMark/>
          </w:tcPr>
          <w:p w14:paraId="342104C3"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16 </w:t>
            </w:r>
          </w:p>
          <w:p w14:paraId="71C07DD6"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«Согласование дополнительных работ после проведения диагностики автомобиля»</w:t>
            </w:r>
          </w:p>
        </w:tc>
        <w:tc>
          <w:tcPr>
            <w:tcW w:w="709" w:type="dxa"/>
            <w:tcBorders>
              <w:top w:val="single" w:sz="4" w:space="0" w:color="auto"/>
              <w:left w:val="single" w:sz="4" w:space="0" w:color="auto"/>
              <w:bottom w:val="single" w:sz="4" w:space="0" w:color="auto"/>
              <w:right w:val="single" w:sz="4" w:space="0" w:color="auto"/>
            </w:tcBorders>
            <w:hideMark/>
          </w:tcPr>
          <w:p w14:paraId="00A8622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56C9F264"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C64D513" w14:textId="77777777" w:rsidR="00220EC8" w:rsidRDefault="00220EC8">
            <w:pPr>
              <w:spacing w:after="0" w:line="240" w:lineRule="auto"/>
              <w:rPr>
                <w:rFonts w:ascii="Times New Roman" w:hAnsi="Times New Roman"/>
              </w:rPr>
            </w:pPr>
          </w:p>
        </w:tc>
      </w:tr>
      <w:tr w:rsidR="00220EC8" w14:paraId="778CAEBA" w14:textId="77777777" w:rsidTr="00220EC8">
        <w:trPr>
          <w:trHeight w:val="13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A596157"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1F8464A" w14:textId="77777777" w:rsidR="00220EC8" w:rsidRDefault="00220EC8">
            <w:pPr>
              <w:spacing w:after="0" w:line="240" w:lineRule="auto"/>
              <w:rPr>
                <w:rFonts w:ascii="Times New Roman" w:hAnsi="Times New Roman"/>
                <w:sz w:val="24"/>
                <w:szCs w:val="24"/>
              </w:rPr>
            </w:pPr>
            <w:r>
              <w:rPr>
                <w:rFonts w:ascii="Times New Roman" w:hAnsi="Times New Roman"/>
              </w:rPr>
              <w:t>36</w:t>
            </w:r>
          </w:p>
        </w:tc>
        <w:tc>
          <w:tcPr>
            <w:tcW w:w="8363" w:type="dxa"/>
            <w:tcBorders>
              <w:top w:val="single" w:sz="4" w:space="0" w:color="auto"/>
              <w:left w:val="single" w:sz="4" w:space="0" w:color="auto"/>
              <w:bottom w:val="single" w:sz="4" w:space="0" w:color="auto"/>
              <w:right w:val="single" w:sz="4" w:space="0" w:color="auto"/>
            </w:tcBorders>
            <w:hideMark/>
          </w:tcPr>
          <w:p w14:paraId="2CAD25C7"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Контрольная работа №3</w:t>
            </w:r>
          </w:p>
        </w:tc>
        <w:tc>
          <w:tcPr>
            <w:tcW w:w="709" w:type="dxa"/>
            <w:tcBorders>
              <w:top w:val="single" w:sz="4" w:space="0" w:color="auto"/>
              <w:left w:val="single" w:sz="4" w:space="0" w:color="auto"/>
              <w:bottom w:val="single" w:sz="4" w:space="0" w:color="auto"/>
              <w:right w:val="single" w:sz="4" w:space="0" w:color="auto"/>
            </w:tcBorders>
            <w:hideMark/>
          </w:tcPr>
          <w:p w14:paraId="098F132C"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50DF3B3A"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EEFFB69" w14:textId="77777777" w:rsidR="00220EC8" w:rsidRDefault="00220EC8">
            <w:pPr>
              <w:spacing w:after="0" w:line="240" w:lineRule="auto"/>
              <w:rPr>
                <w:rFonts w:ascii="Times New Roman" w:hAnsi="Times New Roman"/>
              </w:rPr>
            </w:pPr>
          </w:p>
        </w:tc>
      </w:tr>
      <w:tr w:rsidR="00220EC8" w14:paraId="2D1D9631" w14:textId="77777777" w:rsidTr="00220EC8">
        <w:trPr>
          <w:trHeight w:val="293"/>
        </w:trPr>
        <w:tc>
          <w:tcPr>
            <w:tcW w:w="2124" w:type="dxa"/>
            <w:gridSpan w:val="2"/>
            <w:vMerge w:val="restart"/>
            <w:tcBorders>
              <w:top w:val="single" w:sz="4" w:space="0" w:color="auto"/>
              <w:left w:val="single" w:sz="4" w:space="0" w:color="auto"/>
              <w:bottom w:val="single" w:sz="4" w:space="0" w:color="auto"/>
              <w:right w:val="single" w:sz="4" w:space="0" w:color="auto"/>
            </w:tcBorders>
            <w:hideMark/>
          </w:tcPr>
          <w:p w14:paraId="6B180FA0" w14:textId="77777777" w:rsidR="00220EC8" w:rsidRDefault="00220EC8">
            <w:pPr>
              <w:tabs>
                <w:tab w:val="left" w:pos="900"/>
              </w:tabs>
              <w:spacing w:after="0" w:line="240" w:lineRule="auto"/>
              <w:rPr>
                <w:rFonts w:ascii="Times New Roman" w:hAnsi="Times New Roman"/>
                <w:b/>
              </w:rPr>
            </w:pPr>
            <w:r>
              <w:rPr>
                <w:rFonts w:ascii="Times New Roman" w:hAnsi="Times New Roman"/>
                <w:b/>
              </w:rPr>
              <w:t xml:space="preserve">Тема 1.4. </w:t>
            </w:r>
          </w:p>
          <w:p w14:paraId="151C6949" w14:textId="77777777" w:rsidR="00220EC8" w:rsidRDefault="00220EC8">
            <w:pPr>
              <w:tabs>
                <w:tab w:val="left" w:pos="900"/>
              </w:tabs>
              <w:spacing w:after="0" w:line="240" w:lineRule="auto"/>
              <w:rPr>
                <w:rFonts w:ascii="Times New Roman" w:hAnsi="Times New Roman"/>
                <w:bCs/>
                <w:sz w:val="24"/>
                <w:szCs w:val="24"/>
              </w:rPr>
            </w:pPr>
            <w:r>
              <w:rPr>
                <w:rFonts w:ascii="Times New Roman" w:hAnsi="Times New Roman"/>
              </w:rPr>
              <w:t>Выдача АТС клиенту</w:t>
            </w:r>
          </w:p>
        </w:tc>
        <w:tc>
          <w:tcPr>
            <w:tcW w:w="8961" w:type="dxa"/>
            <w:gridSpan w:val="3"/>
            <w:tcBorders>
              <w:top w:val="single" w:sz="4" w:space="0" w:color="auto"/>
              <w:left w:val="single" w:sz="4" w:space="0" w:color="auto"/>
              <w:bottom w:val="single" w:sz="4" w:space="0" w:color="auto"/>
              <w:right w:val="single" w:sz="4" w:space="0" w:color="auto"/>
            </w:tcBorders>
            <w:hideMark/>
          </w:tcPr>
          <w:p w14:paraId="7DFFC83E" w14:textId="77777777" w:rsidR="00220EC8" w:rsidRDefault="00220EC8">
            <w:pPr>
              <w:spacing w:after="0" w:line="240" w:lineRule="auto"/>
              <w:jc w:val="center"/>
              <w:rPr>
                <w:rFonts w:ascii="Times New Roman" w:hAnsi="Times New Roman"/>
                <w:sz w:val="24"/>
                <w:szCs w:val="24"/>
              </w:rPr>
            </w:pPr>
            <w:r>
              <w:rPr>
                <w:rFonts w:ascii="Times New Roman" w:hAnsi="Times New Roman"/>
                <w:bCs/>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58B1F19A" w14:textId="77777777" w:rsidR="00220EC8" w:rsidRDefault="00220EC8">
            <w:pPr>
              <w:spacing w:after="0" w:line="240" w:lineRule="auto"/>
              <w:jc w:val="center"/>
              <w:rPr>
                <w:rFonts w:ascii="Times New Roman" w:hAnsi="Times New Roman"/>
                <w:b/>
              </w:rPr>
            </w:pPr>
            <w:r>
              <w:rPr>
                <w:rFonts w:ascii="Times New Roman" w:hAnsi="Times New Roman"/>
                <w:b/>
              </w:rPr>
              <w:t>10</w:t>
            </w:r>
          </w:p>
        </w:tc>
        <w:tc>
          <w:tcPr>
            <w:tcW w:w="1418" w:type="dxa"/>
            <w:tcBorders>
              <w:top w:val="single" w:sz="4" w:space="0" w:color="auto"/>
              <w:left w:val="single" w:sz="4" w:space="0" w:color="auto"/>
              <w:bottom w:val="single" w:sz="4" w:space="0" w:color="auto"/>
              <w:right w:val="single" w:sz="4" w:space="0" w:color="auto"/>
            </w:tcBorders>
          </w:tcPr>
          <w:p w14:paraId="3D8E7D2F" w14:textId="77777777" w:rsidR="00220EC8" w:rsidRDefault="00220EC8">
            <w:pPr>
              <w:spacing w:after="0" w:line="240" w:lineRule="auto"/>
              <w:jc w:val="center"/>
              <w:rPr>
                <w:rFonts w:ascii="Times New Roman" w:hAnsi="Times New Roman"/>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53E8E" w14:textId="77777777" w:rsidR="00220EC8" w:rsidRDefault="00220EC8">
            <w:pPr>
              <w:spacing w:after="0" w:line="240" w:lineRule="auto"/>
              <w:jc w:val="center"/>
              <w:rPr>
                <w:rFonts w:ascii="Times New Roman" w:hAnsi="Times New Roman"/>
              </w:rPr>
            </w:pPr>
            <w:r>
              <w:rPr>
                <w:rFonts w:ascii="Times New Roman" w:hAnsi="Times New Roman"/>
              </w:rPr>
              <w:t>ПК. 3.1, ОК.04,</w:t>
            </w:r>
          </w:p>
        </w:tc>
      </w:tr>
      <w:tr w:rsidR="00220EC8" w14:paraId="6F743008" w14:textId="77777777" w:rsidTr="00220EC8">
        <w:trPr>
          <w:trHeight w:val="276"/>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317B003"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EC8579B" w14:textId="77777777" w:rsidR="00220EC8" w:rsidRDefault="00220EC8">
            <w:pPr>
              <w:spacing w:after="0" w:line="240" w:lineRule="auto"/>
              <w:jc w:val="both"/>
              <w:rPr>
                <w:rFonts w:ascii="Times New Roman" w:hAnsi="Times New Roman"/>
                <w:bCs/>
                <w:sz w:val="24"/>
              </w:rPr>
            </w:pPr>
            <w:r>
              <w:rPr>
                <w:rFonts w:ascii="Times New Roman" w:hAnsi="Times New Roman"/>
              </w:rPr>
              <w:t>37</w:t>
            </w:r>
          </w:p>
        </w:tc>
        <w:tc>
          <w:tcPr>
            <w:tcW w:w="8363" w:type="dxa"/>
            <w:tcBorders>
              <w:top w:val="single" w:sz="4" w:space="0" w:color="auto"/>
              <w:left w:val="single" w:sz="4" w:space="0" w:color="auto"/>
              <w:bottom w:val="single" w:sz="4" w:space="0" w:color="auto"/>
              <w:right w:val="single" w:sz="4" w:space="0" w:color="auto"/>
            </w:tcBorders>
            <w:hideMark/>
          </w:tcPr>
          <w:p w14:paraId="06D59A19" w14:textId="77777777" w:rsidR="00220EC8" w:rsidRDefault="00220EC8">
            <w:pPr>
              <w:spacing w:after="0" w:line="240" w:lineRule="auto"/>
              <w:rPr>
                <w:rFonts w:ascii="Times New Roman" w:hAnsi="Times New Roman"/>
                <w:bCs/>
                <w:sz w:val="24"/>
                <w:szCs w:val="24"/>
              </w:rPr>
            </w:pPr>
            <w:r>
              <w:rPr>
                <w:rFonts w:ascii="Times New Roman" w:hAnsi="Times New Roman"/>
                <w:bCs/>
                <w:sz w:val="24"/>
                <w:szCs w:val="24"/>
              </w:rPr>
              <w:t>Порядок выдачи АТС после проведения технического обслуживания и ремонта.</w:t>
            </w:r>
          </w:p>
        </w:tc>
        <w:tc>
          <w:tcPr>
            <w:tcW w:w="709" w:type="dxa"/>
            <w:tcBorders>
              <w:top w:val="single" w:sz="4" w:space="0" w:color="auto"/>
              <w:left w:val="single" w:sz="4" w:space="0" w:color="auto"/>
              <w:bottom w:val="single" w:sz="4" w:space="0" w:color="auto"/>
              <w:right w:val="single" w:sz="4" w:space="0" w:color="auto"/>
            </w:tcBorders>
            <w:hideMark/>
          </w:tcPr>
          <w:p w14:paraId="4B855AD1"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55F9E46F" w14:textId="77777777" w:rsidR="00220EC8" w:rsidRDefault="00220EC8">
            <w:pPr>
              <w:spacing w:after="0" w:line="240" w:lineRule="auto"/>
              <w:jc w:val="center"/>
              <w:rPr>
                <w:rFonts w:ascii="Times New Roman" w:hAnsi="Times New Roman"/>
              </w:rPr>
            </w:pPr>
            <w:r>
              <w:rPr>
                <w:rFonts w:ascii="Times New Roman" w:hAnsi="Times New Roman"/>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EBD4E5D" w14:textId="77777777" w:rsidR="00220EC8" w:rsidRDefault="00220EC8">
            <w:pPr>
              <w:spacing w:after="0" w:line="240" w:lineRule="auto"/>
              <w:rPr>
                <w:rFonts w:ascii="Times New Roman" w:hAnsi="Times New Roman"/>
              </w:rPr>
            </w:pPr>
          </w:p>
        </w:tc>
      </w:tr>
      <w:tr w:rsidR="00220EC8" w14:paraId="277840CC" w14:textId="77777777" w:rsidTr="00220EC8">
        <w:trPr>
          <w:trHeight w:val="10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76392A0"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21FCD75F" w14:textId="77777777" w:rsidR="00220EC8" w:rsidRDefault="00220EC8">
            <w:pPr>
              <w:spacing w:after="0" w:line="240" w:lineRule="auto"/>
              <w:jc w:val="both"/>
              <w:rPr>
                <w:rFonts w:ascii="Times New Roman" w:hAnsi="Times New Roman"/>
              </w:rPr>
            </w:pPr>
            <w:r>
              <w:rPr>
                <w:rFonts w:ascii="Times New Roman" w:hAnsi="Times New Roman"/>
              </w:rPr>
              <w:t>38</w:t>
            </w:r>
          </w:p>
        </w:tc>
        <w:tc>
          <w:tcPr>
            <w:tcW w:w="8363" w:type="dxa"/>
            <w:tcBorders>
              <w:top w:val="single" w:sz="4" w:space="0" w:color="auto"/>
              <w:left w:val="single" w:sz="4" w:space="0" w:color="auto"/>
              <w:bottom w:val="single" w:sz="4" w:space="0" w:color="auto"/>
              <w:right w:val="single" w:sz="4" w:space="0" w:color="auto"/>
            </w:tcBorders>
            <w:hideMark/>
          </w:tcPr>
          <w:p w14:paraId="7BDF29C8" w14:textId="77777777" w:rsidR="00220EC8" w:rsidRDefault="00220EC8">
            <w:pPr>
              <w:spacing w:after="0" w:line="240" w:lineRule="auto"/>
              <w:rPr>
                <w:rFonts w:ascii="Times New Roman" w:hAnsi="Times New Roman"/>
                <w:bCs/>
                <w:sz w:val="24"/>
                <w:szCs w:val="24"/>
              </w:rPr>
            </w:pPr>
            <w:r>
              <w:rPr>
                <w:rFonts w:ascii="Times New Roman" w:hAnsi="Times New Roman"/>
                <w:bCs/>
                <w:sz w:val="24"/>
                <w:szCs w:val="24"/>
              </w:rPr>
              <w:t>Рекомендации по техническому обслуживанию и ремонту АТС в перспективе, порядок их оформления.</w:t>
            </w:r>
          </w:p>
        </w:tc>
        <w:tc>
          <w:tcPr>
            <w:tcW w:w="709" w:type="dxa"/>
            <w:tcBorders>
              <w:top w:val="single" w:sz="4" w:space="0" w:color="auto"/>
              <w:left w:val="single" w:sz="4" w:space="0" w:color="auto"/>
              <w:bottom w:val="single" w:sz="4" w:space="0" w:color="auto"/>
              <w:right w:val="single" w:sz="4" w:space="0" w:color="auto"/>
            </w:tcBorders>
            <w:hideMark/>
          </w:tcPr>
          <w:p w14:paraId="3B52C86E"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71DFF7A7"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82CBDC0" w14:textId="77777777" w:rsidR="00220EC8" w:rsidRDefault="00220EC8">
            <w:pPr>
              <w:spacing w:after="0" w:line="240" w:lineRule="auto"/>
              <w:rPr>
                <w:rFonts w:ascii="Times New Roman" w:hAnsi="Times New Roman"/>
              </w:rPr>
            </w:pPr>
          </w:p>
        </w:tc>
      </w:tr>
      <w:tr w:rsidR="00220EC8" w14:paraId="5DB183E1" w14:textId="77777777" w:rsidTr="00220EC8">
        <w:trPr>
          <w:trHeight w:val="15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B5AA7FA"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FEB01CD" w14:textId="77777777" w:rsidR="00220EC8" w:rsidRDefault="00220EC8">
            <w:pPr>
              <w:spacing w:after="0" w:line="240" w:lineRule="auto"/>
              <w:jc w:val="both"/>
              <w:rPr>
                <w:rFonts w:ascii="Times New Roman" w:hAnsi="Times New Roman"/>
              </w:rPr>
            </w:pPr>
            <w:r>
              <w:rPr>
                <w:rFonts w:ascii="Times New Roman" w:hAnsi="Times New Roman"/>
              </w:rPr>
              <w:t>39</w:t>
            </w:r>
          </w:p>
        </w:tc>
        <w:tc>
          <w:tcPr>
            <w:tcW w:w="8363" w:type="dxa"/>
            <w:tcBorders>
              <w:top w:val="single" w:sz="4" w:space="0" w:color="auto"/>
              <w:left w:val="single" w:sz="4" w:space="0" w:color="auto"/>
              <w:bottom w:val="single" w:sz="4" w:space="0" w:color="auto"/>
              <w:right w:val="single" w:sz="4" w:space="0" w:color="auto"/>
            </w:tcBorders>
            <w:hideMark/>
          </w:tcPr>
          <w:p w14:paraId="25B10977" w14:textId="77777777" w:rsidR="00220EC8" w:rsidRDefault="00220EC8">
            <w:pPr>
              <w:spacing w:after="0" w:line="240" w:lineRule="auto"/>
              <w:rPr>
                <w:rFonts w:ascii="Times New Roman" w:hAnsi="Times New Roman"/>
                <w:b/>
                <w:bCs/>
                <w:sz w:val="24"/>
                <w:szCs w:val="24"/>
              </w:rPr>
            </w:pPr>
            <w:r>
              <w:rPr>
                <w:rFonts w:ascii="Times New Roman" w:hAnsi="Times New Roman"/>
                <w:b/>
                <w:bCs/>
                <w:sz w:val="24"/>
                <w:szCs w:val="24"/>
              </w:rPr>
              <w:t xml:space="preserve">Практическое занятие № 17 </w:t>
            </w:r>
          </w:p>
          <w:p w14:paraId="13C4D49A" w14:textId="77777777" w:rsidR="00220EC8" w:rsidRDefault="00220EC8">
            <w:pPr>
              <w:spacing w:after="0" w:line="240" w:lineRule="auto"/>
              <w:rPr>
                <w:rFonts w:ascii="Times New Roman" w:hAnsi="Times New Roman"/>
                <w:bCs/>
                <w:sz w:val="24"/>
                <w:szCs w:val="24"/>
              </w:rPr>
            </w:pPr>
            <w:r>
              <w:rPr>
                <w:rFonts w:ascii="Times New Roman" w:hAnsi="Times New Roman"/>
                <w:bCs/>
                <w:sz w:val="24"/>
                <w:szCs w:val="24"/>
              </w:rPr>
              <w:t>«Оформление документации на выдачу АТС из ТО и ремонта»</w:t>
            </w:r>
          </w:p>
        </w:tc>
        <w:tc>
          <w:tcPr>
            <w:tcW w:w="709" w:type="dxa"/>
            <w:tcBorders>
              <w:top w:val="single" w:sz="4" w:space="0" w:color="auto"/>
              <w:left w:val="single" w:sz="4" w:space="0" w:color="auto"/>
              <w:bottom w:val="single" w:sz="4" w:space="0" w:color="auto"/>
              <w:right w:val="single" w:sz="4" w:space="0" w:color="auto"/>
            </w:tcBorders>
            <w:hideMark/>
          </w:tcPr>
          <w:p w14:paraId="011CDE88"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4B91BEEE"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567ACB" w14:textId="77777777" w:rsidR="00220EC8" w:rsidRDefault="00220EC8">
            <w:pPr>
              <w:spacing w:after="0" w:line="240" w:lineRule="auto"/>
              <w:rPr>
                <w:rFonts w:ascii="Times New Roman" w:hAnsi="Times New Roman"/>
              </w:rPr>
            </w:pPr>
          </w:p>
        </w:tc>
      </w:tr>
      <w:tr w:rsidR="00220EC8" w14:paraId="1FBCBB3A" w14:textId="77777777" w:rsidTr="00220EC8">
        <w:trPr>
          <w:trHeight w:val="35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E1D292C"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3FC18667" w14:textId="77777777" w:rsidR="00220EC8" w:rsidRDefault="00220EC8">
            <w:pPr>
              <w:spacing w:after="0" w:line="240" w:lineRule="auto"/>
              <w:jc w:val="both"/>
              <w:rPr>
                <w:rFonts w:ascii="Times New Roman" w:hAnsi="Times New Roman"/>
              </w:rPr>
            </w:pPr>
            <w:r>
              <w:rPr>
                <w:rFonts w:ascii="Times New Roman" w:hAnsi="Times New Roman"/>
              </w:rPr>
              <w:t>40</w:t>
            </w:r>
          </w:p>
        </w:tc>
        <w:tc>
          <w:tcPr>
            <w:tcW w:w="8363" w:type="dxa"/>
            <w:tcBorders>
              <w:top w:val="single" w:sz="4" w:space="0" w:color="auto"/>
              <w:left w:val="single" w:sz="4" w:space="0" w:color="auto"/>
              <w:bottom w:val="single" w:sz="4" w:space="0" w:color="auto"/>
              <w:right w:val="single" w:sz="4" w:space="0" w:color="auto"/>
            </w:tcBorders>
            <w:hideMark/>
          </w:tcPr>
          <w:p w14:paraId="7E4DFC59" w14:textId="77777777" w:rsidR="00220EC8" w:rsidRDefault="00220EC8">
            <w:pPr>
              <w:spacing w:after="0" w:line="240" w:lineRule="auto"/>
              <w:rPr>
                <w:rStyle w:val="fontstyle01"/>
                <w:rFonts w:ascii="Times New Roman" w:hAnsi="Times New Roman"/>
                <w:b/>
                <w:sz w:val="24"/>
                <w:szCs w:val="24"/>
              </w:rPr>
            </w:pPr>
            <w:r>
              <w:rPr>
                <w:rStyle w:val="fontstyle01"/>
                <w:rFonts w:ascii="Times New Roman" w:hAnsi="Times New Roman"/>
                <w:b/>
                <w:sz w:val="24"/>
                <w:szCs w:val="24"/>
              </w:rPr>
              <w:t>Практическое занятие №18</w:t>
            </w:r>
          </w:p>
          <w:p w14:paraId="10D6E7DC" w14:textId="77777777" w:rsidR="00220EC8" w:rsidRDefault="00220EC8">
            <w:pPr>
              <w:spacing w:after="0" w:line="240" w:lineRule="auto"/>
              <w:rPr>
                <w:rStyle w:val="fontstyle01"/>
                <w:rFonts w:ascii="Times New Roman" w:hAnsi="Times New Roman"/>
                <w:sz w:val="24"/>
                <w:szCs w:val="24"/>
              </w:rPr>
            </w:pPr>
            <w:r>
              <w:rPr>
                <w:rStyle w:val="fontstyle01"/>
                <w:rFonts w:ascii="Times New Roman" w:hAnsi="Times New Roman"/>
                <w:sz w:val="24"/>
                <w:szCs w:val="24"/>
              </w:rPr>
              <w:t>«Выдача автомобиля из ремонта, демонстрация выполненных работ и передача АТС после ТО или ремонта клиенту»</w:t>
            </w:r>
          </w:p>
        </w:tc>
        <w:tc>
          <w:tcPr>
            <w:tcW w:w="709" w:type="dxa"/>
            <w:tcBorders>
              <w:top w:val="single" w:sz="4" w:space="0" w:color="auto"/>
              <w:left w:val="single" w:sz="4" w:space="0" w:color="auto"/>
              <w:bottom w:val="single" w:sz="4" w:space="0" w:color="auto"/>
              <w:right w:val="single" w:sz="4" w:space="0" w:color="auto"/>
            </w:tcBorders>
            <w:hideMark/>
          </w:tcPr>
          <w:p w14:paraId="1F898A69" w14:textId="77777777" w:rsidR="00220EC8" w:rsidRDefault="00220EC8">
            <w:pPr>
              <w:spacing w:after="0" w:line="240" w:lineRule="auto"/>
              <w:jc w:val="cente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7A8FAD6A"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4FCC273" w14:textId="77777777" w:rsidR="00220EC8" w:rsidRDefault="00220EC8">
            <w:pPr>
              <w:spacing w:after="0" w:line="240" w:lineRule="auto"/>
              <w:rPr>
                <w:rFonts w:ascii="Times New Roman" w:hAnsi="Times New Roman"/>
              </w:rPr>
            </w:pPr>
          </w:p>
        </w:tc>
      </w:tr>
      <w:tr w:rsidR="00220EC8" w14:paraId="41972275" w14:textId="77777777" w:rsidTr="00220EC8">
        <w:trPr>
          <w:trHeight w:val="7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66766E1"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7E2922A" w14:textId="77777777" w:rsidR="00220EC8" w:rsidRDefault="00220EC8">
            <w:pPr>
              <w:spacing w:after="0" w:line="240" w:lineRule="auto"/>
              <w:jc w:val="both"/>
              <w:rPr>
                <w:rFonts w:ascii="Times New Roman" w:hAnsi="Times New Roman"/>
              </w:rPr>
            </w:pPr>
            <w:r>
              <w:rPr>
                <w:rFonts w:ascii="Times New Roman" w:hAnsi="Times New Roman"/>
              </w:rPr>
              <w:t>41</w:t>
            </w:r>
          </w:p>
        </w:tc>
        <w:tc>
          <w:tcPr>
            <w:tcW w:w="8363" w:type="dxa"/>
            <w:tcBorders>
              <w:top w:val="single" w:sz="4" w:space="0" w:color="auto"/>
              <w:left w:val="single" w:sz="4" w:space="0" w:color="auto"/>
              <w:bottom w:val="single" w:sz="4" w:space="0" w:color="auto"/>
              <w:right w:val="single" w:sz="4" w:space="0" w:color="auto"/>
            </w:tcBorders>
            <w:vAlign w:val="bottom"/>
            <w:hideMark/>
          </w:tcPr>
          <w:p w14:paraId="7A0E3995"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19 </w:t>
            </w:r>
          </w:p>
          <w:p w14:paraId="0EC411A7"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«Послесервисный опрос клиента»</w:t>
            </w:r>
          </w:p>
        </w:tc>
        <w:tc>
          <w:tcPr>
            <w:tcW w:w="709" w:type="dxa"/>
            <w:tcBorders>
              <w:top w:val="single" w:sz="4" w:space="0" w:color="auto"/>
              <w:left w:val="single" w:sz="4" w:space="0" w:color="auto"/>
              <w:bottom w:val="single" w:sz="4" w:space="0" w:color="auto"/>
              <w:right w:val="single" w:sz="4" w:space="0" w:color="auto"/>
            </w:tcBorders>
            <w:hideMark/>
          </w:tcPr>
          <w:p w14:paraId="12E5E559"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189C4B38"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EFE6C8D" w14:textId="77777777" w:rsidR="00220EC8" w:rsidRDefault="00220EC8">
            <w:pPr>
              <w:spacing w:after="0" w:line="240" w:lineRule="auto"/>
              <w:rPr>
                <w:rFonts w:ascii="Times New Roman" w:hAnsi="Times New Roman"/>
              </w:rPr>
            </w:pPr>
          </w:p>
        </w:tc>
      </w:tr>
      <w:tr w:rsidR="00220EC8" w14:paraId="5B7EDFDD" w14:textId="77777777" w:rsidTr="00220EC8">
        <w:trPr>
          <w:trHeight w:val="274"/>
        </w:trPr>
        <w:tc>
          <w:tcPr>
            <w:tcW w:w="2124" w:type="dxa"/>
            <w:gridSpan w:val="2"/>
            <w:vMerge w:val="restart"/>
            <w:tcBorders>
              <w:top w:val="single" w:sz="4" w:space="0" w:color="auto"/>
              <w:left w:val="single" w:sz="4" w:space="0" w:color="auto"/>
              <w:bottom w:val="single" w:sz="4" w:space="0" w:color="auto"/>
              <w:right w:val="single" w:sz="4" w:space="0" w:color="auto"/>
            </w:tcBorders>
            <w:hideMark/>
          </w:tcPr>
          <w:p w14:paraId="5E11B60C" w14:textId="77777777" w:rsidR="00220EC8" w:rsidRDefault="00220EC8">
            <w:pPr>
              <w:spacing w:after="0" w:line="240" w:lineRule="auto"/>
              <w:rPr>
                <w:rFonts w:ascii="Times New Roman" w:hAnsi="Times New Roman"/>
                <w:b/>
                <w:bCs/>
              </w:rPr>
            </w:pPr>
            <w:r>
              <w:rPr>
                <w:rFonts w:ascii="Times New Roman" w:hAnsi="Times New Roman"/>
                <w:b/>
                <w:bCs/>
              </w:rPr>
              <w:t>Тема 1.5.</w:t>
            </w:r>
          </w:p>
          <w:p w14:paraId="6881D880" w14:textId="77777777" w:rsidR="00220EC8" w:rsidRDefault="00220EC8">
            <w:pPr>
              <w:spacing w:after="0" w:line="240" w:lineRule="auto"/>
              <w:rPr>
                <w:rFonts w:ascii="Times New Roman" w:hAnsi="Times New Roman"/>
                <w:bCs/>
                <w:sz w:val="24"/>
                <w:szCs w:val="24"/>
              </w:rPr>
            </w:pPr>
            <w:r>
              <w:rPr>
                <w:rFonts w:ascii="Times New Roman" w:hAnsi="Times New Roman"/>
                <w:color w:val="000000"/>
                <w:sz w:val="24"/>
                <w:szCs w:val="24"/>
              </w:rPr>
              <w:t>Законодательство в сфере сервиса АТС</w:t>
            </w:r>
          </w:p>
        </w:tc>
        <w:tc>
          <w:tcPr>
            <w:tcW w:w="8961" w:type="dxa"/>
            <w:gridSpan w:val="3"/>
            <w:tcBorders>
              <w:top w:val="single" w:sz="4" w:space="0" w:color="auto"/>
              <w:left w:val="single" w:sz="4" w:space="0" w:color="auto"/>
              <w:bottom w:val="single" w:sz="4" w:space="0" w:color="auto"/>
              <w:right w:val="single" w:sz="4" w:space="0" w:color="auto"/>
            </w:tcBorders>
            <w:hideMark/>
          </w:tcPr>
          <w:p w14:paraId="585BA727" w14:textId="77777777" w:rsidR="00220EC8" w:rsidRDefault="00220EC8">
            <w:pPr>
              <w:spacing w:after="0" w:line="240" w:lineRule="auto"/>
              <w:jc w:val="center"/>
              <w:rPr>
                <w:rFonts w:ascii="Times New Roman" w:hAnsi="Times New Roman"/>
                <w:sz w:val="24"/>
                <w:szCs w:val="24"/>
              </w:rPr>
            </w:pPr>
            <w:r>
              <w:rPr>
                <w:rFonts w:ascii="Times New Roman" w:hAnsi="Times New Roman"/>
                <w:bCs/>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4F285849" w14:textId="77777777" w:rsidR="00220EC8" w:rsidRDefault="00220EC8">
            <w:pPr>
              <w:spacing w:after="0" w:line="240" w:lineRule="auto"/>
              <w:jc w:val="center"/>
              <w:rPr>
                <w:rFonts w:ascii="Times New Roman" w:hAnsi="Times New Roman"/>
                <w:b/>
              </w:rPr>
            </w:pPr>
            <w:r>
              <w:rPr>
                <w:rFonts w:ascii="Times New Roman" w:hAnsi="Times New Roman"/>
                <w:b/>
              </w:rPr>
              <w:t>16</w:t>
            </w:r>
          </w:p>
        </w:tc>
        <w:tc>
          <w:tcPr>
            <w:tcW w:w="1418" w:type="dxa"/>
            <w:tcBorders>
              <w:top w:val="single" w:sz="4" w:space="0" w:color="auto"/>
              <w:left w:val="single" w:sz="4" w:space="0" w:color="auto"/>
              <w:bottom w:val="single" w:sz="4" w:space="0" w:color="auto"/>
              <w:right w:val="single" w:sz="4" w:space="0" w:color="auto"/>
            </w:tcBorders>
          </w:tcPr>
          <w:p w14:paraId="59CFCF8B" w14:textId="77777777" w:rsidR="00220EC8" w:rsidRDefault="00220EC8">
            <w:pPr>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tcPr>
          <w:p w14:paraId="1459FE56" w14:textId="77777777" w:rsidR="00220EC8" w:rsidRDefault="00220EC8">
            <w:pPr>
              <w:spacing w:after="0" w:line="240" w:lineRule="auto"/>
              <w:jc w:val="center"/>
              <w:rPr>
                <w:rFonts w:ascii="Times New Roman" w:hAnsi="Times New Roman"/>
              </w:rPr>
            </w:pPr>
          </w:p>
        </w:tc>
      </w:tr>
      <w:tr w:rsidR="00220EC8" w14:paraId="26076F46" w14:textId="77777777" w:rsidTr="00220EC8">
        <w:trPr>
          <w:trHeight w:val="55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D5F0B16"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323910C0" w14:textId="77777777" w:rsidR="00220EC8" w:rsidRDefault="00220EC8">
            <w:pPr>
              <w:spacing w:after="0" w:line="240" w:lineRule="auto"/>
              <w:jc w:val="both"/>
              <w:rPr>
                <w:rFonts w:ascii="Times New Roman" w:hAnsi="Times New Roman"/>
              </w:rPr>
            </w:pPr>
            <w:r>
              <w:rPr>
                <w:rFonts w:ascii="Times New Roman" w:hAnsi="Times New Roman"/>
              </w:rPr>
              <w:t>42</w:t>
            </w:r>
          </w:p>
        </w:tc>
        <w:tc>
          <w:tcPr>
            <w:tcW w:w="8363" w:type="dxa"/>
            <w:tcBorders>
              <w:top w:val="single" w:sz="4" w:space="0" w:color="auto"/>
              <w:left w:val="single" w:sz="4" w:space="0" w:color="auto"/>
              <w:bottom w:val="single" w:sz="4" w:space="0" w:color="auto"/>
              <w:right w:val="single" w:sz="4" w:space="0" w:color="auto"/>
            </w:tcBorders>
            <w:vAlign w:val="bottom"/>
            <w:hideMark/>
          </w:tcPr>
          <w:p w14:paraId="524473B6" w14:textId="77777777" w:rsidR="00220EC8" w:rsidRDefault="00220EC8">
            <w:pPr>
              <w:spacing w:after="0" w:line="240" w:lineRule="auto"/>
              <w:rPr>
                <w:rFonts w:ascii="Times New Roman" w:hAnsi="Times New Roman"/>
                <w:sz w:val="24"/>
                <w:szCs w:val="24"/>
              </w:rPr>
            </w:pPr>
            <w:r>
              <w:rPr>
                <w:rFonts w:ascii="Times New Roman" w:hAnsi="Times New Roman"/>
                <w:color w:val="000000"/>
                <w:sz w:val="24"/>
                <w:szCs w:val="24"/>
              </w:rPr>
              <w:t>Нормативно-правовые акты в области оказания сервисного обслуживания АТС и их компонентов.</w:t>
            </w:r>
          </w:p>
        </w:tc>
        <w:tc>
          <w:tcPr>
            <w:tcW w:w="709" w:type="dxa"/>
            <w:tcBorders>
              <w:top w:val="single" w:sz="4" w:space="0" w:color="auto"/>
              <w:left w:val="single" w:sz="4" w:space="0" w:color="auto"/>
              <w:bottom w:val="single" w:sz="4" w:space="0" w:color="auto"/>
              <w:right w:val="single" w:sz="4" w:space="0" w:color="auto"/>
            </w:tcBorders>
            <w:hideMark/>
          </w:tcPr>
          <w:p w14:paraId="2717DE6B"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59BC656B" w14:textId="77777777" w:rsidR="00220EC8" w:rsidRDefault="00220EC8">
            <w:pPr>
              <w:spacing w:after="0" w:line="240" w:lineRule="auto"/>
              <w:jc w:val="center"/>
              <w:rPr>
                <w:rFonts w:ascii="Times New Roman" w:hAnsi="Times New Roman"/>
              </w:rPr>
            </w:pPr>
            <w:r>
              <w:rPr>
                <w:rFonts w:ascii="Times New Roman" w:hAnsi="Times New Roman"/>
              </w:rPr>
              <w:t>3</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B8B9CB4" w14:textId="77777777" w:rsidR="00220EC8" w:rsidRDefault="00220EC8">
            <w:pPr>
              <w:spacing w:after="0" w:line="240" w:lineRule="auto"/>
              <w:jc w:val="center"/>
              <w:rPr>
                <w:rFonts w:ascii="Times New Roman" w:hAnsi="Times New Roman"/>
              </w:rPr>
            </w:pPr>
            <w:r>
              <w:rPr>
                <w:rFonts w:ascii="Times New Roman" w:hAnsi="Times New Roman"/>
                <w:sz w:val="24"/>
              </w:rPr>
              <w:t>ПК.</w:t>
            </w:r>
            <w:r>
              <w:rPr>
                <w:rFonts w:ascii="Times New Roman" w:hAnsi="Times New Roman"/>
                <w:spacing w:val="-15"/>
                <w:sz w:val="24"/>
              </w:rPr>
              <w:t xml:space="preserve"> </w:t>
            </w:r>
            <w:r>
              <w:rPr>
                <w:rFonts w:ascii="Times New Roman" w:hAnsi="Times New Roman"/>
                <w:sz w:val="24"/>
              </w:rPr>
              <w:t xml:space="preserve">3.1, </w:t>
            </w:r>
            <w:r>
              <w:rPr>
                <w:rFonts w:ascii="Times New Roman" w:hAnsi="Times New Roman"/>
                <w:spacing w:val="-2"/>
                <w:sz w:val="24"/>
              </w:rPr>
              <w:t>ОК.09</w:t>
            </w:r>
          </w:p>
        </w:tc>
      </w:tr>
      <w:tr w:rsidR="00220EC8" w14:paraId="6545F19F" w14:textId="77777777" w:rsidTr="00220EC8">
        <w:trPr>
          <w:trHeight w:val="34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64487A8"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E14E67D" w14:textId="77777777" w:rsidR="00220EC8" w:rsidRDefault="00220EC8">
            <w:pPr>
              <w:spacing w:after="0" w:line="240" w:lineRule="auto"/>
              <w:jc w:val="both"/>
              <w:rPr>
                <w:rFonts w:ascii="Times New Roman" w:hAnsi="Times New Roman"/>
              </w:rPr>
            </w:pPr>
            <w:r>
              <w:rPr>
                <w:rFonts w:ascii="Times New Roman" w:hAnsi="Times New Roman"/>
              </w:rPr>
              <w:t>43</w:t>
            </w:r>
          </w:p>
        </w:tc>
        <w:tc>
          <w:tcPr>
            <w:tcW w:w="8363" w:type="dxa"/>
            <w:tcBorders>
              <w:top w:val="single" w:sz="4" w:space="0" w:color="auto"/>
              <w:left w:val="single" w:sz="4" w:space="0" w:color="auto"/>
              <w:bottom w:val="single" w:sz="4" w:space="0" w:color="auto"/>
              <w:right w:val="single" w:sz="4" w:space="0" w:color="auto"/>
            </w:tcBorders>
            <w:vAlign w:val="bottom"/>
            <w:hideMark/>
          </w:tcPr>
          <w:p w14:paraId="52DB1490" w14:textId="77777777" w:rsidR="00220EC8" w:rsidRDefault="00220EC8">
            <w:pPr>
              <w:spacing w:after="0" w:line="240" w:lineRule="auto"/>
              <w:rPr>
                <w:rFonts w:ascii="Times New Roman" w:hAnsi="Times New Roman"/>
                <w:color w:val="000000"/>
                <w:sz w:val="24"/>
                <w:szCs w:val="24"/>
              </w:rPr>
            </w:pPr>
            <w:r>
              <w:rPr>
                <w:rFonts w:ascii="Times New Roman" w:hAnsi="Times New Roman"/>
                <w:color w:val="000000"/>
                <w:sz w:val="24"/>
                <w:szCs w:val="24"/>
              </w:rPr>
              <w:t>Система рассмотрения обращений потребителей на качество товаров и услуг при обслуживании АТС.</w:t>
            </w:r>
          </w:p>
        </w:tc>
        <w:tc>
          <w:tcPr>
            <w:tcW w:w="709" w:type="dxa"/>
            <w:tcBorders>
              <w:top w:val="single" w:sz="4" w:space="0" w:color="auto"/>
              <w:left w:val="single" w:sz="4" w:space="0" w:color="auto"/>
              <w:bottom w:val="single" w:sz="4" w:space="0" w:color="auto"/>
              <w:right w:val="single" w:sz="4" w:space="0" w:color="auto"/>
            </w:tcBorders>
            <w:hideMark/>
          </w:tcPr>
          <w:p w14:paraId="39B0B945"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4BC0678E"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F51841C" w14:textId="77777777" w:rsidR="00220EC8" w:rsidRDefault="00220EC8">
            <w:pPr>
              <w:spacing w:after="0" w:line="240" w:lineRule="auto"/>
              <w:rPr>
                <w:rFonts w:ascii="Times New Roman" w:hAnsi="Times New Roman"/>
              </w:rPr>
            </w:pPr>
          </w:p>
        </w:tc>
      </w:tr>
      <w:tr w:rsidR="00220EC8" w14:paraId="4774D500" w14:textId="77777777" w:rsidTr="00220EC8">
        <w:trPr>
          <w:trHeight w:val="33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7535D98"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43A5B38" w14:textId="77777777" w:rsidR="00220EC8" w:rsidRDefault="00220EC8">
            <w:pPr>
              <w:spacing w:after="0" w:line="240" w:lineRule="auto"/>
              <w:jc w:val="both"/>
              <w:rPr>
                <w:rFonts w:ascii="Times New Roman" w:hAnsi="Times New Roman"/>
              </w:rPr>
            </w:pPr>
            <w:r>
              <w:rPr>
                <w:rFonts w:ascii="Times New Roman" w:hAnsi="Times New Roman"/>
              </w:rPr>
              <w:t>44</w:t>
            </w:r>
          </w:p>
        </w:tc>
        <w:tc>
          <w:tcPr>
            <w:tcW w:w="8363" w:type="dxa"/>
            <w:tcBorders>
              <w:top w:val="single" w:sz="4" w:space="0" w:color="auto"/>
              <w:left w:val="single" w:sz="4" w:space="0" w:color="auto"/>
              <w:bottom w:val="single" w:sz="4" w:space="0" w:color="auto"/>
              <w:right w:val="single" w:sz="4" w:space="0" w:color="auto"/>
            </w:tcBorders>
            <w:hideMark/>
          </w:tcPr>
          <w:p w14:paraId="2DCA6CBB" w14:textId="77777777" w:rsidR="00220EC8" w:rsidRDefault="00220EC8">
            <w:pPr>
              <w:spacing w:after="0" w:line="240" w:lineRule="auto"/>
              <w:rPr>
                <w:rStyle w:val="fontstyle01"/>
                <w:rFonts w:ascii="Times New Roman" w:hAnsi="Times New Roman"/>
                <w:b/>
                <w:sz w:val="24"/>
                <w:szCs w:val="24"/>
              </w:rPr>
            </w:pPr>
            <w:r>
              <w:rPr>
                <w:rStyle w:val="fontstyle01"/>
                <w:rFonts w:ascii="Times New Roman" w:hAnsi="Times New Roman"/>
                <w:b/>
                <w:sz w:val="24"/>
                <w:szCs w:val="24"/>
              </w:rPr>
              <w:t>Практическое занятие № 20</w:t>
            </w:r>
          </w:p>
          <w:p w14:paraId="49B9FF4D" w14:textId="77777777" w:rsidR="00220EC8" w:rsidRDefault="00220EC8">
            <w:pPr>
              <w:spacing w:after="0" w:line="240" w:lineRule="auto"/>
            </w:pPr>
            <w:r>
              <w:rPr>
                <w:rStyle w:val="fontstyle01"/>
                <w:rFonts w:ascii="Times New Roman" w:hAnsi="Times New Roman"/>
                <w:sz w:val="24"/>
                <w:szCs w:val="24"/>
              </w:rPr>
              <w:t xml:space="preserve"> «Решение ситуационных задач по претензиям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7F83FDBE"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05AA5AE3"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36D697D" w14:textId="77777777" w:rsidR="00220EC8" w:rsidRDefault="00220EC8">
            <w:pPr>
              <w:spacing w:after="0" w:line="240" w:lineRule="auto"/>
              <w:rPr>
                <w:rFonts w:ascii="Times New Roman" w:hAnsi="Times New Roman"/>
              </w:rPr>
            </w:pPr>
          </w:p>
        </w:tc>
      </w:tr>
      <w:tr w:rsidR="00220EC8" w14:paraId="55665C80" w14:textId="77777777" w:rsidTr="00220EC8">
        <w:trPr>
          <w:trHeight w:val="306"/>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81C2CC0"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BEDB418" w14:textId="77777777" w:rsidR="00220EC8" w:rsidRDefault="00220EC8">
            <w:pPr>
              <w:spacing w:after="0" w:line="240" w:lineRule="auto"/>
              <w:jc w:val="both"/>
              <w:rPr>
                <w:rFonts w:ascii="Times New Roman" w:hAnsi="Times New Roman"/>
              </w:rPr>
            </w:pPr>
            <w:r>
              <w:rPr>
                <w:rFonts w:ascii="Times New Roman" w:hAnsi="Times New Roman"/>
              </w:rPr>
              <w:t>45</w:t>
            </w:r>
          </w:p>
        </w:tc>
        <w:tc>
          <w:tcPr>
            <w:tcW w:w="8363" w:type="dxa"/>
            <w:tcBorders>
              <w:top w:val="single" w:sz="4" w:space="0" w:color="auto"/>
              <w:left w:val="single" w:sz="4" w:space="0" w:color="auto"/>
              <w:bottom w:val="single" w:sz="4" w:space="0" w:color="auto"/>
              <w:right w:val="single" w:sz="4" w:space="0" w:color="auto"/>
            </w:tcBorders>
            <w:hideMark/>
          </w:tcPr>
          <w:p w14:paraId="0922B73E" w14:textId="77777777" w:rsidR="00220EC8" w:rsidRDefault="00220EC8">
            <w:pPr>
              <w:spacing w:after="0" w:line="240" w:lineRule="auto"/>
              <w:rPr>
                <w:rStyle w:val="fontstyle01"/>
                <w:rFonts w:ascii="Times New Roman" w:hAnsi="Times New Roman"/>
                <w:b/>
                <w:sz w:val="24"/>
                <w:szCs w:val="24"/>
              </w:rPr>
            </w:pPr>
            <w:r>
              <w:rPr>
                <w:rStyle w:val="fontstyle01"/>
                <w:rFonts w:ascii="Times New Roman" w:hAnsi="Times New Roman"/>
                <w:b/>
                <w:sz w:val="24"/>
                <w:szCs w:val="24"/>
              </w:rPr>
              <w:t>Практическое занятие № 21</w:t>
            </w:r>
          </w:p>
          <w:p w14:paraId="13DC73AF" w14:textId="77777777" w:rsidR="00220EC8" w:rsidRDefault="00220EC8">
            <w:pPr>
              <w:spacing w:after="0" w:line="240" w:lineRule="auto"/>
              <w:rPr>
                <w:rStyle w:val="fontstyle01"/>
                <w:rFonts w:ascii="Times New Roman" w:hAnsi="Times New Roman"/>
                <w:sz w:val="24"/>
                <w:szCs w:val="24"/>
              </w:rPr>
            </w:pPr>
            <w:r>
              <w:rPr>
                <w:rStyle w:val="fontstyle01"/>
                <w:rFonts w:ascii="Times New Roman" w:hAnsi="Times New Roman"/>
                <w:sz w:val="24"/>
                <w:szCs w:val="24"/>
              </w:rPr>
              <w:t xml:space="preserve"> «Решение ситуационных задач по претензиям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0B4EAFDC" w14:textId="77777777" w:rsidR="00220EC8" w:rsidRDefault="00220EC8">
            <w:pPr>
              <w:spacing w:after="0" w:line="240" w:lineRule="auto"/>
              <w:jc w:val="cente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64BD2FA3"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8D95A34" w14:textId="77777777" w:rsidR="00220EC8" w:rsidRDefault="00220EC8">
            <w:pPr>
              <w:spacing w:after="0" w:line="240" w:lineRule="auto"/>
              <w:rPr>
                <w:rFonts w:ascii="Times New Roman" w:hAnsi="Times New Roman"/>
              </w:rPr>
            </w:pPr>
          </w:p>
        </w:tc>
      </w:tr>
      <w:tr w:rsidR="00220EC8" w14:paraId="232A0DD5" w14:textId="77777777" w:rsidTr="00220EC8">
        <w:trPr>
          <w:trHeight w:val="12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2F76BA6"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78E98E47" w14:textId="77777777" w:rsidR="00220EC8" w:rsidRDefault="00220EC8">
            <w:pPr>
              <w:spacing w:after="0" w:line="240" w:lineRule="auto"/>
              <w:jc w:val="both"/>
              <w:rPr>
                <w:rFonts w:ascii="Times New Roman" w:hAnsi="Times New Roman"/>
              </w:rPr>
            </w:pPr>
            <w:r>
              <w:rPr>
                <w:rFonts w:ascii="Times New Roman" w:hAnsi="Times New Roman"/>
              </w:rPr>
              <w:t>46</w:t>
            </w:r>
          </w:p>
        </w:tc>
        <w:tc>
          <w:tcPr>
            <w:tcW w:w="8363" w:type="dxa"/>
            <w:tcBorders>
              <w:top w:val="single" w:sz="4" w:space="0" w:color="auto"/>
              <w:left w:val="single" w:sz="4" w:space="0" w:color="auto"/>
              <w:bottom w:val="single" w:sz="4" w:space="0" w:color="auto"/>
              <w:right w:val="single" w:sz="4" w:space="0" w:color="auto"/>
            </w:tcBorders>
            <w:hideMark/>
          </w:tcPr>
          <w:p w14:paraId="330424DE" w14:textId="77777777" w:rsidR="00220EC8" w:rsidRDefault="00220EC8">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Практическое занятие № 22 </w:t>
            </w:r>
          </w:p>
          <w:p w14:paraId="410721DB" w14:textId="77777777" w:rsidR="00220EC8" w:rsidRDefault="00220EC8">
            <w:pPr>
              <w:spacing w:after="0" w:line="240" w:lineRule="auto"/>
              <w:rPr>
                <w:rStyle w:val="fontstyle01"/>
                <w:rFonts w:ascii="Times New Roman" w:hAnsi="Times New Roman"/>
                <w:color w:val="auto"/>
                <w:sz w:val="24"/>
                <w:szCs w:val="24"/>
              </w:rPr>
            </w:pPr>
            <w:r>
              <w:rPr>
                <w:rFonts w:ascii="Times New Roman" w:hAnsi="Times New Roman"/>
                <w:color w:val="000000"/>
                <w:sz w:val="24"/>
                <w:szCs w:val="24"/>
              </w:rPr>
              <w:t>«Решение ситуационных задач по претензиям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49AA93CB" w14:textId="77777777" w:rsidR="00220EC8" w:rsidRDefault="00220EC8">
            <w:pPr>
              <w:spacing w:after="0" w:line="240" w:lineRule="auto"/>
              <w:jc w:val="cente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2FF4A64B"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79C5307" w14:textId="77777777" w:rsidR="00220EC8" w:rsidRDefault="00220EC8">
            <w:pPr>
              <w:spacing w:after="0" w:line="240" w:lineRule="auto"/>
              <w:rPr>
                <w:rFonts w:ascii="Times New Roman" w:hAnsi="Times New Roman"/>
              </w:rPr>
            </w:pPr>
          </w:p>
        </w:tc>
      </w:tr>
      <w:tr w:rsidR="00220EC8" w14:paraId="07D8A43D" w14:textId="77777777" w:rsidTr="00220EC8">
        <w:trPr>
          <w:trHeight w:val="60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F617980"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797EE429" w14:textId="77777777" w:rsidR="00220EC8" w:rsidRDefault="00220EC8">
            <w:pPr>
              <w:spacing w:after="0" w:line="240" w:lineRule="auto"/>
              <w:jc w:val="both"/>
              <w:rPr>
                <w:rFonts w:ascii="Times New Roman" w:hAnsi="Times New Roman"/>
              </w:rPr>
            </w:pPr>
            <w:r>
              <w:rPr>
                <w:rFonts w:ascii="Times New Roman" w:hAnsi="Times New Roman"/>
              </w:rPr>
              <w:t>47</w:t>
            </w:r>
          </w:p>
        </w:tc>
        <w:tc>
          <w:tcPr>
            <w:tcW w:w="8363" w:type="dxa"/>
            <w:tcBorders>
              <w:top w:val="single" w:sz="4" w:space="0" w:color="auto"/>
              <w:left w:val="single" w:sz="4" w:space="0" w:color="auto"/>
              <w:bottom w:val="single" w:sz="4" w:space="0" w:color="auto"/>
              <w:right w:val="single" w:sz="4" w:space="0" w:color="auto"/>
            </w:tcBorders>
            <w:hideMark/>
          </w:tcPr>
          <w:p w14:paraId="1403EFBC"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23 </w:t>
            </w:r>
          </w:p>
          <w:p w14:paraId="7610B611" w14:textId="77777777" w:rsidR="00220EC8" w:rsidRDefault="00220EC8">
            <w:pPr>
              <w:spacing w:after="0" w:line="240" w:lineRule="auto"/>
              <w:rPr>
                <w:rStyle w:val="fontstyle01"/>
                <w:rFonts w:ascii="Times New Roman" w:hAnsi="Times New Roman"/>
                <w:color w:val="auto"/>
                <w:sz w:val="24"/>
                <w:szCs w:val="24"/>
              </w:rPr>
            </w:pPr>
            <w:r>
              <w:rPr>
                <w:rFonts w:ascii="Times New Roman" w:hAnsi="Times New Roman"/>
                <w:sz w:val="24"/>
                <w:szCs w:val="24"/>
              </w:rPr>
              <w:t>«Решение ситуационных задач по претензиям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7A25A1E8" w14:textId="77777777" w:rsidR="00220EC8" w:rsidRDefault="00220EC8">
            <w:pPr>
              <w:spacing w:after="0" w:line="240" w:lineRule="auto"/>
              <w:jc w:val="cente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10C14BAD"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280F234" w14:textId="77777777" w:rsidR="00220EC8" w:rsidRDefault="00220EC8">
            <w:pPr>
              <w:spacing w:after="0" w:line="240" w:lineRule="auto"/>
              <w:rPr>
                <w:rFonts w:ascii="Times New Roman" w:hAnsi="Times New Roman"/>
              </w:rPr>
            </w:pPr>
          </w:p>
        </w:tc>
      </w:tr>
      <w:tr w:rsidR="00220EC8" w14:paraId="29D2F002" w14:textId="77777777" w:rsidTr="00220EC8">
        <w:trPr>
          <w:trHeight w:val="21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D21687E"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25B26352" w14:textId="77777777" w:rsidR="00220EC8" w:rsidRDefault="00220EC8">
            <w:pPr>
              <w:spacing w:after="0" w:line="240" w:lineRule="auto"/>
              <w:jc w:val="both"/>
              <w:rPr>
                <w:rFonts w:ascii="Times New Roman" w:hAnsi="Times New Roman"/>
              </w:rPr>
            </w:pPr>
            <w:r>
              <w:rPr>
                <w:rFonts w:ascii="Times New Roman" w:hAnsi="Times New Roman"/>
              </w:rPr>
              <w:t>48</w:t>
            </w:r>
          </w:p>
        </w:tc>
        <w:tc>
          <w:tcPr>
            <w:tcW w:w="8363" w:type="dxa"/>
            <w:tcBorders>
              <w:top w:val="single" w:sz="4" w:space="0" w:color="auto"/>
              <w:left w:val="single" w:sz="4" w:space="0" w:color="auto"/>
              <w:bottom w:val="single" w:sz="4" w:space="0" w:color="auto"/>
              <w:right w:val="single" w:sz="4" w:space="0" w:color="auto"/>
            </w:tcBorders>
            <w:hideMark/>
          </w:tcPr>
          <w:p w14:paraId="47990772"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 xml:space="preserve">Практическое занятие № 24 </w:t>
            </w:r>
          </w:p>
          <w:p w14:paraId="54BF8544" w14:textId="77777777" w:rsidR="00220EC8" w:rsidRDefault="00220EC8">
            <w:pPr>
              <w:spacing w:after="0" w:line="240" w:lineRule="auto"/>
              <w:rPr>
                <w:rFonts w:ascii="Times New Roman" w:hAnsi="Times New Roman"/>
                <w:b/>
                <w:sz w:val="24"/>
                <w:szCs w:val="24"/>
              </w:rPr>
            </w:pPr>
            <w:r>
              <w:rPr>
                <w:rFonts w:ascii="Times New Roman" w:hAnsi="Times New Roman"/>
                <w:sz w:val="24"/>
                <w:szCs w:val="24"/>
              </w:rPr>
              <w:t>«Решение ситуационных задач по претензиям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52686E4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0B5B54D7"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9D274AD" w14:textId="77777777" w:rsidR="00220EC8" w:rsidRDefault="00220EC8">
            <w:pPr>
              <w:spacing w:after="0" w:line="240" w:lineRule="auto"/>
              <w:rPr>
                <w:rFonts w:ascii="Times New Roman" w:hAnsi="Times New Roman"/>
              </w:rPr>
            </w:pPr>
          </w:p>
        </w:tc>
      </w:tr>
      <w:tr w:rsidR="00220EC8" w14:paraId="68AB3E86" w14:textId="77777777" w:rsidTr="00220EC8">
        <w:trPr>
          <w:trHeight w:val="13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C4E4A6E" w14:textId="77777777" w:rsidR="00220EC8" w:rsidRDefault="00220EC8">
            <w:pPr>
              <w:spacing w:after="0" w:line="240" w:lineRule="auto"/>
              <w:rPr>
                <w:rFonts w:ascii="Times New Roman" w:hAnsi="Times New Roman"/>
                <w:bCs/>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028A1F4D" w14:textId="77777777" w:rsidR="00220EC8" w:rsidRDefault="00220EC8">
            <w:pPr>
              <w:spacing w:after="0" w:line="240" w:lineRule="auto"/>
              <w:jc w:val="both"/>
              <w:rPr>
                <w:rFonts w:ascii="Times New Roman" w:hAnsi="Times New Roman"/>
              </w:rPr>
            </w:pPr>
            <w:r>
              <w:rPr>
                <w:rFonts w:ascii="Times New Roman" w:hAnsi="Times New Roman"/>
              </w:rPr>
              <w:t>49</w:t>
            </w:r>
          </w:p>
        </w:tc>
        <w:tc>
          <w:tcPr>
            <w:tcW w:w="8363" w:type="dxa"/>
            <w:tcBorders>
              <w:top w:val="single" w:sz="4" w:space="0" w:color="auto"/>
              <w:left w:val="single" w:sz="4" w:space="0" w:color="auto"/>
              <w:bottom w:val="single" w:sz="4" w:space="0" w:color="auto"/>
              <w:right w:val="single" w:sz="4" w:space="0" w:color="auto"/>
            </w:tcBorders>
            <w:hideMark/>
          </w:tcPr>
          <w:p w14:paraId="07DF8F70"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Контрольная работа 4</w:t>
            </w:r>
          </w:p>
        </w:tc>
        <w:tc>
          <w:tcPr>
            <w:tcW w:w="709" w:type="dxa"/>
            <w:tcBorders>
              <w:top w:val="single" w:sz="4" w:space="0" w:color="auto"/>
              <w:left w:val="single" w:sz="4" w:space="0" w:color="auto"/>
              <w:bottom w:val="single" w:sz="4" w:space="0" w:color="auto"/>
              <w:right w:val="single" w:sz="4" w:space="0" w:color="auto"/>
            </w:tcBorders>
            <w:hideMark/>
          </w:tcPr>
          <w:p w14:paraId="268E7397"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41F51F4B"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3BE5AB8" w14:textId="77777777" w:rsidR="00220EC8" w:rsidRDefault="00220EC8">
            <w:pPr>
              <w:spacing w:after="0" w:line="240" w:lineRule="auto"/>
              <w:rPr>
                <w:rFonts w:ascii="Times New Roman" w:hAnsi="Times New Roman"/>
              </w:rPr>
            </w:pPr>
          </w:p>
        </w:tc>
      </w:tr>
      <w:tr w:rsidR="00220EC8" w14:paraId="378FAE2D" w14:textId="77777777" w:rsidTr="00220EC8">
        <w:trPr>
          <w:trHeight w:val="266"/>
        </w:trPr>
        <w:tc>
          <w:tcPr>
            <w:tcW w:w="2124" w:type="dxa"/>
            <w:gridSpan w:val="2"/>
            <w:vMerge w:val="restart"/>
            <w:tcBorders>
              <w:top w:val="single" w:sz="4" w:space="0" w:color="auto"/>
              <w:left w:val="single" w:sz="4" w:space="0" w:color="auto"/>
              <w:bottom w:val="single" w:sz="4" w:space="0" w:color="auto"/>
              <w:right w:val="single" w:sz="4" w:space="0" w:color="auto"/>
            </w:tcBorders>
            <w:hideMark/>
          </w:tcPr>
          <w:p w14:paraId="0C8A9A49" w14:textId="77777777" w:rsidR="00220EC8" w:rsidRDefault="00220EC8">
            <w:pPr>
              <w:spacing w:after="0" w:line="240" w:lineRule="auto"/>
              <w:rPr>
                <w:rFonts w:ascii="Times New Roman" w:hAnsi="Times New Roman"/>
                <w:b/>
                <w:bCs/>
                <w:sz w:val="24"/>
                <w:szCs w:val="24"/>
              </w:rPr>
            </w:pPr>
            <w:r>
              <w:rPr>
                <w:rFonts w:ascii="Times New Roman" w:hAnsi="Times New Roman"/>
                <w:b/>
                <w:bCs/>
                <w:sz w:val="24"/>
                <w:szCs w:val="24"/>
              </w:rPr>
              <w:t>Тема 1.6.</w:t>
            </w:r>
          </w:p>
          <w:p w14:paraId="3C4DA2CF"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Работа с клиентами автосервиса.</w:t>
            </w:r>
          </w:p>
        </w:tc>
        <w:tc>
          <w:tcPr>
            <w:tcW w:w="8961" w:type="dxa"/>
            <w:gridSpan w:val="3"/>
            <w:tcBorders>
              <w:top w:val="single" w:sz="4" w:space="0" w:color="auto"/>
              <w:left w:val="single" w:sz="4" w:space="0" w:color="auto"/>
              <w:bottom w:val="single" w:sz="4" w:space="0" w:color="auto"/>
              <w:right w:val="single" w:sz="4" w:space="0" w:color="auto"/>
            </w:tcBorders>
            <w:hideMark/>
          </w:tcPr>
          <w:p w14:paraId="096BB333" w14:textId="77777777" w:rsidR="00220EC8" w:rsidRDefault="00220EC8">
            <w:pPr>
              <w:spacing w:after="0" w:line="240" w:lineRule="auto"/>
              <w:jc w:val="center"/>
              <w:rPr>
                <w:rFonts w:ascii="Times New Roman" w:hAnsi="Times New Roman"/>
                <w:sz w:val="24"/>
                <w:szCs w:val="24"/>
              </w:rPr>
            </w:pPr>
            <w:r>
              <w:rPr>
                <w:rFonts w:ascii="Times New Roman" w:hAnsi="Times New Roman"/>
                <w:bCs/>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03C65065" w14:textId="77777777" w:rsidR="00220EC8" w:rsidRDefault="00220EC8">
            <w:pPr>
              <w:spacing w:after="0" w:line="240" w:lineRule="auto"/>
              <w:jc w:val="center"/>
              <w:rPr>
                <w:rFonts w:ascii="Times New Roman" w:hAnsi="Times New Roman"/>
                <w:b/>
              </w:rPr>
            </w:pPr>
            <w:r>
              <w:rPr>
                <w:rFonts w:ascii="Times New Roman" w:hAnsi="Times New Roman"/>
                <w:b/>
              </w:rPr>
              <w:t>26</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A06F440" w14:textId="77777777" w:rsidR="00220EC8" w:rsidRDefault="00220EC8">
            <w:pPr>
              <w:spacing w:after="0" w:line="240" w:lineRule="auto"/>
              <w:jc w:val="center"/>
              <w:rPr>
                <w:rFonts w:ascii="Times New Roman" w:hAnsi="Times New Roman"/>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cPr>
          <w:p w14:paraId="27D538FB" w14:textId="77777777" w:rsidR="00220EC8" w:rsidRDefault="00220EC8">
            <w:pPr>
              <w:spacing w:after="0" w:line="240" w:lineRule="auto"/>
              <w:jc w:val="center"/>
              <w:rPr>
                <w:rFonts w:ascii="Times New Roman" w:hAnsi="Times New Roman"/>
              </w:rPr>
            </w:pPr>
            <w:r>
              <w:rPr>
                <w:rFonts w:ascii="Times New Roman" w:hAnsi="Times New Roman"/>
              </w:rPr>
              <w:t>ПК 3.1</w:t>
            </w:r>
          </w:p>
          <w:p w14:paraId="39F7C715" w14:textId="77777777" w:rsidR="00220EC8" w:rsidRDefault="00220EC8">
            <w:pPr>
              <w:spacing w:after="0" w:line="240" w:lineRule="auto"/>
              <w:jc w:val="center"/>
              <w:rPr>
                <w:rFonts w:ascii="Times New Roman" w:hAnsi="Times New Roman"/>
              </w:rPr>
            </w:pPr>
            <w:r>
              <w:rPr>
                <w:rFonts w:ascii="Times New Roman" w:hAnsi="Times New Roman"/>
              </w:rPr>
              <w:t xml:space="preserve"> ОК 2, ОК 4</w:t>
            </w:r>
          </w:p>
          <w:p w14:paraId="719D388F" w14:textId="77777777" w:rsidR="00220EC8" w:rsidRDefault="00220EC8">
            <w:pPr>
              <w:spacing w:after="0" w:line="240" w:lineRule="auto"/>
              <w:jc w:val="center"/>
              <w:rPr>
                <w:rFonts w:ascii="Times New Roman" w:hAnsi="Times New Roman"/>
              </w:rPr>
            </w:pPr>
          </w:p>
        </w:tc>
      </w:tr>
      <w:tr w:rsidR="00220EC8" w14:paraId="40DE1084" w14:textId="77777777" w:rsidTr="00220EC8">
        <w:trPr>
          <w:trHeight w:val="166"/>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E19C14D"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5D196F5A" w14:textId="77777777" w:rsidR="00220EC8" w:rsidRDefault="00220EC8">
            <w:pPr>
              <w:spacing w:after="0" w:line="240" w:lineRule="auto"/>
              <w:jc w:val="both"/>
              <w:rPr>
                <w:rFonts w:ascii="Times New Roman" w:hAnsi="Times New Roman"/>
              </w:rPr>
            </w:pPr>
            <w:r>
              <w:rPr>
                <w:rFonts w:ascii="Times New Roman" w:hAnsi="Times New Roman"/>
              </w:rPr>
              <w:t>50</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3D1BB5E" w14:textId="77777777" w:rsidR="00220EC8" w:rsidRDefault="00220EC8">
            <w:pPr>
              <w:tabs>
                <w:tab w:val="left" w:pos="651"/>
              </w:tabs>
              <w:spacing w:after="0" w:line="240" w:lineRule="auto"/>
              <w:rPr>
                <w:rFonts w:ascii="Times New Roman" w:hAnsi="Times New Roman"/>
                <w:sz w:val="24"/>
                <w:szCs w:val="24"/>
              </w:rPr>
            </w:pPr>
            <w:r>
              <w:rPr>
                <w:rFonts w:ascii="Times New Roman" w:hAnsi="Times New Roman"/>
                <w:sz w:val="24"/>
                <w:szCs w:val="24"/>
              </w:rPr>
              <w:t>Система взаимоотношений и коммуникаций с потребителем АТС</w:t>
            </w:r>
          </w:p>
        </w:tc>
        <w:tc>
          <w:tcPr>
            <w:tcW w:w="709" w:type="dxa"/>
            <w:tcBorders>
              <w:top w:val="single" w:sz="4" w:space="0" w:color="auto"/>
              <w:left w:val="single" w:sz="4" w:space="0" w:color="auto"/>
              <w:bottom w:val="single" w:sz="4" w:space="0" w:color="auto"/>
              <w:right w:val="single" w:sz="4" w:space="0" w:color="auto"/>
            </w:tcBorders>
            <w:vAlign w:val="bottom"/>
            <w:hideMark/>
          </w:tcPr>
          <w:p w14:paraId="100DDFAA" w14:textId="77777777" w:rsidR="00220EC8" w:rsidRDefault="00220EC8">
            <w:pPr>
              <w:tabs>
                <w:tab w:val="left" w:pos="651"/>
              </w:tabs>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7F4A406A" w14:textId="77777777" w:rsidR="00220EC8" w:rsidRDefault="00220EC8">
            <w:pPr>
              <w:spacing w:after="0" w:line="240" w:lineRule="auto"/>
              <w:jc w:val="center"/>
              <w:rPr>
                <w:rFonts w:ascii="Times New Roman" w:hAnsi="Times New Roman"/>
              </w:rPr>
            </w:pPr>
            <w:r>
              <w:rPr>
                <w:rFonts w:ascii="Times New Roman" w:hAnsi="Times New Roman"/>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E962388" w14:textId="77777777" w:rsidR="00220EC8" w:rsidRDefault="00220EC8">
            <w:pPr>
              <w:spacing w:after="0" w:line="240" w:lineRule="auto"/>
              <w:rPr>
                <w:rFonts w:ascii="Times New Roman" w:hAnsi="Times New Roman"/>
              </w:rPr>
            </w:pPr>
          </w:p>
        </w:tc>
      </w:tr>
      <w:tr w:rsidR="00220EC8" w14:paraId="55236282" w14:textId="77777777" w:rsidTr="00220EC8">
        <w:trPr>
          <w:trHeight w:val="24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22C7850"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F105F2B" w14:textId="77777777" w:rsidR="00220EC8" w:rsidRDefault="00220EC8">
            <w:pPr>
              <w:spacing w:after="0" w:line="240" w:lineRule="auto"/>
              <w:jc w:val="both"/>
              <w:rPr>
                <w:rFonts w:ascii="Times New Roman" w:hAnsi="Times New Roman"/>
              </w:rPr>
            </w:pPr>
            <w:r>
              <w:rPr>
                <w:rFonts w:ascii="Times New Roman" w:hAnsi="Times New Roman"/>
              </w:rPr>
              <w:t>51</w:t>
            </w:r>
          </w:p>
        </w:tc>
        <w:tc>
          <w:tcPr>
            <w:tcW w:w="8363" w:type="dxa"/>
            <w:tcBorders>
              <w:top w:val="single" w:sz="4" w:space="0" w:color="auto"/>
              <w:left w:val="single" w:sz="4" w:space="0" w:color="auto"/>
              <w:bottom w:val="single" w:sz="4" w:space="0" w:color="auto"/>
              <w:right w:val="single" w:sz="4" w:space="0" w:color="auto"/>
            </w:tcBorders>
            <w:vAlign w:val="bottom"/>
            <w:hideMark/>
          </w:tcPr>
          <w:p w14:paraId="521FC0BF"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Этические нормы поведения сотрудников сервиса и группы клиентов</w:t>
            </w:r>
          </w:p>
        </w:tc>
        <w:tc>
          <w:tcPr>
            <w:tcW w:w="709" w:type="dxa"/>
            <w:tcBorders>
              <w:top w:val="single" w:sz="4" w:space="0" w:color="auto"/>
              <w:left w:val="single" w:sz="4" w:space="0" w:color="auto"/>
              <w:bottom w:val="single" w:sz="4" w:space="0" w:color="auto"/>
              <w:right w:val="single" w:sz="4" w:space="0" w:color="auto"/>
            </w:tcBorders>
            <w:hideMark/>
          </w:tcPr>
          <w:p w14:paraId="27324E35"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FEF1388"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1CD1ECD" w14:textId="77777777" w:rsidR="00220EC8" w:rsidRDefault="00220EC8">
            <w:pPr>
              <w:spacing w:after="0" w:line="240" w:lineRule="auto"/>
              <w:rPr>
                <w:rFonts w:ascii="Times New Roman" w:hAnsi="Times New Roman"/>
              </w:rPr>
            </w:pPr>
          </w:p>
        </w:tc>
      </w:tr>
      <w:tr w:rsidR="00220EC8" w14:paraId="6D282B58" w14:textId="77777777" w:rsidTr="00220EC8">
        <w:trPr>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986EC5E"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5826B581" w14:textId="77777777" w:rsidR="00220EC8" w:rsidRDefault="00220EC8">
            <w:pPr>
              <w:spacing w:after="0" w:line="240" w:lineRule="auto"/>
              <w:jc w:val="both"/>
              <w:rPr>
                <w:rFonts w:ascii="Times New Roman" w:hAnsi="Times New Roman"/>
              </w:rPr>
            </w:pPr>
            <w:r>
              <w:rPr>
                <w:rFonts w:ascii="Times New Roman" w:hAnsi="Times New Roman"/>
              </w:rPr>
              <w:t>52</w:t>
            </w:r>
          </w:p>
        </w:tc>
        <w:tc>
          <w:tcPr>
            <w:tcW w:w="8363" w:type="dxa"/>
            <w:tcBorders>
              <w:top w:val="single" w:sz="4" w:space="0" w:color="auto"/>
              <w:left w:val="single" w:sz="4" w:space="0" w:color="auto"/>
              <w:bottom w:val="single" w:sz="4" w:space="0" w:color="auto"/>
              <w:right w:val="single" w:sz="4" w:space="0" w:color="auto"/>
            </w:tcBorders>
            <w:vAlign w:val="bottom"/>
            <w:hideMark/>
          </w:tcPr>
          <w:p w14:paraId="600DEA28"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Система учета и записи клиентов для проведения ремонта/сервиса обслуживания АТС</w:t>
            </w:r>
          </w:p>
        </w:tc>
        <w:tc>
          <w:tcPr>
            <w:tcW w:w="709" w:type="dxa"/>
            <w:tcBorders>
              <w:top w:val="single" w:sz="4" w:space="0" w:color="auto"/>
              <w:left w:val="single" w:sz="4" w:space="0" w:color="auto"/>
              <w:bottom w:val="single" w:sz="4" w:space="0" w:color="auto"/>
              <w:right w:val="single" w:sz="4" w:space="0" w:color="auto"/>
            </w:tcBorders>
            <w:hideMark/>
          </w:tcPr>
          <w:p w14:paraId="10DCE7A3"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5AF094C"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7045B1D" w14:textId="77777777" w:rsidR="00220EC8" w:rsidRDefault="00220EC8">
            <w:pPr>
              <w:spacing w:after="0" w:line="240" w:lineRule="auto"/>
              <w:rPr>
                <w:rFonts w:ascii="Times New Roman" w:hAnsi="Times New Roman"/>
              </w:rPr>
            </w:pPr>
          </w:p>
        </w:tc>
      </w:tr>
      <w:tr w:rsidR="00220EC8" w14:paraId="166992E4" w14:textId="77777777" w:rsidTr="00220EC8">
        <w:trPr>
          <w:trHeight w:val="24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913B792"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44762565" w14:textId="77777777" w:rsidR="00220EC8" w:rsidRDefault="00220EC8">
            <w:pPr>
              <w:spacing w:after="0" w:line="240" w:lineRule="auto"/>
              <w:jc w:val="both"/>
              <w:rPr>
                <w:rFonts w:ascii="Times New Roman" w:hAnsi="Times New Roman"/>
              </w:rPr>
            </w:pPr>
            <w:r>
              <w:rPr>
                <w:rFonts w:ascii="Times New Roman" w:hAnsi="Times New Roman"/>
              </w:rPr>
              <w:t>53</w:t>
            </w:r>
          </w:p>
        </w:tc>
        <w:tc>
          <w:tcPr>
            <w:tcW w:w="8363" w:type="dxa"/>
            <w:tcBorders>
              <w:top w:val="single" w:sz="4" w:space="0" w:color="auto"/>
              <w:left w:val="single" w:sz="4" w:space="0" w:color="auto"/>
              <w:bottom w:val="single" w:sz="4" w:space="0" w:color="auto"/>
              <w:right w:val="single" w:sz="4" w:space="0" w:color="auto"/>
            </w:tcBorders>
            <w:vAlign w:val="bottom"/>
            <w:hideMark/>
          </w:tcPr>
          <w:p w14:paraId="038566DE"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Ведение базы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2FC7F797"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5722463"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6EABD36" w14:textId="77777777" w:rsidR="00220EC8" w:rsidRDefault="00220EC8">
            <w:pPr>
              <w:spacing w:after="0" w:line="240" w:lineRule="auto"/>
              <w:rPr>
                <w:rFonts w:ascii="Times New Roman" w:hAnsi="Times New Roman"/>
              </w:rPr>
            </w:pPr>
          </w:p>
        </w:tc>
      </w:tr>
      <w:tr w:rsidR="00220EC8" w14:paraId="2194BAC6" w14:textId="77777777" w:rsidTr="00220EC8">
        <w:trPr>
          <w:trHeight w:val="2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B34F93C"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A4A6CC7" w14:textId="77777777" w:rsidR="00220EC8" w:rsidRDefault="00220EC8">
            <w:pPr>
              <w:spacing w:after="0" w:line="240" w:lineRule="auto"/>
              <w:jc w:val="both"/>
              <w:rPr>
                <w:rFonts w:ascii="Times New Roman" w:hAnsi="Times New Roman"/>
              </w:rPr>
            </w:pPr>
            <w:r>
              <w:rPr>
                <w:rFonts w:ascii="Times New Roman" w:hAnsi="Times New Roman"/>
              </w:rPr>
              <w:t>54</w:t>
            </w:r>
          </w:p>
        </w:tc>
        <w:tc>
          <w:tcPr>
            <w:tcW w:w="8363" w:type="dxa"/>
            <w:tcBorders>
              <w:top w:val="single" w:sz="4" w:space="0" w:color="auto"/>
              <w:left w:val="single" w:sz="4" w:space="0" w:color="auto"/>
              <w:bottom w:val="single" w:sz="4" w:space="0" w:color="auto"/>
              <w:right w:val="single" w:sz="4" w:space="0" w:color="auto"/>
            </w:tcBorders>
            <w:vAlign w:val="bottom"/>
            <w:hideMark/>
          </w:tcPr>
          <w:p w14:paraId="443C0368"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Подготовка к визиту клиента</w:t>
            </w:r>
          </w:p>
        </w:tc>
        <w:tc>
          <w:tcPr>
            <w:tcW w:w="709" w:type="dxa"/>
            <w:tcBorders>
              <w:top w:val="single" w:sz="4" w:space="0" w:color="auto"/>
              <w:left w:val="single" w:sz="4" w:space="0" w:color="auto"/>
              <w:bottom w:val="single" w:sz="4" w:space="0" w:color="auto"/>
              <w:right w:val="single" w:sz="4" w:space="0" w:color="auto"/>
            </w:tcBorders>
            <w:hideMark/>
          </w:tcPr>
          <w:p w14:paraId="4D5B82F3"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ABB79C5"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53B5E13" w14:textId="77777777" w:rsidR="00220EC8" w:rsidRDefault="00220EC8">
            <w:pPr>
              <w:spacing w:after="0" w:line="240" w:lineRule="auto"/>
              <w:rPr>
                <w:rFonts w:ascii="Times New Roman" w:hAnsi="Times New Roman"/>
              </w:rPr>
            </w:pPr>
          </w:p>
        </w:tc>
      </w:tr>
      <w:tr w:rsidR="00220EC8" w14:paraId="0E8A65C1" w14:textId="77777777" w:rsidTr="00220EC8">
        <w:trPr>
          <w:trHeight w:val="22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1CDF66D"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35738BCA" w14:textId="77777777" w:rsidR="00220EC8" w:rsidRDefault="00220EC8">
            <w:pPr>
              <w:spacing w:after="0" w:line="240" w:lineRule="auto"/>
              <w:jc w:val="both"/>
              <w:rPr>
                <w:rFonts w:ascii="Times New Roman" w:hAnsi="Times New Roman"/>
              </w:rPr>
            </w:pPr>
            <w:r>
              <w:rPr>
                <w:rFonts w:ascii="Times New Roman" w:hAnsi="Times New Roman"/>
              </w:rPr>
              <w:t>55</w:t>
            </w:r>
          </w:p>
        </w:tc>
        <w:tc>
          <w:tcPr>
            <w:tcW w:w="8363" w:type="dxa"/>
            <w:tcBorders>
              <w:top w:val="single" w:sz="4" w:space="0" w:color="auto"/>
              <w:left w:val="single" w:sz="4" w:space="0" w:color="auto"/>
              <w:bottom w:val="single" w:sz="4" w:space="0" w:color="auto"/>
              <w:right w:val="single" w:sz="4" w:space="0" w:color="auto"/>
            </w:tcBorders>
            <w:vAlign w:val="bottom"/>
            <w:hideMark/>
          </w:tcPr>
          <w:p w14:paraId="2CC6963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Система отслеживания предполагаемого пробега АТС клиента.</w:t>
            </w:r>
          </w:p>
        </w:tc>
        <w:tc>
          <w:tcPr>
            <w:tcW w:w="709" w:type="dxa"/>
            <w:tcBorders>
              <w:top w:val="single" w:sz="4" w:space="0" w:color="auto"/>
              <w:left w:val="single" w:sz="4" w:space="0" w:color="auto"/>
              <w:bottom w:val="single" w:sz="4" w:space="0" w:color="auto"/>
              <w:right w:val="single" w:sz="4" w:space="0" w:color="auto"/>
            </w:tcBorders>
            <w:hideMark/>
          </w:tcPr>
          <w:p w14:paraId="597D3037"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2AF9A54"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5C05505" w14:textId="77777777" w:rsidR="00220EC8" w:rsidRDefault="00220EC8">
            <w:pPr>
              <w:spacing w:after="0" w:line="240" w:lineRule="auto"/>
              <w:rPr>
                <w:rFonts w:ascii="Times New Roman" w:hAnsi="Times New Roman"/>
              </w:rPr>
            </w:pPr>
          </w:p>
        </w:tc>
      </w:tr>
      <w:tr w:rsidR="00220EC8" w14:paraId="6A95C7CC" w14:textId="77777777" w:rsidTr="00220EC8">
        <w:trPr>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E6E54C8"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9B77B4A" w14:textId="77777777" w:rsidR="00220EC8" w:rsidRDefault="00220EC8">
            <w:pPr>
              <w:spacing w:after="0" w:line="240" w:lineRule="auto"/>
              <w:jc w:val="both"/>
              <w:rPr>
                <w:rFonts w:ascii="Times New Roman" w:hAnsi="Times New Roman"/>
              </w:rPr>
            </w:pPr>
            <w:r>
              <w:rPr>
                <w:rFonts w:ascii="Times New Roman" w:hAnsi="Times New Roman"/>
              </w:rPr>
              <w:t>56</w:t>
            </w:r>
          </w:p>
        </w:tc>
        <w:tc>
          <w:tcPr>
            <w:tcW w:w="8363" w:type="dxa"/>
            <w:tcBorders>
              <w:top w:val="single" w:sz="4" w:space="0" w:color="auto"/>
              <w:left w:val="single" w:sz="4" w:space="0" w:color="auto"/>
              <w:bottom w:val="single" w:sz="4" w:space="0" w:color="auto"/>
              <w:right w:val="single" w:sz="4" w:space="0" w:color="auto"/>
            </w:tcBorders>
            <w:vAlign w:val="bottom"/>
            <w:hideMark/>
          </w:tcPr>
          <w:p w14:paraId="2F017876"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25</w:t>
            </w:r>
          </w:p>
          <w:p w14:paraId="667711A5"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«Отслеживания предполагаемого пробега АТС основываясь на истории обращений и средний пробег за год»</w:t>
            </w:r>
          </w:p>
        </w:tc>
        <w:tc>
          <w:tcPr>
            <w:tcW w:w="709" w:type="dxa"/>
            <w:tcBorders>
              <w:top w:val="single" w:sz="4" w:space="0" w:color="auto"/>
              <w:left w:val="single" w:sz="4" w:space="0" w:color="auto"/>
              <w:bottom w:val="single" w:sz="4" w:space="0" w:color="auto"/>
              <w:right w:val="single" w:sz="4" w:space="0" w:color="auto"/>
            </w:tcBorders>
            <w:hideMark/>
          </w:tcPr>
          <w:p w14:paraId="00ECCB6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744B7F7"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2524E61" w14:textId="77777777" w:rsidR="00220EC8" w:rsidRDefault="00220EC8">
            <w:pPr>
              <w:spacing w:after="0" w:line="240" w:lineRule="auto"/>
              <w:rPr>
                <w:rFonts w:ascii="Times New Roman" w:hAnsi="Times New Roman"/>
              </w:rPr>
            </w:pPr>
          </w:p>
        </w:tc>
      </w:tr>
      <w:tr w:rsidR="00220EC8" w14:paraId="5F63E704" w14:textId="77777777" w:rsidTr="00220EC8">
        <w:trPr>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F1EDC7E"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2DFD7929" w14:textId="77777777" w:rsidR="00220EC8" w:rsidRDefault="00220EC8">
            <w:pPr>
              <w:spacing w:after="0" w:line="240" w:lineRule="auto"/>
              <w:jc w:val="both"/>
              <w:rPr>
                <w:rFonts w:ascii="Times New Roman" w:hAnsi="Times New Roman"/>
              </w:rPr>
            </w:pPr>
            <w:r>
              <w:rPr>
                <w:rFonts w:ascii="Times New Roman" w:hAnsi="Times New Roman"/>
              </w:rPr>
              <w:t>57</w:t>
            </w:r>
          </w:p>
        </w:tc>
        <w:tc>
          <w:tcPr>
            <w:tcW w:w="8363" w:type="dxa"/>
            <w:tcBorders>
              <w:top w:val="single" w:sz="4" w:space="0" w:color="auto"/>
              <w:left w:val="single" w:sz="4" w:space="0" w:color="auto"/>
              <w:bottom w:val="single" w:sz="4" w:space="0" w:color="auto"/>
              <w:right w:val="single" w:sz="4" w:space="0" w:color="auto"/>
            </w:tcBorders>
            <w:vAlign w:val="bottom"/>
            <w:hideMark/>
          </w:tcPr>
          <w:p w14:paraId="701DD3E3" w14:textId="77777777" w:rsidR="00220EC8" w:rsidRDefault="00220EC8">
            <w:pPr>
              <w:spacing w:after="0" w:line="240" w:lineRule="auto"/>
              <w:rPr>
                <w:rFonts w:ascii="Times New Roman" w:hAnsi="Times New Roman"/>
                <w:sz w:val="24"/>
                <w:szCs w:val="24"/>
              </w:rPr>
            </w:pPr>
            <w:r>
              <w:rPr>
                <w:rFonts w:ascii="Times New Roman" w:hAnsi="Times New Roman"/>
                <w:b/>
                <w:sz w:val="24"/>
                <w:szCs w:val="24"/>
              </w:rPr>
              <w:t>Практическое занятие № 26</w:t>
            </w:r>
            <w:r>
              <w:rPr>
                <w:rFonts w:ascii="Times New Roman" w:hAnsi="Times New Roman"/>
                <w:sz w:val="24"/>
                <w:szCs w:val="24"/>
              </w:rPr>
              <w:t xml:space="preserve"> </w:t>
            </w:r>
          </w:p>
          <w:p w14:paraId="43569BEF"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«Звонок клиенту, корректировка данных о пробеге АТС клиента»</w:t>
            </w:r>
          </w:p>
        </w:tc>
        <w:tc>
          <w:tcPr>
            <w:tcW w:w="709" w:type="dxa"/>
            <w:tcBorders>
              <w:top w:val="single" w:sz="4" w:space="0" w:color="auto"/>
              <w:left w:val="single" w:sz="4" w:space="0" w:color="auto"/>
              <w:bottom w:val="single" w:sz="4" w:space="0" w:color="auto"/>
              <w:right w:val="single" w:sz="4" w:space="0" w:color="auto"/>
            </w:tcBorders>
            <w:hideMark/>
          </w:tcPr>
          <w:p w14:paraId="6CA8EC06"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77397F8"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899CD41" w14:textId="77777777" w:rsidR="00220EC8" w:rsidRDefault="00220EC8">
            <w:pPr>
              <w:spacing w:after="0" w:line="240" w:lineRule="auto"/>
              <w:rPr>
                <w:rFonts w:ascii="Times New Roman" w:hAnsi="Times New Roman"/>
              </w:rPr>
            </w:pPr>
          </w:p>
        </w:tc>
      </w:tr>
      <w:tr w:rsidR="00220EC8" w14:paraId="04236E8D" w14:textId="77777777" w:rsidTr="00220EC8">
        <w:trPr>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6A26B55"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FFC5E6A" w14:textId="77777777" w:rsidR="00220EC8" w:rsidRDefault="00220EC8">
            <w:pPr>
              <w:spacing w:after="0" w:line="240" w:lineRule="auto"/>
              <w:jc w:val="both"/>
              <w:rPr>
                <w:rFonts w:ascii="Times New Roman" w:hAnsi="Times New Roman"/>
              </w:rPr>
            </w:pPr>
            <w:r>
              <w:rPr>
                <w:rFonts w:ascii="Times New Roman" w:hAnsi="Times New Roman"/>
              </w:rPr>
              <w:t>58</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FBEEDBC"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27</w:t>
            </w:r>
          </w:p>
          <w:p w14:paraId="1AB32E6D"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 xml:space="preserve"> «Запись автомобиля в сервис, информирование клиентов о наличии акций и спец. предложений»</w:t>
            </w:r>
          </w:p>
        </w:tc>
        <w:tc>
          <w:tcPr>
            <w:tcW w:w="709" w:type="dxa"/>
            <w:tcBorders>
              <w:top w:val="single" w:sz="4" w:space="0" w:color="auto"/>
              <w:left w:val="single" w:sz="4" w:space="0" w:color="auto"/>
              <w:bottom w:val="single" w:sz="4" w:space="0" w:color="auto"/>
              <w:right w:val="single" w:sz="4" w:space="0" w:color="auto"/>
            </w:tcBorders>
            <w:hideMark/>
          </w:tcPr>
          <w:p w14:paraId="6708B901"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4AE380C"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AA918A6" w14:textId="77777777" w:rsidR="00220EC8" w:rsidRDefault="00220EC8">
            <w:pPr>
              <w:spacing w:after="0" w:line="240" w:lineRule="auto"/>
              <w:rPr>
                <w:rFonts w:ascii="Times New Roman" w:hAnsi="Times New Roman"/>
              </w:rPr>
            </w:pPr>
          </w:p>
        </w:tc>
      </w:tr>
      <w:tr w:rsidR="00220EC8" w14:paraId="0916AF67" w14:textId="77777777" w:rsidTr="00220EC8">
        <w:trPr>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E54CD52"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7655A22B" w14:textId="77777777" w:rsidR="00220EC8" w:rsidRDefault="00220EC8">
            <w:pPr>
              <w:spacing w:after="0" w:line="240" w:lineRule="auto"/>
              <w:jc w:val="both"/>
              <w:rPr>
                <w:rFonts w:ascii="Times New Roman" w:hAnsi="Times New Roman"/>
              </w:rPr>
            </w:pPr>
            <w:r>
              <w:rPr>
                <w:rFonts w:ascii="Times New Roman" w:hAnsi="Times New Roman"/>
              </w:rPr>
              <w:t>59</w:t>
            </w:r>
          </w:p>
        </w:tc>
        <w:tc>
          <w:tcPr>
            <w:tcW w:w="8363" w:type="dxa"/>
            <w:tcBorders>
              <w:top w:val="single" w:sz="4" w:space="0" w:color="auto"/>
              <w:left w:val="single" w:sz="4" w:space="0" w:color="auto"/>
              <w:bottom w:val="single" w:sz="4" w:space="0" w:color="auto"/>
              <w:right w:val="single" w:sz="4" w:space="0" w:color="auto"/>
            </w:tcBorders>
            <w:vAlign w:val="bottom"/>
            <w:hideMark/>
          </w:tcPr>
          <w:p w14:paraId="4E3B5497" w14:textId="77777777" w:rsidR="00220EC8" w:rsidRDefault="00220EC8">
            <w:pPr>
              <w:spacing w:after="0" w:line="240" w:lineRule="auto"/>
              <w:rPr>
                <w:rFonts w:ascii="Times New Roman" w:hAnsi="Times New Roman"/>
                <w:sz w:val="24"/>
                <w:szCs w:val="24"/>
              </w:rPr>
            </w:pPr>
            <w:r>
              <w:rPr>
                <w:rFonts w:ascii="Times New Roman" w:hAnsi="Times New Roman"/>
                <w:b/>
                <w:sz w:val="24"/>
                <w:szCs w:val="24"/>
              </w:rPr>
              <w:t>Практическое занятие № 28</w:t>
            </w:r>
          </w:p>
          <w:p w14:paraId="55290031"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«Подготовка к визиту клиента, проверка сервисных отзывных кампаний, и ранее выданных рекомендаций»</w:t>
            </w:r>
          </w:p>
        </w:tc>
        <w:tc>
          <w:tcPr>
            <w:tcW w:w="709" w:type="dxa"/>
            <w:tcBorders>
              <w:top w:val="single" w:sz="4" w:space="0" w:color="auto"/>
              <w:left w:val="single" w:sz="4" w:space="0" w:color="auto"/>
              <w:bottom w:val="single" w:sz="4" w:space="0" w:color="auto"/>
              <w:right w:val="single" w:sz="4" w:space="0" w:color="auto"/>
            </w:tcBorders>
            <w:hideMark/>
          </w:tcPr>
          <w:p w14:paraId="20F941C0"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55C3673"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DA18923" w14:textId="77777777" w:rsidR="00220EC8" w:rsidRDefault="00220EC8">
            <w:pPr>
              <w:spacing w:after="0" w:line="240" w:lineRule="auto"/>
              <w:rPr>
                <w:rFonts w:ascii="Times New Roman" w:hAnsi="Times New Roman"/>
              </w:rPr>
            </w:pPr>
          </w:p>
        </w:tc>
      </w:tr>
      <w:tr w:rsidR="00220EC8" w14:paraId="093102BC" w14:textId="77777777" w:rsidTr="00220EC8">
        <w:trPr>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653B1EC"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13DD8AB8" w14:textId="77777777" w:rsidR="00220EC8" w:rsidRDefault="00220EC8">
            <w:pPr>
              <w:spacing w:after="0" w:line="240" w:lineRule="auto"/>
              <w:jc w:val="both"/>
              <w:rPr>
                <w:rFonts w:ascii="Times New Roman" w:hAnsi="Times New Roman"/>
              </w:rPr>
            </w:pPr>
            <w:r>
              <w:rPr>
                <w:rFonts w:ascii="Times New Roman" w:hAnsi="Times New Roman"/>
              </w:rPr>
              <w:t>60</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51F8278"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29</w:t>
            </w:r>
          </w:p>
          <w:p w14:paraId="14DD1654" w14:textId="77777777" w:rsidR="00220EC8" w:rsidRDefault="00220EC8">
            <w:pPr>
              <w:spacing w:after="0" w:line="240" w:lineRule="auto"/>
              <w:rPr>
                <w:rFonts w:ascii="Times New Roman" w:hAnsi="Times New Roman"/>
                <w:sz w:val="24"/>
                <w:szCs w:val="24"/>
              </w:rPr>
            </w:pPr>
            <w:r>
              <w:rPr>
                <w:rFonts w:ascii="Times New Roman" w:hAnsi="Times New Roman"/>
                <w:sz w:val="24"/>
                <w:szCs w:val="24"/>
              </w:rPr>
              <w:t xml:space="preserve"> «Подбор дополнительных услуг сервиса по маркам АТС и комплектации»</w:t>
            </w:r>
          </w:p>
        </w:tc>
        <w:tc>
          <w:tcPr>
            <w:tcW w:w="709" w:type="dxa"/>
            <w:tcBorders>
              <w:top w:val="single" w:sz="4" w:space="0" w:color="auto"/>
              <w:left w:val="single" w:sz="4" w:space="0" w:color="auto"/>
              <w:bottom w:val="single" w:sz="4" w:space="0" w:color="auto"/>
              <w:right w:val="single" w:sz="4" w:space="0" w:color="auto"/>
            </w:tcBorders>
            <w:hideMark/>
          </w:tcPr>
          <w:p w14:paraId="00AE5B1A"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BE9ABF8"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E77136D" w14:textId="77777777" w:rsidR="00220EC8" w:rsidRDefault="00220EC8">
            <w:pPr>
              <w:spacing w:after="0" w:line="240" w:lineRule="auto"/>
              <w:rPr>
                <w:rFonts w:ascii="Times New Roman" w:hAnsi="Times New Roman"/>
              </w:rPr>
            </w:pPr>
          </w:p>
        </w:tc>
      </w:tr>
      <w:tr w:rsidR="00220EC8" w14:paraId="7CF92366" w14:textId="77777777" w:rsidTr="00220EC8">
        <w:trPr>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8429A5F"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6E291190" w14:textId="77777777" w:rsidR="00220EC8" w:rsidRDefault="00220EC8">
            <w:pPr>
              <w:spacing w:after="0" w:line="240" w:lineRule="auto"/>
              <w:jc w:val="both"/>
              <w:rPr>
                <w:rFonts w:ascii="Times New Roman" w:hAnsi="Times New Roman"/>
              </w:rPr>
            </w:pPr>
            <w:r>
              <w:rPr>
                <w:rFonts w:ascii="Times New Roman" w:hAnsi="Times New Roman"/>
              </w:rPr>
              <w:t>61</w:t>
            </w:r>
          </w:p>
        </w:tc>
        <w:tc>
          <w:tcPr>
            <w:tcW w:w="8363" w:type="dxa"/>
            <w:tcBorders>
              <w:top w:val="single" w:sz="4" w:space="0" w:color="auto"/>
              <w:left w:val="single" w:sz="4" w:space="0" w:color="auto"/>
              <w:bottom w:val="single" w:sz="4" w:space="0" w:color="auto"/>
              <w:right w:val="single" w:sz="4" w:space="0" w:color="auto"/>
            </w:tcBorders>
            <w:vAlign w:val="bottom"/>
            <w:hideMark/>
          </w:tcPr>
          <w:p w14:paraId="3893C676" w14:textId="77777777" w:rsidR="00220EC8" w:rsidRDefault="00220EC8">
            <w:pPr>
              <w:spacing w:after="0" w:line="240" w:lineRule="auto"/>
              <w:rPr>
                <w:rFonts w:ascii="Times New Roman" w:hAnsi="Times New Roman"/>
                <w:b/>
                <w:sz w:val="24"/>
                <w:szCs w:val="24"/>
              </w:rPr>
            </w:pPr>
            <w:r>
              <w:rPr>
                <w:rFonts w:ascii="Times New Roman" w:hAnsi="Times New Roman"/>
                <w:b/>
                <w:sz w:val="24"/>
                <w:szCs w:val="24"/>
              </w:rPr>
              <w:t>Практическое занятие № 30</w:t>
            </w:r>
          </w:p>
          <w:p w14:paraId="18316E2B" w14:textId="77777777" w:rsidR="00220EC8" w:rsidRDefault="00220EC8">
            <w:pPr>
              <w:spacing w:after="0" w:line="240" w:lineRule="auto"/>
              <w:rPr>
                <w:rFonts w:ascii="Times New Roman" w:hAnsi="Times New Roman"/>
                <w:b/>
                <w:sz w:val="24"/>
                <w:szCs w:val="24"/>
              </w:rPr>
            </w:pPr>
            <w:r>
              <w:rPr>
                <w:rFonts w:ascii="Times New Roman" w:hAnsi="Times New Roman"/>
                <w:sz w:val="24"/>
                <w:szCs w:val="24"/>
              </w:rPr>
              <w:t xml:space="preserve"> «Подбор дополнительных услуг сервиса по маркам АТС и комплектации</w:t>
            </w:r>
            <w:r>
              <w:rPr>
                <w:rFonts w:ascii="Times New Roman" w:hAnsi="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B5C1E2B"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7FE3A73"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F153E05" w14:textId="77777777" w:rsidR="00220EC8" w:rsidRDefault="00220EC8">
            <w:pPr>
              <w:spacing w:after="0" w:line="240" w:lineRule="auto"/>
              <w:rPr>
                <w:rFonts w:ascii="Times New Roman" w:hAnsi="Times New Roman"/>
              </w:rPr>
            </w:pPr>
          </w:p>
        </w:tc>
      </w:tr>
      <w:tr w:rsidR="00220EC8" w14:paraId="66D53BB6" w14:textId="77777777" w:rsidTr="00220EC8">
        <w:trPr>
          <w:trHeight w:val="15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CCFFB3C" w14:textId="77777777" w:rsidR="00220EC8" w:rsidRDefault="00220EC8">
            <w:pPr>
              <w:spacing w:after="0" w:line="240" w:lineRule="auto"/>
              <w:rPr>
                <w:rFonts w:ascii="Times New Roman" w:hAnsi="Times New Roman"/>
                <w:sz w:val="24"/>
                <w:szCs w:val="24"/>
              </w:rPr>
            </w:pPr>
          </w:p>
        </w:tc>
        <w:tc>
          <w:tcPr>
            <w:tcW w:w="598" w:type="dxa"/>
            <w:gridSpan w:val="2"/>
            <w:tcBorders>
              <w:top w:val="single" w:sz="4" w:space="0" w:color="auto"/>
              <w:left w:val="single" w:sz="4" w:space="0" w:color="auto"/>
              <w:bottom w:val="single" w:sz="4" w:space="0" w:color="auto"/>
              <w:right w:val="single" w:sz="4" w:space="0" w:color="auto"/>
            </w:tcBorders>
            <w:hideMark/>
          </w:tcPr>
          <w:p w14:paraId="51E61E50" w14:textId="77777777" w:rsidR="00220EC8" w:rsidRDefault="00220EC8">
            <w:pPr>
              <w:spacing w:after="0" w:line="240" w:lineRule="auto"/>
              <w:jc w:val="both"/>
              <w:rPr>
                <w:rFonts w:ascii="Times New Roman" w:hAnsi="Times New Roman"/>
              </w:rPr>
            </w:pPr>
            <w:r>
              <w:rPr>
                <w:rFonts w:ascii="Times New Roman" w:hAnsi="Times New Roman"/>
              </w:rPr>
              <w:t>62</w:t>
            </w:r>
          </w:p>
        </w:tc>
        <w:tc>
          <w:tcPr>
            <w:tcW w:w="8363" w:type="dxa"/>
            <w:tcBorders>
              <w:top w:val="single" w:sz="4" w:space="0" w:color="auto"/>
              <w:left w:val="single" w:sz="4" w:space="0" w:color="auto"/>
              <w:bottom w:val="single" w:sz="4" w:space="0" w:color="auto"/>
              <w:right w:val="single" w:sz="4" w:space="0" w:color="auto"/>
            </w:tcBorders>
            <w:hideMark/>
          </w:tcPr>
          <w:p w14:paraId="0425C419" w14:textId="77777777" w:rsidR="00220EC8" w:rsidRDefault="00220EC8">
            <w:pPr>
              <w:spacing w:after="0" w:line="240" w:lineRule="auto"/>
              <w:jc w:val="both"/>
              <w:rPr>
                <w:rFonts w:ascii="Times New Roman" w:hAnsi="Times New Roman"/>
                <w:b/>
                <w:sz w:val="24"/>
                <w:szCs w:val="24"/>
              </w:rPr>
            </w:pPr>
            <w:r>
              <w:rPr>
                <w:rFonts w:ascii="Times New Roman" w:hAnsi="Times New Roman"/>
                <w:b/>
                <w:sz w:val="24"/>
                <w:szCs w:val="24"/>
              </w:rPr>
              <w:t>Контрольная работа №5</w:t>
            </w:r>
          </w:p>
        </w:tc>
        <w:tc>
          <w:tcPr>
            <w:tcW w:w="709" w:type="dxa"/>
            <w:tcBorders>
              <w:top w:val="single" w:sz="4" w:space="0" w:color="auto"/>
              <w:left w:val="single" w:sz="4" w:space="0" w:color="auto"/>
              <w:bottom w:val="single" w:sz="4" w:space="0" w:color="auto"/>
              <w:right w:val="single" w:sz="4" w:space="0" w:color="auto"/>
            </w:tcBorders>
            <w:hideMark/>
          </w:tcPr>
          <w:p w14:paraId="37E0AF2D"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1AD1EC0" w14:textId="77777777" w:rsidR="00220EC8" w:rsidRDefault="00220EC8">
            <w:pPr>
              <w:spacing w:after="0" w:line="240" w:lineRule="auto"/>
              <w:jc w:val="center"/>
              <w:rPr>
                <w:rFonts w:ascii="Times New Roman" w:hAnsi="Times New Roman"/>
              </w:rPr>
            </w:pPr>
            <w:r>
              <w:rPr>
                <w:rFonts w:ascii="Times New Roman" w:hAnsi="Times New Roman"/>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9817794" w14:textId="77777777" w:rsidR="00220EC8" w:rsidRDefault="00220EC8">
            <w:pPr>
              <w:spacing w:after="0" w:line="240" w:lineRule="auto"/>
              <w:rPr>
                <w:rFonts w:ascii="Times New Roman" w:hAnsi="Times New Roman"/>
              </w:rPr>
            </w:pPr>
          </w:p>
        </w:tc>
      </w:tr>
      <w:tr w:rsidR="00220EC8" w14:paraId="034F03C2" w14:textId="77777777" w:rsidTr="00220EC8">
        <w:trPr>
          <w:trHeight w:val="75"/>
        </w:trPr>
        <w:tc>
          <w:tcPr>
            <w:tcW w:w="2124" w:type="dxa"/>
            <w:gridSpan w:val="2"/>
            <w:vMerge w:val="restart"/>
            <w:tcBorders>
              <w:top w:val="single" w:sz="4" w:space="0" w:color="auto"/>
              <w:left w:val="single" w:sz="4" w:space="0" w:color="auto"/>
              <w:bottom w:val="single" w:sz="4" w:space="0" w:color="auto"/>
              <w:right w:val="single" w:sz="4" w:space="0" w:color="auto"/>
            </w:tcBorders>
          </w:tcPr>
          <w:p w14:paraId="1D6091E1" w14:textId="77777777" w:rsidR="00220EC8" w:rsidRDefault="00220EC8">
            <w:pPr>
              <w:spacing w:after="0" w:line="240" w:lineRule="auto"/>
              <w:rPr>
                <w:rFonts w:ascii="Times New Roman" w:hAnsi="Times New Roman"/>
                <w:b/>
                <w:bCs/>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C939A2" w14:textId="77777777" w:rsidR="00220EC8" w:rsidRDefault="00220EC8">
            <w:pPr>
              <w:spacing w:after="0" w:line="240" w:lineRule="auto"/>
              <w:jc w:val="both"/>
              <w:rPr>
                <w:rFonts w:ascii="Times New Roman" w:hAnsi="Times New Roman"/>
                <w:bCs/>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B4CDF8" w14:textId="77777777" w:rsidR="00220EC8" w:rsidRDefault="00220EC8">
            <w:pPr>
              <w:spacing w:after="0" w:line="240" w:lineRule="auto"/>
              <w:jc w:val="both"/>
              <w:rPr>
                <w:rFonts w:ascii="Times New Roman" w:hAnsi="Times New Roman"/>
                <w:bCs/>
                <w:sz w:val="24"/>
                <w:szCs w:val="24"/>
              </w:rPr>
            </w:pPr>
            <w:r>
              <w:rPr>
                <w:rFonts w:ascii="Times New Roman" w:hAnsi="Times New Roman"/>
                <w:bCs/>
                <w:sz w:val="24"/>
                <w:szCs w:val="24"/>
              </w:rPr>
              <w:t xml:space="preserve">Консультация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4EA64B" w14:textId="77777777" w:rsidR="00220EC8" w:rsidRDefault="00220EC8">
            <w:pPr>
              <w:spacing w:after="0" w:line="240" w:lineRule="auto"/>
              <w:jc w:val="center"/>
              <w:rPr>
                <w:rFonts w:ascii="Times New Roman" w:hAnsi="Times New Roman"/>
                <w:b/>
              </w:rPr>
            </w:pPr>
            <w:r>
              <w:rPr>
                <w:rFonts w:ascii="Times New Roman" w:hAnsi="Times New Roman"/>
                <w:b/>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94E672F" w14:textId="77777777" w:rsidR="00220EC8" w:rsidRDefault="00220EC8">
            <w:pPr>
              <w:spacing w:after="0" w:line="240" w:lineRule="auto"/>
              <w:jc w:val="center"/>
              <w:rPr>
                <w:rFonts w:ascii="Times New Roman" w:hAnsi="Times New Roman"/>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94B0B" w14:textId="77777777" w:rsidR="00220EC8" w:rsidRDefault="00220EC8">
            <w:pPr>
              <w:spacing w:after="0" w:line="240" w:lineRule="auto"/>
              <w:rPr>
                <w:rFonts w:ascii="Times New Roman" w:hAnsi="Times New Roman"/>
              </w:rPr>
            </w:pPr>
            <w:r>
              <w:rPr>
                <w:rFonts w:ascii="Times New Roman" w:hAnsi="Times New Roman"/>
              </w:rPr>
              <w:t>ПК 3.1</w:t>
            </w:r>
          </w:p>
          <w:p w14:paraId="2E20BE16" w14:textId="77777777" w:rsidR="00220EC8" w:rsidRDefault="00220EC8">
            <w:pPr>
              <w:spacing w:after="0" w:line="240" w:lineRule="auto"/>
              <w:rPr>
                <w:rFonts w:ascii="Times New Roman" w:hAnsi="Times New Roman"/>
              </w:rPr>
            </w:pPr>
            <w:r>
              <w:rPr>
                <w:rFonts w:ascii="Times New Roman" w:hAnsi="Times New Roman"/>
              </w:rPr>
              <w:t>ОК. 01, ОК.02,</w:t>
            </w:r>
          </w:p>
          <w:p w14:paraId="39292AB5" w14:textId="77777777" w:rsidR="00220EC8" w:rsidRDefault="00220EC8">
            <w:pPr>
              <w:spacing w:after="0" w:line="240" w:lineRule="auto"/>
              <w:rPr>
                <w:rFonts w:ascii="Times New Roman" w:hAnsi="Times New Roman"/>
              </w:rPr>
            </w:pPr>
            <w:r>
              <w:rPr>
                <w:rFonts w:ascii="Times New Roman" w:hAnsi="Times New Roman"/>
              </w:rPr>
              <w:t>ОК.03, ОК. 04,</w:t>
            </w:r>
          </w:p>
          <w:p w14:paraId="7B583DFD" w14:textId="77777777" w:rsidR="00220EC8" w:rsidRDefault="00220EC8">
            <w:pPr>
              <w:spacing w:after="0" w:line="240" w:lineRule="auto"/>
              <w:rPr>
                <w:rFonts w:ascii="Times New Roman" w:hAnsi="Times New Roman"/>
              </w:rPr>
            </w:pPr>
            <w:r>
              <w:rPr>
                <w:rFonts w:ascii="Times New Roman" w:hAnsi="Times New Roman"/>
              </w:rPr>
              <w:t>ОК. 09</w:t>
            </w:r>
          </w:p>
        </w:tc>
      </w:tr>
      <w:tr w:rsidR="00220EC8" w14:paraId="38B26277" w14:textId="77777777" w:rsidTr="00220EC8">
        <w:trPr>
          <w:trHeight w:val="28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94FCBDF" w14:textId="77777777" w:rsidR="00220EC8" w:rsidRDefault="00220EC8">
            <w:pPr>
              <w:spacing w:after="0" w:line="240" w:lineRule="auto"/>
              <w:rPr>
                <w:rFonts w:ascii="Times New Roman" w:hAnsi="Times New Roman"/>
                <w:b/>
                <w:bCs/>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4CEBCD" w14:textId="77777777" w:rsidR="00220EC8" w:rsidRDefault="00220EC8">
            <w:pPr>
              <w:spacing w:after="0" w:line="240" w:lineRule="auto"/>
              <w:jc w:val="both"/>
              <w:rPr>
                <w:rFonts w:ascii="Times New Roman" w:hAnsi="Times New Roman"/>
                <w:bCs/>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EF461" w14:textId="77777777" w:rsidR="00220EC8" w:rsidRDefault="00220EC8">
            <w:pPr>
              <w:spacing w:after="0" w:line="240" w:lineRule="auto"/>
              <w:jc w:val="both"/>
              <w:rPr>
                <w:rFonts w:ascii="Times New Roman" w:hAnsi="Times New Roman"/>
                <w:b/>
                <w:bCs/>
              </w:rPr>
            </w:pPr>
            <w:r>
              <w:rPr>
                <w:rFonts w:ascii="Times New Roman" w:hAnsi="Times New Roman"/>
                <w:b/>
                <w:bCs/>
              </w:rPr>
              <w:t xml:space="preserve">Экзамен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F1DA6C" w14:textId="77777777" w:rsidR="00220EC8" w:rsidRDefault="00220EC8">
            <w:pPr>
              <w:spacing w:after="0" w:line="240" w:lineRule="auto"/>
              <w:jc w:val="center"/>
              <w:rPr>
                <w:rFonts w:ascii="Times New Roman" w:hAnsi="Times New Roman"/>
                <w:b/>
              </w:rPr>
            </w:pPr>
            <w:r>
              <w:rPr>
                <w:rFonts w:ascii="Times New Roman" w:hAnsi="Times New Roman"/>
                <w:b/>
              </w:rPr>
              <w:t>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E552905" w14:textId="77777777" w:rsidR="00220EC8" w:rsidRDefault="00220EC8">
            <w:pPr>
              <w:spacing w:after="0" w:line="240" w:lineRule="auto"/>
              <w:jc w:val="center"/>
              <w:rPr>
                <w:rFonts w:ascii="Times New Roman" w:hAnsi="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4136FBC" w14:textId="77777777" w:rsidR="00220EC8" w:rsidRDefault="00220EC8">
            <w:pPr>
              <w:spacing w:after="0" w:line="240" w:lineRule="auto"/>
              <w:rPr>
                <w:rFonts w:ascii="Times New Roman" w:hAnsi="Times New Roman"/>
              </w:rPr>
            </w:pPr>
          </w:p>
        </w:tc>
      </w:tr>
      <w:tr w:rsidR="00220EC8" w14:paraId="5BCEE21A" w14:textId="77777777" w:rsidTr="00220EC8">
        <w:trPr>
          <w:trHeight w:val="405"/>
        </w:trPr>
        <w:tc>
          <w:tcPr>
            <w:tcW w:w="11085" w:type="dxa"/>
            <w:gridSpan w:val="5"/>
            <w:tcBorders>
              <w:top w:val="single" w:sz="4" w:space="0" w:color="auto"/>
              <w:left w:val="single" w:sz="4" w:space="0" w:color="auto"/>
              <w:bottom w:val="single" w:sz="4" w:space="0" w:color="auto"/>
              <w:right w:val="single" w:sz="4" w:space="0" w:color="auto"/>
            </w:tcBorders>
            <w:hideMark/>
          </w:tcPr>
          <w:p w14:paraId="2E784540" w14:textId="77777777" w:rsidR="00220EC8" w:rsidRDefault="00220EC8">
            <w:pPr>
              <w:spacing w:after="0"/>
              <w:jc w:val="both"/>
              <w:rPr>
                <w:rFonts w:ascii="Times New Roman" w:hAnsi="Times New Roman"/>
                <w:color w:val="0D0D0D"/>
              </w:rPr>
            </w:pPr>
            <w:r>
              <w:rPr>
                <w:rFonts w:ascii="Times New Roman" w:hAnsi="Times New Roman"/>
                <w:b/>
                <w:color w:val="0D0D0D"/>
              </w:rPr>
              <w:t>Учебная практика</w:t>
            </w:r>
          </w:p>
          <w:p w14:paraId="57056FCE" w14:textId="77777777" w:rsidR="00220EC8" w:rsidRDefault="00220EC8">
            <w:pPr>
              <w:pStyle w:val="21"/>
              <w:widowControl w:val="0"/>
              <w:spacing w:line="276" w:lineRule="auto"/>
              <w:ind w:left="0" w:firstLine="0"/>
              <w:jc w:val="both"/>
              <w:rPr>
                <w:b/>
                <w:color w:val="0D0D0D"/>
                <w:sz w:val="22"/>
                <w:szCs w:val="22"/>
              </w:rPr>
            </w:pPr>
            <w:r>
              <w:rPr>
                <w:b/>
                <w:color w:val="0D0D0D"/>
                <w:sz w:val="22"/>
                <w:szCs w:val="22"/>
              </w:rPr>
              <w:t xml:space="preserve">Виды работ: </w:t>
            </w:r>
            <w:r>
              <w:tab/>
            </w:r>
          </w:p>
          <w:p w14:paraId="069F1D96" w14:textId="77777777" w:rsidR="00220EC8" w:rsidRDefault="00220EC8" w:rsidP="00220EC8">
            <w:pPr>
              <w:pStyle w:val="TableParagraph"/>
              <w:numPr>
                <w:ilvl w:val="0"/>
                <w:numId w:val="27"/>
              </w:numPr>
              <w:tabs>
                <w:tab w:val="left" w:pos="347"/>
              </w:tabs>
              <w:rPr>
                <w:sz w:val="24"/>
              </w:rPr>
            </w:pPr>
            <w:r>
              <w:rPr>
                <w:sz w:val="24"/>
              </w:rPr>
              <w:t>Выполнение</w:t>
            </w:r>
            <w:r>
              <w:rPr>
                <w:spacing w:val="-6"/>
                <w:sz w:val="24"/>
              </w:rPr>
              <w:t xml:space="preserve"> </w:t>
            </w:r>
            <w:r>
              <w:rPr>
                <w:sz w:val="24"/>
              </w:rPr>
              <w:t>УМР</w:t>
            </w:r>
            <w:r>
              <w:rPr>
                <w:spacing w:val="-1"/>
                <w:sz w:val="24"/>
              </w:rPr>
              <w:t xml:space="preserve"> </w:t>
            </w:r>
            <w:r>
              <w:rPr>
                <w:sz w:val="24"/>
              </w:rPr>
              <w:t>при</w:t>
            </w:r>
            <w:r>
              <w:rPr>
                <w:spacing w:val="-3"/>
                <w:sz w:val="24"/>
              </w:rPr>
              <w:t xml:space="preserve"> </w:t>
            </w:r>
            <w:r>
              <w:rPr>
                <w:sz w:val="24"/>
              </w:rPr>
              <w:t>подготовке</w:t>
            </w:r>
            <w:r>
              <w:rPr>
                <w:spacing w:val="-4"/>
                <w:sz w:val="24"/>
              </w:rPr>
              <w:t xml:space="preserve"> </w:t>
            </w:r>
            <w:r>
              <w:rPr>
                <w:sz w:val="24"/>
              </w:rPr>
              <w:t>к</w:t>
            </w:r>
            <w:r>
              <w:rPr>
                <w:spacing w:val="-2"/>
                <w:sz w:val="24"/>
              </w:rPr>
              <w:t xml:space="preserve"> продаже.</w:t>
            </w:r>
          </w:p>
          <w:p w14:paraId="213EBE9D" w14:textId="77777777" w:rsidR="00220EC8" w:rsidRDefault="00220EC8" w:rsidP="00220EC8">
            <w:pPr>
              <w:pStyle w:val="TableParagraph"/>
              <w:numPr>
                <w:ilvl w:val="0"/>
                <w:numId w:val="27"/>
              </w:numPr>
              <w:tabs>
                <w:tab w:val="left" w:pos="347"/>
              </w:tabs>
              <w:rPr>
                <w:sz w:val="24"/>
              </w:rPr>
            </w:pPr>
            <w:r>
              <w:rPr>
                <w:sz w:val="24"/>
              </w:rPr>
              <w:t>Выполнение</w:t>
            </w:r>
            <w:r>
              <w:rPr>
                <w:spacing w:val="-5"/>
                <w:sz w:val="24"/>
              </w:rPr>
              <w:t xml:space="preserve"> </w:t>
            </w:r>
            <w:r>
              <w:rPr>
                <w:sz w:val="24"/>
              </w:rPr>
              <w:t>слесарных</w:t>
            </w:r>
            <w:r>
              <w:rPr>
                <w:spacing w:val="-1"/>
                <w:sz w:val="24"/>
              </w:rPr>
              <w:t xml:space="preserve"> </w:t>
            </w:r>
            <w:r>
              <w:rPr>
                <w:sz w:val="24"/>
              </w:rPr>
              <w:t>работ</w:t>
            </w:r>
            <w:r>
              <w:rPr>
                <w:spacing w:val="-2"/>
                <w:sz w:val="24"/>
              </w:rPr>
              <w:t xml:space="preserve"> </w:t>
            </w:r>
            <w:r>
              <w:rPr>
                <w:sz w:val="24"/>
              </w:rPr>
              <w:t>на</w:t>
            </w:r>
            <w:r>
              <w:rPr>
                <w:spacing w:val="-2"/>
                <w:sz w:val="24"/>
              </w:rPr>
              <w:t xml:space="preserve"> </w:t>
            </w:r>
            <w:r>
              <w:rPr>
                <w:spacing w:val="-5"/>
                <w:sz w:val="24"/>
              </w:rPr>
              <w:t>АТС</w:t>
            </w:r>
          </w:p>
          <w:p w14:paraId="7F234C92" w14:textId="77777777" w:rsidR="00220EC8" w:rsidRDefault="00220EC8" w:rsidP="00220EC8">
            <w:pPr>
              <w:pStyle w:val="TableParagraph"/>
              <w:numPr>
                <w:ilvl w:val="0"/>
                <w:numId w:val="27"/>
              </w:numPr>
              <w:tabs>
                <w:tab w:val="left" w:pos="347"/>
              </w:tabs>
              <w:rPr>
                <w:sz w:val="24"/>
              </w:rPr>
            </w:pPr>
            <w:r>
              <w:rPr>
                <w:sz w:val="24"/>
              </w:rPr>
              <w:t>Проверка</w:t>
            </w:r>
            <w:r>
              <w:rPr>
                <w:spacing w:val="-7"/>
                <w:sz w:val="24"/>
              </w:rPr>
              <w:t xml:space="preserve"> </w:t>
            </w:r>
            <w:r>
              <w:rPr>
                <w:sz w:val="24"/>
              </w:rPr>
              <w:t>комплектности</w:t>
            </w:r>
            <w:r>
              <w:rPr>
                <w:spacing w:val="-2"/>
                <w:sz w:val="24"/>
              </w:rPr>
              <w:t xml:space="preserve"> </w:t>
            </w:r>
            <w:r>
              <w:rPr>
                <w:sz w:val="24"/>
              </w:rPr>
              <w:t>АТС</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документацией</w:t>
            </w:r>
            <w:r>
              <w:rPr>
                <w:spacing w:val="-3"/>
                <w:sz w:val="24"/>
              </w:rPr>
              <w:t xml:space="preserve"> </w:t>
            </w:r>
            <w:r>
              <w:rPr>
                <w:sz w:val="24"/>
              </w:rPr>
              <w:t>завода-</w:t>
            </w:r>
            <w:r>
              <w:rPr>
                <w:spacing w:val="-2"/>
                <w:sz w:val="24"/>
              </w:rPr>
              <w:t>изготовителя.</w:t>
            </w:r>
          </w:p>
          <w:p w14:paraId="083D7E72" w14:textId="77777777" w:rsidR="00220EC8" w:rsidRDefault="00220EC8" w:rsidP="00220EC8">
            <w:pPr>
              <w:pStyle w:val="TableParagraph"/>
              <w:numPr>
                <w:ilvl w:val="0"/>
                <w:numId w:val="27"/>
              </w:numPr>
              <w:tabs>
                <w:tab w:val="left" w:pos="347"/>
              </w:tabs>
              <w:rPr>
                <w:sz w:val="24"/>
              </w:rPr>
            </w:pPr>
            <w:r>
              <w:rPr>
                <w:sz w:val="24"/>
              </w:rPr>
              <w:t>Круговой</w:t>
            </w:r>
            <w:r>
              <w:rPr>
                <w:spacing w:val="-4"/>
                <w:sz w:val="24"/>
              </w:rPr>
              <w:t xml:space="preserve"> </w:t>
            </w:r>
            <w:r>
              <w:rPr>
                <w:sz w:val="24"/>
              </w:rPr>
              <w:t>осмотр</w:t>
            </w:r>
            <w:r>
              <w:rPr>
                <w:spacing w:val="-3"/>
                <w:sz w:val="24"/>
              </w:rPr>
              <w:t xml:space="preserve"> </w:t>
            </w:r>
            <w:r>
              <w:rPr>
                <w:spacing w:val="-4"/>
                <w:sz w:val="24"/>
              </w:rPr>
              <w:t>АТС.</w:t>
            </w:r>
          </w:p>
          <w:p w14:paraId="3A288334" w14:textId="77777777" w:rsidR="00220EC8" w:rsidRDefault="00220EC8">
            <w:pPr>
              <w:spacing w:after="0" w:line="0" w:lineRule="atLeast"/>
              <w:rPr>
                <w:rFonts w:ascii="Times New Roman" w:hAnsi="Times New Roman"/>
                <w:sz w:val="24"/>
              </w:rPr>
            </w:pPr>
            <w:r>
              <w:rPr>
                <w:sz w:val="24"/>
              </w:rPr>
              <w:t xml:space="preserve">  5. </w:t>
            </w:r>
            <w:r>
              <w:rPr>
                <w:rFonts w:ascii="Times New Roman" w:hAnsi="Times New Roman"/>
                <w:sz w:val="24"/>
              </w:rPr>
              <w:t>Демонтаж-монтаж</w:t>
            </w:r>
            <w:r>
              <w:rPr>
                <w:rFonts w:ascii="Times New Roman" w:hAnsi="Times New Roman"/>
                <w:spacing w:val="-6"/>
                <w:sz w:val="24"/>
              </w:rPr>
              <w:t xml:space="preserve"> </w:t>
            </w:r>
            <w:r>
              <w:rPr>
                <w:rFonts w:ascii="Times New Roman" w:hAnsi="Times New Roman"/>
                <w:sz w:val="24"/>
              </w:rPr>
              <w:t>дополнительного</w:t>
            </w:r>
            <w:r>
              <w:rPr>
                <w:rFonts w:ascii="Times New Roman" w:hAnsi="Times New Roman"/>
                <w:spacing w:val="-5"/>
                <w:sz w:val="24"/>
              </w:rPr>
              <w:t xml:space="preserve"> </w:t>
            </w:r>
            <w:r>
              <w:rPr>
                <w:rFonts w:ascii="Times New Roman" w:hAnsi="Times New Roman"/>
                <w:sz w:val="24"/>
              </w:rPr>
              <w:t>оборудования</w:t>
            </w:r>
            <w:r>
              <w:rPr>
                <w:rFonts w:ascii="Times New Roman" w:hAnsi="Times New Roman"/>
                <w:spacing w:val="-5"/>
                <w:sz w:val="24"/>
              </w:rPr>
              <w:t xml:space="preserve"> </w:t>
            </w:r>
            <w:r>
              <w:rPr>
                <w:rFonts w:ascii="Times New Roman" w:hAnsi="Times New Roman"/>
                <w:sz w:val="24"/>
              </w:rPr>
              <w:t>на</w:t>
            </w:r>
            <w:r>
              <w:rPr>
                <w:rFonts w:ascii="Times New Roman" w:hAnsi="Times New Roman"/>
                <w:spacing w:val="-5"/>
                <w:sz w:val="24"/>
              </w:rPr>
              <w:t xml:space="preserve"> АТС</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3E26AD" w14:textId="77777777" w:rsidR="00220EC8" w:rsidRDefault="00220EC8">
            <w:pPr>
              <w:spacing w:after="0" w:line="240" w:lineRule="auto"/>
              <w:jc w:val="center"/>
              <w:rPr>
                <w:rFonts w:ascii="Times New Roman" w:hAnsi="Times New Roman"/>
              </w:rPr>
            </w:pPr>
            <w:r>
              <w:rPr>
                <w:rFonts w:ascii="Times New Roman" w:hAnsi="Times New Roman"/>
                <w:b/>
              </w:rPr>
              <w:t>36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E8AF2" w14:textId="77777777" w:rsidR="00220EC8" w:rsidRDefault="00220EC8">
            <w:pPr>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05466D" w14:textId="77777777" w:rsidR="00220EC8" w:rsidRDefault="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rPr>
              <w:t>ПК 3.1</w:t>
            </w:r>
          </w:p>
          <w:p w14:paraId="116B7547" w14:textId="77777777" w:rsidR="00220EC8" w:rsidRDefault="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rPr>
              <w:t>ОК. 01, ОК.02,</w:t>
            </w:r>
          </w:p>
          <w:p w14:paraId="627EE8AD" w14:textId="77777777" w:rsidR="00220EC8" w:rsidRDefault="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rPr>
              <w:t>ОК.03, ОК. 04,</w:t>
            </w:r>
          </w:p>
          <w:p w14:paraId="39B1246B" w14:textId="77777777" w:rsidR="00220EC8" w:rsidRDefault="00220EC8">
            <w:pPr>
              <w:spacing w:after="0" w:line="240" w:lineRule="auto"/>
              <w:rPr>
                <w:rFonts w:ascii="Times New Roman" w:hAnsi="Times New Roman"/>
              </w:rPr>
            </w:pPr>
            <w:r>
              <w:rPr>
                <w:rFonts w:ascii="Times New Roman" w:hAnsi="Times New Roman"/>
                <w:bCs/>
              </w:rPr>
              <w:t>ОК. 09</w:t>
            </w:r>
          </w:p>
        </w:tc>
      </w:tr>
      <w:tr w:rsidR="00220EC8" w14:paraId="78FE2439" w14:textId="77777777" w:rsidTr="00220EC8">
        <w:trPr>
          <w:trHeight w:val="529"/>
        </w:trPr>
        <w:tc>
          <w:tcPr>
            <w:tcW w:w="11085" w:type="dxa"/>
            <w:gridSpan w:val="5"/>
            <w:tcBorders>
              <w:top w:val="single" w:sz="4" w:space="0" w:color="auto"/>
              <w:left w:val="single" w:sz="4" w:space="0" w:color="auto"/>
              <w:bottom w:val="single" w:sz="4" w:space="0" w:color="auto"/>
              <w:right w:val="single" w:sz="4" w:space="0" w:color="auto"/>
            </w:tcBorders>
            <w:hideMark/>
          </w:tcPr>
          <w:p w14:paraId="2AC4F95B" w14:textId="77777777" w:rsidR="00220EC8" w:rsidRDefault="00220EC8">
            <w:pPr>
              <w:spacing w:after="0" w:line="240" w:lineRule="auto"/>
              <w:jc w:val="both"/>
              <w:rPr>
                <w:rFonts w:ascii="Times New Roman" w:hAnsi="Times New Roman"/>
                <w:b/>
                <w:bCs/>
              </w:rPr>
            </w:pPr>
            <w:r>
              <w:rPr>
                <w:rFonts w:ascii="Times New Roman" w:hAnsi="Times New Roman"/>
                <w:b/>
                <w:bCs/>
                <w:sz w:val="24"/>
                <w:szCs w:val="24"/>
              </w:rPr>
              <w:t xml:space="preserve">Раздел 2. </w:t>
            </w:r>
            <w:r>
              <w:rPr>
                <w:rFonts w:ascii="Times New Roman" w:hAnsi="Times New Roman"/>
                <w:bCs/>
                <w:sz w:val="24"/>
                <w:szCs w:val="24"/>
              </w:rPr>
              <w:t>Коммуникации с потребителями и поставщиками по вопросам сервиса автотранспортных средств</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EDFD7" w14:textId="77777777" w:rsidR="00220EC8" w:rsidRDefault="00220EC8">
            <w:pPr>
              <w:spacing w:after="0" w:line="240" w:lineRule="auto"/>
              <w:jc w:val="center"/>
              <w:rPr>
                <w:rFonts w:ascii="Times New Roman" w:hAnsi="Times New Roman"/>
                <w:b/>
              </w:rPr>
            </w:pPr>
            <w:r>
              <w:rPr>
                <w:rFonts w:ascii="Times New Roman" w:hAnsi="Times New Roman"/>
                <w:b/>
              </w:rPr>
              <w:t>116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6FE1565" w14:textId="77777777" w:rsidR="00220EC8" w:rsidRDefault="00220EC8">
            <w:pPr>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C8798CE" w14:textId="77777777" w:rsidR="00220EC8" w:rsidRDefault="00220EC8">
            <w:pPr>
              <w:spacing w:after="0" w:line="240" w:lineRule="auto"/>
              <w:jc w:val="center"/>
              <w:rPr>
                <w:rFonts w:ascii="Times New Roman" w:hAnsi="Times New Roman"/>
              </w:rPr>
            </w:pPr>
          </w:p>
        </w:tc>
      </w:tr>
      <w:tr w:rsidR="00220EC8" w14:paraId="7C89C85D" w14:textId="77777777" w:rsidTr="00220EC8">
        <w:trPr>
          <w:gridBefore w:val="1"/>
          <w:wBefore w:w="29" w:type="dxa"/>
        </w:trPr>
        <w:tc>
          <w:tcPr>
            <w:tcW w:w="11056" w:type="dxa"/>
            <w:gridSpan w:val="4"/>
            <w:tcBorders>
              <w:top w:val="single" w:sz="4" w:space="0" w:color="auto"/>
              <w:left w:val="single" w:sz="4" w:space="0" w:color="auto"/>
              <w:bottom w:val="single" w:sz="4" w:space="0" w:color="auto"/>
              <w:right w:val="single" w:sz="4" w:space="0" w:color="auto"/>
            </w:tcBorders>
            <w:hideMark/>
          </w:tcPr>
          <w:p w14:paraId="48C0959E" w14:textId="77777777" w:rsidR="00220EC8" w:rsidRDefault="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Pr>
                <w:rFonts w:ascii="Times New Roman" w:hAnsi="Times New Roman"/>
                <w:b/>
                <w:bCs/>
                <w:sz w:val="24"/>
                <w:szCs w:val="24"/>
              </w:rPr>
              <w:t>МДК 03.02. Коммуникации с потребителями и поставщиками по вопросам сервиса автотранспортных средств</w:t>
            </w:r>
          </w:p>
        </w:tc>
        <w:tc>
          <w:tcPr>
            <w:tcW w:w="709" w:type="dxa"/>
            <w:tcBorders>
              <w:top w:val="single" w:sz="4" w:space="0" w:color="auto"/>
              <w:left w:val="single" w:sz="4" w:space="0" w:color="auto"/>
              <w:bottom w:val="single" w:sz="4" w:space="0" w:color="auto"/>
              <w:right w:val="single" w:sz="4" w:space="0" w:color="auto"/>
            </w:tcBorders>
          </w:tcPr>
          <w:p w14:paraId="1F38B26E" w14:textId="77777777" w:rsidR="00220EC8" w:rsidRDefault="00220EC8">
            <w:pPr>
              <w:spacing w:after="0" w:line="240" w:lineRule="auto"/>
              <w:contextualSpacing/>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21EC3E" w14:textId="77777777" w:rsidR="00220EC8" w:rsidRDefault="00220EC8">
            <w:pPr>
              <w:spacing w:after="0" w:line="240" w:lineRule="auto"/>
              <w:contextualSpacing/>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970EEE5" w14:textId="77777777" w:rsidR="00220EC8" w:rsidRDefault="00220EC8">
            <w:pPr>
              <w:spacing w:after="0" w:line="240" w:lineRule="auto"/>
              <w:contextualSpacing/>
              <w:rPr>
                <w:rFonts w:ascii="Times New Roman" w:hAnsi="Times New Roman"/>
                <w:sz w:val="24"/>
                <w:szCs w:val="24"/>
              </w:rPr>
            </w:pPr>
          </w:p>
        </w:tc>
      </w:tr>
      <w:tr w:rsidR="00220EC8" w14:paraId="337B6F7F" w14:textId="77777777" w:rsidTr="00220EC8">
        <w:trPr>
          <w:gridBefore w:val="1"/>
          <w:wBefore w:w="29" w:type="dxa"/>
        </w:trPr>
        <w:tc>
          <w:tcPr>
            <w:tcW w:w="1105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D89DAE" w14:textId="77777777" w:rsidR="00220EC8" w:rsidRDefault="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aps/>
                <w:sz w:val="24"/>
                <w:szCs w:val="24"/>
              </w:rPr>
            </w:pPr>
            <w:r>
              <w:rPr>
                <w:rFonts w:ascii="Times New Roman" w:hAnsi="Times New Roman"/>
                <w:b/>
                <w:caps/>
                <w:sz w:val="24"/>
                <w:szCs w:val="24"/>
              </w:rPr>
              <w:t>С</w:t>
            </w:r>
            <w:r>
              <w:rPr>
                <w:rFonts w:ascii="Times New Roman" w:hAnsi="Times New Roman"/>
                <w:b/>
                <w:sz w:val="24"/>
                <w:szCs w:val="24"/>
              </w:rPr>
              <w:t>еместр</w:t>
            </w:r>
            <w:r>
              <w:rPr>
                <w:rFonts w:ascii="Times New Roman" w:hAnsi="Times New Roman"/>
                <w:b/>
                <w:caps/>
                <w:sz w:val="24"/>
                <w:szCs w:val="24"/>
              </w:rPr>
              <w:t xml:space="preserve"> №8</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260CD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C6FB15" w14:textId="77777777" w:rsidR="00220EC8" w:rsidRDefault="00220EC8">
            <w:pPr>
              <w:spacing w:after="0" w:line="240" w:lineRule="auto"/>
              <w:contextualSpacing/>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9B14D8" w14:textId="77777777" w:rsidR="00220EC8" w:rsidRDefault="00220EC8">
            <w:pPr>
              <w:spacing w:after="0" w:line="240" w:lineRule="auto"/>
              <w:contextualSpacing/>
              <w:rPr>
                <w:rFonts w:ascii="Times New Roman" w:hAnsi="Times New Roman"/>
                <w:sz w:val="24"/>
                <w:szCs w:val="24"/>
              </w:rPr>
            </w:pPr>
          </w:p>
        </w:tc>
      </w:tr>
      <w:tr w:rsidR="00220EC8" w14:paraId="177D5664" w14:textId="77777777" w:rsidTr="00220EC8">
        <w:trPr>
          <w:gridBefore w:val="1"/>
          <w:wBefore w:w="29" w:type="dxa"/>
          <w:trHeight w:val="279"/>
        </w:trPr>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21712A7D" w14:textId="77777777" w:rsidR="00220EC8" w:rsidRDefault="00220EC8">
            <w:pPr>
              <w:spacing w:after="0" w:line="240" w:lineRule="auto"/>
              <w:contextualSpacing/>
              <w:rPr>
                <w:rFonts w:ascii="Times New Roman" w:eastAsia="Calibri" w:hAnsi="Times New Roman"/>
                <w:bCs/>
                <w:sz w:val="24"/>
                <w:szCs w:val="24"/>
              </w:rPr>
            </w:pPr>
            <w:r>
              <w:rPr>
                <w:rFonts w:ascii="Times New Roman" w:hAnsi="Times New Roman"/>
                <w:b/>
                <w:sz w:val="24"/>
                <w:szCs w:val="24"/>
              </w:rPr>
              <w:t>Тема 2. 1.</w:t>
            </w:r>
            <w:r>
              <w:rPr>
                <w:rFonts w:ascii="Times New Roman" w:hAnsi="Times New Roman"/>
                <w:sz w:val="24"/>
                <w:szCs w:val="24"/>
              </w:rPr>
              <w:t xml:space="preserve"> Культура делового общения</w:t>
            </w:r>
          </w:p>
        </w:tc>
        <w:tc>
          <w:tcPr>
            <w:tcW w:w="567" w:type="dxa"/>
            <w:tcBorders>
              <w:top w:val="single" w:sz="4" w:space="0" w:color="auto"/>
              <w:left w:val="single" w:sz="4" w:space="0" w:color="auto"/>
              <w:bottom w:val="single" w:sz="4" w:space="0" w:color="auto"/>
              <w:right w:val="single" w:sz="4" w:space="0" w:color="auto"/>
            </w:tcBorders>
          </w:tcPr>
          <w:p w14:paraId="0D77BE9A" w14:textId="77777777" w:rsidR="00220EC8" w:rsidRDefault="00220EC8">
            <w:pPr>
              <w:spacing w:after="0" w:line="240" w:lineRule="auto"/>
              <w:contextualSpacing/>
              <w:rPr>
                <w:rFonts w:ascii="Times New Roman" w:hAnsi="Times New Roman"/>
                <w:b/>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14:paraId="45D7CE78"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0318B81A"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b/>
                <w:sz w:val="24"/>
                <w:szCs w:val="24"/>
              </w:rPr>
              <w:t>34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65B5D23" w14:textId="77777777" w:rsidR="00220EC8" w:rsidRDefault="00220EC8">
            <w:pPr>
              <w:spacing w:after="0" w:line="240" w:lineRule="auto"/>
              <w:contextualSpacing/>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A11018D" w14:textId="77777777" w:rsidR="00220EC8" w:rsidRDefault="00220EC8">
            <w:pPr>
              <w:pStyle w:val="afb"/>
              <w:rPr>
                <w:rFonts w:ascii="Times New Roman" w:hAnsi="Times New Roman"/>
                <w:sz w:val="24"/>
                <w:szCs w:val="24"/>
              </w:rPr>
            </w:pPr>
            <w:r>
              <w:rPr>
                <w:rFonts w:ascii="Times New Roman" w:hAnsi="Times New Roman"/>
                <w:sz w:val="24"/>
                <w:szCs w:val="24"/>
              </w:rPr>
              <w:t xml:space="preserve">ПК 3.2 </w:t>
            </w:r>
          </w:p>
          <w:p w14:paraId="5975560A" w14:textId="77777777" w:rsidR="00220EC8" w:rsidRDefault="00220EC8">
            <w:pPr>
              <w:pStyle w:val="afb"/>
              <w:rPr>
                <w:rFonts w:ascii="Times New Roman" w:hAnsi="Times New Roman"/>
                <w:sz w:val="24"/>
                <w:szCs w:val="24"/>
              </w:rPr>
            </w:pPr>
            <w:r>
              <w:rPr>
                <w:rFonts w:ascii="Times New Roman" w:hAnsi="Times New Roman"/>
                <w:sz w:val="24"/>
                <w:szCs w:val="24"/>
              </w:rPr>
              <w:t>ОК.01, ОК.02</w:t>
            </w:r>
          </w:p>
          <w:p w14:paraId="057292FB" w14:textId="77777777" w:rsidR="00220EC8" w:rsidRDefault="00220EC8">
            <w:pPr>
              <w:pStyle w:val="afb"/>
              <w:jc w:val="center"/>
              <w:rPr>
                <w:rFonts w:ascii="Times New Roman" w:hAnsi="Times New Roman"/>
                <w:sz w:val="24"/>
                <w:szCs w:val="24"/>
              </w:rPr>
            </w:pPr>
          </w:p>
        </w:tc>
      </w:tr>
      <w:tr w:rsidR="00220EC8" w14:paraId="253543A7" w14:textId="77777777" w:rsidTr="00220EC8">
        <w:trPr>
          <w:gridBefore w:val="1"/>
          <w:wBefore w:w="29" w:type="dxa"/>
        </w:trPr>
        <w:tc>
          <w:tcPr>
            <w:tcW w:w="600" w:type="dxa"/>
            <w:gridSpan w:val="2"/>
            <w:vMerge/>
            <w:tcBorders>
              <w:top w:val="nil"/>
              <w:left w:val="nil"/>
              <w:bottom w:val="nil"/>
              <w:right w:val="nil"/>
            </w:tcBorders>
            <w:vAlign w:val="center"/>
            <w:hideMark/>
          </w:tcPr>
          <w:p w14:paraId="3E67FE70"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698ECCC"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63</w:t>
            </w:r>
          </w:p>
        </w:tc>
        <w:tc>
          <w:tcPr>
            <w:tcW w:w="8363" w:type="dxa"/>
            <w:tcBorders>
              <w:top w:val="single" w:sz="4" w:space="0" w:color="auto"/>
              <w:left w:val="single" w:sz="4" w:space="0" w:color="auto"/>
              <w:bottom w:val="single" w:sz="4" w:space="0" w:color="auto"/>
              <w:right w:val="single" w:sz="4" w:space="0" w:color="auto"/>
            </w:tcBorders>
            <w:hideMark/>
          </w:tcPr>
          <w:p w14:paraId="23C12D58" w14:textId="77777777" w:rsidR="00220EC8" w:rsidRDefault="00220EC8">
            <w:pPr>
              <w:spacing w:after="0" w:line="240" w:lineRule="auto"/>
              <w:contextualSpacing/>
              <w:jc w:val="both"/>
              <w:rPr>
                <w:rFonts w:ascii="Times New Roman" w:hAnsi="Times New Roman"/>
                <w:sz w:val="24"/>
                <w:szCs w:val="24"/>
              </w:rPr>
            </w:pPr>
            <w:r>
              <w:rPr>
                <w:rFonts w:ascii="Times New Roman" w:hAnsi="Times New Roman"/>
                <w:sz w:val="24"/>
                <w:szCs w:val="24"/>
              </w:rPr>
              <w:t>Процесс общения и его стороны: коммуникация (обмен информацией), интеракция (взаимодействие), перцепция (взаимопонимание)</w:t>
            </w:r>
          </w:p>
        </w:tc>
        <w:tc>
          <w:tcPr>
            <w:tcW w:w="709" w:type="dxa"/>
            <w:tcBorders>
              <w:top w:val="single" w:sz="4" w:space="0" w:color="auto"/>
              <w:left w:val="single" w:sz="4" w:space="0" w:color="auto"/>
              <w:bottom w:val="single" w:sz="4" w:space="0" w:color="auto"/>
              <w:right w:val="single" w:sz="4" w:space="0" w:color="auto"/>
            </w:tcBorders>
            <w:hideMark/>
          </w:tcPr>
          <w:p w14:paraId="44F55DA3"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141619CC"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EE869F2" w14:textId="77777777" w:rsidR="00220EC8" w:rsidRDefault="00220EC8">
            <w:pPr>
              <w:spacing w:after="0" w:line="240" w:lineRule="auto"/>
              <w:rPr>
                <w:rFonts w:ascii="Times New Roman" w:hAnsi="Times New Roman"/>
                <w:sz w:val="24"/>
                <w:szCs w:val="24"/>
              </w:rPr>
            </w:pPr>
          </w:p>
        </w:tc>
      </w:tr>
      <w:tr w:rsidR="00220EC8" w14:paraId="25245151" w14:textId="77777777" w:rsidTr="00220EC8">
        <w:trPr>
          <w:gridBefore w:val="1"/>
          <w:wBefore w:w="29" w:type="dxa"/>
        </w:trPr>
        <w:tc>
          <w:tcPr>
            <w:tcW w:w="600" w:type="dxa"/>
            <w:gridSpan w:val="2"/>
            <w:vMerge/>
            <w:tcBorders>
              <w:top w:val="nil"/>
              <w:left w:val="nil"/>
              <w:bottom w:val="nil"/>
              <w:right w:val="nil"/>
            </w:tcBorders>
            <w:vAlign w:val="center"/>
            <w:hideMark/>
          </w:tcPr>
          <w:p w14:paraId="0771363D"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D3A6A19"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64</w:t>
            </w:r>
          </w:p>
        </w:tc>
        <w:tc>
          <w:tcPr>
            <w:tcW w:w="8363" w:type="dxa"/>
            <w:tcBorders>
              <w:top w:val="single" w:sz="4" w:space="0" w:color="auto"/>
              <w:left w:val="single" w:sz="4" w:space="0" w:color="auto"/>
              <w:bottom w:val="single" w:sz="4" w:space="0" w:color="auto"/>
              <w:right w:val="single" w:sz="4" w:space="0" w:color="auto"/>
            </w:tcBorders>
            <w:hideMark/>
          </w:tcPr>
          <w:p w14:paraId="650513CD" w14:textId="77777777" w:rsidR="00220EC8" w:rsidRDefault="00220EC8">
            <w:pPr>
              <w:spacing w:after="0" w:line="240" w:lineRule="auto"/>
              <w:contextualSpacing/>
              <w:jc w:val="both"/>
              <w:rPr>
                <w:rFonts w:ascii="Times New Roman" w:hAnsi="Times New Roman"/>
                <w:sz w:val="24"/>
                <w:szCs w:val="24"/>
              </w:rPr>
            </w:pPr>
            <w:r>
              <w:rPr>
                <w:rFonts w:ascii="Times New Roman" w:hAnsi="Times New Roman"/>
                <w:sz w:val="24"/>
                <w:szCs w:val="24"/>
              </w:rPr>
              <w:t>Процесс общения и его стороны: коммуникация (обмен информацией), интеракция (взаимодействие), перцепция (взаимопонимание)</w:t>
            </w:r>
          </w:p>
        </w:tc>
        <w:tc>
          <w:tcPr>
            <w:tcW w:w="709" w:type="dxa"/>
            <w:tcBorders>
              <w:top w:val="single" w:sz="4" w:space="0" w:color="auto"/>
              <w:left w:val="single" w:sz="4" w:space="0" w:color="auto"/>
              <w:bottom w:val="single" w:sz="4" w:space="0" w:color="auto"/>
              <w:right w:val="single" w:sz="4" w:space="0" w:color="auto"/>
            </w:tcBorders>
            <w:hideMark/>
          </w:tcPr>
          <w:p w14:paraId="0ED58DB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31A9A08F"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815EF2" w14:textId="77777777" w:rsidR="00220EC8" w:rsidRDefault="00220EC8">
            <w:pPr>
              <w:spacing w:after="0" w:line="240" w:lineRule="auto"/>
              <w:rPr>
                <w:rFonts w:ascii="Times New Roman" w:hAnsi="Times New Roman"/>
                <w:sz w:val="24"/>
                <w:szCs w:val="24"/>
              </w:rPr>
            </w:pPr>
          </w:p>
        </w:tc>
      </w:tr>
      <w:tr w:rsidR="00220EC8" w14:paraId="7FA93D0E" w14:textId="77777777" w:rsidTr="00220EC8">
        <w:trPr>
          <w:gridBefore w:val="1"/>
          <w:wBefore w:w="29" w:type="dxa"/>
        </w:trPr>
        <w:tc>
          <w:tcPr>
            <w:tcW w:w="600" w:type="dxa"/>
            <w:gridSpan w:val="2"/>
            <w:vMerge/>
            <w:tcBorders>
              <w:top w:val="nil"/>
              <w:left w:val="nil"/>
              <w:bottom w:val="nil"/>
              <w:right w:val="nil"/>
            </w:tcBorders>
            <w:vAlign w:val="center"/>
            <w:hideMark/>
          </w:tcPr>
          <w:p w14:paraId="7D505D60"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F1B1A9F"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65</w:t>
            </w:r>
          </w:p>
        </w:tc>
        <w:tc>
          <w:tcPr>
            <w:tcW w:w="8363" w:type="dxa"/>
            <w:tcBorders>
              <w:top w:val="single" w:sz="4" w:space="0" w:color="auto"/>
              <w:left w:val="single" w:sz="4" w:space="0" w:color="auto"/>
              <w:bottom w:val="single" w:sz="4" w:space="0" w:color="auto"/>
              <w:right w:val="single" w:sz="4" w:space="0" w:color="auto"/>
            </w:tcBorders>
            <w:hideMark/>
          </w:tcPr>
          <w:p w14:paraId="1DD90B39"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Этапы общения: установление контакта, ориентация в ситуации, обсуждение проблемы, принятие решения, выход из контакта</w:t>
            </w:r>
          </w:p>
        </w:tc>
        <w:tc>
          <w:tcPr>
            <w:tcW w:w="709" w:type="dxa"/>
            <w:tcBorders>
              <w:top w:val="single" w:sz="4" w:space="0" w:color="auto"/>
              <w:left w:val="single" w:sz="4" w:space="0" w:color="auto"/>
              <w:bottom w:val="single" w:sz="4" w:space="0" w:color="auto"/>
              <w:right w:val="single" w:sz="4" w:space="0" w:color="auto"/>
            </w:tcBorders>
            <w:hideMark/>
          </w:tcPr>
          <w:p w14:paraId="2A904BCC"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7CB88C86"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EF3F274" w14:textId="77777777" w:rsidR="00220EC8" w:rsidRDefault="00220EC8">
            <w:pPr>
              <w:spacing w:after="0" w:line="240" w:lineRule="auto"/>
              <w:rPr>
                <w:rFonts w:ascii="Times New Roman" w:hAnsi="Times New Roman"/>
                <w:sz w:val="24"/>
                <w:szCs w:val="24"/>
              </w:rPr>
            </w:pPr>
          </w:p>
        </w:tc>
      </w:tr>
      <w:tr w:rsidR="00220EC8" w14:paraId="15B16921" w14:textId="77777777" w:rsidTr="00220EC8">
        <w:trPr>
          <w:gridBefore w:val="1"/>
          <w:wBefore w:w="29" w:type="dxa"/>
        </w:trPr>
        <w:tc>
          <w:tcPr>
            <w:tcW w:w="600" w:type="dxa"/>
            <w:gridSpan w:val="2"/>
            <w:vMerge/>
            <w:tcBorders>
              <w:top w:val="nil"/>
              <w:left w:val="nil"/>
              <w:bottom w:val="nil"/>
              <w:right w:val="nil"/>
            </w:tcBorders>
            <w:vAlign w:val="center"/>
            <w:hideMark/>
          </w:tcPr>
          <w:p w14:paraId="1A983807"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CAA146C"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66</w:t>
            </w:r>
          </w:p>
        </w:tc>
        <w:tc>
          <w:tcPr>
            <w:tcW w:w="8363" w:type="dxa"/>
            <w:tcBorders>
              <w:top w:val="single" w:sz="4" w:space="0" w:color="auto"/>
              <w:left w:val="single" w:sz="4" w:space="0" w:color="auto"/>
              <w:bottom w:val="single" w:sz="4" w:space="0" w:color="auto"/>
              <w:right w:val="single" w:sz="4" w:space="0" w:color="auto"/>
            </w:tcBorders>
            <w:hideMark/>
          </w:tcPr>
          <w:p w14:paraId="03DE4FB3"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Этапы общения: установление контакта, ориентация в ситуации, обсуждение проблемы, принятие решения, выход из контакта</w:t>
            </w:r>
          </w:p>
        </w:tc>
        <w:tc>
          <w:tcPr>
            <w:tcW w:w="709" w:type="dxa"/>
            <w:tcBorders>
              <w:top w:val="single" w:sz="4" w:space="0" w:color="auto"/>
              <w:left w:val="single" w:sz="4" w:space="0" w:color="auto"/>
              <w:bottom w:val="single" w:sz="4" w:space="0" w:color="auto"/>
              <w:right w:val="single" w:sz="4" w:space="0" w:color="auto"/>
            </w:tcBorders>
            <w:hideMark/>
          </w:tcPr>
          <w:p w14:paraId="02A43F0D"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721391F6"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3D38C11" w14:textId="77777777" w:rsidR="00220EC8" w:rsidRDefault="00220EC8">
            <w:pPr>
              <w:spacing w:after="0" w:line="240" w:lineRule="auto"/>
              <w:rPr>
                <w:rFonts w:ascii="Times New Roman" w:hAnsi="Times New Roman"/>
                <w:sz w:val="24"/>
                <w:szCs w:val="24"/>
              </w:rPr>
            </w:pPr>
          </w:p>
        </w:tc>
      </w:tr>
      <w:tr w:rsidR="00220EC8" w14:paraId="7577E7D7" w14:textId="77777777" w:rsidTr="00220EC8">
        <w:trPr>
          <w:gridBefore w:val="1"/>
          <w:wBefore w:w="29" w:type="dxa"/>
        </w:trPr>
        <w:tc>
          <w:tcPr>
            <w:tcW w:w="600" w:type="dxa"/>
            <w:gridSpan w:val="2"/>
            <w:vMerge/>
            <w:tcBorders>
              <w:top w:val="nil"/>
              <w:left w:val="nil"/>
              <w:bottom w:val="nil"/>
              <w:right w:val="nil"/>
            </w:tcBorders>
            <w:vAlign w:val="center"/>
            <w:hideMark/>
          </w:tcPr>
          <w:p w14:paraId="521AE1B1"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C5120CF"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67</w:t>
            </w:r>
          </w:p>
        </w:tc>
        <w:tc>
          <w:tcPr>
            <w:tcW w:w="8363" w:type="dxa"/>
            <w:tcBorders>
              <w:top w:val="single" w:sz="4" w:space="0" w:color="auto"/>
              <w:left w:val="single" w:sz="4" w:space="0" w:color="auto"/>
              <w:bottom w:val="single" w:sz="4" w:space="0" w:color="auto"/>
              <w:right w:val="single" w:sz="4" w:space="0" w:color="auto"/>
            </w:tcBorders>
            <w:hideMark/>
          </w:tcPr>
          <w:p w14:paraId="7F649969"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Техники ведения беседы.</w:t>
            </w:r>
            <w:r>
              <w:rPr>
                <w:rFonts w:ascii="Times New Roman" w:hAnsi="Times New Roman"/>
                <w:sz w:val="24"/>
                <w:szCs w:val="24"/>
              </w:rPr>
              <w:tab/>
            </w:r>
          </w:p>
        </w:tc>
        <w:tc>
          <w:tcPr>
            <w:tcW w:w="709" w:type="dxa"/>
            <w:tcBorders>
              <w:top w:val="single" w:sz="4" w:space="0" w:color="auto"/>
              <w:left w:val="single" w:sz="4" w:space="0" w:color="auto"/>
              <w:bottom w:val="single" w:sz="4" w:space="0" w:color="auto"/>
              <w:right w:val="single" w:sz="4" w:space="0" w:color="auto"/>
            </w:tcBorders>
            <w:hideMark/>
          </w:tcPr>
          <w:p w14:paraId="515E46DB"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28D12730"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AD917ED" w14:textId="77777777" w:rsidR="00220EC8" w:rsidRDefault="00220EC8">
            <w:pPr>
              <w:spacing w:after="0" w:line="240" w:lineRule="auto"/>
              <w:rPr>
                <w:rFonts w:ascii="Times New Roman" w:hAnsi="Times New Roman"/>
                <w:sz w:val="24"/>
                <w:szCs w:val="24"/>
              </w:rPr>
            </w:pPr>
          </w:p>
        </w:tc>
      </w:tr>
      <w:tr w:rsidR="00220EC8" w14:paraId="26AA05C3" w14:textId="77777777" w:rsidTr="00220EC8">
        <w:trPr>
          <w:gridBefore w:val="1"/>
          <w:wBefore w:w="29" w:type="dxa"/>
          <w:trHeight w:val="133"/>
        </w:trPr>
        <w:tc>
          <w:tcPr>
            <w:tcW w:w="600" w:type="dxa"/>
            <w:gridSpan w:val="2"/>
            <w:vMerge/>
            <w:tcBorders>
              <w:top w:val="nil"/>
              <w:left w:val="nil"/>
              <w:bottom w:val="nil"/>
              <w:right w:val="nil"/>
            </w:tcBorders>
            <w:vAlign w:val="center"/>
            <w:hideMark/>
          </w:tcPr>
          <w:p w14:paraId="14060FFB"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79FC0D0"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68</w:t>
            </w:r>
          </w:p>
        </w:tc>
        <w:tc>
          <w:tcPr>
            <w:tcW w:w="8363" w:type="dxa"/>
            <w:tcBorders>
              <w:top w:val="single" w:sz="4" w:space="0" w:color="auto"/>
              <w:left w:val="single" w:sz="4" w:space="0" w:color="auto"/>
              <w:bottom w:val="single" w:sz="4" w:space="0" w:color="auto"/>
              <w:right w:val="single" w:sz="4" w:space="0" w:color="auto"/>
            </w:tcBorders>
            <w:hideMark/>
          </w:tcPr>
          <w:p w14:paraId="56B4C0FB"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Техники активного слушания.</w:t>
            </w:r>
          </w:p>
        </w:tc>
        <w:tc>
          <w:tcPr>
            <w:tcW w:w="709" w:type="dxa"/>
            <w:tcBorders>
              <w:top w:val="single" w:sz="4" w:space="0" w:color="auto"/>
              <w:left w:val="single" w:sz="4" w:space="0" w:color="auto"/>
              <w:bottom w:val="single" w:sz="4" w:space="0" w:color="auto"/>
              <w:right w:val="single" w:sz="4" w:space="0" w:color="auto"/>
            </w:tcBorders>
            <w:hideMark/>
          </w:tcPr>
          <w:p w14:paraId="6F5C39B8"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01F2E3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73C12CD" w14:textId="77777777" w:rsidR="00220EC8" w:rsidRDefault="00220EC8">
            <w:pPr>
              <w:spacing w:after="0" w:line="240" w:lineRule="auto"/>
              <w:rPr>
                <w:rFonts w:ascii="Times New Roman" w:hAnsi="Times New Roman"/>
                <w:sz w:val="24"/>
                <w:szCs w:val="24"/>
              </w:rPr>
            </w:pPr>
          </w:p>
        </w:tc>
      </w:tr>
      <w:tr w:rsidR="00220EC8" w14:paraId="3B32DE1D" w14:textId="77777777" w:rsidTr="00220EC8">
        <w:trPr>
          <w:gridBefore w:val="1"/>
          <w:wBefore w:w="29" w:type="dxa"/>
        </w:trPr>
        <w:tc>
          <w:tcPr>
            <w:tcW w:w="600" w:type="dxa"/>
            <w:gridSpan w:val="2"/>
            <w:vMerge/>
            <w:tcBorders>
              <w:top w:val="nil"/>
              <w:left w:val="nil"/>
              <w:bottom w:val="nil"/>
              <w:right w:val="nil"/>
            </w:tcBorders>
            <w:vAlign w:val="center"/>
            <w:hideMark/>
          </w:tcPr>
          <w:p w14:paraId="63ABC1A9"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F315699"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69</w:t>
            </w:r>
          </w:p>
        </w:tc>
        <w:tc>
          <w:tcPr>
            <w:tcW w:w="8363" w:type="dxa"/>
            <w:tcBorders>
              <w:top w:val="single" w:sz="4" w:space="0" w:color="auto"/>
              <w:left w:val="single" w:sz="4" w:space="0" w:color="auto"/>
              <w:bottom w:val="single" w:sz="4" w:space="0" w:color="auto"/>
              <w:right w:val="single" w:sz="4" w:space="0" w:color="auto"/>
            </w:tcBorders>
            <w:hideMark/>
          </w:tcPr>
          <w:p w14:paraId="32D3FC22"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sz w:val="24"/>
                <w:szCs w:val="24"/>
              </w:rPr>
              <w:t>Техники налаживания контакта.</w:t>
            </w:r>
          </w:p>
        </w:tc>
        <w:tc>
          <w:tcPr>
            <w:tcW w:w="709" w:type="dxa"/>
            <w:tcBorders>
              <w:top w:val="single" w:sz="4" w:space="0" w:color="auto"/>
              <w:left w:val="single" w:sz="4" w:space="0" w:color="auto"/>
              <w:bottom w:val="single" w:sz="4" w:space="0" w:color="auto"/>
              <w:right w:val="single" w:sz="4" w:space="0" w:color="auto"/>
            </w:tcBorders>
            <w:hideMark/>
          </w:tcPr>
          <w:p w14:paraId="097C61F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03C6403C"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79ADD90" w14:textId="77777777" w:rsidR="00220EC8" w:rsidRDefault="00220EC8">
            <w:pPr>
              <w:spacing w:after="0" w:line="240" w:lineRule="auto"/>
              <w:rPr>
                <w:rFonts w:ascii="Times New Roman" w:hAnsi="Times New Roman"/>
                <w:sz w:val="24"/>
                <w:szCs w:val="24"/>
              </w:rPr>
            </w:pPr>
          </w:p>
        </w:tc>
      </w:tr>
      <w:tr w:rsidR="00220EC8" w14:paraId="25FB3C5D" w14:textId="77777777" w:rsidTr="00220EC8">
        <w:trPr>
          <w:gridBefore w:val="1"/>
          <w:wBefore w:w="29" w:type="dxa"/>
        </w:trPr>
        <w:tc>
          <w:tcPr>
            <w:tcW w:w="600" w:type="dxa"/>
            <w:gridSpan w:val="2"/>
            <w:vMerge/>
            <w:tcBorders>
              <w:top w:val="nil"/>
              <w:left w:val="nil"/>
              <w:bottom w:val="nil"/>
              <w:right w:val="nil"/>
            </w:tcBorders>
            <w:vAlign w:val="center"/>
            <w:hideMark/>
          </w:tcPr>
          <w:p w14:paraId="297FE198"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9FE3CA4"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70</w:t>
            </w:r>
          </w:p>
        </w:tc>
        <w:tc>
          <w:tcPr>
            <w:tcW w:w="8363" w:type="dxa"/>
            <w:tcBorders>
              <w:top w:val="single" w:sz="4" w:space="0" w:color="auto"/>
              <w:left w:val="single" w:sz="4" w:space="0" w:color="auto"/>
              <w:bottom w:val="single" w:sz="4" w:space="0" w:color="auto"/>
              <w:right w:val="single" w:sz="4" w:space="0" w:color="auto"/>
            </w:tcBorders>
            <w:hideMark/>
          </w:tcPr>
          <w:p w14:paraId="196930CE"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 xml:space="preserve">Деловой этикет при общении с потребителями и поставщиками. </w:t>
            </w:r>
          </w:p>
        </w:tc>
        <w:tc>
          <w:tcPr>
            <w:tcW w:w="709" w:type="dxa"/>
            <w:tcBorders>
              <w:top w:val="single" w:sz="4" w:space="0" w:color="auto"/>
              <w:left w:val="single" w:sz="4" w:space="0" w:color="auto"/>
              <w:bottom w:val="single" w:sz="4" w:space="0" w:color="auto"/>
              <w:right w:val="single" w:sz="4" w:space="0" w:color="auto"/>
            </w:tcBorders>
            <w:hideMark/>
          </w:tcPr>
          <w:p w14:paraId="7381FE6A"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5D0A0F75"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5FFEB85" w14:textId="77777777" w:rsidR="00220EC8" w:rsidRDefault="00220EC8">
            <w:pPr>
              <w:spacing w:after="0" w:line="240" w:lineRule="auto"/>
              <w:rPr>
                <w:rFonts w:ascii="Times New Roman" w:hAnsi="Times New Roman"/>
                <w:sz w:val="24"/>
                <w:szCs w:val="24"/>
              </w:rPr>
            </w:pPr>
          </w:p>
        </w:tc>
      </w:tr>
      <w:tr w:rsidR="00220EC8" w14:paraId="72403520" w14:textId="77777777" w:rsidTr="00220EC8">
        <w:trPr>
          <w:gridBefore w:val="1"/>
          <w:wBefore w:w="29" w:type="dxa"/>
        </w:trPr>
        <w:tc>
          <w:tcPr>
            <w:tcW w:w="600" w:type="dxa"/>
            <w:gridSpan w:val="2"/>
            <w:vMerge/>
            <w:tcBorders>
              <w:top w:val="nil"/>
              <w:left w:val="nil"/>
              <w:bottom w:val="nil"/>
              <w:right w:val="nil"/>
            </w:tcBorders>
            <w:vAlign w:val="center"/>
            <w:hideMark/>
          </w:tcPr>
          <w:p w14:paraId="3247769B"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A9DE256"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71</w:t>
            </w:r>
          </w:p>
        </w:tc>
        <w:tc>
          <w:tcPr>
            <w:tcW w:w="8363" w:type="dxa"/>
            <w:tcBorders>
              <w:top w:val="single" w:sz="4" w:space="0" w:color="auto"/>
              <w:left w:val="single" w:sz="4" w:space="0" w:color="auto"/>
              <w:bottom w:val="single" w:sz="4" w:space="0" w:color="auto"/>
              <w:right w:val="single" w:sz="4" w:space="0" w:color="auto"/>
            </w:tcBorders>
            <w:hideMark/>
          </w:tcPr>
          <w:p w14:paraId="1600E8C4"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Деловой этикет при общении с потребителями и поставщиками.</w:t>
            </w:r>
          </w:p>
        </w:tc>
        <w:tc>
          <w:tcPr>
            <w:tcW w:w="709" w:type="dxa"/>
            <w:tcBorders>
              <w:top w:val="single" w:sz="4" w:space="0" w:color="auto"/>
              <w:left w:val="single" w:sz="4" w:space="0" w:color="auto"/>
              <w:bottom w:val="single" w:sz="4" w:space="0" w:color="auto"/>
              <w:right w:val="single" w:sz="4" w:space="0" w:color="auto"/>
            </w:tcBorders>
            <w:hideMark/>
          </w:tcPr>
          <w:p w14:paraId="3BEE73DB"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5DF6B6E"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72930C1" w14:textId="77777777" w:rsidR="00220EC8" w:rsidRDefault="00220EC8">
            <w:pPr>
              <w:spacing w:after="0" w:line="240" w:lineRule="auto"/>
              <w:rPr>
                <w:rFonts w:ascii="Times New Roman" w:hAnsi="Times New Roman"/>
                <w:sz w:val="24"/>
                <w:szCs w:val="24"/>
              </w:rPr>
            </w:pPr>
          </w:p>
        </w:tc>
      </w:tr>
      <w:tr w:rsidR="00220EC8" w14:paraId="14DE04F0" w14:textId="77777777" w:rsidTr="00220EC8">
        <w:trPr>
          <w:gridBefore w:val="1"/>
          <w:wBefore w:w="29" w:type="dxa"/>
        </w:trPr>
        <w:tc>
          <w:tcPr>
            <w:tcW w:w="600" w:type="dxa"/>
            <w:gridSpan w:val="2"/>
            <w:vMerge/>
            <w:tcBorders>
              <w:top w:val="nil"/>
              <w:left w:val="nil"/>
              <w:bottom w:val="nil"/>
              <w:right w:val="nil"/>
            </w:tcBorders>
            <w:vAlign w:val="center"/>
            <w:hideMark/>
          </w:tcPr>
          <w:p w14:paraId="244304BD"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A1980BB"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72</w:t>
            </w:r>
          </w:p>
        </w:tc>
        <w:tc>
          <w:tcPr>
            <w:tcW w:w="8363" w:type="dxa"/>
            <w:tcBorders>
              <w:top w:val="single" w:sz="4" w:space="0" w:color="auto"/>
              <w:left w:val="single" w:sz="4" w:space="0" w:color="auto"/>
              <w:bottom w:val="single" w:sz="4" w:space="0" w:color="auto"/>
              <w:right w:val="single" w:sz="4" w:space="0" w:color="auto"/>
            </w:tcBorders>
            <w:hideMark/>
          </w:tcPr>
          <w:p w14:paraId="7F6C5701"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Взаимосвязь делового этикета и этики деловых отношений.</w:t>
            </w:r>
          </w:p>
        </w:tc>
        <w:tc>
          <w:tcPr>
            <w:tcW w:w="709" w:type="dxa"/>
            <w:tcBorders>
              <w:top w:val="single" w:sz="4" w:space="0" w:color="auto"/>
              <w:left w:val="single" w:sz="4" w:space="0" w:color="auto"/>
              <w:bottom w:val="single" w:sz="4" w:space="0" w:color="auto"/>
              <w:right w:val="single" w:sz="4" w:space="0" w:color="auto"/>
            </w:tcBorders>
            <w:hideMark/>
          </w:tcPr>
          <w:p w14:paraId="7A52AFBB"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512C883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47202B1" w14:textId="77777777" w:rsidR="00220EC8" w:rsidRDefault="00220EC8">
            <w:pPr>
              <w:spacing w:after="0" w:line="240" w:lineRule="auto"/>
              <w:rPr>
                <w:rFonts w:ascii="Times New Roman" w:hAnsi="Times New Roman"/>
                <w:sz w:val="24"/>
                <w:szCs w:val="24"/>
              </w:rPr>
            </w:pPr>
          </w:p>
        </w:tc>
      </w:tr>
      <w:tr w:rsidR="00220EC8" w14:paraId="79319552" w14:textId="77777777" w:rsidTr="00220EC8">
        <w:trPr>
          <w:gridBefore w:val="1"/>
          <w:wBefore w:w="29" w:type="dxa"/>
        </w:trPr>
        <w:tc>
          <w:tcPr>
            <w:tcW w:w="600" w:type="dxa"/>
            <w:gridSpan w:val="2"/>
            <w:vMerge/>
            <w:tcBorders>
              <w:top w:val="nil"/>
              <w:left w:val="nil"/>
              <w:bottom w:val="nil"/>
              <w:right w:val="nil"/>
            </w:tcBorders>
            <w:vAlign w:val="center"/>
            <w:hideMark/>
          </w:tcPr>
          <w:p w14:paraId="24702D5A"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E889814"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73</w:t>
            </w:r>
          </w:p>
        </w:tc>
        <w:tc>
          <w:tcPr>
            <w:tcW w:w="8363" w:type="dxa"/>
            <w:tcBorders>
              <w:top w:val="single" w:sz="4" w:space="0" w:color="auto"/>
              <w:left w:val="single" w:sz="4" w:space="0" w:color="auto"/>
              <w:bottom w:val="single" w:sz="4" w:space="0" w:color="auto"/>
              <w:right w:val="single" w:sz="4" w:space="0" w:color="auto"/>
            </w:tcBorders>
            <w:hideMark/>
          </w:tcPr>
          <w:p w14:paraId="593F34EB"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Техника продажи услуг на базе доверительных отношений.</w:t>
            </w:r>
          </w:p>
        </w:tc>
        <w:tc>
          <w:tcPr>
            <w:tcW w:w="709" w:type="dxa"/>
            <w:tcBorders>
              <w:top w:val="single" w:sz="4" w:space="0" w:color="auto"/>
              <w:left w:val="single" w:sz="4" w:space="0" w:color="auto"/>
              <w:bottom w:val="single" w:sz="4" w:space="0" w:color="auto"/>
              <w:right w:val="single" w:sz="4" w:space="0" w:color="auto"/>
            </w:tcBorders>
            <w:hideMark/>
          </w:tcPr>
          <w:p w14:paraId="68DE0CBC"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299B81AF"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DCAD3F1" w14:textId="77777777" w:rsidR="00220EC8" w:rsidRDefault="00220EC8">
            <w:pPr>
              <w:spacing w:after="0" w:line="240" w:lineRule="auto"/>
              <w:rPr>
                <w:rFonts w:ascii="Times New Roman" w:hAnsi="Times New Roman"/>
                <w:sz w:val="24"/>
                <w:szCs w:val="24"/>
              </w:rPr>
            </w:pPr>
          </w:p>
        </w:tc>
      </w:tr>
      <w:tr w:rsidR="00220EC8" w14:paraId="703A26D6" w14:textId="77777777" w:rsidTr="00220EC8">
        <w:trPr>
          <w:gridBefore w:val="1"/>
          <w:wBefore w:w="29" w:type="dxa"/>
        </w:trPr>
        <w:tc>
          <w:tcPr>
            <w:tcW w:w="600" w:type="dxa"/>
            <w:gridSpan w:val="2"/>
            <w:vMerge/>
            <w:tcBorders>
              <w:top w:val="nil"/>
              <w:left w:val="nil"/>
              <w:bottom w:val="nil"/>
              <w:right w:val="nil"/>
            </w:tcBorders>
            <w:vAlign w:val="center"/>
            <w:hideMark/>
          </w:tcPr>
          <w:p w14:paraId="7E3A63A5"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10DB0B2"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74</w:t>
            </w:r>
          </w:p>
        </w:tc>
        <w:tc>
          <w:tcPr>
            <w:tcW w:w="8363" w:type="dxa"/>
            <w:tcBorders>
              <w:top w:val="single" w:sz="4" w:space="0" w:color="auto"/>
              <w:left w:val="single" w:sz="4" w:space="0" w:color="auto"/>
              <w:bottom w:val="single" w:sz="4" w:space="0" w:color="auto"/>
              <w:right w:val="single" w:sz="4" w:space="0" w:color="auto"/>
            </w:tcBorders>
            <w:hideMark/>
          </w:tcPr>
          <w:p w14:paraId="25406AF7" w14:textId="77777777" w:rsidR="00220EC8" w:rsidRDefault="00220EC8">
            <w:pPr>
              <w:shd w:val="clear" w:color="auto" w:fill="FFFFFF"/>
              <w:spacing w:after="0" w:line="240" w:lineRule="auto"/>
              <w:contextualSpacing/>
              <w:jc w:val="both"/>
              <w:rPr>
                <w:rFonts w:ascii="Times New Roman" w:hAnsi="Times New Roman"/>
                <w:b/>
                <w:bCs/>
                <w:color w:val="000000"/>
                <w:sz w:val="24"/>
                <w:szCs w:val="24"/>
              </w:rPr>
            </w:pPr>
            <w:r>
              <w:rPr>
                <w:rFonts w:ascii="Times New Roman" w:hAnsi="Times New Roman"/>
                <w:b/>
                <w:bCs/>
                <w:color w:val="000000"/>
                <w:sz w:val="24"/>
                <w:szCs w:val="24"/>
              </w:rPr>
              <w:t>Практическое занятие № 1</w:t>
            </w:r>
          </w:p>
          <w:p w14:paraId="33545874"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«Отработка приемов вербального и не вербального общения с потребителями АТС»</w:t>
            </w:r>
          </w:p>
        </w:tc>
        <w:tc>
          <w:tcPr>
            <w:tcW w:w="709" w:type="dxa"/>
            <w:tcBorders>
              <w:top w:val="single" w:sz="4" w:space="0" w:color="auto"/>
              <w:left w:val="single" w:sz="4" w:space="0" w:color="auto"/>
              <w:bottom w:val="single" w:sz="4" w:space="0" w:color="auto"/>
              <w:right w:val="single" w:sz="4" w:space="0" w:color="auto"/>
            </w:tcBorders>
            <w:hideMark/>
          </w:tcPr>
          <w:p w14:paraId="45D221FF"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296F14E5"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5816631" w14:textId="77777777" w:rsidR="00220EC8" w:rsidRDefault="00220EC8">
            <w:pPr>
              <w:spacing w:after="0" w:line="240" w:lineRule="auto"/>
              <w:rPr>
                <w:rFonts w:ascii="Times New Roman" w:hAnsi="Times New Roman"/>
                <w:sz w:val="24"/>
                <w:szCs w:val="24"/>
              </w:rPr>
            </w:pPr>
          </w:p>
        </w:tc>
      </w:tr>
      <w:tr w:rsidR="00220EC8" w14:paraId="123D11EC" w14:textId="77777777" w:rsidTr="00220EC8">
        <w:trPr>
          <w:gridBefore w:val="1"/>
          <w:wBefore w:w="29" w:type="dxa"/>
        </w:trPr>
        <w:tc>
          <w:tcPr>
            <w:tcW w:w="600" w:type="dxa"/>
            <w:gridSpan w:val="2"/>
            <w:vMerge/>
            <w:tcBorders>
              <w:top w:val="nil"/>
              <w:left w:val="nil"/>
              <w:bottom w:val="nil"/>
              <w:right w:val="nil"/>
            </w:tcBorders>
            <w:vAlign w:val="center"/>
            <w:hideMark/>
          </w:tcPr>
          <w:p w14:paraId="01F0D310"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EDDAEE9"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75</w:t>
            </w:r>
          </w:p>
        </w:tc>
        <w:tc>
          <w:tcPr>
            <w:tcW w:w="8363" w:type="dxa"/>
            <w:tcBorders>
              <w:top w:val="single" w:sz="4" w:space="0" w:color="auto"/>
              <w:left w:val="single" w:sz="4" w:space="0" w:color="auto"/>
              <w:bottom w:val="single" w:sz="4" w:space="0" w:color="auto"/>
              <w:right w:val="single" w:sz="4" w:space="0" w:color="auto"/>
            </w:tcBorders>
            <w:hideMark/>
          </w:tcPr>
          <w:p w14:paraId="698BC68F" w14:textId="77777777" w:rsidR="00220EC8" w:rsidRDefault="00220EC8">
            <w:pPr>
              <w:shd w:val="clear" w:color="auto" w:fill="FFFFFF"/>
              <w:spacing w:after="0" w:line="240" w:lineRule="auto"/>
              <w:ind w:right="-108"/>
              <w:contextualSpacing/>
              <w:jc w:val="both"/>
              <w:rPr>
                <w:rFonts w:ascii="Times New Roman" w:hAnsi="Times New Roman"/>
                <w:b/>
                <w:bCs/>
                <w:color w:val="000000"/>
                <w:sz w:val="24"/>
                <w:szCs w:val="24"/>
              </w:rPr>
            </w:pPr>
            <w:r>
              <w:rPr>
                <w:rFonts w:ascii="Times New Roman" w:hAnsi="Times New Roman"/>
                <w:b/>
                <w:bCs/>
                <w:color w:val="000000"/>
                <w:sz w:val="24"/>
                <w:szCs w:val="24"/>
              </w:rPr>
              <w:t>Практическое занятие № 2</w:t>
            </w:r>
          </w:p>
          <w:p w14:paraId="324D4958" w14:textId="77777777" w:rsidR="00220EC8" w:rsidRDefault="00220EC8">
            <w:pPr>
              <w:shd w:val="clear" w:color="auto" w:fill="FFFFFF"/>
              <w:spacing w:after="0" w:line="240" w:lineRule="auto"/>
              <w:ind w:right="-108"/>
              <w:contextualSpacing/>
              <w:jc w:val="both"/>
              <w:rPr>
                <w:rFonts w:ascii="Times New Roman" w:hAnsi="Times New Roman"/>
                <w:b/>
                <w:bCs/>
                <w:color w:val="000000"/>
                <w:sz w:val="24"/>
                <w:szCs w:val="24"/>
              </w:rPr>
            </w:pPr>
            <w:r>
              <w:rPr>
                <w:rFonts w:ascii="Times New Roman" w:hAnsi="Times New Roman"/>
                <w:bCs/>
                <w:color w:val="000000"/>
                <w:sz w:val="24"/>
                <w:szCs w:val="24"/>
              </w:rPr>
              <w:t xml:space="preserve"> «Отработка ситуации общения с клиентами при продаже АТС»</w:t>
            </w:r>
          </w:p>
        </w:tc>
        <w:tc>
          <w:tcPr>
            <w:tcW w:w="709" w:type="dxa"/>
            <w:tcBorders>
              <w:top w:val="single" w:sz="4" w:space="0" w:color="auto"/>
              <w:left w:val="single" w:sz="4" w:space="0" w:color="auto"/>
              <w:bottom w:val="single" w:sz="4" w:space="0" w:color="auto"/>
              <w:right w:val="single" w:sz="4" w:space="0" w:color="auto"/>
            </w:tcBorders>
            <w:hideMark/>
          </w:tcPr>
          <w:p w14:paraId="5A03964D"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56A9DFF0"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E00DD78" w14:textId="77777777" w:rsidR="00220EC8" w:rsidRDefault="00220EC8">
            <w:pPr>
              <w:spacing w:after="0" w:line="240" w:lineRule="auto"/>
              <w:rPr>
                <w:rFonts w:ascii="Times New Roman" w:hAnsi="Times New Roman"/>
                <w:sz w:val="24"/>
                <w:szCs w:val="24"/>
              </w:rPr>
            </w:pPr>
          </w:p>
        </w:tc>
      </w:tr>
      <w:tr w:rsidR="00220EC8" w14:paraId="1925A800" w14:textId="77777777" w:rsidTr="00220EC8">
        <w:trPr>
          <w:gridBefore w:val="1"/>
          <w:wBefore w:w="29" w:type="dxa"/>
        </w:trPr>
        <w:tc>
          <w:tcPr>
            <w:tcW w:w="600" w:type="dxa"/>
            <w:gridSpan w:val="2"/>
            <w:vMerge/>
            <w:tcBorders>
              <w:top w:val="nil"/>
              <w:left w:val="nil"/>
              <w:bottom w:val="nil"/>
              <w:right w:val="nil"/>
            </w:tcBorders>
            <w:vAlign w:val="center"/>
            <w:hideMark/>
          </w:tcPr>
          <w:p w14:paraId="4BE54F98"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72B5149"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76</w:t>
            </w:r>
          </w:p>
        </w:tc>
        <w:tc>
          <w:tcPr>
            <w:tcW w:w="8363" w:type="dxa"/>
            <w:tcBorders>
              <w:top w:val="single" w:sz="4" w:space="0" w:color="auto"/>
              <w:left w:val="single" w:sz="4" w:space="0" w:color="auto"/>
              <w:bottom w:val="single" w:sz="4" w:space="0" w:color="auto"/>
              <w:right w:val="single" w:sz="4" w:space="0" w:color="auto"/>
            </w:tcBorders>
            <w:hideMark/>
          </w:tcPr>
          <w:p w14:paraId="13DA39E9" w14:textId="77777777" w:rsidR="00220EC8" w:rsidRDefault="00220EC8">
            <w:pPr>
              <w:shd w:val="clear" w:color="auto" w:fill="FFFFFF"/>
              <w:spacing w:after="0" w:line="240" w:lineRule="auto"/>
              <w:ind w:right="-108"/>
              <w:contextualSpacing/>
              <w:jc w:val="both"/>
              <w:rPr>
                <w:rFonts w:ascii="Times New Roman" w:hAnsi="Times New Roman"/>
                <w:b/>
                <w:bCs/>
                <w:color w:val="000000"/>
                <w:sz w:val="24"/>
                <w:szCs w:val="24"/>
              </w:rPr>
            </w:pPr>
            <w:r>
              <w:rPr>
                <w:rFonts w:ascii="Times New Roman" w:hAnsi="Times New Roman"/>
                <w:b/>
                <w:bCs/>
                <w:color w:val="000000"/>
                <w:sz w:val="24"/>
                <w:szCs w:val="24"/>
              </w:rPr>
              <w:t xml:space="preserve">Практическое занятие № 3 </w:t>
            </w:r>
          </w:p>
          <w:p w14:paraId="35EC51B3" w14:textId="77777777" w:rsidR="00220EC8" w:rsidRDefault="00220EC8">
            <w:pPr>
              <w:shd w:val="clear" w:color="auto" w:fill="FFFFFF"/>
              <w:spacing w:after="0" w:line="240" w:lineRule="auto"/>
              <w:ind w:right="-108"/>
              <w:contextualSpacing/>
              <w:jc w:val="both"/>
              <w:rPr>
                <w:rFonts w:ascii="Times New Roman" w:hAnsi="Times New Roman"/>
                <w:bCs/>
                <w:color w:val="000000"/>
                <w:sz w:val="24"/>
                <w:szCs w:val="24"/>
              </w:rPr>
            </w:pPr>
            <w:r>
              <w:rPr>
                <w:rFonts w:ascii="Times New Roman" w:hAnsi="Times New Roman"/>
                <w:bCs/>
                <w:color w:val="000000"/>
                <w:sz w:val="24"/>
                <w:szCs w:val="24"/>
              </w:rPr>
              <w:t>«Отработка ситуации общения с клиентами при приемке АТС в ТО или ремонт»</w:t>
            </w:r>
          </w:p>
        </w:tc>
        <w:tc>
          <w:tcPr>
            <w:tcW w:w="709" w:type="dxa"/>
            <w:tcBorders>
              <w:top w:val="single" w:sz="4" w:space="0" w:color="auto"/>
              <w:left w:val="single" w:sz="4" w:space="0" w:color="auto"/>
              <w:bottom w:val="single" w:sz="4" w:space="0" w:color="auto"/>
              <w:right w:val="single" w:sz="4" w:space="0" w:color="auto"/>
            </w:tcBorders>
            <w:hideMark/>
          </w:tcPr>
          <w:p w14:paraId="4607006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5A6D74B"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C9E1F5B" w14:textId="77777777" w:rsidR="00220EC8" w:rsidRDefault="00220EC8">
            <w:pPr>
              <w:spacing w:after="0" w:line="240" w:lineRule="auto"/>
              <w:rPr>
                <w:rFonts w:ascii="Times New Roman" w:hAnsi="Times New Roman"/>
                <w:sz w:val="24"/>
                <w:szCs w:val="24"/>
              </w:rPr>
            </w:pPr>
          </w:p>
        </w:tc>
      </w:tr>
      <w:tr w:rsidR="00220EC8" w14:paraId="4DEBEA4E" w14:textId="77777777" w:rsidTr="00220EC8">
        <w:trPr>
          <w:gridBefore w:val="1"/>
          <w:wBefore w:w="29" w:type="dxa"/>
        </w:trPr>
        <w:tc>
          <w:tcPr>
            <w:tcW w:w="600" w:type="dxa"/>
            <w:gridSpan w:val="2"/>
            <w:vMerge/>
            <w:tcBorders>
              <w:top w:val="nil"/>
              <w:left w:val="nil"/>
              <w:bottom w:val="nil"/>
              <w:right w:val="nil"/>
            </w:tcBorders>
            <w:vAlign w:val="center"/>
            <w:hideMark/>
          </w:tcPr>
          <w:p w14:paraId="54AAB57B"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4011357"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77</w:t>
            </w:r>
          </w:p>
        </w:tc>
        <w:tc>
          <w:tcPr>
            <w:tcW w:w="8363" w:type="dxa"/>
            <w:tcBorders>
              <w:top w:val="single" w:sz="4" w:space="0" w:color="auto"/>
              <w:left w:val="single" w:sz="4" w:space="0" w:color="auto"/>
              <w:bottom w:val="single" w:sz="4" w:space="0" w:color="auto"/>
              <w:right w:val="single" w:sz="4" w:space="0" w:color="auto"/>
            </w:tcBorders>
            <w:hideMark/>
          </w:tcPr>
          <w:p w14:paraId="284FBA69" w14:textId="77777777" w:rsidR="00220EC8" w:rsidRDefault="00220EC8">
            <w:pPr>
              <w:shd w:val="clear" w:color="auto" w:fill="FFFFFF"/>
              <w:spacing w:after="0" w:line="240" w:lineRule="auto"/>
              <w:ind w:right="-108"/>
              <w:contextualSpacing/>
              <w:jc w:val="both"/>
              <w:rPr>
                <w:rFonts w:ascii="Times New Roman" w:hAnsi="Times New Roman"/>
                <w:b/>
                <w:bCs/>
                <w:color w:val="000000"/>
                <w:sz w:val="24"/>
                <w:szCs w:val="24"/>
              </w:rPr>
            </w:pPr>
            <w:r>
              <w:rPr>
                <w:rFonts w:ascii="Times New Roman" w:hAnsi="Times New Roman"/>
                <w:b/>
                <w:bCs/>
                <w:color w:val="000000"/>
                <w:sz w:val="24"/>
                <w:szCs w:val="24"/>
              </w:rPr>
              <w:t xml:space="preserve">Практическое занятие № 4 </w:t>
            </w:r>
          </w:p>
          <w:p w14:paraId="15AF24C4" w14:textId="77777777" w:rsidR="00220EC8" w:rsidRDefault="00220EC8">
            <w:pPr>
              <w:shd w:val="clear" w:color="auto" w:fill="FFFFFF"/>
              <w:spacing w:after="0" w:line="240" w:lineRule="auto"/>
              <w:ind w:right="-108"/>
              <w:contextualSpacing/>
              <w:jc w:val="both"/>
              <w:rPr>
                <w:rFonts w:ascii="Times New Roman" w:hAnsi="Times New Roman"/>
                <w:bCs/>
                <w:color w:val="000000"/>
                <w:sz w:val="24"/>
                <w:szCs w:val="24"/>
              </w:rPr>
            </w:pPr>
            <w:r>
              <w:rPr>
                <w:rFonts w:ascii="Times New Roman" w:hAnsi="Times New Roman"/>
                <w:bCs/>
                <w:color w:val="000000"/>
                <w:sz w:val="24"/>
                <w:szCs w:val="24"/>
              </w:rPr>
              <w:t>«Отработка ситуации общения с клиентами при выдаче АТС из ТО или ремонта»</w:t>
            </w:r>
          </w:p>
        </w:tc>
        <w:tc>
          <w:tcPr>
            <w:tcW w:w="709" w:type="dxa"/>
            <w:tcBorders>
              <w:top w:val="single" w:sz="4" w:space="0" w:color="auto"/>
              <w:left w:val="single" w:sz="4" w:space="0" w:color="auto"/>
              <w:bottom w:val="single" w:sz="4" w:space="0" w:color="auto"/>
              <w:right w:val="single" w:sz="4" w:space="0" w:color="auto"/>
            </w:tcBorders>
            <w:hideMark/>
          </w:tcPr>
          <w:p w14:paraId="7B2225C7"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6810346F"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0B86AF4" w14:textId="77777777" w:rsidR="00220EC8" w:rsidRDefault="00220EC8">
            <w:pPr>
              <w:spacing w:after="0" w:line="240" w:lineRule="auto"/>
              <w:rPr>
                <w:rFonts w:ascii="Times New Roman" w:hAnsi="Times New Roman"/>
                <w:sz w:val="24"/>
                <w:szCs w:val="24"/>
              </w:rPr>
            </w:pPr>
          </w:p>
        </w:tc>
      </w:tr>
      <w:tr w:rsidR="00220EC8" w14:paraId="5EC7DE0C" w14:textId="77777777" w:rsidTr="00220EC8">
        <w:trPr>
          <w:gridBefore w:val="1"/>
          <w:wBefore w:w="29" w:type="dxa"/>
        </w:trPr>
        <w:tc>
          <w:tcPr>
            <w:tcW w:w="600" w:type="dxa"/>
            <w:gridSpan w:val="2"/>
            <w:vMerge/>
            <w:tcBorders>
              <w:top w:val="nil"/>
              <w:left w:val="nil"/>
              <w:bottom w:val="nil"/>
              <w:right w:val="nil"/>
            </w:tcBorders>
            <w:vAlign w:val="center"/>
            <w:hideMark/>
          </w:tcPr>
          <w:p w14:paraId="6E88A01A"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A73099F"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78</w:t>
            </w:r>
          </w:p>
        </w:tc>
        <w:tc>
          <w:tcPr>
            <w:tcW w:w="8363" w:type="dxa"/>
            <w:tcBorders>
              <w:top w:val="single" w:sz="4" w:space="0" w:color="auto"/>
              <w:left w:val="single" w:sz="4" w:space="0" w:color="auto"/>
              <w:bottom w:val="single" w:sz="4" w:space="0" w:color="auto"/>
              <w:right w:val="single" w:sz="4" w:space="0" w:color="auto"/>
            </w:tcBorders>
            <w:hideMark/>
          </w:tcPr>
          <w:p w14:paraId="7A44DC1E" w14:textId="77777777" w:rsidR="00220EC8" w:rsidRDefault="00220EC8">
            <w:pPr>
              <w:spacing w:after="0" w:line="240" w:lineRule="auto"/>
              <w:ind w:right="-108"/>
              <w:contextualSpacing/>
              <w:jc w:val="both"/>
              <w:rPr>
                <w:rFonts w:ascii="Times New Roman" w:hAnsi="Times New Roman"/>
                <w:b/>
                <w:bCs/>
                <w:color w:val="000000"/>
                <w:sz w:val="24"/>
                <w:szCs w:val="24"/>
              </w:rPr>
            </w:pPr>
            <w:r>
              <w:rPr>
                <w:rFonts w:ascii="Times New Roman" w:hAnsi="Times New Roman"/>
                <w:b/>
                <w:bCs/>
                <w:color w:val="000000"/>
                <w:sz w:val="24"/>
                <w:szCs w:val="24"/>
              </w:rPr>
              <w:t xml:space="preserve">Практическое занятие № 5 </w:t>
            </w:r>
          </w:p>
          <w:p w14:paraId="3EBD766A" w14:textId="77777777" w:rsidR="00220EC8" w:rsidRDefault="00220EC8">
            <w:pPr>
              <w:spacing w:after="0" w:line="240" w:lineRule="auto"/>
              <w:ind w:right="-108"/>
              <w:contextualSpacing/>
              <w:jc w:val="both"/>
              <w:rPr>
                <w:rFonts w:ascii="Times New Roman" w:hAnsi="Times New Roman"/>
                <w:bCs/>
                <w:color w:val="000000"/>
                <w:sz w:val="24"/>
                <w:szCs w:val="24"/>
              </w:rPr>
            </w:pPr>
            <w:r>
              <w:rPr>
                <w:rFonts w:ascii="Times New Roman" w:hAnsi="Times New Roman"/>
                <w:bCs/>
                <w:color w:val="000000"/>
                <w:sz w:val="24"/>
                <w:szCs w:val="24"/>
              </w:rPr>
              <w:t>«Создание этического кодекса фирмы»</w:t>
            </w:r>
          </w:p>
        </w:tc>
        <w:tc>
          <w:tcPr>
            <w:tcW w:w="709" w:type="dxa"/>
            <w:tcBorders>
              <w:top w:val="single" w:sz="4" w:space="0" w:color="auto"/>
              <w:left w:val="single" w:sz="4" w:space="0" w:color="auto"/>
              <w:bottom w:val="single" w:sz="4" w:space="0" w:color="auto"/>
              <w:right w:val="single" w:sz="4" w:space="0" w:color="auto"/>
            </w:tcBorders>
            <w:hideMark/>
          </w:tcPr>
          <w:p w14:paraId="0574A2BE"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66940B84"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88AC581" w14:textId="77777777" w:rsidR="00220EC8" w:rsidRDefault="00220EC8">
            <w:pPr>
              <w:spacing w:after="0" w:line="240" w:lineRule="auto"/>
              <w:rPr>
                <w:rFonts w:ascii="Times New Roman" w:hAnsi="Times New Roman"/>
                <w:sz w:val="24"/>
                <w:szCs w:val="24"/>
              </w:rPr>
            </w:pPr>
          </w:p>
        </w:tc>
      </w:tr>
      <w:tr w:rsidR="00220EC8" w14:paraId="32480508" w14:textId="77777777" w:rsidTr="00220EC8">
        <w:trPr>
          <w:gridBefore w:val="1"/>
          <w:wBefore w:w="29" w:type="dxa"/>
        </w:trPr>
        <w:tc>
          <w:tcPr>
            <w:tcW w:w="600" w:type="dxa"/>
            <w:gridSpan w:val="2"/>
            <w:vMerge/>
            <w:tcBorders>
              <w:top w:val="nil"/>
              <w:left w:val="nil"/>
              <w:bottom w:val="nil"/>
              <w:right w:val="nil"/>
            </w:tcBorders>
            <w:vAlign w:val="center"/>
            <w:hideMark/>
          </w:tcPr>
          <w:p w14:paraId="349E59B0"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9E37AEC"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79</w:t>
            </w:r>
          </w:p>
        </w:tc>
        <w:tc>
          <w:tcPr>
            <w:tcW w:w="8363" w:type="dxa"/>
            <w:tcBorders>
              <w:top w:val="single" w:sz="4" w:space="0" w:color="auto"/>
              <w:left w:val="single" w:sz="4" w:space="0" w:color="auto"/>
              <w:bottom w:val="single" w:sz="4" w:space="0" w:color="auto"/>
              <w:right w:val="single" w:sz="4" w:space="0" w:color="auto"/>
            </w:tcBorders>
            <w:hideMark/>
          </w:tcPr>
          <w:p w14:paraId="66EF7C3C" w14:textId="77777777" w:rsidR="00220EC8" w:rsidRDefault="00220EC8">
            <w:pPr>
              <w:spacing w:after="0" w:line="240" w:lineRule="auto"/>
              <w:ind w:right="-108"/>
              <w:contextualSpacing/>
              <w:rPr>
                <w:rStyle w:val="c37"/>
                <w:b/>
                <w:bCs/>
                <w:color w:val="000000"/>
              </w:rPr>
            </w:pPr>
            <w:r>
              <w:rPr>
                <w:rStyle w:val="c37"/>
                <w:rFonts w:ascii="Times New Roman" w:hAnsi="Times New Roman"/>
                <w:b/>
                <w:bCs/>
                <w:color w:val="000000"/>
                <w:sz w:val="24"/>
              </w:rPr>
              <w:t>Контрольная работа №1</w:t>
            </w:r>
          </w:p>
        </w:tc>
        <w:tc>
          <w:tcPr>
            <w:tcW w:w="709" w:type="dxa"/>
            <w:tcBorders>
              <w:top w:val="single" w:sz="4" w:space="0" w:color="auto"/>
              <w:left w:val="single" w:sz="4" w:space="0" w:color="auto"/>
              <w:bottom w:val="single" w:sz="4" w:space="0" w:color="auto"/>
              <w:right w:val="single" w:sz="4" w:space="0" w:color="auto"/>
            </w:tcBorders>
            <w:hideMark/>
          </w:tcPr>
          <w:p w14:paraId="0C7DF519" w14:textId="77777777" w:rsidR="00220EC8" w:rsidRDefault="00220EC8">
            <w:pPr>
              <w:spacing w:after="0" w:line="240" w:lineRule="auto"/>
              <w:contextualSpacing/>
              <w:jc w:val="center"/>
              <w:rPr>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573077C1"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96EFF60" w14:textId="77777777" w:rsidR="00220EC8" w:rsidRDefault="00220EC8">
            <w:pPr>
              <w:spacing w:after="0" w:line="240" w:lineRule="auto"/>
              <w:rPr>
                <w:rFonts w:ascii="Times New Roman" w:hAnsi="Times New Roman"/>
                <w:sz w:val="24"/>
                <w:szCs w:val="24"/>
              </w:rPr>
            </w:pPr>
          </w:p>
        </w:tc>
      </w:tr>
      <w:tr w:rsidR="00220EC8" w14:paraId="6A6533C9" w14:textId="77777777" w:rsidTr="00220EC8">
        <w:trPr>
          <w:gridBefore w:val="1"/>
          <w:wBefore w:w="29" w:type="dxa"/>
          <w:trHeight w:val="242"/>
        </w:trPr>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0FF5C0D4"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Тема 2.2.</w:t>
            </w:r>
          </w:p>
          <w:p w14:paraId="61F32BFA" w14:textId="77777777" w:rsidR="00220EC8" w:rsidRDefault="00220EC8">
            <w:pPr>
              <w:spacing w:after="0" w:line="240" w:lineRule="auto"/>
              <w:contextualSpacing/>
              <w:rPr>
                <w:rFonts w:ascii="Times New Roman" w:eastAsia="Calibri" w:hAnsi="Times New Roman"/>
                <w:bCs/>
                <w:sz w:val="24"/>
                <w:szCs w:val="24"/>
              </w:rPr>
            </w:pPr>
            <w:r>
              <w:rPr>
                <w:rFonts w:ascii="Times New Roman" w:hAnsi="Times New Roman"/>
                <w:sz w:val="24"/>
                <w:szCs w:val="24"/>
              </w:rPr>
              <w:t xml:space="preserve"> </w:t>
            </w:r>
            <w:r>
              <w:rPr>
                <w:rFonts w:ascii="Times New Roman" w:hAnsi="Times New Roman"/>
                <w:sz w:val="24"/>
              </w:rPr>
              <w:t>Основы коммуникации с</w:t>
            </w:r>
            <w:r>
              <w:rPr>
                <w:rFonts w:ascii="Times New Roman" w:hAnsi="Times New Roman"/>
              </w:rPr>
              <w:t xml:space="preserve"> </w:t>
            </w:r>
            <w:r>
              <w:rPr>
                <w:rFonts w:ascii="Times New Roman" w:hAnsi="Times New Roman"/>
                <w:sz w:val="24"/>
              </w:rPr>
              <w:t>потребителями</w:t>
            </w:r>
          </w:p>
        </w:tc>
        <w:tc>
          <w:tcPr>
            <w:tcW w:w="567" w:type="dxa"/>
            <w:tcBorders>
              <w:top w:val="single" w:sz="4" w:space="0" w:color="auto"/>
              <w:left w:val="single" w:sz="4" w:space="0" w:color="auto"/>
              <w:bottom w:val="single" w:sz="4" w:space="0" w:color="auto"/>
              <w:right w:val="single" w:sz="4" w:space="0" w:color="auto"/>
            </w:tcBorders>
          </w:tcPr>
          <w:p w14:paraId="48EB010B" w14:textId="77777777" w:rsidR="00220EC8" w:rsidRDefault="00220EC8">
            <w:pPr>
              <w:spacing w:after="0" w:line="240" w:lineRule="auto"/>
              <w:contextualSpacing/>
              <w:rPr>
                <w:rFonts w:ascii="Times New Roman" w:hAnsi="Times New Roman"/>
                <w:b/>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14:paraId="7A93DA0F"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15217434"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b/>
                <w:sz w:val="24"/>
                <w:szCs w:val="24"/>
              </w:rPr>
              <w:t>44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73A105" w14:textId="77777777" w:rsidR="00220EC8" w:rsidRDefault="00220EC8">
            <w:pPr>
              <w:spacing w:after="0" w:line="240" w:lineRule="auto"/>
              <w:contextualSpacing/>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1F50426" w14:textId="77777777" w:rsidR="00220EC8" w:rsidRDefault="00220EC8">
            <w:pPr>
              <w:pStyle w:val="afb"/>
              <w:rPr>
                <w:rFonts w:ascii="Times New Roman" w:hAnsi="Times New Roman"/>
                <w:sz w:val="24"/>
                <w:szCs w:val="24"/>
              </w:rPr>
            </w:pPr>
            <w:r>
              <w:rPr>
                <w:rFonts w:ascii="Times New Roman" w:hAnsi="Times New Roman"/>
                <w:sz w:val="24"/>
                <w:szCs w:val="24"/>
              </w:rPr>
              <w:t>ПК 3.2, ОК 03</w:t>
            </w:r>
          </w:p>
          <w:p w14:paraId="3FACFCA6" w14:textId="77777777" w:rsidR="00220EC8" w:rsidRDefault="00220EC8">
            <w:pPr>
              <w:pStyle w:val="afb"/>
              <w:jc w:val="center"/>
              <w:rPr>
                <w:rFonts w:ascii="Times New Roman" w:hAnsi="Times New Roman"/>
                <w:sz w:val="24"/>
                <w:szCs w:val="24"/>
              </w:rPr>
            </w:pPr>
          </w:p>
        </w:tc>
      </w:tr>
      <w:tr w:rsidR="00220EC8" w14:paraId="5AF0AF10" w14:textId="77777777" w:rsidTr="00220EC8">
        <w:trPr>
          <w:gridBefore w:val="1"/>
          <w:wBefore w:w="29" w:type="dxa"/>
        </w:trPr>
        <w:tc>
          <w:tcPr>
            <w:tcW w:w="600" w:type="dxa"/>
            <w:gridSpan w:val="2"/>
            <w:vMerge/>
            <w:tcBorders>
              <w:top w:val="nil"/>
              <w:left w:val="nil"/>
              <w:bottom w:val="nil"/>
              <w:right w:val="nil"/>
            </w:tcBorders>
            <w:vAlign w:val="center"/>
            <w:hideMark/>
          </w:tcPr>
          <w:p w14:paraId="47808ACC"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95999B7"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80</w:t>
            </w:r>
          </w:p>
        </w:tc>
        <w:tc>
          <w:tcPr>
            <w:tcW w:w="8363" w:type="dxa"/>
            <w:tcBorders>
              <w:top w:val="single" w:sz="4" w:space="0" w:color="auto"/>
              <w:left w:val="single" w:sz="4" w:space="0" w:color="auto"/>
              <w:bottom w:val="single" w:sz="4" w:space="0" w:color="auto"/>
              <w:right w:val="single" w:sz="4" w:space="0" w:color="auto"/>
            </w:tcBorders>
            <w:hideMark/>
          </w:tcPr>
          <w:p w14:paraId="6D6AC0A4"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Система взаимоотношений и коммуникаций с потребителем АТС</w:t>
            </w:r>
          </w:p>
        </w:tc>
        <w:tc>
          <w:tcPr>
            <w:tcW w:w="709" w:type="dxa"/>
            <w:tcBorders>
              <w:top w:val="single" w:sz="4" w:space="0" w:color="auto"/>
              <w:left w:val="single" w:sz="4" w:space="0" w:color="auto"/>
              <w:bottom w:val="single" w:sz="4" w:space="0" w:color="auto"/>
              <w:right w:val="single" w:sz="4" w:space="0" w:color="auto"/>
            </w:tcBorders>
            <w:hideMark/>
          </w:tcPr>
          <w:p w14:paraId="336D5881"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04E90956"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B17CBC1" w14:textId="77777777" w:rsidR="00220EC8" w:rsidRDefault="00220EC8">
            <w:pPr>
              <w:spacing w:after="0" w:line="240" w:lineRule="auto"/>
              <w:rPr>
                <w:rFonts w:ascii="Times New Roman" w:hAnsi="Times New Roman"/>
                <w:sz w:val="24"/>
                <w:szCs w:val="24"/>
              </w:rPr>
            </w:pPr>
          </w:p>
        </w:tc>
      </w:tr>
      <w:tr w:rsidR="00220EC8" w14:paraId="5A30C05C" w14:textId="77777777" w:rsidTr="00220EC8">
        <w:trPr>
          <w:gridBefore w:val="1"/>
          <w:wBefore w:w="29" w:type="dxa"/>
        </w:trPr>
        <w:tc>
          <w:tcPr>
            <w:tcW w:w="600" w:type="dxa"/>
            <w:gridSpan w:val="2"/>
            <w:vMerge/>
            <w:tcBorders>
              <w:top w:val="nil"/>
              <w:left w:val="nil"/>
              <w:bottom w:val="nil"/>
              <w:right w:val="nil"/>
            </w:tcBorders>
            <w:vAlign w:val="center"/>
            <w:hideMark/>
          </w:tcPr>
          <w:p w14:paraId="5E78CDB4"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B786AE0"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81</w:t>
            </w:r>
          </w:p>
        </w:tc>
        <w:tc>
          <w:tcPr>
            <w:tcW w:w="8363" w:type="dxa"/>
            <w:tcBorders>
              <w:top w:val="single" w:sz="4" w:space="0" w:color="auto"/>
              <w:left w:val="single" w:sz="4" w:space="0" w:color="auto"/>
              <w:bottom w:val="single" w:sz="4" w:space="0" w:color="auto"/>
              <w:right w:val="single" w:sz="4" w:space="0" w:color="auto"/>
            </w:tcBorders>
            <w:hideMark/>
          </w:tcPr>
          <w:p w14:paraId="35A8F036" w14:textId="77777777" w:rsidR="00220EC8" w:rsidRDefault="00220EC8">
            <w:pPr>
              <w:spacing w:after="0" w:line="240" w:lineRule="auto"/>
              <w:contextualSpacing/>
              <w:rPr>
                <w:rFonts w:ascii="Times New Roman" w:hAnsi="Times New Roman"/>
                <w:spacing w:val="-4"/>
                <w:sz w:val="24"/>
                <w:szCs w:val="24"/>
              </w:rPr>
            </w:pPr>
            <w:r>
              <w:rPr>
                <w:rFonts w:ascii="Times New Roman" w:hAnsi="Times New Roman"/>
                <w:spacing w:val="-4"/>
                <w:sz w:val="24"/>
                <w:szCs w:val="24"/>
              </w:rPr>
              <w:t>Первичная коммуникация с потребителем (предварительная запись ТС)</w:t>
            </w:r>
          </w:p>
        </w:tc>
        <w:tc>
          <w:tcPr>
            <w:tcW w:w="709" w:type="dxa"/>
            <w:tcBorders>
              <w:top w:val="single" w:sz="4" w:space="0" w:color="auto"/>
              <w:left w:val="single" w:sz="4" w:space="0" w:color="auto"/>
              <w:bottom w:val="single" w:sz="4" w:space="0" w:color="auto"/>
              <w:right w:val="single" w:sz="4" w:space="0" w:color="auto"/>
            </w:tcBorders>
            <w:hideMark/>
          </w:tcPr>
          <w:p w14:paraId="2D14237B"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78A1F3AE"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80E5DC8" w14:textId="77777777" w:rsidR="00220EC8" w:rsidRDefault="00220EC8">
            <w:pPr>
              <w:spacing w:after="0" w:line="240" w:lineRule="auto"/>
              <w:rPr>
                <w:rFonts w:ascii="Times New Roman" w:hAnsi="Times New Roman"/>
                <w:sz w:val="24"/>
                <w:szCs w:val="24"/>
              </w:rPr>
            </w:pPr>
          </w:p>
        </w:tc>
      </w:tr>
      <w:tr w:rsidR="00220EC8" w14:paraId="0530F03E" w14:textId="77777777" w:rsidTr="00220EC8">
        <w:trPr>
          <w:gridBefore w:val="1"/>
          <w:wBefore w:w="29" w:type="dxa"/>
        </w:trPr>
        <w:tc>
          <w:tcPr>
            <w:tcW w:w="600" w:type="dxa"/>
            <w:gridSpan w:val="2"/>
            <w:vMerge/>
            <w:tcBorders>
              <w:top w:val="nil"/>
              <w:left w:val="nil"/>
              <w:bottom w:val="nil"/>
              <w:right w:val="nil"/>
            </w:tcBorders>
            <w:vAlign w:val="center"/>
            <w:hideMark/>
          </w:tcPr>
          <w:p w14:paraId="1B506942"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6E2C8AA"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82</w:t>
            </w:r>
          </w:p>
        </w:tc>
        <w:tc>
          <w:tcPr>
            <w:tcW w:w="8363" w:type="dxa"/>
            <w:tcBorders>
              <w:top w:val="single" w:sz="4" w:space="0" w:color="auto"/>
              <w:left w:val="single" w:sz="4" w:space="0" w:color="auto"/>
              <w:bottom w:val="single" w:sz="4" w:space="0" w:color="auto"/>
              <w:right w:val="single" w:sz="4" w:space="0" w:color="auto"/>
            </w:tcBorders>
            <w:hideMark/>
          </w:tcPr>
          <w:p w14:paraId="75390ABB" w14:textId="77777777" w:rsidR="00220EC8" w:rsidRDefault="00220EC8">
            <w:pPr>
              <w:spacing w:after="0" w:line="240" w:lineRule="auto"/>
              <w:ind w:left="34"/>
              <w:contextualSpacing/>
              <w:jc w:val="both"/>
              <w:rPr>
                <w:rFonts w:ascii="Times New Roman" w:hAnsi="Times New Roman"/>
                <w:spacing w:val="-4"/>
                <w:sz w:val="24"/>
                <w:szCs w:val="24"/>
              </w:rPr>
            </w:pPr>
            <w:r>
              <w:rPr>
                <w:rFonts w:ascii="Times New Roman" w:hAnsi="Times New Roman"/>
                <w:spacing w:val="-4"/>
                <w:sz w:val="24"/>
                <w:szCs w:val="24"/>
              </w:rPr>
              <w:t>Первичная коммуникация с потребителем (предварительная запись ТС)</w:t>
            </w:r>
          </w:p>
        </w:tc>
        <w:tc>
          <w:tcPr>
            <w:tcW w:w="709" w:type="dxa"/>
            <w:tcBorders>
              <w:top w:val="single" w:sz="4" w:space="0" w:color="auto"/>
              <w:left w:val="single" w:sz="4" w:space="0" w:color="auto"/>
              <w:bottom w:val="single" w:sz="4" w:space="0" w:color="auto"/>
              <w:right w:val="single" w:sz="4" w:space="0" w:color="auto"/>
            </w:tcBorders>
            <w:hideMark/>
          </w:tcPr>
          <w:p w14:paraId="285D9435"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290B7ADD"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875404F" w14:textId="77777777" w:rsidR="00220EC8" w:rsidRDefault="00220EC8">
            <w:pPr>
              <w:spacing w:after="0" w:line="240" w:lineRule="auto"/>
              <w:rPr>
                <w:rFonts w:ascii="Times New Roman" w:hAnsi="Times New Roman"/>
                <w:sz w:val="24"/>
                <w:szCs w:val="24"/>
              </w:rPr>
            </w:pPr>
          </w:p>
        </w:tc>
      </w:tr>
      <w:tr w:rsidR="00220EC8" w14:paraId="13EFCB0A" w14:textId="77777777" w:rsidTr="00220EC8">
        <w:trPr>
          <w:gridBefore w:val="1"/>
          <w:wBefore w:w="29" w:type="dxa"/>
          <w:trHeight w:val="273"/>
        </w:trPr>
        <w:tc>
          <w:tcPr>
            <w:tcW w:w="600" w:type="dxa"/>
            <w:gridSpan w:val="2"/>
            <w:vMerge/>
            <w:tcBorders>
              <w:top w:val="nil"/>
              <w:left w:val="nil"/>
              <w:bottom w:val="nil"/>
              <w:right w:val="nil"/>
            </w:tcBorders>
            <w:vAlign w:val="center"/>
            <w:hideMark/>
          </w:tcPr>
          <w:p w14:paraId="417D3052"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AB3A3A9"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83</w:t>
            </w:r>
          </w:p>
        </w:tc>
        <w:tc>
          <w:tcPr>
            <w:tcW w:w="8363" w:type="dxa"/>
            <w:tcBorders>
              <w:top w:val="single" w:sz="4" w:space="0" w:color="auto"/>
              <w:left w:val="single" w:sz="4" w:space="0" w:color="auto"/>
              <w:bottom w:val="single" w:sz="4" w:space="0" w:color="auto"/>
              <w:right w:val="single" w:sz="4" w:space="0" w:color="auto"/>
            </w:tcBorders>
            <w:hideMark/>
          </w:tcPr>
          <w:p w14:paraId="589A7D7C"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Прием ТС в ремонт составление предварительной сметы ремонта</w:t>
            </w:r>
          </w:p>
        </w:tc>
        <w:tc>
          <w:tcPr>
            <w:tcW w:w="709" w:type="dxa"/>
            <w:tcBorders>
              <w:top w:val="single" w:sz="4" w:space="0" w:color="auto"/>
              <w:left w:val="single" w:sz="4" w:space="0" w:color="auto"/>
              <w:bottom w:val="single" w:sz="4" w:space="0" w:color="auto"/>
              <w:right w:val="single" w:sz="4" w:space="0" w:color="auto"/>
            </w:tcBorders>
            <w:hideMark/>
          </w:tcPr>
          <w:p w14:paraId="39CCD7E3"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0282F12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469A51A" w14:textId="77777777" w:rsidR="00220EC8" w:rsidRDefault="00220EC8">
            <w:pPr>
              <w:spacing w:after="0" w:line="240" w:lineRule="auto"/>
              <w:rPr>
                <w:rFonts w:ascii="Times New Roman" w:hAnsi="Times New Roman"/>
                <w:sz w:val="24"/>
                <w:szCs w:val="24"/>
              </w:rPr>
            </w:pPr>
          </w:p>
        </w:tc>
      </w:tr>
      <w:tr w:rsidR="00220EC8" w14:paraId="7522022E" w14:textId="77777777" w:rsidTr="00220EC8">
        <w:trPr>
          <w:gridBefore w:val="1"/>
          <w:wBefore w:w="29" w:type="dxa"/>
        </w:trPr>
        <w:tc>
          <w:tcPr>
            <w:tcW w:w="600" w:type="dxa"/>
            <w:gridSpan w:val="2"/>
            <w:vMerge/>
            <w:tcBorders>
              <w:top w:val="nil"/>
              <w:left w:val="nil"/>
              <w:bottom w:val="nil"/>
              <w:right w:val="nil"/>
            </w:tcBorders>
            <w:vAlign w:val="center"/>
            <w:hideMark/>
          </w:tcPr>
          <w:p w14:paraId="714CFB19"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149DE53"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84</w:t>
            </w:r>
          </w:p>
        </w:tc>
        <w:tc>
          <w:tcPr>
            <w:tcW w:w="8363" w:type="dxa"/>
            <w:tcBorders>
              <w:top w:val="single" w:sz="4" w:space="0" w:color="auto"/>
              <w:left w:val="single" w:sz="4" w:space="0" w:color="auto"/>
              <w:bottom w:val="single" w:sz="4" w:space="0" w:color="auto"/>
              <w:right w:val="single" w:sz="4" w:space="0" w:color="auto"/>
            </w:tcBorders>
            <w:hideMark/>
          </w:tcPr>
          <w:p w14:paraId="79E2F3E2" w14:textId="77777777" w:rsidR="00220EC8" w:rsidRDefault="00220EC8">
            <w:pPr>
              <w:spacing w:after="0" w:line="240" w:lineRule="auto"/>
              <w:contextualSpacing/>
              <w:rPr>
                <w:rFonts w:ascii="Times New Roman" w:hAnsi="Times New Roman"/>
                <w:sz w:val="24"/>
                <w:szCs w:val="24"/>
              </w:rPr>
            </w:pPr>
            <w:r>
              <w:rPr>
                <w:rFonts w:ascii="Times New Roman" w:hAnsi="Times New Roman"/>
                <w:spacing w:val="-4"/>
                <w:sz w:val="24"/>
                <w:szCs w:val="24"/>
              </w:rPr>
              <w:t>Прием ТС в ремонт составление предварительной сметы ремонта</w:t>
            </w:r>
          </w:p>
        </w:tc>
        <w:tc>
          <w:tcPr>
            <w:tcW w:w="709" w:type="dxa"/>
            <w:tcBorders>
              <w:top w:val="single" w:sz="4" w:space="0" w:color="auto"/>
              <w:left w:val="single" w:sz="4" w:space="0" w:color="auto"/>
              <w:bottom w:val="single" w:sz="4" w:space="0" w:color="auto"/>
              <w:right w:val="single" w:sz="4" w:space="0" w:color="auto"/>
            </w:tcBorders>
            <w:hideMark/>
          </w:tcPr>
          <w:p w14:paraId="12B32E39"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0103C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4FA65D8" w14:textId="77777777" w:rsidR="00220EC8" w:rsidRDefault="00220EC8">
            <w:pPr>
              <w:spacing w:after="0" w:line="240" w:lineRule="auto"/>
              <w:rPr>
                <w:rFonts w:ascii="Times New Roman" w:hAnsi="Times New Roman"/>
                <w:sz w:val="24"/>
                <w:szCs w:val="24"/>
              </w:rPr>
            </w:pPr>
          </w:p>
        </w:tc>
      </w:tr>
      <w:tr w:rsidR="00220EC8" w14:paraId="2AF11A94" w14:textId="77777777" w:rsidTr="00220EC8">
        <w:trPr>
          <w:gridBefore w:val="1"/>
          <w:wBefore w:w="29" w:type="dxa"/>
        </w:trPr>
        <w:tc>
          <w:tcPr>
            <w:tcW w:w="600" w:type="dxa"/>
            <w:gridSpan w:val="2"/>
            <w:vMerge/>
            <w:tcBorders>
              <w:top w:val="nil"/>
              <w:left w:val="nil"/>
              <w:bottom w:val="nil"/>
              <w:right w:val="nil"/>
            </w:tcBorders>
            <w:vAlign w:val="center"/>
            <w:hideMark/>
          </w:tcPr>
          <w:p w14:paraId="34BAA270"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6F662C0"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85</w:t>
            </w:r>
          </w:p>
        </w:tc>
        <w:tc>
          <w:tcPr>
            <w:tcW w:w="8363" w:type="dxa"/>
            <w:tcBorders>
              <w:top w:val="single" w:sz="4" w:space="0" w:color="auto"/>
              <w:left w:val="single" w:sz="4" w:space="0" w:color="auto"/>
              <w:bottom w:val="single" w:sz="4" w:space="0" w:color="auto"/>
              <w:right w:val="single" w:sz="4" w:space="0" w:color="auto"/>
            </w:tcBorders>
            <w:hideMark/>
          </w:tcPr>
          <w:p w14:paraId="65374533"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sz w:val="24"/>
                <w:szCs w:val="24"/>
              </w:rPr>
              <w:t>Коммуникация с потребителем во время ремонта ТС</w:t>
            </w:r>
          </w:p>
        </w:tc>
        <w:tc>
          <w:tcPr>
            <w:tcW w:w="709" w:type="dxa"/>
            <w:tcBorders>
              <w:top w:val="single" w:sz="4" w:space="0" w:color="auto"/>
              <w:left w:val="single" w:sz="4" w:space="0" w:color="auto"/>
              <w:bottom w:val="single" w:sz="4" w:space="0" w:color="auto"/>
              <w:right w:val="single" w:sz="4" w:space="0" w:color="auto"/>
            </w:tcBorders>
            <w:hideMark/>
          </w:tcPr>
          <w:p w14:paraId="1466B3A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3061C3A"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C75B6C2" w14:textId="77777777" w:rsidR="00220EC8" w:rsidRDefault="00220EC8">
            <w:pPr>
              <w:spacing w:after="0" w:line="240" w:lineRule="auto"/>
              <w:rPr>
                <w:rFonts w:ascii="Times New Roman" w:hAnsi="Times New Roman"/>
                <w:sz w:val="24"/>
                <w:szCs w:val="24"/>
              </w:rPr>
            </w:pPr>
          </w:p>
        </w:tc>
      </w:tr>
      <w:tr w:rsidR="00220EC8" w14:paraId="10F0481B" w14:textId="77777777" w:rsidTr="00220EC8">
        <w:trPr>
          <w:gridBefore w:val="1"/>
          <w:wBefore w:w="29" w:type="dxa"/>
        </w:trPr>
        <w:tc>
          <w:tcPr>
            <w:tcW w:w="600" w:type="dxa"/>
            <w:gridSpan w:val="2"/>
            <w:vMerge/>
            <w:tcBorders>
              <w:top w:val="nil"/>
              <w:left w:val="nil"/>
              <w:bottom w:val="nil"/>
              <w:right w:val="nil"/>
            </w:tcBorders>
            <w:vAlign w:val="center"/>
            <w:hideMark/>
          </w:tcPr>
          <w:p w14:paraId="7E955B08"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2D235BF"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86</w:t>
            </w:r>
          </w:p>
        </w:tc>
        <w:tc>
          <w:tcPr>
            <w:tcW w:w="8363" w:type="dxa"/>
            <w:tcBorders>
              <w:top w:val="single" w:sz="4" w:space="0" w:color="auto"/>
              <w:left w:val="single" w:sz="4" w:space="0" w:color="auto"/>
              <w:bottom w:val="single" w:sz="4" w:space="0" w:color="auto"/>
              <w:right w:val="single" w:sz="4" w:space="0" w:color="auto"/>
            </w:tcBorders>
            <w:hideMark/>
          </w:tcPr>
          <w:p w14:paraId="1564B356"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sz w:val="24"/>
                <w:szCs w:val="24"/>
              </w:rPr>
              <w:t>Коммуникация с потребителем в момент возврата ТС из ремонта</w:t>
            </w:r>
          </w:p>
        </w:tc>
        <w:tc>
          <w:tcPr>
            <w:tcW w:w="709" w:type="dxa"/>
            <w:tcBorders>
              <w:top w:val="single" w:sz="4" w:space="0" w:color="auto"/>
              <w:left w:val="single" w:sz="4" w:space="0" w:color="auto"/>
              <w:bottom w:val="single" w:sz="4" w:space="0" w:color="auto"/>
              <w:right w:val="single" w:sz="4" w:space="0" w:color="auto"/>
            </w:tcBorders>
            <w:hideMark/>
          </w:tcPr>
          <w:p w14:paraId="5340A0A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715F8878"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9035C13" w14:textId="77777777" w:rsidR="00220EC8" w:rsidRDefault="00220EC8">
            <w:pPr>
              <w:spacing w:after="0" w:line="240" w:lineRule="auto"/>
              <w:rPr>
                <w:rFonts w:ascii="Times New Roman" w:hAnsi="Times New Roman"/>
                <w:sz w:val="24"/>
                <w:szCs w:val="24"/>
              </w:rPr>
            </w:pPr>
          </w:p>
        </w:tc>
      </w:tr>
      <w:tr w:rsidR="00220EC8" w14:paraId="0642A171" w14:textId="77777777" w:rsidTr="00220EC8">
        <w:trPr>
          <w:gridBefore w:val="1"/>
          <w:wBefore w:w="29" w:type="dxa"/>
        </w:trPr>
        <w:tc>
          <w:tcPr>
            <w:tcW w:w="600" w:type="dxa"/>
            <w:gridSpan w:val="2"/>
            <w:vMerge/>
            <w:tcBorders>
              <w:top w:val="nil"/>
              <w:left w:val="nil"/>
              <w:bottom w:val="nil"/>
              <w:right w:val="nil"/>
            </w:tcBorders>
            <w:vAlign w:val="center"/>
            <w:hideMark/>
          </w:tcPr>
          <w:p w14:paraId="6D0AE961" w14:textId="77777777" w:rsidR="00220EC8" w:rsidRDefault="00220EC8">
            <w:pPr>
              <w:spacing w:after="0" w:line="240" w:lineRule="auto"/>
              <w:rPr>
                <w:rFonts w:ascii="Times New Roman" w:eastAsia="Calibri"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6A82992"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87</w:t>
            </w:r>
          </w:p>
        </w:tc>
        <w:tc>
          <w:tcPr>
            <w:tcW w:w="8363" w:type="dxa"/>
            <w:tcBorders>
              <w:top w:val="single" w:sz="4" w:space="0" w:color="auto"/>
              <w:left w:val="single" w:sz="4" w:space="0" w:color="auto"/>
              <w:bottom w:val="single" w:sz="4" w:space="0" w:color="auto"/>
              <w:right w:val="single" w:sz="4" w:space="0" w:color="auto"/>
            </w:tcBorders>
            <w:hideMark/>
          </w:tcPr>
          <w:p w14:paraId="0C4F9F48"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Закон «о защите прав потребителей РФ» в сфере реализации товаров и услуг</w:t>
            </w:r>
          </w:p>
        </w:tc>
        <w:tc>
          <w:tcPr>
            <w:tcW w:w="709" w:type="dxa"/>
            <w:tcBorders>
              <w:top w:val="single" w:sz="4" w:space="0" w:color="auto"/>
              <w:left w:val="single" w:sz="4" w:space="0" w:color="auto"/>
              <w:bottom w:val="single" w:sz="4" w:space="0" w:color="auto"/>
              <w:right w:val="single" w:sz="4" w:space="0" w:color="auto"/>
            </w:tcBorders>
            <w:hideMark/>
          </w:tcPr>
          <w:p w14:paraId="659E4D71"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050DE26A"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0B3A160" w14:textId="77777777" w:rsidR="00220EC8" w:rsidRDefault="00220EC8">
            <w:pPr>
              <w:spacing w:after="0" w:line="240" w:lineRule="auto"/>
              <w:rPr>
                <w:rFonts w:ascii="Times New Roman" w:hAnsi="Times New Roman"/>
                <w:sz w:val="24"/>
                <w:szCs w:val="24"/>
              </w:rPr>
            </w:pPr>
          </w:p>
        </w:tc>
      </w:tr>
      <w:tr w:rsidR="00220EC8" w14:paraId="263F0498" w14:textId="77777777" w:rsidTr="00220EC8">
        <w:trPr>
          <w:gridBefore w:val="1"/>
          <w:wBefore w:w="29" w:type="dxa"/>
        </w:trPr>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5381D0E" w14:textId="77777777" w:rsidR="00220EC8" w:rsidRDefault="00220EC8">
            <w:pPr>
              <w:spacing w:after="0" w:line="240" w:lineRule="auto"/>
              <w:contextualSpacing/>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4BF7F7B" w14:textId="77777777" w:rsidR="00220EC8" w:rsidRDefault="00220EC8">
            <w:pPr>
              <w:spacing w:after="0" w:line="240" w:lineRule="auto"/>
              <w:ind w:right="-108"/>
              <w:contextualSpacing/>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8A60A9" w14:textId="77777777" w:rsidR="00220EC8" w:rsidRDefault="00220EC8">
            <w:pPr>
              <w:shd w:val="clear" w:color="auto" w:fill="FFFFFF"/>
              <w:tabs>
                <w:tab w:val="left" w:pos="2177"/>
              </w:tabs>
              <w:spacing w:after="0" w:line="240" w:lineRule="auto"/>
              <w:ind w:right="7327"/>
              <w:contextualSpacing/>
              <w:jc w:val="both"/>
              <w:rPr>
                <w:rFonts w:ascii="Times New Roman" w:hAnsi="Times New Roman"/>
                <w:b/>
                <w:bCs/>
                <w:color w:val="000000"/>
                <w:sz w:val="24"/>
                <w:szCs w:val="24"/>
              </w:rPr>
            </w:pPr>
            <w:r>
              <w:rPr>
                <w:rFonts w:ascii="Times New Roman" w:hAnsi="Times New Roman"/>
                <w:bCs/>
                <w:color w:val="000000"/>
                <w:sz w:val="24"/>
                <w:szCs w:val="24"/>
                <w:shd w:val="clear" w:color="auto" w:fill="A6A6A6" w:themeFill="background1" w:themeFillShade="A6"/>
              </w:rPr>
              <w:tab/>
            </w:r>
            <w:r>
              <w:rPr>
                <w:rFonts w:ascii="Times New Roman" w:hAnsi="Times New Roman"/>
                <w:b/>
                <w:bCs/>
                <w:color w:val="000000"/>
                <w:sz w:val="24"/>
                <w:szCs w:val="24"/>
              </w:rPr>
              <w:t>Семестр №8</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4AAF81C"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b/>
                <w:sz w:val="24"/>
                <w:szCs w:val="24"/>
              </w:rPr>
              <w:t>58</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DFCECF1" w14:textId="77777777" w:rsidR="00220EC8" w:rsidRDefault="00220EC8">
            <w:pPr>
              <w:spacing w:after="0" w:line="240" w:lineRule="auto"/>
              <w:contextualSpacing/>
              <w:jc w:val="center"/>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B1A97D1" w14:textId="77777777" w:rsidR="00220EC8" w:rsidRDefault="00220EC8">
            <w:pPr>
              <w:spacing w:after="0" w:line="240" w:lineRule="auto"/>
              <w:contextualSpacing/>
              <w:rPr>
                <w:rFonts w:ascii="Times New Roman" w:hAnsi="Times New Roman"/>
                <w:sz w:val="24"/>
                <w:szCs w:val="24"/>
              </w:rPr>
            </w:pPr>
          </w:p>
        </w:tc>
      </w:tr>
      <w:tr w:rsidR="00220EC8" w14:paraId="356BA0B7" w14:textId="77777777" w:rsidTr="00220EC8">
        <w:trPr>
          <w:gridBefore w:val="1"/>
          <w:wBefore w:w="29" w:type="dxa"/>
        </w:trPr>
        <w:tc>
          <w:tcPr>
            <w:tcW w:w="600" w:type="dxa"/>
            <w:gridSpan w:val="2"/>
            <w:vMerge/>
            <w:tcBorders>
              <w:top w:val="nil"/>
              <w:left w:val="nil"/>
              <w:bottom w:val="nil"/>
              <w:right w:val="nil"/>
            </w:tcBorders>
            <w:vAlign w:val="center"/>
            <w:hideMark/>
          </w:tcPr>
          <w:p w14:paraId="5AA002A0"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79191EF"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88</w:t>
            </w:r>
          </w:p>
        </w:tc>
        <w:tc>
          <w:tcPr>
            <w:tcW w:w="8363" w:type="dxa"/>
            <w:tcBorders>
              <w:top w:val="single" w:sz="4" w:space="0" w:color="auto"/>
              <w:left w:val="single" w:sz="4" w:space="0" w:color="auto"/>
              <w:bottom w:val="single" w:sz="4" w:space="0" w:color="auto"/>
              <w:right w:val="single" w:sz="4" w:space="0" w:color="auto"/>
            </w:tcBorders>
            <w:hideMark/>
          </w:tcPr>
          <w:p w14:paraId="3698678D"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Система учета и записи клиентов для проведения ремонта/сервиса обслуживания АТС</w:t>
            </w:r>
          </w:p>
        </w:tc>
        <w:tc>
          <w:tcPr>
            <w:tcW w:w="709" w:type="dxa"/>
            <w:tcBorders>
              <w:top w:val="single" w:sz="4" w:space="0" w:color="auto"/>
              <w:left w:val="single" w:sz="4" w:space="0" w:color="auto"/>
              <w:bottom w:val="single" w:sz="4" w:space="0" w:color="auto"/>
              <w:right w:val="single" w:sz="4" w:space="0" w:color="auto"/>
            </w:tcBorders>
            <w:hideMark/>
          </w:tcPr>
          <w:p w14:paraId="0FC94B0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384F942C"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FF42CE8" w14:textId="77777777" w:rsidR="00220EC8" w:rsidRDefault="00220EC8">
            <w:pPr>
              <w:spacing w:after="0" w:line="240" w:lineRule="auto"/>
              <w:rPr>
                <w:rFonts w:ascii="Times New Roman" w:hAnsi="Times New Roman"/>
                <w:sz w:val="24"/>
                <w:szCs w:val="24"/>
              </w:rPr>
            </w:pPr>
          </w:p>
        </w:tc>
      </w:tr>
      <w:tr w:rsidR="00220EC8" w14:paraId="4AD7AB8D" w14:textId="77777777" w:rsidTr="00220EC8">
        <w:trPr>
          <w:gridBefore w:val="1"/>
          <w:wBefore w:w="29" w:type="dxa"/>
        </w:trPr>
        <w:tc>
          <w:tcPr>
            <w:tcW w:w="600" w:type="dxa"/>
            <w:gridSpan w:val="2"/>
            <w:vMerge/>
            <w:tcBorders>
              <w:top w:val="nil"/>
              <w:left w:val="nil"/>
              <w:bottom w:val="nil"/>
              <w:right w:val="nil"/>
            </w:tcBorders>
            <w:vAlign w:val="center"/>
            <w:hideMark/>
          </w:tcPr>
          <w:p w14:paraId="7D015D8D"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86ED898"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89</w:t>
            </w:r>
          </w:p>
        </w:tc>
        <w:tc>
          <w:tcPr>
            <w:tcW w:w="8363" w:type="dxa"/>
            <w:tcBorders>
              <w:top w:val="single" w:sz="4" w:space="0" w:color="auto"/>
              <w:left w:val="single" w:sz="4" w:space="0" w:color="auto"/>
              <w:bottom w:val="single" w:sz="4" w:space="0" w:color="auto"/>
              <w:right w:val="single" w:sz="4" w:space="0" w:color="auto"/>
            </w:tcBorders>
            <w:hideMark/>
          </w:tcPr>
          <w:p w14:paraId="0F780821"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Система учета и записи клиентов для проведения ремонта/сервиса обслуживания АТС</w:t>
            </w:r>
          </w:p>
        </w:tc>
        <w:tc>
          <w:tcPr>
            <w:tcW w:w="709" w:type="dxa"/>
            <w:tcBorders>
              <w:top w:val="single" w:sz="4" w:space="0" w:color="auto"/>
              <w:left w:val="single" w:sz="4" w:space="0" w:color="auto"/>
              <w:bottom w:val="single" w:sz="4" w:space="0" w:color="auto"/>
              <w:right w:val="single" w:sz="4" w:space="0" w:color="auto"/>
            </w:tcBorders>
            <w:hideMark/>
          </w:tcPr>
          <w:p w14:paraId="0ADC835A"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8A7D15C"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917A311" w14:textId="77777777" w:rsidR="00220EC8" w:rsidRDefault="00220EC8">
            <w:pPr>
              <w:spacing w:after="0" w:line="240" w:lineRule="auto"/>
              <w:rPr>
                <w:rFonts w:ascii="Times New Roman" w:hAnsi="Times New Roman"/>
                <w:sz w:val="24"/>
                <w:szCs w:val="24"/>
              </w:rPr>
            </w:pPr>
          </w:p>
        </w:tc>
      </w:tr>
      <w:tr w:rsidR="00220EC8" w14:paraId="0EF56CD3" w14:textId="77777777" w:rsidTr="00220EC8">
        <w:trPr>
          <w:gridBefore w:val="1"/>
          <w:wBefore w:w="29" w:type="dxa"/>
        </w:trPr>
        <w:tc>
          <w:tcPr>
            <w:tcW w:w="600" w:type="dxa"/>
            <w:gridSpan w:val="2"/>
            <w:vMerge/>
            <w:tcBorders>
              <w:top w:val="nil"/>
              <w:left w:val="nil"/>
              <w:bottom w:val="nil"/>
              <w:right w:val="nil"/>
            </w:tcBorders>
            <w:vAlign w:val="center"/>
            <w:hideMark/>
          </w:tcPr>
          <w:p w14:paraId="4EDD1B09"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36307CE"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91</w:t>
            </w:r>
          </w:p>
        </w:tc>
        <w:tc>
          <w:tcPr>
            <w:tcW w:w="8363" w:type="dxa"/>
            <w:tcBorders>
              <w:top w:val="single" w:sz="4" w:space="0" w:color="auto"/>
              <w:left w:val="single" w:sz="4" w:space="0" w:color="auto"/>
              <w:bottom w:val="single" w:sz="4" w:space="0" w:color="auto"/>
              <w:right w:val="single" w:sz="4" w:space="0" w:color="auto"/>
            </w:tcBorders>
            <w:hideMark/>
          </w:tcPr>
          <w:p w14:paraId="592F3404" w14:textId="77777777" w:rsidR="00220EC8" w:rsidRDefault="00220EC8">
            <w:pPr>
              <w:shd w:val="clear" w:color="auto" w:fill="FFFFFF"/>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Система продажи дополнительных услуг сервиса, аксессуаров и расходных материалов.</w:t>
            </w:r>
          </w:p>
        </w:tc>
        <w:tc>
          <w:tcPr>
            <w:tcW w:w="709" w:type="dxa"/>
            <w:tcBorders>
              <w:top w:val="single" w:sz="4" w:space="0" w:color="auto"/>
              <w:left w:val="single" w:sz="4" w:space="0" w:color="auto"/>
              <w:bottom w:val="single" w:sz="4" w:space="0" w:color="auto"/>
              <w:right w:val="single" w:sz="4" w:space="0" w:color="auto"/>
            </w:tcBorders>
            <w:hideMark/>
          </w:tcPr>
          <w:p w14:paraId="02EB508D"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187DF58F"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3423B9B" w14:textId="77777777" w:rsidR="00220EC8" w:rsidRDefault="00220EC8">
            <w:pPr>
              <w:spacing w:after="0" w:line="240" w:lineRule="auto"/>
              <w:rPr>
                <w:rFonts w:ascii="Times New Roman" w:hAnsi="Times New Roman"/>
                <w:sz w:val="24"/>
                <w:szCs w:val="24"/>
              </w:rPr>
            </w:pPr>
          </w:p>
        </w:tc>
      </w:tr>
      <w:tr w:rsidR="00220EC8" w14:paraId="037DE98A" w14:textId="77777777" w:rsidTr="00220EC8">
        <w:trPr>
          <w:gridBefore w:val="1"/>
          <w:wBefore w:w="29" w:type="dxa"/>
        </w:trPr>
        <w:tc>
          <w:tcPr>
            <w:tcW w:w="600" w:type="dxa"/>
            <w:gridSpan w:val="2"/>
            <w:vMerge/>
            <w:tcBorders>
              <w:top w:val="nil"/>
              <w:left w:val="nil"/>
              <w:bottom w:val="nil"/>
              <w:right w:val="nil"/>
            </w:tcBorders>
            <w:vAlign w:val="center"/>
            <w:hideMark/>
          </w:tcPr>
          <w:p w14:paraId="785C8103"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FCE504C"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92</w:t>
            </w:r>
          </w:p>
        </w:tc>
        <w:tc>
          <w:tcPr>
            <w:tcW w:w="8363" w:type="dxa"/>
            <w:tcBorders>
              <w:top w:val="single" w:sz="4" w:space="0" w:color="auto"/>
              <w:left w:val="single" w:sz="4" w:space="0" w:color="auto"/>
              <w:bottom w:val="single" w:sz="4" w:space="0" w:color="auto"/>
              <w:right w:val="single" w:sz="4" w:space="0" w:color="auto"/>
            </w:tcBorders>
            <w:hideMark/>
          </w:tcPr>
          <w:p w14:paraId="78EB1EFD" w14:textId="77777777" w:rsidR="00220EC8" w:rsidRDefault="00220EC8">
            <w:pPr>
              <w:spacing w:after="0" w:line="240" w:lineRule="auto"/>
              <w:contextualSpacing/>
              <w:rPr>
                <w:rFonts w:ascii="Times New Roman" w:hAnsi="Times New Roman"/>
                <w:bCs/>
                <w:color w:val="000000"/>
                <w:sz w:val="24"/>
                <w:szCs w:val="24"/>
              </w:rPr>
            </w:pPr>
            <w:r>
              <w:rPr>
                <w:rFonts w:ascii="Times New Roman" w:hAnsi="Times New Roman"/>
                <w:bCs/>
                <w:color w:val="000000"/>
                <w:sz w:val="24"/>
                <w:szCs w:val="24"/>
              </w:rPr>
              <w:t>Система продажи дополнительных услуг сервиса, аксессуаров и расходных материалов.</w:t>
            </w:r>
          </w:p>
        </w:tc>
        <w:tc>
          <w:tcPr>
            <w:tcW w:w="709" w:type="dxa"/>
            <w:tcBorders>
              <w:top w:val="single" w:sz="4" w:space="0" w:color="auto"/>
              <w:left w:val="single" w:sz="4" w:space="0" w:color="auto"/>
              <w:bottom w:val="single" w:sz="4" w:space="0" w:color="auto"/>
              <w:right w:val="single" w:sz="4" w:space="0" w:color="auto"/>
            </w:tcBorders>
            <w:hideMark/>
          </w:tcPr>
          <w:p w14:paraId="6F10D6A1"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7406CF1A"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44418F3" w14:textId="77777777" w:rsidR="00220EC8" w:rsidRDefault="00220EC8">
            <w:pPr>
              <w:spacing w:after="0" w:line="240" w:lineRule="auto"/>
              <w:rPr>
                <w:rFonts w:ascii="Times New Roman" w:hAnsi="Times New Roman"/>
                <w:sz w:val="24"/>
                <w:szCs w:val="24"/>
              </w:rPr>
            </w:pPr>
          </w:p>
        </w:tc>
      </w:tr>
      <w:tr w:rsidR="00220EC8" w14:paraId="1B71E54E" w14:textId="77777777" w:rsidTr="00220EC8">
        <w:trPr>
          <w:gridBefore w:val="1"/>
          <w:wBefore w:w="29" w:type="dxa"/>
        </w:trPr>
        <w:tc>
          <w:tcPr>
            <w:tcW w:w="600" w:type="dxa"/>
            <w:gridSpan w:val="2"/>
            <w:vMerge/>
            <w:tcBorders>
              <w:top w:val="nil"/>
              <w:left w:val="nil"/>
              <w:bottom w:val="nil"/>
              <w:right w:val="nil"/>
            </w:tcBorders>
            <w:vAlign w:val="center"/>
            <w:hideMark/>
          </w:tcPr>
          <w:p w14:paraId="1074FCA5"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30D118B"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93</w:t>
            </w:r>
          </w:p>
        </w:tc>
        <w:tc>
          <w:tcPr>
            <w:tcW w:w="8363" w:type="dxa"/>
            <w:tcBorders>
              <w:top w:val="single" w:sz="4" w:space="0" w:color="auto"/>
              <w:left w:val="single" w:sz="4" w:space="0" w:color="auto"/>
              <w:bottom w:val="single" w:sz="4" w:space="0" w:color="auto"/>
              <w:right w:val="single" w:sz="4" w:space="0" w:color="auto"/>
            </w:tcBorders>
            <w:hideMark/>
          </w:tcPr>
          <w:p w14:paraId="5766E5E6"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 xml:space="preserve">Практическое занятие № 6 </w:t>
            </w:r>
          </w:p>
          <w:p w14:paraId="218E91AE"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«Составление предполагаемой базы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757793FA"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0774E0E0"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9E39904" w14:textId="77777777" w:rsidR="00220EC8" w:rsidRDefault="00220EC8">
            <w:pPr>
              <w:spacing w:after="0" w:line="240" w:lineRule="auto"/>
              <w:rPr>
                <w:rFonts w:ascii="Times New Roman" w:hAnsi="Times New Roman"/>
                <w:sz w:val="24"/>
                <w:szCs w:val="24"/>
              </w:rPr>
            </w:pPr>
          </w:p>
        </w:tc>
      </w:tr>
      <w:tr w:rsidR="00220EC8" w14:paraId="7E2995D1" w14:textId="77777777" w:rsidTr="00220EC8">
        <w:trPr>
          <w:gridBefore w:val="1"/>
          <w:wBefore w:w="29" w:type="dxa"/>
          <w:trHeight w:val="268"/>
        </w:trPr>
        <w:tc>
          <w:tcPr>
            <w:tcW w:w="600" w:type="dxa"/>
            <w:gridSpan w:val="2"/>
            <w:vMerge/>
            <w:tcBorders>
              <w:top w:val="nil"/>
              <w:left w:val="nil"/>
              <w:bottom w:val="nil"/>
              <w:right w:val="nil"/>
            </w:tcBorders>
            <w:vAlign w:val="center"/>
            <w:hideMark/>
          </w:tcPr>
          <w:p w14:paraId="7B76934F"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EFE43D3"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95</w:t>
            </w:r>
          </w:p>
        </w:tc>
        <w:tc>
          <w:tcPr>
            <w:tcW w:w="8363" w:type="dxa"/>
            <w:tcBorders>
              <w:top w:val="single" w:sz="4" w:space="0" w:color="auto"/>
              <w:left w:val="single" w:sz="4" w:space="0" w:color="auto"/>
              <w:bottom w:val="single" w:sz="4" w:space="0" w:color="auto"/>
              <w:right w:val="single" w:sz="4" w:space="0" w:color="auto"/>
            </w:tcBorders>
            <w:hideMark/>
          </w:tcPr>
          <w:p w14:paraId="4B7CAE86"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 xml:space="preserve">Практическое занятие № 7 </w:t>
            </w:r>
          </w:p>
          <w:p w14:paraId="09401F5A"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«Создание карточки потребителя»</w:t>
            </w:r>
          </w:p>
        </w:tc>
        <w:tc>
          <w:tcPr>
            <w:tcW w:w="709" w:type="dxa"/>
            <w:tcBorders>
              <w:top w:val="single" w:sz="4" w:space="0" w:color="auto"/>
              <w:left w:val="single" w:sz="4" w:space="0" w:color="auto"/>
              <w:bottom w:val="single" w:sz="4" w:space="0" w:color="auto"/>
              <w:right w:val="single" w:sz="4" w:space="0" w:color="auto"/>
            </w:tcBorders>
            <w:hideMark/>
          </w:tcPr>
          <w:p w14:paraId="7BFF7CE9"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367DFD9"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3033C36" w14:textId="77777777" w:rsidR="00220EC8" w:rsidRDefault="00220EC8">
            <w:pPr>
              <w:spacing w:after="0" w:line="240" w:lineRule="auto"/>
              <w:rPr>
                <w:rFonts w:ascii="Times New Roman" w:hAnsi="Times New Roman"/>
                <w:sz w:val="24"/>
                <w:szCs w:val="24"/>
              </w:rPr>
            </w:pPr>
          </w:p>
        </w:tc>
      </w:tr>
      <w:tr w:rsidR="00220EC8" w14:paraId="29F0881C" w14:textId="77777777" w:rsidTr="00220EC8">
        <w:trPr>
          <w:gridBefore w:val="1"/>
          <w:wBefore w:w="29" w:type="dxa"/>
          <w:trHeight w:val="268"/>
        </w:trPr>
        <w:tc>
          <w:tcPr>
            <w:tcW w:w="600" w:type="dxa"/>
            <w:gridSpan w:val="2"/>
            <w:vMerge/>
            <w:tcBorders>
              <w:top w:val="nil"/>
              <w:left w:val="nil"/>
              <w:bottom w:val="nil"/>
              <w:right w:val="nil"/>
            </w:tcBorders>
            <w:vAlign w:val="center"/>
            <w:hideMark/>
          </w:tcPr>
          <w:p w14:paraId="1C656797"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943DEA6"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96</w:t>
            </w:r>
          </w:p>
        </w:tc>
        <w:tc>
          <w:tcPr>
            <w:tcW w:w="8363" w:type="dxa"/>
            <w:tcBorders>
              <w:top w:val="single" w:sz="4" w:space="0" w:color="auto"/>
              <w:left w:val="single" w:sz="4" w:space="0" w:color="auto"/>
              <w:bottom w:val="single" w:sz="4" w:space="0" w:color="auto"/>
              <w:right w:val="single" w:sz="4" w:space="0" w:color="auto"/>
            </w:tcBorders>
            <w:hideMark/>
          </w:tcPr>
          <w:p w14:paraId="3BC17B7E"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 xml:space="preserve">Практическое занятие № 8 </w:t>
            </w:r>
          </w:p>
          <w:p w14:paraId="08AB6DEA"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«Составления скрипта продаж – алгоритма общения с клиентами»</w:t>
            </w:r>
          </w:p>
        </w:tc>
        <w:tc>
          <w:tcPr>
            <w:tcW w:w="709" w:type="dxa"/>
            <w:tcBorders>
              <w:top w:val="single" w:sz="4" w:space="0" w:color="auto"/>
              <w:left w:val="single" w:sz="4" w:space="0" w:color="auto"/>
              <w:bottom w:val="single" w:sz="4" w:space="0" w:color="auto"/>
              <w:right w:val="single" w:sz="4" w:space="0" w:color="auto"/>
            </w:tcBorders>
            <w:hideMark/>
          </w:tcPr>
          <w:p w14:paraId="33A45505"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425E5E55"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955C197" w14:textId="77777777" w:rsidR="00220EC8" w:rsidRDefault="00220EC8">
            <w:pPr>
              <w:spacing w:after="0" w:line="240" w:lineRule="auto"/>
              <w:rPr>
                <w:rFonts w:ascii="Times New Roman" w:hAnsi="Times New Roman"/>
                <w:sz w:val="24"/>
                <w:szCs w:val="24"/>
              </w:rPr>
            </w:pPr>
          </w:p>
        </w:tc>
      </w:tr>
      <w:tr w:rsidR="00220EC8" w14:paraId="4DBFA56C" w14:textId="77777777" w:rsidTr="00220EC8">
        <w:trPr>
          <w:gridBefore w:val="1"/>
          <w:wBefore w:w="29" w:type="dxa"/>
          <w:trHeight w:val="268"/>
        </w:trPr>
        <w:tc>
          <w:tcPr>
            <w:tcW w:w="600" w:type="dxa"/>
            <w:gridSpan w:val="2"/>
            <w:vMerge/>
            <w:tcBorders>
              <w:top w:val="nil"/>
              <w:left w:val="nil"/>
              <w:bottom w:val="nil"/>
              <w:right w:val="nil"/>
            </w:tcBorders>
            <w:vAlign w:val="center"/>
            <w:hideMark/>
          </w:tcPr>
          <w:p w14:paraId="0BA2743D"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252085F"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97</w:t>
            </w:r>
          </w:p>
        </w:tc>
        <w:tc>
          <w:tcPr>
            <w:tcW w:w="8363" w:type="dxa"/>
            <w:tcBorders>
              <w:top w:val="single" w:sz="4" w:space="0" w:color="auto"/>
              <w:left w:val="single" w:sz="4" w:space="0" w:color="auto"/>
              <w:bottom w:val="single" w:sz="4" w:space="0" w:color="auto"/>
              <w:right w:val="single" w:sz="4" w:space="0" w:color="auto"/>
            </w:tcBorders>
            <w:hideMark/>
          </w:tcPr>
          <w:p w14:paraId="501817E7"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Практическое занятие № 9</w:t>
            </w:r>
          </w:p>
          <w:p w14:paraId="4759C844"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 xml:space="preserve"> «Составление предварительной калькуляции и акта приёма-передачи ТС»</w:t>
            </w:r>
          </w:p>
        </w:tc>
        <w:tc>
          <w:tcPr>
            <w:tcW w:w="709" w:type="dxa"/>
            <w:tcBorders>
              <w:top w:val="single" w:sz="4" w:space="0" w:color="auto"/>
              <w:left w:val="single" w:sz="4" w:space="0" w:color="auto"/>
              <w:bottom w:val="single" w:sz="4" w:space="0" w:color="auto"/>
              <w:right w:val="single" w:sz="4" w:space="0" w:color="auto"/>
            </w:tcBorders>
            <w:hideMark/>
          </w:tcPr>
          <w:p w14:paraId="5A64C041"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66305880"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7C00D00" w14:textId="77777777" w:rsidR="00220EC8" w:rsidRDefault="00220EC8">
            <w:pPr>
              <w:spacing w:after="0" w:line="240" w:lineRule="auto"/>
              <w:rPr>
                <w:rFonts w:ascii="Times New Roman" w:hAnsi="Times New Roman"/>
                <w:sz w:val="24"/>
                <w:szCs w:val="24"/>
              </w:rPr>
            </w:pPr>
          </w:p>
        </w:tc>
      </w:tr>
      <w:tr w:rsidR="00220EC8" w14:paraId="27292381" w14:textId="77777777" w:rsidTr="00220EC8">
        <w:trPr>
          <w:gridBefore w:val="1"/>
          <w:wBefore w:w="29" w:type="dxa"/>
          <w:trHeight w:val="268"/>
        </w:trPr>
        <w:tc>
          <w:tcPr>
            <w:tcW w:w="600" w:type="dxa"/>
            <w:gridSpan w:val="2"/>
            <w:vMerge/>
            <w:tcBorders>
              <w:top w:val="nil"/>
              <w:left w:val="nil"/>
              <w:bottom w:val="nil"/>
              <w:right w:val="nil"/>
            </w:tcBorders>
            <w:vAlign w:val="center"/>
            <w:hideMark/>
          </w:tcPr>
          <w:p w14:paraId="4C39F3B4"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6472791"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98</w:t>
            </w:r>
          </w:p>
        </w:tc>
        <w:tc>
          <w:tcPr>
            <w:tcW w:w="8363" w:type="dxa"/>
            <w:tcBorders>
              <w:top w:val="single" w:sz="4" w:space="0" w:color="auto"/>
              <w:left w:val="single" w:sz="4" w:space="0" w:color="auto"/>
              <w:bottom w:val="single" w:sz="4" w:space="0" w:color="auto"/>
              <w:right w:val="single" w:sz="4" w:space="0" w:color="auto"/>
            </w:tcBorders>
            <w:hideMark/>
          </w:tcPr>
          <w:p w14:paraId="52C5C416"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 xml:space="preserve">Практическое занятие № 10 </w:t>
            </w:r>
          </w:p>
          <w:p w14:paraId="080054BD"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«Составление з/н на основании предварительной калькуляции»</w:t>
            </w:r>
          </w:p>
        </w:tc>
        <w:tc>
          <w:tcPr>
            <w:tcW w:w="709" w:type="dxa"/>
            <w:tcBorders>
              <w:top w:val="single" w:sz="4" w:space="0" w:color="auto"/>
              <w:left w:val="single" w:sz="4" w:space="0" w:color="auto"/>
              <w:bottom w:val="single" w:sz="4" w:space="0" w:color="auto"/>
              <w:right w:val="single" w:sz="4" w:space="0" w:color="auto"/>
            </w:tcBorders>
            <w:hideMark/>
          </w:tcPr>
          <w:p w14:paraId="0FBF9AD9"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44A4358C"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AA716F8" w14:textId="77777777" w:rsidR="00220EC8" w:rsidRDefault="00220EC8">
            <w:pPr>
              <w:spacing w:after="0" w:line="240" w:lineRule="auto"/>
              <w:rPr>
                <w:rFonts w:ascii="Times New Roman" w:hAnsi="Times New Roman"/>
                <w:sz w:val="24"/>
                <w:szCs w:val="24"/>
              </w:rPr>
            </w:pPr>
          </w:p>
        </w:tc>
      </w:tr>
      <w:tr w:rsidR="00220EC8" w14:paraId="3726E370" w14:textId="77777777" w:rsidTr="00220EC8">
        <w:trPr>
          <w:gridBefore w:val="1"/>
          <w:wBefore w:w="29" w:type="dxa"/>
          <w:trHeight w:val="268"/>
        </w:trPr>
        <w:tc>
          <w:tcPr>
            <w:tcW w:w="600" w:type="dxa"/>
            <w:gridSpan w:val="2"/>
            <w:vMerge/>
            <w:tcBorders>
              <w:top w:val="nil"/>
              <w:left w:val="nil"/>
              <w:bottom w:val="nil"/>
              <w:right w:val="nil"/>
            </w:tcBorders>
            <w:vAlign w:val="center"/>
            <w:hideMark/>
          </w:tcPr>
          <w:p w14:paraId="7043C58E"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2FED38A"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99</w:t>
            </w:r>
          </w:p>
        </w:tc>
        <w:tc>
          <w:tcPr>
            <w:tcW w:w="8363" w:type="dxa"/>
            <w:tcBorders>
              <w:top w:val="single" w:sz="4" w:space="0" w:color="auto"/>
              <w:left w:val="single" w:sz="4" w:space="0" w:color="auto"/>
              <w:bottom w:val="single" w:sz="4" w:space="0" w:color="auto"/>
              <w:right w:val="single" w:sz="4" w:space="0" w:color="auto"/>
            </w:tcBorders>
            <w:hideMark/>
          </w:tcPr>
          <w:p w14:paraId="3506582F"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Практическое занятие № 11</w:t>
            </w:r>
          </w:p>
          <w:p w14:paraId="4F71D113"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 xml:space="preserve"> «Подготовка комплекта документов на основании закона «О защите прав потребителей РФ» для возврата АТС клиенту»</w:t>
            </w:r>
          </w:p>
        </w:tc>
        <w:tc>
          <w:tcPr>
            <w:tcW w:w="709" w:type="dxa"/>
            <w:tcBorders>
              <w:top w:val="single" w:sz="4" w:space="0" w:color="auto"/>
              <w:left w:val="single" w:sz="4" w:space="0" w:color="auto"/>
              <w:bottom w:val="single" w:sz="4" w:space="0" w:color="auto"/>
              <w:right w:val="single" w:sz="4" w:space="0" w:color="auto"/>
            </w:tcBorders>
            <w:hideMark/>
          </w:tcPr>
          <w:p w14:paraId="5C6EA31D"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B7467E1"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BC1DC22" w14:textId="77777777" w:rsidR="00220EC8" w:rsidRDefault="00220EC8">
            <w:pPr>
              <w:spacing w:after="0" w:line="240" w:lineRule="auto"/>
              <w:rPr>
                <w:rFonts w:ascii="Times New Roman" w:hAnsi="Times New Roman"/>
                <w:sz w:val="24"/>
                <w:szCs w:val="24"/>
              </w:rPr>
            </w:pPr>
          </w:p>
        </w:tc>
      </w:tr>
      <w:tr w:rsidR="00220EC8" w14:paraId="4065AF17" w14:textId="77777777" w:rsidTr="00220EC8">
        <w:trPr>
          <w:gridBefore w:val="1"/>
          <w:wBefore w:w="29" w:type="dxa"/>
          <w:trHeight w:val="268"/>
        </w:trPr>
        <w:tc>
          <w:tcPr>
            <w:tcW w:w="600" w:type="dxa"/>
            <w:gridSpan w:val="2"/>
            <w:vMerge/>
            <w:tcBorders>
              <w:top w:val="nil"/>
              <w:left w:val="nil"/>
              <w:bottom w:val="nil"/>
              <w:right w:val="nil"/>
            </w:tcBorders>
            <w:vAlign w:val="center"/>
            <w:hideMark/>
          </w:tcPr>
          <w:p w14:paraId="69F0066B"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83322B2"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100</w:t>
            </w:r>
          </w:p>
        </w:tc>
        <w:tc>
          <w:tcPr>
            <w:tcW w:w="8363" w:type="dxa"/>
            <w:tcBorders>
              <w:top w:val="single" w:sz="4" w:space="0" w:color="auto"/>
              <w:left w:val="single" w:sz="4" w:space="0" w:color="auto"/>
              <w:bottom w:val="single" w:sz="4" w:space="0" w:color="auto"/>
              <w:right w:val="single" w:sz="4" w:space="0" w:color="auto"/>
            </w:tcBorders>
            <w:hideMark/>
          </w:tcPr>
          <w:p w14:paraId="1CC6C8C1"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Практическое занятие № 12</w:t>
            </w:r>
          </w:p>
          <w:p w14:paraId="11104F89"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«Составление бланка обратной связи от потребителей АТС»</w:t>
            </w:r>
          </w:p>
        </w:tc>
        <w:tc>
          <w:tcPr>
            <w:tcW w:w="709" w:type="dxa"/>
            <w:tcBorders>
              <w:top w:val="single" w:sz="4" w:space="0" w:color="auto"/>
              <w:left w:val="single" w:sz="4" w:space="0" w:color="auto"/>
              <w:bottom w:val="single" w:sz="4" w:space="0" w:color="auto"/>
              <w:right w:val="single" w:sz="4" w:space="0" w:color="auto"/>
            </w:tcBorders>
            <w:hideMark/>
          </w:tcPr>
          <w:p w14:paraId="39C7EFD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464815D8"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67ACF0B" w14:textId="77777777" w:rsidR="00220EC8" w:rsidRDefault="00220EC8">
            <w:pPr>
              <w:spacing w:after="0" w:line="240" w:lineRule="auto"/>
              <w:rPr>
                <w:rFonts w:ascii="Times New Roman" w:hAnsi="Times New Roman"/>
                <w:sz w:val="24"/>
                <w:szCs w:val="24"/>
              </w:rPr>
            </w:pPr>
          </w:p>
        </w:tc>
      </w:tr>
      <w:tr w:rsidR="00220EC8" w14:paraId="1125EB46" w14:textId="77777777" w:rsidTr="00220EC8">
        <w:trPr>
          <w:gridBefore w:val="1"/>
          <w:wBefore w:w="29" w:type="dxa"/>
          <w:trHeight w:val="268"/>
        </w:trPr>
        <w:tc>
          <w:tcPr>
            <w:tcW w:w="600" w:type="dxa"/>
            <w:gridSpan w:val="2"/>
            <w:vMerge/>
            <w:tcBorders>
              <w:top w:val="nil"/>
              <w:left w:val="nil"/>
              <w:bottom w:val="nil"/>
              <w:right w:val="nil"/>
            </w:tcBorders>
            <w:vAlign w:val="center"/>
            <w:hideMark/>
          </w:tcPr>
          <w:p w14:paraId="17FAD3E2"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C9F465E"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101</w:t>
            </w:r>
          </w:p>
        </w:tc>
        <w:tc>
          <w:tcPr>
            <w:tcW w:w="8363" w:type="dxa"/>
            <w:tcBorders>
              <w:top w:val="single" w:sz="4" w:space="0" w:color="auto"/>
              <w:left w:val="single" w:sz="4" w:space="0" w:color="auto"/>
              <w:bottom w:val="single" w:sz="4" w:space="0" w:color="auto"/>
              <w:right w:val="single" w:sz="4" w:space="0" w:color="auto"/>
            </w:tcBorders>
            <w:hideMark/>
          </w:tcPr>
          <w:p w14:paraId="555B3FA4"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Практическое занятие №13</w:t>
            </w:r>
          </w:p>
          <w:p w14:paraId="28A558F6"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 xml:space="preserve"> «Составления бланка анкеты потребителя»</w:t>
            </w:r>
          </w:p>
        </w:tc>
        <w:tc>
          <w:tcPr>
            <w:tcW w:w="709" w:type="dxa"/>
            <w:tcBorders>
              <w:top w:val="single" w:sz="4" w:space="0" w:color="auto"/>
              <w:left w:val="single" w:sz="4" w:space="0" w:color="auto"/>
              <w:bottom w:val="single" w:sz="4" w:space="0" w:color="auto"/>
              <w:right w:val="single" w:sz="4" w:space="0" w:color="auto"/>
            </w:tcBorders>
            <w:hideMark/>
          </w:tcPr>
          <w:p w14:paraId="6A529BCC"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7E2FD76B"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C681CCF" w14:textId="77777777" w:rsidR="00220EC8" w:rsidRDefault="00220EC8">
            <w:pPr>
              <w:spacing w:after="0" w:line="240" w:lineRule="auto"/>
              <w:rPr>
                <w:rFonts w:ascii="Times New Roman" w:hAnsi="Times New Roman"/>
                <w:sz w:val="24"/>
                <w:szCs w:val="24"/>
              </w:rPr>
            </w:pPr>
          </w:p>
        </w:tc>
      </w:tr>
      <w:tr w:rsidR="00220EC8" w14:paraId="4B4BCE57" w14:textId="77777777" w:rsidTr="00220EC8">
        <w:trPr>
          <w:gridBefore w:val="1"/>
          <w:wBefore w:w="29" w:type="dxa"/>
          <w:trHeight w:val="272"/>
        </w:trPr>
        <w:tc>
          <w:tcPr>
            <w:tcW w:w="600" w:type="dxa"/>
            <w:gridSpan w:val="2"/>
            <w:vMerge/>
            <w:tcBorders>
              <w:top w:val="nil"/>
              <w:left w:val="nil"/>
              <w:bottom w:val="nil"/>
              <w:right w:val="nil"/>
            </w:tcBorders>
            <w:vAlign w:val="center"/>
            <w:hideMark/>
          </w:tcPr>
          <w:p w14:paraId="76BF8723"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CB03816"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102</w:t>
            </w:r>
          </w:p>
        </w:tc>
        <w:tc>
          <w:tcPr>
            <w:tcW w:w="8363" w:type="dxa"/>
            <w:tcBorders>
              <w:top w:val="single" w:sz="4" w:space="0" w:color="auto"/>
              <w:left w:val="single" w:sz="4" w:space="0" w:color="auto"/>
              <w:bottom w:val="single" w:sz="4" w:space="0" w:color="auto"/>
              <w:right w:val="single" w:sz="4" w:space="0" w:color="auto"/>
            </w:tcBorders>
            <w:hideMark/>
          </w:tcPr>
          <w:p w14:paraId="7F646CE5"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Практическое занятие № 14</w:t>
            </w:r>
          </w:p>
          <w:p w14:paraId="4AB28347"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 xml:space="preserve"> «Подбор дополнительных услуг сервиса в зависимости от АТС и комплектации»</w:t>
            </w:r>
          </w:p>
        </w:tc>
        <w:tc>
          <w:tcPr>
            <w:tcW w:w="709" w:type="dxa"/>
            <w:tcBorders>
              <w:top w:val="single" w:sz="4" w:space="0" w:color="auto"/>
              <w:left w:val="single" w:sz="4" w:space="0" w:color="auto"/>
              <w:bottom w:val="single" w:sz="4" w:space="0" w:color="auto"/>
              <w:right w:val="single" w:sz="4" w:space="0" w:color="auto"/>
            </w:tcBorders>
            <w:hideMark/>
          </w:tcPr>
          <w:p w14:paraId="3D631ED3"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EA24AF0"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219B33" w14:textId="77777777" w:rsidR="00220EC8" w:rsidRDefault="00220EC8">
            <w:pPr>
              <w:spacing w:after="0" w:line="240" w:lineRule="auto"/>
              <w:rPr>
                <w:rFonts w:ascii="Times New Roman" w:hAnsi="Times New Roman"/>
                <w:sz w:val="24"/>
                <w:szCs w:val="24"/>
              </w:rPr>
            </w:pPr>
          </w:p>
        </w:tc>
      </w:tr>
      <w:tr w:rsidR="00220EC8" w14:paraId="7853D01D" w14:textId="77777777" w:rsidTr="00220EC8">
        <w:trPr>
          <w:gridBefore w:val="1"/>
          <w:wBefore w:w="29" w:type="dxa"/>
          <w:trHeight w:val="276"/>
        </w:trPr>
        <w:tc>
          <w:tcPr>
            <w:tcW w:w="600" w:type="dxa"/>
            <w:gridSpan w:val="2"/>
            <w:vMerge/>
            <w:tcBorders>
              <w:top w:val="nil"/>
              <w:left w:val="nil"/>
              <w:bottom w:val="nil"/>
              <w:right w:val="nil"/>
            </w:tcBorders>
            <w:vAlign w:val="center"/>
            <w:hideMark/>
          </w:tcPr>
          <w:p w14:paraId="3637BF24"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3AC9243"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103</w:t>
            </w:r>
          </w:p>
        </w:tc>
        <w:tc>
          <w:tcPr>
            <w:tcW w:w="8363" w:type="dxa"/>
            <w:tcBorders>
              <w:top w:val="single" w:sz="4" w:space="0" w:color="auto"/>
              <w:left w:val="single" w:sz="4" w:space="0" w:color="auto"/>
              <w:bottom w:val="single" w:sz="4" w:space="0" w:color="auto"/>
              <w:right w:val="single" w:sz="4" w:space="0" w:color="auto"/>
            </w:tcBorders>
            <w:hideMark/>
          </w:tcPr>
          <w:p w14:paraId="5E73C112"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Контрольная работа №2</w:t>
            </w:r>
          </w:p>
        </w:tc>
        <w:tc>
          <w:tcPr>
            <w:tcW w:w="709" w:type="dxa"/>
            <w:tcBorders>
              <w:top w:val="single" w:sz="4" w:space="0" w:color="auto"/>
              <w:left w:val="single" w:sz="4" w:space="0" w:color="auto"/>
              <w:bottom w:val="single" w:sz="4" w:space="0" w:color="auto"/>
              <w:right w:val="single" w:sz="4" w:space="0" w:color="auto"/>
            </w:tcBorders>
            <w:hideMark/>
          </w:tcPr>
          <w:p w14:paraId="19C2BA3D"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5E6F82CF"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6FA386E" w14:textId="77777777" w:rsidR="00220EC8" w:rsidRDefault="00220EC8">
            <w:pPr>
              <w:spacing w:after="0" w:line="240" w:lineRule="auto"/>
              <w:rPr>
                <w:rFonts w:ascii="Times New Roman" w:hAnsi="Times New Roman"/>
                <w:sz w:val="24"/>
                <w:szCs w:val="24"/>
              </w:rPr>
            </w:pPr>
          </w:p>
        </w:tc>
      </w:tr>
      <w:tr w:rsidR="00220EC8" w14:paraId="18FCBBD1" w14:textId="77777777" w:rsidTr="00220EC8">
        <w:trPr>
          <w:gridBefore w:val="1"/>
          <w:wBefore w:w="29" w:type="dxa"/>
          <w:trHeight w:val="276"/>
        </w:trPr>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4263E7FD" w14:textId="77777777" w:rsidR="00220EC8" w:rsidRDefault="00220EC8">
            <w:pPr>
              <w:spacing w:after="0" w:line="240" w:lineRule="auto"/>
              <w:contextualSpacing/>
              <w:rPr>
                <w:rFonts w:ascii="Times New Roman" w:hAnsi="Times New Roman"/>
                <w:sz w:val="24"/>
                <w:szCs w:val="24"/>
              </w:rPr>
            </w:pPr>
            <w:r>
              <w:rPr>
                <w:rFonts w:ascii="Times New Roman" w:hAnsi="Times New Roman"/>
                <w:b/>
                <w:sz w:val="24"/>
                <w:szCs w:val="24"/>
              </w:rPr>
              <w:t>Тема 2.3.</w:t>
            </w:r>
            <w:r>
              <w:rPr>
                <w:rFonts w:ascii="Times New Roman" w:hAnsi="Times New Roman"/>
                <w:sz w:val="24"/>
                <w:szCs w:val="24"/>
              </w:rPr>
              <w:t xml:space="preserve"> </w:t>
            </w:r>
          </w:p>
          <w:p w14:paraId="0DC7ADB4" w14:textId="77777777" w:rsidR="00220EC8" w:rsidRDefault="00220EC8">
            <w:pPr>
              <w:rPr>
                <w:rFonts w:ascii="Times New Roman" w:hAnsi="Times New Roman"/>
                <w:sz w:val="24"/>
                <w:szCs w:val="24"/>
              </w:rPr>
            </w:pPr>
            <w:r>
              <w:rPr>
                <w:rFonts w:ascii="Times New Roman" w:hAnsi="Times New Roman"/>
                <w:sz w:val="24"/>
              </w:rPr>
              <w:t xml:space="preserve">Основы коммуникации с </w:t>
            </w:r>
            <w:r>
              <w:rPr>
                <w:rFonts w:ascii="Times New Roman" w:hAnsi="Times New Roman"/>
                <w:spacing w:val="-2"/>
                <w:sz w:val="24"/>
              </w:rPr>
              <w:t>поставщиками</w:t>
            </w:r>
          </w:p>
        </w:tc>
        <w:tc>
          <w:tcPr>
            <w:tcW w:w="567" w:type="dxa"/>
            <w:tcBorders>
              <w:top w:val="single" w:sz="4" w:space="0" w:color="auto"/>
              <w:left w:val="single" w:sz="4" w:space="0" w:color="auto"/>
              <w:bottom w:val="single" w:sz="4" w:space="0" w:color="auto"/>
              <w:right w:val="single" w:sz="4" w:space="0" w:color="auto"/>
            </w:tcBorders>
          </w:tcPr>
          <w:p w14:paraId="405F8F3C" w14:textId="77777777" w:rsidR="00220EC8" w:rsidRDefault="00220EC8">
            <w:pPr>
              <w:spacing w:after="0" w:line="240" w:lineRule="auto"/>
              <w:contextualSpacing/>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14:paraId="2D06B728"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sz w:val="24"/>
                <w:szCs w:val="24"/>
              </w:rPr>
              <w:t>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hideMark/>
          </w:tcPr>
          <w:p w14:paraId="75AD4282"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b/>
                <w:sz w:val="24"/>
                <w:szCs w:val="24"/>
              </w:rPr>
              <w:t>30</w:t>
            </w:r>
          </w:p>
        </w:tc>
        <w:tc>
          <w:tcPr>
            <w:tcW w:w="1418" w:type="dxa"/>
            <w:tcBorders>
              <w:top w:val="single" w:sz="4" w:space="0" w:color="auto"/>
              <w:left w:val="single" w:sz="4" w:space="0" w:color="auto"/>
              <w:bottom w:val="single" w:sz="4" w:space="0" w:color="auto"/>
              <w:right w:val="single" w:sz="4" w:space="0" w:color="auto"/>
            </w:tcBorders>
          </w:tcPr>
          <w:p w14:paraId="12DD7249" w14:textId="77777777" w:rsidR="00220EC8" w:rsidRDefault="00220EC8">
            <w:pPr>
              <w:spacing w:after="0" w:line="240" w:lineRule="auto"/>
              <w:contextualSpacing/>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tcPr>
          <w:p w14:paraId="54761423" w14:textId="77777777" w:rsidR="00220EC8" w:rsidRDefault="00220EC8">
            <w:pPr>
              <w:pStyle w:val="afb"/>
              <w:rPr>
                <w:rFonts w:ascii="Times New Roman" w:hAnsi="Times New Roman"/>
                <w:sz w:val="24"/>
                <w:szCs w:val="24"/>
              </w:rPr>
            </w:pPr>
            <w:r>
              <w:rPr>
                <w:rFonts w:ascii="Times New Roman" w:hAnsi="Times New Roman"/>
                <w:sz w:val="24"/>
                <w:szCs w:val="24"/>
              </w:rPr>
              <w:t>ПК 3.3</w:t>
            </w:r>
          </w:p>
          <w:p w14:paraId="50EF76B4" w14:textId="77777777" w:rsidR="00220EC8" w:rsidRDefault="00220EC8">
            <w:pPr>
              <w:pStyle w:val="afb"/>
              <w:rPr>
                <w:rFonts w:ascii="Times New Roman" w:hAnsi="Times New Roman"/>
                <w:sz w:val="24"/>
                <w:szCs w:val="24"/>
              </w:rPr>
            </w:pPr>
            <w:r>
              <w:rPr>
                <w:rFonts w:ascii="Times New Roman" w:hAnsi="Times New Roman"/>
                <w:sz w:val="24"/>
                <w:szCs w:val="24"/>
              </w:rPr>
              <w:t>ОК 04, ОК 09</w:t>
            </w:r>
          </w:p>
          <w:p w14:paraId="0DA9B820" w14:textId="77777777" w:rsidR="00220EC8" w:rsidRDefault="00220EC8">
            <w:pPr>
              <w:spacing w:after="0" w:line="240" w:lineRule="auto"/>
              <w:contextualSpacing/>
              <w:jc w:val="center"/>
              <w:rPr>
                <w:rFonts w:ascii="Times New Roman" w:hAnsi="Times New Roman"/>
                <w:sz w:val="24"/>
                <w:szCs w:val="24"/>
              </w:rPr>
            </w:pPr>
          </w:p>
          <w:p w14:paraId="43096A35" w14:textId="77777777" w:rsidR="00220EC8" w:rsidRDefault="00220EC8">
            <w:pPr>
              <w:spacing w:after="0" w:line="240" w:lineRule="auto"/>
              <w:contextualSpacing/>
              <w:jc w:val="center"/>
              <w:rPr>
                <w:rFonts w:ascii="Times New Roman" w:hAnsi="Times New Roman"/>
                <w:sz w:val="24"/>
                <w:szCs w:val="24"/>
              </w:rPr>
            </w:pPr>
          </w:p>
          <w:p w14:paraId="5B3C5123" w14:textId="77777777" w:rsidR="00220EC8" w:rsidRDefault="00220EC8">
            <w:pPr>
              <w:spacing w:after="0" w:line="240" w:lineRule="auto"/>
              <w:contextualSpacing/>
              <w:jc w:val="center"/>
              <w:rPr>
                <w:rFonts w:ascii="Times New Roman" w:hAnsi="Times New Roman"/>
                <w:sz w:val="24"/>
                <w:szCs w:val="24"/>
              </w:rPr>
            </w:pPr>
          </w:p>
          <w:p w14:paraId="34019C68" w14:textId="77777777" w:rsidR="00220EC8" w:rsidRDefault="00220EC8">
            <w:pPr>
              <w:spacing w:after="0" w:line="240" w:lineRule="auto"/>
              <w:contextualSpacing/>
              <w:jc w:val="center"/>
              <w:rPr>
                <w:rFonts w:ascii="Times New Roman" w:hAnsi="Times New Roman"/>
                <w:sz w:val="24"/>
                <w:szCs w:val="24"/>
              </w:rPr>
            </w:pPr>
          </w:p>
          <w:p w14:paraId="3CDA22D0" w14:textId="77777777" w:rsidR="00220EC8" w:rsidRDefault="00220EC8">
            <w:pPr>
              <w:spacing w:after="0" w:line="240" w:lineRule="auto"/>
              <w:contextualSpacing/>
              <w:jc w:val="center"/>
              <w:rPr>
                <w:rFonts w:ascii="Times New Roman" w:hAnsi="Times New Roman"/>
                <w:sz w:val="24"/>
                <w:szCs w:val="24"/>
              </w:rPr>
            </w:pPr>
          </w:p>
          <w:p w14:paraId="17766805" w14:textId="77777777" w:rsidR="00220EC8" w:rsidRDefault="00220EC8">
            <w:pPr>
              <w:spacing w:after="0" w:line="240" w:lineRule="auto"/>
              <w:contextualSpacing/>
              <w:jc w:val="center"/>
              <w:rPr>
                <w:rFonts w:ascii="Times New Roman" w:hAnsi="Times New Roman"/>
                <w:sz w:val="24"/>
                <w:szCs w:val="24"/>
              </w:rPr>
            </w:pPr>
          </w:p>
          <w:p w14:paraId="34815538" w14:textId="77777777" w:rsidR="00220EC8" w:rsidRDefault="00220EC8">
            <w:pPr>
              <w:spacing w:after="0" w:line="240" w:lineRule="auto"/>
              <w:contextualSpacing/>
              <w:jc w:val="center"/>
              <w:rPr>
                <w:rFonts w:ascii="Times New Roman" w:hAnsi="Times New Roman"/>
                <w:sz w:val="24"/>
                <w:szCs w:val="24"/>
              </w:rPr>
            </w:pPr>
          </w:p>
          <w:p w14:paraId="60AF112B" w14:textId="77777777" w:rsidR="00220EC8" w:rsidRDefault="00220EC8">
            <w:pPr>
              <w:spacing w:after="0" w:line="240" w:lineRule="auto"/>
              <w:contextualSpacing/>
              <w:jc w:val="center"/>
              <w:rPr>
                <w:rFonts w:ascii="Times New Roman" w:hAnsi="Times New Roman"/>
                <w:sz w:val="24"/>
                <w:szCs w:val="24"/>
              </w:rPr>
            </w:pPr>
          </w:p>
          <w:p w14:paraId="373297EE" w14:textId="77777777" w:rsidR="00220EC8" w:rsidRDefault="00220EC8">
            <w:pPr>
              <w:spacing w:after="0" w:line="240" w:lineRule="auto"/>
              <w:contextualSpacing/>
              <w:jc w:val="center"/>
              <w:rPr>
                <w:rFonts w:ascii="Times New Roman" w:hAnsi="Times New Roman"/>
                <w:sz w:val="24"/>
                <w:szCs w:val="24"/>
              </w:rPr>
            </w:pPr>
          </w:p>
          <w:p w14:paraId="2AFB6239" w14:textId="77777777" w:rsidR="00220EC8" w:rsidRDefault="00220EC8">
            <w:pPr>
              <w:spacing w:after="0" w:line="240" w:lineRule="auto"/>
              <w:contextualSpacing/>
              <w:jc w:val="center"/>
              <w:rPr>
                <w:rFonts w:ascii="Times New Roman" w:hAnsi="Times New Roman"/>
                <w:sz w:val="24"/>
                <w:szCs w:val="24"/>
              </w:rPr>
            </w:pPr>
          </w:p>
          <w:p w14:paraId="08F3F99B" w14:textId="77777777" w:rsidR="00220EC8" w:rsidRDefault="00220EC8">
            <w:pPr>
              <w:spacing w:after="0" w:line="240" w:lineRule="auto"/>
              <w:contextualSpacing/>
              <w:jc w:val="center"/>
              <w:rPr>
                <w:rFonts w:ascii="Times New Roman" w:hAnsi="Times New Roman"/>
                <w:sz w:val="24"/>
                <w:szCs w:val="24"/>
              </w:rPr>
            </w:pPr>
          </w:p>
          <w:p w14:paraId="12BB5B12" w14:textId="77777777" w:rsidR="00220EC8" w:rsidRDefault="00220EC8">
            <w:pPr>
              <w:spacing w:after="0" w:line="240" w:lineRule="auto"/>
              <w:contextualSpacing/>
              <w:jc w:val="center"/>
              <w:rPr>
                <w:rFonts w:ascii="Times New Roman" w:hAnsi="Times New Roman"/>
                <w:sz w:val="24"/>
                <w:szCs w:val="24"/>
              </w:rPr>
            </w:pPr>
          </w:p>
          <w:p w14:paraId="38A17803" w14:textId="77777777" w:rsidR="00220EC8" w:rsidRDefault="00220EC8">
            <w:pPr>
              <w:spacing w:after="0" w:line="240" w:lineRule="auto"/>
              <w:contextualSpacing/>
              <w:jc w:val="center"/>
              <w:rPr>
                <w:rFonts w:ascii="Times New Roman" w:hAnsi="Times New Roman"/>
                <w:sz w:val="24"/>
                <w:szCs w:val="24"/>
              </w:rPr>
            </w:pPr>
          </w:p>
          <w:p w14:paraId="2585E6F4" w14:textId="77777777" w:rsidR="00220EC8" w:rsidRDefault="00220EC8">
            <w:pPr>
              <w:spacing w:after="0" w:line="240" w:lineRule="auto"/>
              <w:contextualSpacing/>
              <w:jc w:val="center"/>
              <w:rPr>
                <w:rFonts w:ascii="Times New Roman" w:hAnsi="Times New Roman"/>
                <w:sz w:val="24"/>
                <w:szCs w:val="24"/>
              </w:rPr>
            </w:pPr>
          </w:p>
          <w:p w14:paraId="1CF9ECA5" w14:textId="77777777" w:rsidR="00220EC8" w:rsidRDefault="00220EC8">
            <w:pPr>
              <w:spacing w:after="0" w:line="240" w:lineRule="auto"/>
              <w:contextualSpacing/>
              <w:jc w:val="center"/>
              <w:rPr>
                <w:rFonts w:ascii="Times New Roman" w:hAnsi="Times New Roman"/>
                <w:sz w:val="24"/>
                <w:szCs w:val="24"/>
              </w:rPr>
            </w:pPr>
          </w:p>
          <w:p w14:paraId="3AF82CCA" w14:textId="77777777" w:rsidR="00220EC8" w:rsidRDefault="00220EC8">
            <w:pPr>
              <w:spacing w:after="0" w:line="240" w:lineRule="auto"/>
              <w:contextualSpacing/>
              <w:jc w:val="center"/>
              <w:rPr>
                <w:rFonts w:ascii="Times New Roman" w:hAnsi="Times New Roman"/>
                <w:sz w:val="24"/>
                <w:szCs w:val="24"/>
              </w:rPr>
            </w:pPr>
          </w:p>
          <w:p w14:paraId="5DDB19B9" w14:textId="77777777" w:rsidR="00220EC8" w:rsidRDefault="00220EC8">
            <w:pPr>
              <w:spacing w:after="0" w:line="240" w:lineRule="auto"/>
              <w:contextualSpacing/>
              <w:jc w:val="center"/>
              <w:rPr>
                <w:rFonts w:ascii="Times New Roman" w:hAnsi="Times New Roman"/>
                <w:sz w:val="24"/>
                <w:szCs w:val="24"/>
              </w:rPr>
            </w:pPr>
          </w:p>
          <w:p w14:paraId="3976ADF7" w14:textId="77777777" w:rsidR="00220EC8" w:rsidRDefault="00220EC8">
            <w:pPr>
              <w:spacing w:after="0" w:line="240" w:lineRule="auto"/>
              <w:contextualSpacing/>
              <w:jc w:val="center"/>
              <w:rPr>
                <w:rFonts w:ascii="Times New Roman" w:hAnsi="Times New Roman"/>
                <w:sz w:val="24"/>
                <w:szCs w:val="24"/>
              </w:rPr>
            </w:pPr>
          </w:p>
        </w:tc>
      </w:tr>
      <w:tr w:rsidR="00220EC8" w14:paraId="0291E7E5" w14:textId="77777777" w:rsidTr="00220EC8">
        <w:trPr>
          <w:gridBefore w:val="1"/>
          <w:wBefore w:w="29" w:type="dxa"/>
          <w:trHeight w:val="195"/>
        </w:trPr>
        <w:tc>
          <w:tcPr>
            <w:tcW w:w="600" w:type="dxa"/>
            <w:gridSpan w:val="2"/>
            <w:vMerge/>
            <w:tcBorders>
              <w:top w:val="nil"/>
              <w:left w:val="nil"/>
              <w:bottom w:val="nil"/>
              <w:right w:val="nil"/>
            </w:tcBorders>
            <w:vAlign w:val="center"/>
            <w:hideMark/>
          </w:tcPr>
          <w:p w14:paraId="32BE07A9"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F38A3DA"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104</w:t>
            </w:r>
          </w:p>
        </w:tc>
        <w:tc>
          <w:tcPr>
            <w:tcW w:w="8363" w:type="dxa"/>
            <w:tcBorders>
              <w:top w:val="single" w:sz="4" w:space="0" w:color="auto"/>
              <w:left w:val="single" w:sz="4" w:space="0" w:color="auto"/>
              <w:bottom w:val="single" w:sz="4" w:space="0" w:color="auto"/>
              <w:right w:val="single" w:sz="4" w:space="0" w:color="auto"/>
            </w:tcBorders>
            <w:hideMark/>
          </w:tcPr>
          <w:p w14:paraId="7AF2CAA4"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Каналы распределения товаров</w:t>
            </w:r>
          </w:p>
        </w:tc>
        <w:tc>
          <w:tcPr>
            <w:tcW w:w="709" w:type="dxa"/>
            <w:tcBorders>
              <w:top w:val="single" w:sz="4" w:space="0" w:color="auto"/>
              <w:left w:val="single" w:sz="4" w:space="0" w:color="auto"/>
              <w:bottom w:val="single" w:sz="4" w:space="0" w:color="auto"/>
              <w:right w:val="single" w:sz="4" w:space="0" w:color="auto"/>
            </w:tcBorders>
            <w:hideMark/>
          </w:tcPr>
          <w:p w14:paraId="4F54FDB9"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0A967DB3"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A60E730" w14:textId="77777777" w:rsidR="00220EC8" w:rsidRDefault="00220EC8">
            <w:pPr>
              <w:spacing w:after="0" w:line="240" w:lineRule="auto"/>
              <w:rPr>
                <w:rFonts w:ascii="Times New Roman" w:hAnsi="Times New Roman"/>
                <w:sz w:val="24"/>
                <w:szCs w:val="24"/>
              </w:rPr>
            </w:pPr>
          </w:p>
        </w:tc>
      </w:tr>
      <w:tr w:rsidR="00220EC8" w14:paraId="4489DF47" w14:textId="77777777" w:rsidTr="00220EC8">
        <w:trPr>
          <w:gridBefore w:val="1"/>
          <w:wBefore w:w="29" w:type="dxa"/>
          <w:trHeight w:val="186"/>
        </w:trPr>
        <w:tc>
          <w:tcPr>
            <w:tcW w:w="600" w:type="dxa"/>
            <w:gridSpan w:val="2"/>
            <w:vMerge/>
            <w:tcBorders>
              <w:top w:val="nil"/>
              <w:left w:val="nil"/>
              <w:bottom w:val="nil"/>
              <w:right w:val="nil"/>
            </w:tcBorders>
            <w:vAlign w:val="center"/>
            <w:hideMark/>
          </w:tcPr>
          <w:p w14:paraId="3279EC4C"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A6AEA9E"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105</w:t>
            </w:r>
          </w:p>
        </w:tc>
        <w:tc>
          <w:tcPr>
            <w:tcW w:w="8363" w:type="dxa"/>
            <w:tcBorders>
              <w:top w:val="single" w:sz="4" w:space="0" w:color="auto"/>
              <w:left w:val="single" w:sz="4" w:space="0" w:color="auto"/>
              <w:bottom w:val="single" w:sz="4" w:space="0" w:color="auto"/>
              <w:right w:val="single" w:sz="4" w:space="0" w:color="auto"/>
            </w:tcBorders>
            <w:hideMark/>
          </w:tcPr>
          <w:p w14:paraId="42B7730F"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Идентификационный номер ТС (VIN)</w:t>
            </w:r>
          </w:p>
        </w:tc>
        <w:tc>
          <w:tcPr>
            <w:tcW w:w="709" w:type="dxa"/>
            <w:tcBorders>
              <w:top w:val="single" w:sz="4" w:space="0" w:color="auto"/>
              <w:left w:val="single" w:sz="4" w:space="0" w:color="auto"/>
              <w:bottom w:val="single" w:sz="4" w:space="0" w:color="auto"/>
              <w:right w:val="single" w:sz="4" w:space="0" w:color="auto"/>
            </w:tcBorders>
            <w:hideMark/>
          </w:tcPr>
          <w:p w14:paraId="12C5E11E"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C59E72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004D5C6" w14:textId="77777777" w:rsidR="00220EC8" w:rsidRDefault="00220EC8">
            <w:pPr>
              <w:spacing w:after="0" w:line="240" w:lineRule="auto"/>
              <w:rPr>
                <w:rFonts w:ascii="Times New Roman" w:hAnsi="Times New Roman"/>
                <w:sz w:val="24"/>
                <w:szCs w:val="24"/>
              </w:rPr>
            </w:pPr>
          </w:p>
        </w:tc>
      </w:tr>
      <w:tr w:rsidR="00220EC8" w14:paraId="2B7831A0" w14:textId="77777777" w:rsidTr="00220EC8">
        <w:trPr>
          <w:gridBefore w:val="1"/>
          <w:wBefore w:w="29" w:type="dxa"/>
          <w:trHeight w:val="331"/>
        </w:trPr>
        <w:tc>
          <w:tcPr>
            <w:tcW w:w="600" w:type="dxa"/>
            <w:gridSpan w:val="2"/>
            <w:vMerge/>
            <w:tcBorders>
              <w:top w:val="nil"/>
              <w:left w:val="nil"/>
              <w:bottom w:val="nil"/>
              <w:right w:val="nil"/>
            </w:tcBorders>
            <w:vAlign w:val="center"/>
            <w:hideMark/>
          </w:tcPr>
          <w:p w14:paraId="7847722B"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7F3D17B"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106</w:t>
            </w:r>
          </w:p>
        </w:tc>
        <w:tc>
          <w:tcPr>
            <w:tcW w:w="8363" w:type="dxa"/>
            <w:tcBorders>
              <w:top w:val="single" w:sz="4" w:space="0" w:color="auto"/>
              <w:left w:val="single" w:sz="4" w:space="0" w:color="auto"/>
              <w:bottom w:val="single" w:sz="4" w:space="0" w:color="auto"/>
              <w:right w:val="single" w:sz="4" w:space="0" w:color="auto"/>
            </w:tcBorders>
            <w:hideMark/>
          </w:tcPr>
          <w:p w14:paraId="0FB85140"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Идентификационный номер ТС (VIN)</w:t>
            </w:r>
          </w:p>
        </w:tc>
        <w:tc>
          <w:tcPr>
            <w:tcW w:w="709" w:type="dxa"/>
            <w:tcBorders>
              <w:top w:val="single" w:sz="4" w:space="0" w:color="auto"/>
              <w:left w:val="single" w:sz="4" w:space="0" w:color="auto"/>
              <w:bottom w:val="single" w:sz="4" w:space="0" w:color="auto"/>
              <w:right w:val="single" w:sz="4" w:space="0" w:color="auto"/>
            </w:tcBorders>
            <w:hideMark/>
          </w:tcPr>
          <w:p w14:paraId="2D11B781"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1BB98CA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854E23E" w14:textId="77777777" w:rsidR="00220EC8" w:rsidRDefault="00220EC8">
            <w:pPr>
              <w:spacing w:after="0" w:line="240" w:lineRule="auto"/>
              <w:rPr>
                <w:rFonts w:ascii="Times New Roman" w:hAnsi="Times New Roman"/>
                <w:sz w:val="24"/>
                <w:szCs w:val="24"/>
              </w:rPr>
            </w:pPr>
          </w:p>
        </w:tc>
      </w:tr>
      <w:tr w:rsidR="00220EC8" w14:paraId="4123291C" w14:textId="77777777" w:rsidTr="00220EC8">
        <w:trPr>
          <w:gridBefore w:val="1"/>
          <w:wBefore w:w="29" w:type="dxa"/>
          <w:trHeight w:val="245"/>
        </w:trPr>
        <w:tc>
          <w:tcPr>
            <w:tcW w:w="600" w:type="dxa"/>
            <w:gridSpan w:val="2"/>
            <w:vMerge/>
            <w:tcBorders>
              <w:top w:val="nil"/>
              <w:left w:val="nil"/>
              <w:bottom w:val="nil"/>
              <w:right w:val="nil"/>
            </w:tcBorders>
            <w:vAlign w:val="center"/>
            <w:hideMark/>
          </w:tcPr>
          <w:p w14:paraId="3D149D71"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AE8DB7B"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107</w:t>
            </w:r>
          </w:p>
        </w:tc>
        <w:tc>
          <w:tcPr>
            <w:tcW w:w="8363" w:type="dxa"/>
            <w:tcBorders>
              <w:top w:val="single" w:sz="4" w:space="0" w:color="auto"/>
              <w:left w:val="single" w:sz="4" w:space="0" w:color="auto"/>
              <w:bottom w:val="single" w:sz="4" w:space="0" w:color="auto"/>
              <w:right w:val="single" w:sz="4" w:space="0" w:color="auto"/>
            </w:tcBorders>
            <w:hideMark/>
          </w:tcPr>
          <w:p w14:paraId="3238D8F3" w14:textId="77777777" w:rsidR="00220EC8" w:rsidRDefault="00220EC8">
            <w:pPr>
              <w:spacing w:after="0" w:line="240" w:lineRule="auto"/>
              <w:contextualSpacing/>
              <w:rPr>
                <w:rFonts w:ascii="Times New Roman" w:hAnsi="Times New Roman"/>
                <w:spacing w:val="-4"/>
                <w:sz w:val="24"/>
                <w:szCs w:val="24"/>
              </w:rPr>
            </w:pPr>
            <w:r>
              <w:rPr>
                <w:rFonts w:ascii="Times New Roman" w:hAnsi="Times New Roman"/>
                <w:spacing w:val="-4"/>
                <w:sz w:val="24"/>
                <w:szCs w:val="24"/>
              </w:rPr>
              <w:t>Система формирования и пополнения резерва запасных частей в автосервисе.</w:t>
            </w:r>
          </w:p>
        </w:tc>
        <w:tc>
          <w:tcPr>
            <w:tcW w:w="709" w:type="dxa"/>
            <w:tcBorders>
              <w:top w:val="single" w:sz="4" w:space="0" w:color="auto"/>
              <w:left w:val="single" w:sz="4" w:space="0" w:color="auto"/>
              <w:bottom w:val="single" w:sz="4" w:space="0" w:color="auto"/>
              <w:right w:val="single" w:sz="4" w:space="0" w:color="auto"/>
            </w:tcBorders>
            <w:hideMark/>
          </w:tcPr>
          <w:p w14:paraId="49E79EE5"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55C78F02"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3C61511" w14:textId="77777777" w:rsidR="00220EC8" w:rsidRDefault="00220EC8">
            <w:pPr>
              <w:spacing w:after="0" w:line="240" w:lineRule="auto"/>
              <w:rPr>
                <w:rFonts w:ascii="Times New Roman" w:hAnsi="Times New Roman"/>
                <w:sz w:val="24"/>
                <w:szCs w:val="24"/>
              </w:rPr>
            </w:pPr>
          </w:p>
        </w:tc>
      </w:tr>
      <w:tr w:rsidR="00220EC8" w14:paraId="0FD9349F" w14:textId="77777777" w:rsidTr="00220EC8">
        <w:trPr>
          <w:gridBefore w:val="1"/>
          <w:wBefore w:w="29" w:type="dxa"/>
          <w:trHeight w:val="269"/>
        </w:trPr>
        <w:tc>
          <w:tcPr>
            <w:tcW w:w="600" w:type="dxa"/>
            <w:gridSpan w:val="2"/>
            <w:vMerge/>
            <w:tcBorders>
              <w:top w:val="nil"/>
              <w:left w:val="nil"/>
              <w:bottom w:val="nil"/>
              <w:right w:val="nil"/>
            </w:tcBorders>
            <w:vAlign w:val="center"/>
            <w:hideMark/>
          </w:tcPr>
          <w:p w14:paraId="7CECDB47"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5A53745"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108</w:t>
            </w:r>
          </w:p>
        </w:tc>
        <w:tc>
          <w:tcPr>
            <w:tcW w:w="8363" w:type="dxa"/>
            <w:tcBorders>
              <w:top w:val="single" w:sz="4" w:space="0" w:color="auto"/>
              <w:left w:val="single" w:sz="4" w:space="0" w:color="auto"/>
              <w:bottom w:val="single" w:sz="4" w:space="0" w:color="auto"/>
              <w:right w:val="single" w:sz="4" w:space="0" w:color="auto"/>
            </w:tcBorders>
            <w:hideMark/>
          </w:tcPr>
          <w:p w14:paraId="4E460AF0"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Система взаимоотношений и коммуникаций с поставщиками запасных частей</w:t>
            </w:r>
          </w:p>
        </w:tc>
        <w:tc>
          <w:tcPr>
            <w:tcW w:w="709" w:type="dxa"/>
            <w:tcBorders>
              <w:top w:val="single" w:sz="4" w:space="0" w:color="auto"/>
              <w:left w:val="single" w:sz="4" w:space="0" w:color="auto"/>
              <w:bottom w:val="single" w:sz="4" w:space="0" w:color="auto"/>
              <w:right w:val="single" w:sz="4" w:space="0" w:color="auto"/>
            </w:tcBorders>
            <w:hideMark/>
          </w:tcPr>
          <w:p w14:paraId="701E6DDB"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5A694E23"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4E77DFE" w14:textId="77777777" w:rsidR="00220EC8" w:rsidRDefault="00220EC8">
            <w:pPr>
              <w:spacing w:after="0" w:line="240" w:lineRule="auto"/>
              <w:rPr>
                <w:rFonts w:ascii="Times New Roman" w:hAnsi="Times New Roman"/>
                <w:sz w:val="24"/>
                <w:szCs w:val="24"/>
              </w:rPr>
            </w:pPr>
          </w:p>
        </w:tc>
      </w:tr>
      <w:tr w:rsidR="00220EC8" w14:paraId="184A564A" w14:textId="77777777" w:rsidTr="00220EC8">
        <w:trPr>
          <w:gridBefore w:val="1"/>
          <w:wBefore w:w="29" w:type="dxa"/>
          <w:trHeight w:val="123"/>
        </w:trPr>
        <w:tc>
          <w:tcPr>
            <w:tcW w:w="600" w:type="dxa"/>
            <w:gridSpan w:val="2"/>
            <w:vMerge/>
            <w:tcBorders>
              <w:top w:val="nil"/>
              <w:left w:val="nil"/>
              <w:bottom w:val="nil"/>
              <w:right w:val="nil"/>
            </w:tcBorders>
            <w:vAlign w:val="center"/>
            <w:hideMark/>
          </w:tcPr>
          <w:p w14:paraId="1AC465D8"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B83DE24"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109</w:t>
            </w:r>
          </w:p>
        </w:tc>
        <w:tc>
          <w:tcPr>
            <w:tcW w:w="8363" w:type="dxa"/>
            <w:tcBorders>
              <w:top w:val="single" w:sz="4" w:space="0" w:color="auto"/>
              <w:left w:val="single" w:sz="4" w:space="0" w:color="auto"/>
              <w:bottom w:val="single" w:sz="4" w:space="0" w:color="auto"/>
              <w:right w:val="single" w:sz="4" w:space="0" w:color="auto"/>
            </w:tcBorders>
            <w:hideMark/>
          </w:tcPr>
          <w:p w14:paraId="0CEE00A5"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Система взаимоотношений и коммуникации с поставщиками услуг ЖКХ</w:t>
            </w:r>
          </w:p>
        </w:tc>
        <w:tc>
          <w:tcPr>
            <w:tcW w:w="709" w:type="dxa"/>
            <w:tcBorders>
              <w:top w:val="single" w:sz="4" w:space="0" w:color="auto"/>
              <w:left w:val="single" w:sz="4" w:space="0" w:color="auto"/>
              <w:bottom w:val="single" w:sz="4" w:space="0" w:color="auto"/>
              <w:right w:val="single" w:sz="4" w:space="0" w:color="auto"/>
            </w:tcBorders>
            <w:hideMark/>
          </w:tcPr>
          <w:p w14:paraId="219B6D45"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62BBB3CD"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5EDA11A" w14:textId="77777777" w:rsidR="00220EC8" w:rsidRDefault="00220EC8">
            <w:pPr>
              <w:spacing w:after="0" w:line="240" w:lineRule="auto"/>
              <w:rPr>
                <w:rFonts w:ascii="Times New Roman" w:hAnsi="Times New Roman"/>
                <w:sz w:val="24"/>
                <w:szCs w:val="24"/>
              </w:rPr>
            </w:pPr>
          </w:p>
        </w:tc>
      </w:tr>
      <w:tr w:rsidR="00220EC8" w14:paraId="54610AB6" w14:textId="77777777" w:rsidTr="00220EC8">
        <w:trPr>
          <w:gridBefore w:val="1"/>
          <w:wBefore w:w="29" w:type="dxa"/>
          <w:trHeight w:val="108"/>
        </w:trPr>
        <w:tc>
          <w:tcPr>
            <w:tcW w:w="600" w:type="dxa"/>
            <w:gridSpan w:val="2"/>
            <w:vMerge/>
            <w:tcBorders>
              <w:top w:val="nil"/>
              <w:left w:val="nil"/>
              <w:bottom w:val="nil"/>
              <w:right w:val="nil"/>
            </w:tcBorders>
            <w:vAlign w:val="center"/>
            <w:hideMark/>
          </w:tcPr>
          <w:p w14:paraId="76DD0150"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7884F41"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110</w:t>
            </w:r>
          </w:p>
        </w:tc>
        <w:tc>
          <w:tcPr>
            <w:tcW w:w="8363" w:type="dxa"/>
            <w:tcBorders>
              <w:top w:val="single" w:sz="4" w:space="0" w:color="auto"/>
              <w:left w:val="single" w:sz="4" w:space="0" w:color="auto"/>
              <w:bottom w:val="single" w:sz="4" w:space="0" w:color="auto"/>
              <w:right w:val="single" w:sz="4" w:space="0" w:color="auto"/>
            </w:tcBorders>
            <w:hideMark/>
          </w:tcPr>
          <w:p w14:paraId="63552762"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Закон «О защите прав потребителей РФ» в сфере закупок материальных ценностей и услуг</w:t>
            </w:r>
          </w:p>
        </w:tc>
        <w:tc>
          <w:tcPr>
            <w:tcW w:w="709" w:type="dxa"/>
            <w:tcBorders>
              <w:top w:val="single" w:sz="4" w:space="0" w:color="auto"/>
              <w:left w:val="single" w:sz="4" w:space="0" w:color="auto"/>
              <w:bottom w:val="single" w:sz="4" w:space="0" w:color="auto"/>
              <w:right w:val="single" w:sz="4" w:space="0" w:color="auto"/>
            </w:tcBorders>
            <w:hideMark/>
          </w:tcPr>
          <w:p w14:paraId="54D4D256"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03961120"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F1BB0F9" w14:textId="77777777" w:rsidR="00220EC8" w:rsidRDefault="00220EC8">
            <w:pPr>
              <w:spacing w:after="0" w:line="240" w:lineRule="auto"/>
              <w:rPr>
                <w:rFonts w:ascii="Times New Roman" w:hAnsi="Times New Roman"/>
                <w:sz w:val="24"/>
                <w:szCs w:val="24"/>
              </w:rPr>
            </w:pPr>
          </w:p>
        </w:tc>
      </w:tr>
      <w:tr w:rsidR="00220EC8" w14:paraId="124849A3" w14:textId="77777777" w:rsidTr="00220EC8">
        <w:trPr>
          <w:gridBefore w:val="1"/>
          <w:wBefore w:w="29" w:type="dxa"/>
          <w:trHeight w:val="108"/>
        </w:trPr>
        <w:tc>
          <w:tcPr>
            <w:tcW w:w="600" w:type="dxa"/>
            <w:gridSpan w:val="2"/>
            <w:vMerge/>
            <w:tcBorders>
              <w:top w:val="nil"/>
              <w:left w:val="nil"/>
              <w:bottom w:val="nil"/>
              <w:right w:val="nil"/>
            </w:tcBorders>
            <w:vAlign w:val="center"/>
            <w:hideMark/>
          </w:tcPr>
          <w:p w14:paraId="29E4C22F"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7FA454A"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111</w:t>
            </w:r>
          </w:p>
        </w:tc>
        <w:tc>
          <w:tcPr>
            <w:tcW w:w="8363" w:type="dxa"/>
            <w:tcBorders>
              <w:top w:val="single" w:sz="4" w:space="0" w:color="auto"/>
              <w:left w:val="single" w:sz="4" w:space="0" w:color="auto"/>
              <w:bottom w:val="single" w:sz="4" w:space="0" w:color="auto"/>
              <w:right w:val="single" w:sz="4" w:space="0" w:color="auto"/>
            </w:tcBorders>
            <w:hideMark/>
          </w:tcPr>
          <w:p w14:paraId="6740F4E8"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Закон «О защите прав потребителей РФ» в сфере закупок материальных ценностей и услуг</w:t>
            </w:r>
          </w:p>
        </w:tc>
        <w:tc>
          <w:tcPr>
            <w:tcW w:w="709" w:type="dxa"/>
            <w:tcBorders>
              <w:top w:val="single" w:sz="4" w:space="0" w:color="auto"/>
              <w:left w:val="single" w:sz="4" w:space="0" w:color="auto"/>
              <w:bottom w:val="single" w:sz="4" w:space="0" w:color="auto"/>
              <w:right w:val="single" w:sz="4" w:space="0" w:color="auto"/>
            </w:tcBorders>
            <w:hideMark/>
          </w:tcPr>
          <w:p w14:paraId="42005DFE"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2322C0D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74C398B" w14:textId="77777777" w:rsidR="00220EC8" w:rsidRDefault="00220EC8">
            <w:pPr>
              <w:spacing w:after="0" w:line="240" w:lineRule="auto"/>
              <w:rPr>
                <w:rFonts w:ascii="Times New Roman" w:hAnsi="Times New Roman"/>
                <w:sz w:val="24"/>
                <w:szCs w:val="24"/>
              </w:rPr>
            </w:pPr>
          </w:p>
        </w:tc>
      </w:tr>
      <w:tr w:rsidR="00220EC8" w14:paraId="1CCBBB72" w14:textId="77777777" w:rsidTr="00220EC8">
        <w:trPr>
          <w:gridBefore w:val="1"/>
          <w:wBefore w:w="29" w:type="dxa"/>
          <w:trHeight w:val="108"/>
        </w:trPr>
        <w:tc>
          <w:tcPr>
            <w:tcW w:w="600" w:type="dxa"/>
            <w:gridSpan w:val="2"/>
            <w:vMerge/>
            <w:tcBorders>
              <w:top w:val="nil"/>
              <w:left w:val="nil"/>
              <w:bottom w:val="nil"/>
              <w:right w:val="nil"/>
            </w:tcBorders>
            <w:vAlign w:val="center"/>
            <w:hideMark/>
          </w:tcPr>
          <w:p w14:paraId="7A3DB845"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CD328E7"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112</w:t>
            </w:r>
          </w:p>
        </w:tc>
        <w:tc>
          <w:tcPr>
            <w:tcW w:w="8363" w:type="dxa"/>
            <w:tcBorders>
              <w:top w:val="single" w:sz="4" w:space="0" w:color="auto"/>
              <w:left w:val="single" w:sz="4" w:space="0" w:color="auto"/>
              <w:bottom w:val="single" w:sz="4" w:space="0" w:color="auto"/>
              <w:right w:val="single" w:sz="4" w:space="0" w:color="auto"/>
            </w:tcBorders>
            <w:hideMark/>
          </w:tcPr>
          <w:p w14:paraId="3BD4E6E2"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Договорные отношения с поставщиками</w:t>
            </w:r>
          </w:p>
        </w:tc>
        <w:tc>
          <w:tcPr>
            <w:tcW w:w="709" w:type="dxa"/>
            <w:tcBorders>
              <w:top w:val="single" w:sz="4" w:space="0" w:color="auto"/>
              <w:left w:val="single" w:sz="4" w:space="0" w:color="auto"/>
              <w:bottom w:val="single" w:sz="4" w:space="0" w:color="auto"/>
              <w:right w:val="single" w:sz="4" w:space="0" w:color="auto"/>
            </w:tcBorders>
            <w:hideMark/>
          </w:tcPr>
          <w:p w14:paraId="71AA3215"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2950427F"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713C726" w14:textId="77777777" w:rsidR="00220EC8" w:rsidRDefault="00220EC8">
            <w:pPr>
              <w:spacing w:after="0" w:line="240" w:lineRule="auto"/>
              <w:rPr>
                <w:rFonts w:ascii="Times New Roman" w:hAnsi="Times New Roman"/>
                <w:sz w:val="24"/>
                <w:szCs w:val="24"/>
              </w:rPr>
            </w:pPr>
          </w:p>
        </w:tc>
      </w:tr>
      <w:tr w:rsidR="00220EC8" w14:paraId="7177D10E" w14:textId="77777777" w:rsidTr="00220EC8">
        <w:trPr>
          <w:gridBefore w:val="1"/>
          <w:wBefore w:w="29" w:type="dxa"/>
          <w:trHeight w:val="108"/>
        </w:trPr>
        <w:tc>
          <w:tcPr>
            <w:tcW w:w="600" w:type="dxa"/>
            <w:gridSpan w:val="2"/>
            <w:vMerge/>
            <w:tcBorders>
              <w:top w:val="nil"/>
              <w:left w:val="nil"/>
              <w:bottom w:val="nil"/>
              <w:right w:val="nil"/>
            </w:tcBorders>
            <w:vAlign w:val="center"/>
            <w:hideMark/>
          </w:tcPr>
          <w:p w14:paraId="4EE2D88F"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F9ABF1C"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113</w:t>
            </w:r>
          </w:p>
        </w:tc>
        <w:tc>
          <w:tcPr>
            <w:tcW w:w="8363" w:type="dxa"/>
            <w:tcBorders>
              <w:top w:val="single" w:sz="4" w:space="0" w:color="auto"/>
              <w:left w:val="single" w:sz="4" w:space="0" w:color="auto"/>
              <w:bottom w:val="single" w:sz="4" w:space="0" w:color="auto"/>
              <w:right w:val="single" w:sz="4" w:space="0" w:color="auto"/>
            </w:tcBorders>
            <w:hideMark/>
          </w:tcPr>
          <w:p w14:paraId="1EA29B39"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Договорные отношения с поставщиками</w:t>
            </w:r>
          </w:p>
        </w:tc>
        <w:tc>
          <w:tcPr>
            <w:tcW w:w="709" w:type="dxa"/>
            <w:tcBorders>
              <w:top w:val="single" w:sz="4" w:space="0" w:color="auto"/>
              <w:left w:val="single" w:sz="4" w:space="0" w:color="auto"/>
              <w:bottom w:val="single" w:sz="4" w:space="0" w:color="auto"/>
              <w:right w:val="single" w:sz="4" w:space="0" w:color="auto"/>
            </w:tcBorders>
            <w:hideMark/>
          </w:tcPr>
          <w:p w14:paraId="5F298B88"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57DAD897"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1B40030" w14:textId="77777777" w:rsidR="00220EC8" w:rsidRDefault="00220EC8">
            <w:pPr>
              <w:spacing w:after="0" w:line="240" w:lineRule="auto"/>
              <w:rPr>
                <w:rFonts w:ascii="Times New Roman" w:hAnsi="Times New Roman"/>
                <w:sz w:val="24"/>
                <w:szCs w:val="24"/>
              </w:rPr>
            </w:pPr>
          </w:p>
        </w:tc>
      </w:tr>
      <w:tr w:rsidR="00220EC8" w14:paraId="43F60AC9" w14:textId="77777777" w:rsidTr="00220EC8">
        <w:trPr>
          <w:gridBefore w:val="1"/>
          <w:wBefore w:w="29" w:type="dxa"/>
          <w:trHeight w:val="108"/>
        </w:trPr>
        <w:tc>
          <w:tcPr>
            <w:tcW w:w="600" w:type="dxa"/>
            <w:gridSpan w:val="2"/>
            <w:vMerge/>
            <w:tcBorders>
              <w:top w:val="nil"/>
              <w:left w:val="nil"/>
              <w:bottom w:val="nil"/>
              <w:right w:val="nil"/>
            </w:tcBorders>
            <w:vAlign w:val="center"/>
            <w:hideMark/>
          </w:tcPr>
          <w:p w14:paraId="1C9BF8F5"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6AA8494"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114</w:t>
            </w:r>
          </w:p>
        </w:tc>
        <w:tc>
          <w:tcPr>
            <w:tcW w:w="8363" w:type="dxa"/>
            <w:tcBorders>
              <w:top w:val="single" w:sz="4" w:space="0" w:color="auto"/>
              <w:left w:val="single" w:sz="4" w:space="0" w:color="auto"/>
              <w:bottom w:val="single" w:sz="4" w:space="0" w:color="auto"/>
              <w:right w:val="single" w:sz="4" w:space="0" w:color="auto"/>
            </w:tcBorders>
            <w:hideMark/>
          </w:tcPr>
          <w:p w14:paraId="76ACF6BB" w14:textId="77777777" w:rsidR="00220EC8" w:rsidRDefault="00220EC8">
            <w:pPr>
              <w:spacing w:after="0" w:line="240" w:lineRule="auto"/>
              <w:contextualSpacing/>
              <w:rPr>
                <w:rFonts w:ascii="Times New Roman" w:hAnsi="Times New Roman"/>
                <w:b/>
                <w:color w:val="000000"/>
                <w:sz w:val="24"/>
                <w:szCs w:val="24"/>
              </w:rPr>
            </w:pPr>
            <w:r>
              <w:rPr>
                <w:rFonts w:ascii="Times New Roman" w:hAnsi="Times New Roman"/>
                <w:b/>
                <w:color w:val="000000"/>
                <w:sz w:val="24"/>
                <w:szCs w:val="24"/>
              </w:rPr>
              <w:t xml:space="preserve">Практическое занятие № 15 </w:t>
            </w:r>
          </w:p>
          <w:p w14:paraId="64826362" w14:textId="77777777" w:rsidR="00220EC8" w:rsidRDefault="00220EC8">
            <w:pPr>
              <w:spacing w:after="0" w:line="240" w:lineRule="auto"/>
              <w:contextualSpacing/>
              <w:rPr>
                <w:rFonts w:ascii="Times New Roman" w:hAnsi="Times New Roman"/>
                <w:b/>
                <w:color w:val="000000"/>
                <w:sz w:val="24"/>
                <w:szCs w:val="24"/>
              </w:rPr>
            </w:pPr>
            <w:r>
              <w:rPr>
                <w:rFonts w:ascii="Times New Roman" w:hAnsi="Times New Roman"/>
                <w:color w:val="000000"/>
                <w:sz w:val="24"/>
                <w:szCs w:val="24"/>
              </w:rPr>
              <w:t>«Работа с каталогами запчастей поставщиков»</w:t>
            </w:r>
          </w:p>
        </w:tc>
        <w:tc>
          <w:tcPr>
            <w:tcW w:w="709" w:type="dxa"/>
            <w:tcBorders>
              <w:top w:val="single" w:sz="4" w:space="0" w:color="auto"/>
              <w:left w:val="single" w:sz="4" w:space="0" w:color="auto"/>
              <w:bottom w:val="single" w:sz="4" w:space="0" w:color="auto"/>
              <w:right w:val="single" w:sz="4" w:space="0" w:color="auto"/>
            </w:tcBorders>
            <w:hideMark/>
          </w:tcPr>
          <w:p w14:paraId="792BA5C0"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A82C052"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518D026" w14:textId="77777777" w:rsidR="00220EC8" w:rsidRDefault="00220EC8">
            <w:pPr>
              <w:spacing w:after="0" w:line="240" w:lineRule="auto"/>
              <w:rPr>
                <w:rFonts w:ascii="Times New Roman" w:hAnsi="Times New Roman"/>
                <w:sz w:val="24"/>
                <w:szCs w:val="24"/>
              </w:rPr>
            </w:pPr>
          </w:p>
        </w:tc>
      </w:tr>
      <w:tr w:rsidR="00220EC8" w14:paraId="00DC66C3" w14:textId="77777777" w:rsidTr="00220EC8">
        <w:trPr>
          <w:gridBefore w:val="1"/>
          <w:wBefore w:w="29" w:type="dxa"/>
          <w:trHeight w:val="299"/>
        </w:trPr>
        <w:tc>
          <w:tcPr>
            <w:tcW w:w="600" w:type="dxa"/>
            <w:gridSpan w:val="2"/>
            <w:vMerge/>
            <w:tcBorders>
              <w:top w:val="nil"/>
              <w:left w:val="nil"/>
              <w:bottom w:val="nil"/>
              <w:right w:val="nil"/>
            </w:tcBorders>
            <w:vAlign w:val="center"/>
            <w:hideMark/>
          </w:tcPr>
          <w:p w14:paraId="510897B6"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1B10106"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115</w:t>
            </w:r>
          </w:p>
        </w:tc>
        <w:tc>
          <w:tcPr>
            <w:tcW w:w="8363" w:type="dxa"/>
            <w:tcBorders>
              <w:top w:val="single" w:sz="4" w:space="0" w:color="auto"/>
              <w:left w:val="single" w:sz="4" w:space="0" w:color="auto"/>
              <w:bottom w:val="single" w:sz="4" w:space="0" w:color="auto"/>
              <w:right w:val="single" w:sz="4" w:space="0" w:color="auto"/>
            </w:tcBorders>
            <w:hideMark/>
          </w:tcPr>
          <w:p w14:paraId="0E813034" w14:textId="77777777" w:rsidR="00220EC8" w:rsidRDefault="00220EC8">
            <w:pPr>
              <w:spacing w:after="0" w:line="240" w:lineRule="auto"/>
              <w:contextualSpacing/>
              <w:rPr>
                <w:rFonts w:ascii="Times New Roman" w:hAnsi="Times New Roman"/>
                <w:b/>
                <w:color w:val="000000"/>
                <w:sz w:val="24"/>
                <w:szCs w:val="24"/>
              </w:rPr>
            </w:pPr>
            <w:r>
              <w:rPr>
                <w:rFonts w:ascii="Times New Roman" w:hAnsi="Times New Roman"/>
                <w:b/>
                <w:color w:val="000000"/>
                <w:sz w:val="24"/>
                <w:szCs w:val="24"/>
              </w:rPr>
              <w:t>Практическое занятие № 16</w:t>
            </w:r>
          </w:p>
          <w:p w14:paraId="0D22F962"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«Сравнительный анализ прайсов поставщиков запасных частей, оборудования»</w:t>
            </w:r>
          </w:p>
        </w:tc>
        <w:tc>
          <w:tcPr>
            <w:tcW w:w="709" w:type="dxa"/>
            <w:tcBorders>
              <w:top w:val="single" w:sz="4" w:space="0" w:color="auto"/>
              <w:left w:val="single" w:sz="4" w:space="0" w:color="auto"/>
              <w:bottom w:val="single" w:sz="4" w:space="0" w:color="auto"/>
              <w:right w:val="single" w:sz="4" w:space="0" w:color="auto"/>
            </w:tcBorders>
            <w:hideMark/>
          </w:tcPr>
          <w:p w14:paraId="11C5EAD0"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70CDE89A"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661613F" w14:textId="77777777" w:rsidR="00220EC8" w:rsidRDefault="00220EC8">
            <w:pPr>
              <w:spacing w:after="0" w:line="240" w:lineRule="auto"/>
              <w:rPr>
                <w:rFonts w:ascii="Times New Roman" w:hAnsi="Times New Roman"/>
                <w:sz w:val="24"/>
                <w:szCs w:val="24"/>
              </w:rPr>
            </w:pPr>
          </w:p>
        </w:tc>
      </w:tr>
      <w:tr w:rsidR="00220EC8" w14:paraId="01B46C72" w14:textId="77777777" w:rsidTr="00220EC8">
        <w:trPr>
          <w:gridBefore w:val="1"/>
          <w:wBefore w:w="29" w:type="dxa"/>
          <w:trHeight w:val="264"/>
        </w:trPr>
        <w:tc>
          <w:tcPr>
            <w:tcW w:w="600" w:type="dxa"/>
            <w:gridSpan w:val="2"/>
            <w:vMerge/>
            <w:tcBorders>
              <w:top w:val="nil"/>
              <w:left w:val="nil"/>
              <w:bottom w:val="nil"/>
              <w:right w:val="nil"/>
            </w:tcBorders>
            <w:vAlign w:val="center"/>
            <w:hideMark/>
          </w:tcPr>
          <w:p w14:paraId="225EF526"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FEF7006"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116</w:t>
            </w:r>
          </w:p>
        </w:tc>
        <w:tc>
          <w:tcPr>
            <w:tcW w:w="8363" w:type="dxa"/>
            <w:tcBorders>
              <w:top w:val="single" w:sz="4" w:space="0" w:color="auto"/>
              <w:left w:val="single" w:sz="4" w:space="0" w:color="auto"/>
              <w:bottom w:val="single" w:sz="4" w:space="0" w:color="auto"/>
              <w:right w:val="single" w:sz="4" w:space="0" w:color="auto"/>
            </w:tcBorders>
            <w:hideMark/>
          </w:tcPr>
          <w:p w14:paraId="0FA96485" w14:textId="77777777" w:rsidR="00220EC8" w:rsidRDefault="00220EC8">
            <w:pPr>
              <w:spacing w:after="0" w:line="240" w:lineRule="auto"/>
              <w:contextualSpacing/>
              <w:rPr>
                <w:rFonts w:ascii="Times New Roman" w:hAnsi="Times New Roman"/>
                <w:b/>
                <w:color w:val="000000"/>
                <w:sz w:val="24"/>
                <w:szCs w:val="24"/>
              </w:rPr>
            </w:pPr>
            <w:r>
              <w:rPr>
                <w:rFonts w:ascii="Times New Roman" w:hAnsi="Times New Roman"/>
                <w:b/>
                <w:color w:val="000000"/>
                <w:sz w:val="24"/>
                <w:szCs w:val="24"/>
              </w:rPr>
              <w:t>Практическое занятие № 17</w:t>
            </w:r>
          </w:p>
          <w:p w14:paraId="70820556"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«Создание прайса на услуги автосервиса»</w:t>
            </w:r>
          </w:p>
        </w:tc>
        <w:tc>
          <w:tcPr>
            <w:tcW w:w="709" w:type="dxa"/>
            <w:tcBorders>
              <w:top w:val="single" w:sz="4" w:space="0" w:color="auto"/>
              <w:left w:val="single" w:sz="4" w:space="0" w:color="auto"/>
              <w:bottom w:val="single" w:sz="4" w:space="0" w:color="auto"/>
              <w:right w:val="single" w:sz="4" w:space="0" w:color="auto"/>
            </w:tcBorders>
            <w:hideMark/>
          </w:tcPr>
          <w:p w14:paraId="4713B395"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59DD3C9C"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76B1294" w14:textId="77777777" w:rsidR="00220EC8" w:rsidRDefault="00220EC8">
            <w:pPr>
              <w:spacing w:after="0" w:line="240" w:lineRule="auto"/>
              <w:rPr>
                <w:rFonts w:ascii="Times New Roman" w:hAnsi="Times New Roman"/>
                <w:sz w:val="24"/>
                <w:szCs w:val="24"/>
              </w:rPr>
            </w:pPr>
          </w:p>
        </w:tc>
      </w:tr>
      <w:tr w:rsidR="00220EC8" w14:paraId="7ED96A43" w14:textId="77777777" w:rsidTr="00220EC8">
        <w:trPr>
          <w:gridBefore w:val="1"/>
          <w:wBefore w:w="29" w:type="dxa"/>
          <w:trHeight w:val="334"/>
        </w:trPr>
        <w:tc>
          <w:tcPr>
            <w:tcW w:w="600" w:type="dxa"/>
            <w:gridSpan w:val="2"/>
            <w:vMerge/>
            <w:tcBorders>
              <w:top w:val="nil"/>
              <w:left w:val="nil"/>
              <w:bottom w:val="nil"/>
              <w:right w:val="nil"/>
            </w:tcBorders>
            <w:vAlign w:val="center"/>
            <w:hideMark/>
          </w:tcPr>
          <w:p w14:paraId="01B0F921"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D5224CE"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117</w:t>
            </w:r>
          </w:p>
        </w:tc>
        <w:tc>
          <w:tcPr>
            <w:tcW w:w="8363" w:type="dxa"/>
            <w:tcBorders>
              <w:top w:val="single" w:sz="4" w:space="0" w:color="auto"/>
              <w:left w:val="single" w:sz="4" w:space="0" w:color="auto"/>
              <w:bottom w:val="single" w:sz="4" w:space="0" w:color="auto"/>
              <w:right w:val="single" w:sz="4" w:space="0" w:color="auto"/>
            </w:tcBorders>
            <w:hideMark/>
          </w:tcPr>
          <w:p w14:paraId="535ADE0E" w14:textId="77777777" w:rsidR="00220EC8" w:rsidRDefault="00220EC8">
            <w:pPr>
              <w:spacing w:after="0" w:line="240" w:lineRule="auto"/>
              <w:contextualSpacing/>
              <w:rPr>
                <w:rFonts w:ascii="Times New Roman" w:hAnsi="Times New Roman"/>
                <w:b/>
                <w:color w:val="000000"/>
                <w:sz w:val="24"/>
                <w:szCs w:val="24"/>
              </w:rPr>
            </w:pPr>
            <w:r>
              <w:rPr>
                <w:rFonts w:ascii="Times New Roman" w:hAnsi="Times New Roman"/>
                <w:b/>
                <w:color w:val="000000"/>
                <w:sz w:val="24"/>
                <w:szCs w:val="24"/>
              </w:rPr>
              <w:t>Практическое занятие № 18</w:t>
            </w:r>
          </w:p>
          <w:p w14:paraId="60058E95" w14:textId="77777777" w:rsidR="00220EC8" w:rsidRDefault="00220EC8">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 «Формирование коммерческого предложения»</w:t>
            </w:r>
          </w:p>
        </w:tc>
        <w:tc>
          <w:tcPr>
            <w:tcW w:w="709" w:type="dxa"/>
            <w:tcBorders>
              <w:top w:val="single" w:sz="4" w:space="0" w:color="auto"/>
              <w:left w:val="single" w:sz="4" w:space="0" w:color="auto"/>
              <w:bottom w:val="single" w:sz="4" w:space="0" w:color="auto"/>
              <w:right w:val="single" w:sz="4" w:space="0" w:color="auto"/>
            </w:tcBorders>
            <w:hideMark/>
          </w:tcPr>
          <w:p w14:paraId="503BDF9E"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23FE830C"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5F6243F" w14:textId="77777777" w:rsidR="00220EC8" w:rsidRDefault="00220EC8">
            <w:pPr>
              <w:spacing w:after="0" w:line="240" w:lineRule="auto"/>
              <w:rPr>
                <w:rFonts w:ascii="Times New Roman" w:hAnsi="Times New Roman"/>
                <w:sz w:val="24"/>
                <w:szCs w:val="24"/>
              </w:rPr>
            </w:pPr>
          </w:p>
        </w:tc>
      </w:tr>
      <w:tr w:rsidR="00220EC8" w14:paraId="6E8A3940" w14:textId="77777777" w:rsidTr="00220EC8">
        <w:trPr>
          <w:gridBefore w:val="1"/>
          <w:wBefore w:w="29" w:type="dxa"/>
          <w:trHeight w:val="403"/>
        </w:trPr>
        <w:tc>
          <w:tcPr>
            <w:tcW w:w="600" w:type="dxa"/>
            <w:gridSpan w:val="2"/>
            <w:vMerge/>
            <w:tcBorders>
              <w:top w:val="nil"/>
              <w:left w:val="nil"/>
              <w:bottom w:val="nil"/>
              <w:right w:val="nil"/>
            </w:tcBorders>
            <w:vAlign w:val="center"/>
            <w:hideMark/>
          </w:tcPr>
          <w:p w14:paraId="75CE8366"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E93D206" w14:textId="77777777" w:rsidR="00220EC8" w:rsidRDefault="00220EC8">
            <w:pPr>
              <w:spacing w:after="0" w:line="240" w:lineRule="auto"/>
              <w:ind w:right="-108"/>
              <w:contextualSpacing/>
              <w:rPr>
                <w:rFonts w:ascii="Times New Roman" w:hAnsi="Times New Roman"/>
                <w:sz w:val="24"/>
                <w:szCs w:val="24"/>
              </w:rPr>
            </w:pPr>
            <w:r>
              <w:rPr>
                <w:rFonts w:ascii="Times New Roman" w:hAnsi="Times New Roman"/>
                <w:sz w:val="24"/>
                <w:szCs w:val="24"/>
              </w:rPr>
              <w:t>118</w:t>
            </w:r>
          </w:p>
        </w:tc>
        <w:tc>
          <w:tcPr>
            <w:tcW w:w="8363" w:type="dxa"/>
            <w:tcBorders>
              <w:top w:val="single" w:sz="4" w:space="0" w:color="auto"/>
              <w:left w:val="single" w:sz="4" w:space="0" w:color="auto"/>
              <w:bottom w:val="single" w:sz="4" w:space="0" w:color="auto"/>
              <w:right w:val="single" w:sz="4" w:space="0" w:color="auto"/>
            </w:tcBorders>
            <w:hideMark/>
          </w:tcPr>
          <w:p w14:paraId="57ECEE4B" w14:textId="77777777" w:rsidR="00220EC8" w:rsidRDefault="00220EC8">
            <w:pPr>
              <w:spacing w:after="0" w:line="240" w:lineRule="auto"/>
              <w:contextualSpacing/>
              <w:rPr>
                <w:rFonts w:ascii="Times New Roman" w:hAnsi="Times New Roman"/>
                <w:b/>
                <w:color w:val="000000"/>
                <w:sz w:val="24"/>
                <w:szCs w:val="24"/>
              </w:rPr>
            </w:pPr>
            <w:r>
              <w:rPr>
                <w:rFonts w:ascii="Times New Roman" w:hAnsi="Times New Roman"/>
                <w:b/>
                <w:color w:val="000000"/>
                <w:sz w:val="24"/>
                <w:szCs w:val="24"/>
              </w:rPr>
              <w:t>Контрольная работа №3</w:t>
            </w:r>
          </w:p>
        </w:tc>
        <w:tc>
          <w:tcPr>
            <w:tcW w:w="709" w:type="dxa"/>
            <w:tcBorders>
              <w:top w:val="single" w:sz="4" w:space="0" w:color="auto"/>
              <w:left w:val="single" w:sz="4" w:space="0" w:color="auto"/>
              <w:bottom w:val="single" w:sz="4" w:space="0" w:color="auto"/>
              <w:right w:val="single" w:sz="4" w:space="0" w:color="auto"/>
            </w:tcBorders>
            <w:hideMark/>
          </w:tcPr>
          <w:p w14:paraId="377EA357"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04D1042"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7756AAC" w14:textId="77777777" w:rsidR="00220EC8" w:rsidRDefault="00220EC8">
            <w:pPr>
              <w:spacing w:after="0" w:line="240" w:lineRule="auto"/>
              <w:rPr>
                <w:rFonts w:ascii="Times New Roman" w:hAnsi="Times New Roman"/>
                <w:sz w:val="24"/>
                <w:szCs w:val="24"/>
              </w:rPr>
            </w:pPr>
          </w:p>
        </w:tc>
      </w:tr>
      <w:tr w:rsidR="00220EC8" w14:paraId="258B32C5" w14:textId="77777777" w:rsidTr="00220EC8">
        <w:trPr>
          <w:gridBefore w:val="1"/>
          <w:wBefore w:w="29" w:type="dxa"/>
          <w:trHeight w:val="437"/>
        </w:trPr>
        <w:tc>
          <w:tcPr>
            <w:tcW w:w="2126" w:type="dxa"/>
            <w:gridSpan w:val="2"/>
            <w:vMerge w:val="restart"/>
            <w:tcBorders>
              <w:top w:val="single" w:sz="4" w:space="0" w:color="auto"/>
              <w:left w:val="single" w:sz="4" w:space="0" w:color="auto"/>
              <w:bottom w:val="single" w:sz="4" w:space="0" w:color="auto"/>
              <w:right w:val="single" w:sz="4" w:space="0" w:color="auto"/>
            </w:tcBorders>
          </w:tcPr>
          <w:p w14:paraId="47C33453" w14:textId="77777777" w:rsidR="00220EC8" w:rsidRDefault="00220EC8">
            <w:pPr>
              <w:spacing w:after="0" w:line="240" w:lineRule="auto"/>
              <w:contextualSpacing/>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BB3988" w14:textId="77777777" w:rsidR="00220EC8" w:rsidRDefault="00220EC8">
            <w:pPr>
              <w:spacing w:after="0" w:line="240" w:lineRule="auto"/>
              <w:ind w:right="-108"/>
              <w:contextualSpacing/>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14:paraId="779AE707" w14:textId="77777777" w:rsidR="00220EC8" w:rsidRDefault="00220EC8">
            <w:pPr>
              <w:spacing w:after="0" w:line="240" w:lineRule="auto"/>
              <w:contextualSpacing/>
              <w:rPr>
                <w:rFonts w:eastAsia="Calibri"/>
                <w:b/>
                <w:bCs/>
                <w:sz w:val="20"/>
                <w:szCs w:val="20"/>
              </w:rPr>
            </w:pPr>
            <w:r>
              <w:rPr>
                <w:rFonts w:ascii="Times New Roman" w:hAnsi="Times New Roman"/>
                <w:b/>
                <w:sz w:val="24"/>
                <w:szCs w:val="24"/>
              </w:rPr>
              <w:t xml:space="preserve">Консультация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9DE278"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2005D0DD" w14:textId="77777777" w:rsidR="00220EC8" w:rsidRDefault="00220EC8">
            <w:pPr>
              <w:spacing w:after="0" w:line="240" w:lineRule="auto"/>
              <w:contextualSpacing/>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hideMark/>
          </w:tcPr>
          <w:p w14:paraId="1A2A7BC3" w14:textId="77777777" w:rsidR="00220EC8" w:rsidRDefault="00220EC8">
            <w:pPr>
              <w:pStyle w:val="afb"/>
              <w:jc w:val="center"/>
              <w:rPr>
                <w:rFonts w:ascii="Times New Roman" w:hAnsi="Times New Roman"/>
                <w:sz w:val="24"/>
                <w:szCs w:val="24"/>
              </w:rPr>
            </w:pPr>
            <w:r>
              <w:rPr>
                <w:rFonts w:ascii="Times New Roman" w:hAnsi="Times New Roman"/>
                <w:sz w:val="24"/>
                <w:szCs w:val="24"/>
              </w:rPr>
              <w:t>ПК 3.2, ПК 3.3</w:t>
            </w:r>
          </w:p>
          <w:p w14:paraId="6ADABAA2" w14:textId="77777777" w:rsidR="00220EC8" w:rsidRDefault="00220EC8">
            <w:pPr>
              <w:pStyle w:val="afb"/>
              <w:rPr>
                <w:rFonts w:ascii="Times New Roman" w:hAnsi="Times New Roman"/>
                <w:sz w:val="24"/>
                <w:szCs w:val="24"/>
              </w:rPr>
            </w:pPr>
            <w:r>
              <w:rPr>
                <w:rFonts w:ascii="Times New Roman" w:hAnsi="Times New Roman"/>
                <w:sz w:val="24"/>
                <w:szCs w:val="24"/>
              </w:rPr>
              <w:t>ОК 01 ОК 02</w:t>
            </w:r>
          </w:p>
          <w:p w14:paraId="6436CE0A"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03 ОК 04 ОК 09</w:t>
            </w:r>
          </w:p>
        </w:tc>
      </w:tr>
      <w:tr w:rsidR="00220EC8" w14:paraId="6638E1B0" w14:textId="77777777" w:rsidTr="00220EC8">
        <w:trPr>
          <w:gridBefore w:val="1"/>
          <w:wBefore w:w="29" w:type="dxa"/>
          <w:trHeight w:val="392"/>
        </w:trPr>
        <w:tc>
          <w:tcPr>
            <w:tcW w:w="600" w:type="dxa"/>
            <w:gridSpan w:val="2"/>
            <w:vMerge/>
            <w:tcBorders>
              <w:top w:val="nil"/>
              <w:left w:val="nil"/>
              <w:bottom w:val="nil"/>
              <w:right w:val="nil"/>
            </w:tcBorders>
            <w:vAlign w:val="center"/>
            <w:hideMark/>
          </w:tcPr>
          <w:p w14:paraId="682780F0" w14:textId="77777777" w:rsidR="00220EC8" w:rsidRDefault="00220EC8">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8A5B11" w14:textId="77777777" w:rsidR="00220EC8" w:rsidRDefault="00220EC8">
            <w:pPr>
              <w:spacing w:after="0" w:line="240" w:lineRule="auto"/>
              <w:ind w:right="-108"/>
              <w:contextualSpacing/>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14:paraId="2CD479E3" w14:textId="77777777" w:rsidR="00220EC8" w:rsidRDefault="00220EC8">
            <w:pPr>
              <w:spacing w:after="0" w:line="240" w:lineRule="auto"/>
              <w:contextualSpacing/>
              <w:rPr>
                <w:rFonts w:ascii="Times New Roman" w:hAnsi="Times New Roman"/>
                <w:b/>
                <w:sz w:val="24"/>
                <w:szCs w:val="24"/>
              </w:rPr>
            </w:pPr>
            <w:r>
              <w:rPr>
                <w:rFonts w:ascii="Times New Roman" w:hAnsi="Times New Roman"/>
                <w:b/>
                <w:sz w:val="24"/>
                <w:szCs w:val="24"/>
              </w:rPr>
              <w:t xml:space="preserve">Экзамен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54C3B7" w14:textId="77777777" w:rsidR="00220EC8" w:rsidRDefault="00220EC8">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44E543E8" w14:textId="77777777" w:rsidR="00220EC8" w:rsidRDefault="00220EC8">
            <w:pPr>
              <w:spacing w:after="0" w:line="240" w:lineRule="auto"/>
              <w:contextualSpacing/>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A6B0202" w14:textId="77777777" w:rsidR="00220EC8" w:rsidRDefault="00220EC8">
            <w:pPr>
              <w:spacing w:after="0" w:line="240" w:lineRule="auto"/>
              <w:rPr>
                <w:rFonts w:ascii="Times New Roman" w:hAnsi="Times New Roman"/>
                <w:sz w:val="24"/>
                <w:szCs w:val="24"/>
              </w:rPr>
            </w:pPr>
          </w:p>
        </w:tc>
      </w:tr>
      <w:tr w:rsidR="00220EC8" w14:paraId="79A059A2" w14:textId="77777777" w:rsidTr="00220EC8">
        <w:trPr>
          <w:gridBefore w:val="1"/>
          <w:wBefore w:w="29" w:type="dxa"/>
        </w:trPr>
        <w:tc>
          <w:tcPr>
            <w:tcW w:w="11056" w:type="dxa"/>
            <w:gridSpan w:val="4"/>
            <w:tcBorders>
              <w:top w:val="single" w:sz="4" w:space="0" w:color="auto"/>
              <w:left w:val="single" w:sz="4" w:space="0" w:color="auto"/>
              <w:bottom w:val="single" w:sz="4" w:space="0" w:color="auto"/>
              <w:right w:val="single" w:sz="4" w:space="0" w:color="auto"/>
            </w:tcBorders>
            <w:hideMark/>
          </w:tcPr>
          <w:p w14:paraId="2F370A69" w14:textId="77777777" w:rsidR="00220EC8" w:rsidRDefault="00220EC8">
            <w:pPr>
              <w:spacing w:after="0"/>
              <w:jc w:val="both"/>
              <w:rPr>
                <w:rFonts w:ascii="Times New Roman" w:hAnsi="Times New Roman"/>
                <w:color w:val="0D0D0D"/>
              </w:rPr>
            </w:pPr>
            <w:r>
              <w:rPr>
                <w:rFonts w:ascii="Times New Roman" w:hAnsi="Times New Roman"/>
                <w:b/>
                <w:color w:val="0D0D0D"/>
              </w:rPr>
              <w:t xml:space="preserve">Производственная практика </w:t>
            </w:r>
            <w:r>
              <w:rPr>
                <w:rFonts w:ascii="Times New Roman" w:hAnsi="Times New Roman"/>
                <w:color w:val="0D0D0D"/>
              </w:rPr>
              <w:t>(по профилю специальности)</w:t>
            </w:r>
          </w:p>
          <w:p w14:paraId="6D972014" w14:textId="77777777" w:rsidR="00220EC8" w:rsidRDefault="00220EC8">
            <w:pPr>
              <w:pStyle w:val="21"/>
              <w:widowControl w:val="0"/>
              <w:spacing w:line="276" w:lineRule="auto"/>
              <w:ind w:left="0" w:firstLine="0"/>
              <w:jc w:val="both"/>
              <w:rPr>
                <w:b/>
                <w:color w:val="0D0D0D"/>
                <w:sz w:val="22"/>
                <w:szCs w:val="22"/>
              </w:rPr>
            </w:pPr>
            <w:r>
              <w:rPr>
                <w:b/>
                <w:color w:val="0D0D0D"/>
                <w:sz w:val="22"/>
                <w:szCs w:val="22"/>
              </w:rPr>
              <w:t xml:space="preserve">Виды работ: </w:t>
            </w:r>
          </w:p>
          <w:p w14:paraId="59B69979" w14:textId="77777777" w:rsidR="00220EC8" w:rsidRDefault="00220EC8">
            <w:pPr>
              <w:spacing w:after="0" w:line="0" w:lineRule="atLeast"/>
              <w:rPr>
                <w:rFonts w:ascii="Times New Roman" w:hAnsi="Times New Roman"/>
                <w:sz w:val="24"/>
              </w:rPr>
            </w:pPr>
            <w:r>
              <w:rPr>
                <w:rFonts w:ascii="Times New Roman" w:hAnsi="Times New Roman"/>
                <w:sz w:val="24"/>
              </w:rPr>
              <w:t>1. Проверка исправности и работоспособности АТС в соответствии с требованиями, установленными заводом-изготовителем</w:t>
            </w:r>
          </w:p>
          <w:p w14:paraId="4D2A9AB0" w14:textId="77777777" w:rsidR="00220EC8" w:rsidRDefault="00220EC8">
            <w:pPr>
              <w:spacing w:after="0" w:line="0" w:lineRule="atLeast"/>
              <w:rPr>
                <w:rFonts w:ascii="Times New Roman" w:hAnsi="Times New Roman"/>
                <w:sz w:val="24"/>
              </w:rPr>
            </w:pPr>
            <w:r>
              <w:rPr>
                <w:rFonts w:ascii="Times New Roman" w:hAnsi="Times New Roman"/>
                <w:sz w:val="24"/>
              </w:rPr>
              <w:t>2. Проверка соответствия АТС технической и сопроводительной документации</w:t>
            </w:r>
          </w:p>
          <w:p w14:paraId="767D22B5" w14:textId="77777777" w:rsidR="00220EC8" w:rsidRDefault="00220EC8">
            <w:pPr>
              <w:spacing w:after="0" w:line="0" w:lineRule="atLeast"/>
              <w:rPr>
                <w:rFonts w:ascii="Times New Roman" w:hAnsi="Times New Roman"/>
                <w:sz w:val="24"/>
              </w:rPr>
            </w:pPr>
            <w:r>
              <w:rPr>
                <w:rFonts w:ascii="Times New Roman" w:hAnsi="Times New Roman"/>
                <w:sz w:val="24"/>
              </w:rPr>
              <w:t>3. Приведение АТС в товарный вид</w:t>
            </w:r>
          </w:p>
          <w:p w14:paraId="39A9729D" w14:textId="77777777" w:rsidR="00220EC8" w:rsidRDefault="00220EC8">
            <w:pPr>
              <w:spacing w:after="0" w:line="0" w:lineRule="atLeast"/>
              <w:rPr>
                <w:rFonts w:ascii="Times New Roman" w:hAnsi="Times New Roman"/>
                <w:sz w:val="24"/>
              </w:rPr>
            </w:pPr>
            <w:r>
              <w:rPr>
                <w:rFonts w:ascii="Times New Roman" w:hAnsi="Times New Roman"/>
                <w:sz w:val="24"/>
              </w:rPr>
              <w:t>4. Установка дополнительного оборудования</w:t>
            </w:r>
          </w:p>
          <w:p w14:paraId="349ECA6D" w14:textId="77777777" w:rsidR="00220EC8" w:rsidRDefault="00220EC8">
            <w:pPr>
              <w:spacing w:after="0" w:line="0" w:lineRule="atLeast"/>
              <w:rPr>
                <w:rFonts w:ascii="Times New Roman" w:hAnsi="Times New Roman"/>
                <w:sz w:val="24"/>
              </w:rPr>
            </w:pPr>
            <w:r>
              <w:rPr>
                <w:rFonts w:ascii="Times New Roman" w:hAnsi="Times New Roman"/>
                <w:sz w:val="24"/>
              </w:rPr>
              <w:t>5. Удаление элементов консервации с АТС</w:t>
            </w:r>
          </w:p>
          <w:p w14:paraId="4AC885D3" w14:textId="77777777" w:rsidR="00220EC8" w:rsidRDefault="00220EC8">
            <w:pPr>
              <w:spacing w:after="0" w:line="0" w:lineRule="atLeast"/>
              <w:rPr>
                <w:rFonts w:ascii="Times New Roman" w:hAnsi="Times New Roman"/>
                <w:sz w:val="24"/>
              </w:rPr>
            </w:pPr>
            <w:r>
              <w:rPr>
                <w:rFonts w:ascii="Times New Roman" w:hAnsi="Times New Roman"/>
                <w:sz w:val="24"/>
              </w:rPr>
              <w:t>6. Заполнение заказ-наряда на ТО и ремонт АТС</w:t>
            </w:r>
          </w:p>
          <w:p w14:paraId="09C2BB69" w14:textId="77777777" w:rsidR="00220EC8" w:rsidRDefault="00220EC8">
            <w:pPr>
              <w:spacing w:after="0" w:line="0" w:lineRule="atLeast"/>
              <w:rPr>
                <w:rFonts w:ascii="Times New Roman" w:hAnsi="Times New Roman"/>
                <w:sz w:val="24"/>
              </w:rPr>
            </w:pPr>
            <w:r>
              <w:rPr>
                <w:rFonts w:ascii="Times New Roman" w:hAnsi="Times New Roman"/>
                <w:sz w:val="24"/>
              </w:rPr>
              <w:t>7. Осмотр АТС при приемке в ТО и ремонт</w:t>
            </w:r>
          </w:p>
          <w:p w14:paraId="0E9C50C3" w14:textId="77777777" w:rsidR="00220EC8" w:rsidRDefault="00220EC8">
            <w:pPr>
              <w:spacing w:after="0" w:line="0" w:lineRule="atLeast"/>
              <w:rPr>
                <w:rFonts w:ascii="Times New Roman" w:hAnsi="Times New Roman"/>
                <w:sz w:val="24"/>
              </w:rPr>
            </w:pPr>
            <w:r>
              <w:rPr>
                <w:rFonts w:ascii="Times New Roman" w:hAnsi="Times New Roman"/>
                <w:sz w:val="24"/>
              </w:rPr>
              <w:t>8. Работа с клиентами при приемке АТС в ТО и ремонт.</w:t>
            </w:r>
          </w:p>
          <w:p w14:paraId="1DD3035C" w14:textId="77777777" w:rsidR="00220EC8" w:rsidRDefault="00220EC8">
            <w:pPr>
              <w:spacing w:after="0" w:line="11" w:lineRule="exact"/>
              <w:jc w:val="both"/>
              <w:rPr>
                <w:rFonts w:ascii="Times New Roman" w:hAnsi="Times New Roman"/>
                <w:sz w:val="24"/>
              </w:rPr>
            </w:pPr>
            <w:r>
              <w:rPr>
                <w:rFonts w:ascii="Times New Roman" w:hAnsi="Times New Roman"/>
                <w:sz w:val="24"/>
              </w:rPr>
              <w:t>9. Согласование работ по ТО и ремонту АТС с клиентом.</w:t>
            </w:r>
          </w:p>
          <w:p w14:paraId="4334B4F1" w14:textId="77777777" w:rsidR="00220EC8" w:rsidRDefault="00220EC8">
            <w:pPr>
              <w:spacing w:after="0" w:line="0" w:lineRule="atLeast"/>
              <w:jc w:val="both"/>
              <w:rPr>
                <w:rFonts w:ascii="Times New Roman" w:hAnsi="Times New Roman"/>
                <w:sz w:val="24"/>
              </w:rPr>
            </w:pPr>
            <w:r>
              <w:rPr>
                <w:rFonts w:ascii="Times New Roman" w:hAnsi="Times New Roman"/>
                <w:sz w:val="24"/>
              </w:rPr>
              <w:t>Ведение грузовой отчетности;</w:t>
            </w:r>
          </w:p>
          <w:p w14:paraId="580E5731" w14:textId="77777777" w:rsidR="00220EC8" w:rsidRDefault="00220EC8">
            <w:pPr>
              <w:spacing w:after="0" w:line="0" w:lineRule="atLeast"/>
              <w:jc w:val="both"/>
              <w:rPr>
                <w:rFonts w:ascii="Times New Roman" w:hAnsi="Times New Roman"/>
                <w:sz w:val="24"/>
              </w:rPr>
            </w:pPr>
            <w:r>
              <w:rPr>
                <w:rFonts w:ascii="Times New Roman" w:hAnsi="Times New Roman"/>
                <w:sz w:val="24"/>
              </w:rPr>
              <w:t>Обеспечение мер безопасности при перевозке грузов, особенно опасных;</w:t>
            </w:r>
          </w:p>
          <w:p w14:paraId="3933E43E" w14:textId="77777777" w:rsidR="00220EC8" w:rsidRDefault="00220EC8">
            <w:pPr>
              <w:spacing w:after="0" w:line="237" w:lineRule="auto"/>
              <w:jc w:val="both"/>
              <w:rPr>
                <w:rFonts w:ascii="Times New Roman" w:hAnsi="Times New Roman"/>
                <w:sz w:val="24"/>
              </w:rPr>
            </w:pPr>
            <w:r>
              <w:rPr>
                <w:rFonts w:ascii="Times New Roman" w:hAnsi="Times New Roman"/>
                <w:sz w:val="24"/>
              </w:rPr>
              <w:t>Обеспечение мер по обеспечению сохранности при перевозке грузов;</w:t>
            </w:r>
          </w:p>
          <w:p w14:paraId="16C7F884" w14:textId="77777777" w:rsidR="00220EC8" w:rsidRDefault="00220EC8">
            <w:pPr>
              <w:spacing w:after="0" w:line="240" w:lineRule="auto"/>
              <w:contextualSpacing/>
              <w:rPr>
                <w:rFonts w:ascii="Times New Roman" w:hAnsi="Times New Roman"/>
                <w:b/>
                <w:sz w:val="24"/>
                <w:szCs w:val="24"/>
              </w:rPr>
            </w:pPr>
            <w:r>
              <w:rPr>
                <w:rFonts w:ascii="Times New Roman" w:hAnsi="Times New Roman"/>
                <w:sz w:val="24"/>
              </w:rPr>
              <w:t>Организация правильного размещения и крепления грузов.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959934"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b/>
              </w:rPr>
              <w:t>144</w:t>
            </w:r>
          </w:p>
        </w:tc>
        <w:tc>
          <w:tcPr>
            <w:tcW w:w="1418" w:type="dxa"/>
            <w:tcBorders>
              <w:top w:val="single" w:sz="4" w:space="0" w:color="auto"/>
              <w:left w:val="single" w:sz="4" w:space="0" w:color="auto"/>
              <w:bottom w:val="single" w:sz="4" w:space="0" w:color="auto"/>
              <w:right w:val="single" w:sz="4" w:space="0" w:color="auto"/>
            </w:tcBorders>
          </w:tcPr>
          <w:p w14:paraId="56230AAC" w14:textId="77777777" w:rsidR="00220EC8" w:rsidRDefault="00220EC8">
            <w:pPr>
              <w:spacing w:after="0" w:line="240" w:lineRule="auto"/>
              <w:contextualSpacing/>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195D5DD3" w14:textId="77777777" w:rsidR="00220EC8" w:rsidRDefault="00220EC8">
            <w:pPr>
              <w:pStyle w:val="afb"/>
              <w:jc w:val="center"/>
              <w:rPr>
                <w:rFonts w:ascii="Times New Roman" w:hAnsi="Times New Roman"/>
                <w:sz w:val="24"/>
                <w:szCs w:val="24"/>
              </w:rPr>
            </w:pPr>
            <w:r>
              <w:rPr>
                <w:rFonts w:ascii="Times New Roman" w:hAnsi="Times New Roman"/>
                <w:sz w:val="24"/>
                <w:szCs w:val="24"/>
              </w:rPr>
              <w:t>ПК 3.2, ПК 3.3</w:t>
            </w:r>
          </w:p>
          <w:p w14:paraId="2DE52C5D" w14:textId="77777777" w:rsidR="00220EC8" w:rsidRDefault="00220EC8">
            <w:pPr>
              <w:pStyle w:val="afb"/>
              <w:jc w:val="center"/>
              <w:rPr>
                <w:rFonts w:ascii="Times New Roman" w:hAnsi="Times New Roman"/>
                <w:sz w:val="24"/>
                <w:szCs w:val="24"/>
              </w:rPr>
            </w:pPr>
            <w:r>
              <w:rPr>
                <w:rFonts w:ascii="Times New Roman" w:hAnsi="Times New Roman"/>
                <w:sz w:val="24"/>
                <w:szCs w:val="24"/>
              </w:rPr>
              <w:t>ОК 01 ОК 02</w:t>
            </w:r>
          </w:p>
          <w:p w14:paraId="4BE3B4EA" w14:textId="77777777" w:rsidR="00220EC8" w:rsidRDefault="00220EC8">
            <w:pPr>
              <w:spacing w:after="0" w:line="240" w:lineRule="auto"/>
              <w:contextualSpacing/>
              <w:jc w:val="center"/>
              <w:rPr>
                <w:rFonts w:ascii="Times New Roman" w:hAnsi="Times New Roman"/>
                <w:sz w:val="24"/>
                <w:szCs w:val="24"/>
              </w:rPr>
            </w:pPr>
            <w:r>
              <w:rPr>
                <w:rFonts w:ascii="Times New Roman" w:hAnsi="Times New Roman"/>
                <w:sz w:val="24"/>
                <w:szCs w:val="24"/>
              </w:rPr>
              <w:t>ОК 03 ОК 04 ОК 09</w:t>
            </w:r>
          </w:p>
        </w:tc>
      </w:tr>
      <w:tr w:rsidR="00220EC8" w14:paraId="31CFD0D7" w14:textId="77777777" w:rsidTr="00220EC8">
        <w:trPr>
          <w:gridBefore w:val="1"/>
          <w:wBefore w:w="29" w:type="dxa"/>
        </w:trPr>
        <w:tc>
          <w:tcPr>
            <w:tcW w:w="11056" w:type="dxa"/>
            <w:gridSpan w:val="4"/>
            <w:tcBorders>
              <w:top w:val="single" w:sz="4" w:space="0" w:color="auto"/>
              <w:left w:val="single" w:sz="4" w:space="0" w:color="auto"/>
              <w:bottom w:val="single" w:sz="4" w:space="0" w:color="auto"/>
              <w:right w:val="single" w:sz="4" w:space="0" w:color="auto"/>
            </w:tcBorders>
            <w:hideMark/>
          </w:tcPr>
          <w:p w14:paraId="179B99E2" w14:textId="77777777" w:rsidR="00220EC8" w:rsidRDefault="00220EC8">
            <w:pPr>
              <w:spacing w:after="0"/>
              <w:jc w:val="both"/>
              <w:rPr>
                <w:rFonts w:ascii="Times New Roman" w:hAnsi="Times New Roman"/>
                <w:b/>
                <w:color w:val="0D0D0D"/>
              </w:rPr>
            </w:pPr>
            <w:r>
              <w:rPr>
                <w:rFonts w:ascii="Times New Roman" w:hAnsi="Times New Roman"/>
                <w:b/>
                <w:color w:val="0D0D0D"/>
              </w:rPr>
              <w:t xml:space="preserve">Экзамен по модулю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6B3AA8" w14:textId="77777777" w:rsidR="00220EC8" w:rsidRDefault="00220EC8">
            <w:pPr>
              <w:spacing w:after="0" w:line="240" w:lineRule="auto"/>
              <w:contextualSpacing/>
              <w:jc w:val="center"/>
              <w:rPr>
                <w:rFonts w:ascii="Times New Roman" w:hAnsi="Times New Roman"/>
                <w:b/>
              </w:rPr>
            </w:pPr>
            <w:r>
              <w:rPr>
                <w:rFonts w:ascii="Times New Roman" w:hAnsi="Times New Roman"/>
                <w:b/>
              </w:rPr>
              <w:t>12</w:t>
            </w:r>
          </w:p>
        </w:tc>
        <w:tc>
          <w:tcPr>
            <w:tcW w:w="1418" w:type="dxa"/>
            <w:tcBorders>
              <w:top w:val="single" w:sz="4" w:space="0" w:color="auto"/>
              <w:left w:val="single" w:sz="4" w:space="0" w:color="auto"/>
              <w:bottom w:val="single" w:sz="4" w:space="0" w:color="auto"/>
              <w:right w:val="single" w:sz="4" w:space="0" w:color="auto"/>
            </w:tcBorders>
          </w:tcPr>
          <w:p w14:paraId="77B62AC6" w14:textId="77777777" w:rsidR="00220EC8" w:rsidRDefault="00220EC8">
            <w:pPr>
              <w:spacing w:after="0" w:line="240" w:lineRule="auto"/>
              <w:contextualSpacing/>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2293F5C7" w14:textId="77777777" w:rsidR="00220EC8" w:rsidRDefault="00220EC8">
            <w:pPr>
              <w:pStyle w:val="afb"/>
              <w:jc w:val="center"/>
              <w:rPr>
                <w:rFonts w:ascii="Times New Roman" w:hAnsi="Times New Roman"/>
                <w:sz w:val="24"/>
                <w:szCs w:val="24"/>
              </w:rPr>
            </w:pPr>
            <w:r>
              <w:rPr>
                <w:rFonts w:ascii="Times New Roman" w:hAnsi="Times New Roman"/>
                <w:sz w:val="24"/>
                <w:szCs w:val="24"/>
              </w:rPr>
              <w:t>ПК 3.2</w:t>
            </w:r>
          </w:p>
          <w:p w14:paraId="214892E9" w14:textId="77777777" w:rsidR="00220EC8" w:rsidRDefault="00220EC8">
            <w:pPr>
              <w:pStyle w:val="afb"/>
              <w:jc w:val="center"/>
              <w:rPr>
                <w:rFonts w:ascii="Times New Roman" w:hAnsi="Times New Roman"/>
                <w:sz w:val="24"/>
                <w:szCs w:val="24"/>
              </w:rPr>
            </w:pPr>
            <w:r>
              <w:rPr>
                <w:rFonts w:ascii="Times New Roman" w:hAnsi="Times New Roman"/>
                <w:sz w:val="24"/>
                <w:szCs w:val="24"/>
              </w:rPr>
              <w:t>ОК 1 ОК 2</w:t>
            </w:r>
          </w:p>
          <w:p w14:paraId="7838B049" w14:textId="77777777" w:rsidR="00220EC8" w:rsidRDefault="00220EC8">
            <w:pPr>
              <w:pStyle w:val="afb"/>
              <w:jc w:val="center"/>
              <w:rPr>
                <w:rFonts w:ascii="Times New Roman" w:hAnsi="Times New Roman"/>
                <w:sz w:val="24"/>
                <w:szCs w:val="24"/>
              </w:rPr>
            </w:pPr>
            <w:r>
              <w:rPr>
                <w:rFonts w:ascii="Times New Roman" w:hAnsi="Times New Roman"/>
                <w:sz w:val="24"/>
                <w:szCs w:val="24"/>
              </w:rPr>
              <w:t>ОК 5 ОК 9</w:t>
            </w:r>
          </w:p>
        </w:tc>
      </w:tr>
      <w:tr w:rsidR="00220EC8" w14:paraId="6C864B7A" w14:textId="77777777" w:rsidTr="00220EC8">
        <w:trPr>
          <w:gridBefore w:val="1"/>
          <w:wBefore w:w="29" w:type="dxa"/>
        </w:trPr>
        <w:tc>
          <w:tcPr>
            <w:tcW w:w="11056" w:type="dxa"/>
            <w:gridSpan w:val="4"/>
            <w:tcBorders>
              <w:top w:val="single" w:sz="4" w:space="0" w:color="auto"/>
              <w:left w:val="single" w:sz="4" w:space="0" w:color="auto"/>
              <w:bottom w:val="single" w:sz="4" w:space="0" w:color="auto"/>
              <w:right w:val="single" w:sz="4" w:space="0" w:color="auto"/>
            </w:tcBorders>
            <w:hideMark/>
          </w:tcPr>
          <w:p w14:paraId="0C8B8660" w14:textId="77777777" w:rsidR="00220EC8" w:rsidRDefault="00220EC8">
            <w:pPr>
              <w:spacing w:after="0"/>
              <w:jc w:val="both"/>
              <w:rPr>
                <w:rFonts w:ascii="Times New Roman" w:hAnsi="Times New Roman"/>
                <w:b/>
                <w:color w:val="0D0D0D"/>
              </w:rPr>
            </w:pPr>
            <w:r>
              <w:rPr>
                <w:rFonts w:ascii="Times New Roman" w:hAnsi="Times New Roman"/>
                <w:b/>
                <w:color w:val="0D0D0D"/>
              </w:rPr>
              <w:t>Всего часов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AEC22D" w14:textId="77777777" w:rsidR="00220EC8" w:rsidRDefault="00220EC8">
            <w:pPr>
              <w:spacing w:after="0" w:line="240" w:lineRule="auto"/>
              <w:contextualSpacing/>
              <w:jc w:val="center"/>
              <w:rPr>
                <w:rFonts w:ascii="Times New Roman" w:hAnsi="Times New Roman"/>
                <w:b/>
              </w:rPr>
            </w:pPr>
            <w:r>
              <w:rPr>
                <w:rFonts w:ascii="Times New Roman" w:hAnsi="Times New Roman"/>
                <w:b/>
              </w:rPr>
              <w:t>602</w:t>
            </w:r>
          </w:p>
        </w:tc>
        <w:tc>
          <w:tcPr>
            <w:tcW w:w="1418" w:type="dxa"/>
            <w:tcBorders>
              <w:top w:val="single" w:sz="4" w:space="0" w:color="auto"/>
              <w:left w:val="single" w:sz="4" w:space="0" w:color="auto"/>
              <w:bottom w:val="single" w:sz="4" w:space="0" w:color="auto"/>
              <w:right w:val="single" w:sz="4" w:space="0" w:color="auto"/>
            </w:tcBorders>
          </w:tcPr>
          <w:p w14:paraId="4E5C261E" w14:textId="77777777" w:rsidR="00220EC8" w:rsidRDefault="00220EC8">
            <w:pPr>
              <w:spacing w:after="0" w:line="240" w:lineRule="auto"/>
              <w:contextualSpacing/>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02F2AB5" w14:textId="77777777" w:rsidR="00220EC8" w:rsidRDefault="00220EC8">
            <w:pPr>
              <w:spacing w:after="0" w:line="240" w:lineRule="auto"/>
              <w:contextualSpacing/>
              <w:rPr>
                <w:rFonts w:ascii="Times New Roman" w:hAnsi="Times New Roman"/>
                <w:sz w:val="24"/>
                <w:szCs w:val="24"/>
              </w:rPr>
            </w:pPr>
          </w:p>
        </w:tc>
      </w:tr>
    </w:tbl>
    <w:p w14:paraId="770A6C78" w14:textId="77777777" w:rsidR="00220EC8" w:rsidRDefault="00220EC8" w:rsidP="00220EC8">
      <w:pPr>
        <w:spacing w:after="0" w:line="240" w:lineRule="auto"/>
      </w:pPr>
    </w:p>
    <w:p w14:paraId="65F04030" w14:textId="77777777" w:rsidR="00220EC8" w:rsidRDefault="00220EC8" w:rsidP="00220EC8">
      <w:pPr>
        <w:spacing w:after="0" w:line="240" w:lineRule="auto"/>
      </w:pPr>
    </w:p>
    <w:p w14:paraId="4CDB505F" w14:textId="77777777" w:rsidR="00220EC8" w:rsidRDefault="00220EC8" w:rsidP="00220EC8">
      <w:pPr>
        <w:spacing w:after="0" w:line="240" w:lineRule="auto"/>
        <w:sectPr w:rsidR="00220EC8">
          <w:pgSz w:w="16838" w:h="11906" w:orient="landscape"/>
          <w:pgMar w:top="1276" w:right="1134" w:bottom="709" w:left="1134" w:header="720" w:footer="709" w:gutter="0"/>
          <w:cols w:space="720"/>
        </w:sectPr>
      </w:pPr>
    </w:p>
    <w:p w14:paraId="14A72BAC"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color w:val="000000"/>
          <w:sz w:val="28"/>
          <w:szCs w:val="28"/>
        </w:rPr>
      </w:pPr>
      <w:r>
        <w:rPr>
          <w:b/>
          <w:caps/>
          <w:color w:val="000000"/>
          <w:sz w:val="28"/>
          <w:szCs w:val="28"/>
        </w:rPr>
        <w:t xml:space="preserve">4. условия реализации ПРОГРАММЫ </w:t>
      </w:r>
    </w:p>
    <w:p w14:paraId="6C43332F"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color w:val="000000"/>
          <w:sz w:val="28"/>
          <w:szCs w:val="28"/>
        </w:rPr>
      </w:pPr>
      <w:r>
        <w:rPr>
          <w:b/>
          <w:caps/>
          <w:color w:val="000000"/>
          <w:sz w:val="28"/>
          <w:szCs w:val="28"/>
        </w:rPr>
        <w:t>ПРОФЕССИОНАЛЬНОГО МОДУЛЯ</w:t>
      </w:r>
    </w:p>
    <w:p w14:paraId="690F79C6"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8"/>
          <w:szCs w:val="28"/>
        </w:rPr>
      </w:pPr>
      <w:r>
        <w:rPr>
          <w:rFonts w:ascii="Times New Roman" w:hAnsi="Times New Roman"/>
          <w:b/>
          <w:bCs/>
          <w:color w:val="000000"/>
          <w:sz w:val="28"/>
          <w:szCs w:val="28"/>
        </w:rPr>
        <w:t>4.1. Требования к минимальному материально-техническому</w:t>
      </w:r>
    </w:p>
    <w:p w14:paraId="11BF89C2"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8"/>
          <w:szCs w:val="28"/>
        </w:rPr>
      </w:pPr>
      <w:r>
        <w:rPr>
          <w:rFonts w:ascii="Times New Roman" w:hAnsi="Times New Roman"/>
          <w:b/>
          <w:bCs/>
          <w:color w:val="000000"/>
          <w:sz w:val="28"/>
          <w:szCs w:val="28"/>
        </w:rPr>
        <w:t xml:space="preserve"> обеспечению</w:t>
      </w:r>
    </w:p>
    <w:p w14:paraId="7C148F5F" w14:textId="77777777" w:rsidR="00220EC8" w:rsidRDefault="00220EC8" w:rsidP="00220EC8">
      <w:pPr>
        <w:spacing w:after="0"/>
        <w:ind w:right="20" w:firstLine="709"/>
        <w:contextualSpacing/>
        <w:jc w:val="both"/>
        <w:rPr>
          <w:rFonts w:ascii="Times New Roman" w:hAnsi="Times New Roman"/>
          <w:sz w:val="28"/>
        </w:rPr>
      </w:pPr>
      <w:r>
        <w:rPr>
          <w:rFonts w:ascii="Times New Roman" w:hAnsi="Times New Roman"/>
          <w:sz w:val="28"/>
        </w:rPr>
        <w:t>Реализация программы профессионального модуля требует наличие: - учебного кабинета - кабинет «Организации сервисного обслуживания»; мастерская «Технического обслуживания автомобилей».</w:t>
      </w:r>
    </w:p>
    <w:p w14:paraId="3BCD1CAF" w14:textId="77777777" w:rsidR="00220EC8" w:rsidRDefault="00220EC8" w:rsidP="00220EC8">
      <w:pPr>
        <w:spacing w:after="0"/>
        <w:ind w:right="20" w:firstLine="709"/>
        <w:contextualSpacing/>
        <w:jc w:val="both"/>
        <w:rPr>
          <w:rFonts w:ascii="Times New Roman" w:hAnsi="Times New Roman"/>
          <w:sz w:val="28"/>
        </w:rPr>
      </w:pPr>
      <w:r>
        <w:rPr>
          <w:rFonts w:ascii="Times New Roman" w:hAnsi="Times New Roman"/>
          <w:sz w:val="28"/>
        </w:rPr>
        <w:t>Оборудование учебного кабинета и рабочих мест кабинета:</w:t>
      </w:r>
    </w:p>
    <w:p w14:paraId="46D23213" w14:textId="77777777" w:rsidR="00220EC8" w:rsidRDefault="00220EC8" w:rsidP="00220EC8">
      <w:pPr>
        <w:numPr>
          <w:ilvl w:val="0"/>
          <w:numId w:val="29"/>
        </w:numPr>
        <w:tabs>
          <w:tab w:val="left" w:pos="180"/>
        </w:tabs>
        <w:spacing w:after="0"/>
        <w:ind w:left="180" w:firstLine="709"/>
        <w:contextualSpacing/>
        <w:rPr>
          <w:rFonts w:ascii="Times New Roman" w:hAnsi="Times New Roman"/>
          <w:sz w:val="28"/>
        </w:rPr>
      </w:pPr>
      <w:r>
        <w:rPr>
          <w:rFonts w:ascii="Times New Roman" w:hAnsi="Times New Roman"/>
          <w:sz w:val="28"/>
        </w:rPr>
        <w:t>учебные места по количеству обучающихся;</w:t>
      </w:r>
    </w:p>
    <w:p w14:paraId="08D7EE34" w14:textId="77777777" w:rsidR="00220EC8" w:rsidRDefault="00220EC8" w:rsidP="00220EC8">
      <w:pPr>
        <w:numPr>
          <w:ilvl w:val="0"/>
          <w:numId w:val="29"/>
        </w:numPr>
        <w:tabs>
          <w:tab w:val="left" w:pos="240"/>
        </w:tabs>
        <w:spacing w:after="0"/>
        <w:ind w:left="240" w:firstLine="709"/>
        <w:contextualSpacing/>
        <w:rPr>
          <w:rFonts w:ascii="Times New Roman" w:hAnsi="Times New Roman"/>
          <w:sz w:val="28"/>
        </w:rPr>
      </w:pPr>
      <w:r>
        <w:rPr>
          <w:rFonts w:ascii="Times New Roman" w:hAnsi="Times New Roman"/>
          <w:sz w:val="28"/>
        </w:rPr>
        <w:t>учебно-наглядные пособия (стенды, плакаты, схемы и т.д.) ;</w:t>
      </w:r>
    </w:p>
    <w:p w14:paraId="5ED9F890" w14:textId="77777777" w:rsidR="00220EC8" w:rsidRDefault="00220EC8" w:rsidP="00220EC8">
      <w:pPr>
        <w:numPr>
          <w:ilvl w:val="0"/>
          <w:numId w:val="29"/>
        </w:numPr>
        <w:tabs>
          <w:tab w:val="left" w:pos="180"/>
        </w:tabs>
        <w:spacing w:after="0"/>
        <w:ind w:left="180" w:firstLine="709"/>
        <w:contextualSpacing/>
        <w:rPr>
          <w:rFonts w:ascii="Times New Roman" w:hAnsi="Times New Roman"/>
          <w:sz w:val="28"/>
        </w:rPr>
      </w:pPr>
      <w:r>
        <w:rPr>
          <w:rFonts w:ascii="Times New Roman" w:hAnsi="Times New Roman"/>
          <w:sz w:val="28"/>
        </w:rPr>
        <w:t>комплект учебно-методической документации;</w:t>
      </w:r>
    </w:p>
    <w:p w14:paraId="6B218493" w14:textId="77777777" w:rsidR="00220EC8" w:rsidRDefault="00220EC8" w:rsidP="00220EC8">
      <w:pPr>
        <w:numPr>
          <w:ilvl w:val="1"/>
          <w:numId w:val="29"/>
        </w:numPr>
        <w:tabs>
          <w:tab w:val="left" w:pos="240"/>
        </w:tabs>
        <w:spacing w:after="0"/>
        <w:ind w:left="240" w:firstLine="709"/>
        <w:contextualSpacing/>
        <w:rPr>
          <w:rFonts w:ascii="Times New Roman" w:hAnsi="Times New Roman"/>
          <w:sz w:val="28"/>
        </w:rPr>
      </w:pPr>
      <w:r>
        <w:rPr>
          <w:rFonts w:ascii="Times New Roman" w:hAnsi="Times New Roman"/>
          <w:sz w:val="28"/>
        </w:rPr>
        <w:t>видеоматериалы профессионального назначения.</w:t>
      </w:r>
    </w:p>
    <w:p w14:paraId="7FE7FA8D" w14:textId="77777777" w:rsidR="00220EC8" w:rsidRDefault="00220EC8" w:rsidP="00220EC8">
      <w:pPr>
        <w:spacing w:after="0"/>
        <w:ind w:firstLine="709"/>
        <w:contextualSpacing/>
        <w:rPr>
          <w:rFonts w:ascii="Times New Roman" w:hAnsi="Times New Roman"/>
          <w:sz w:val="28"/>
        </w:rPr>
      </w:pPr>
      <w:r>
        <w:rPr>
          <w:rFonts w:ascii="Times New Roman" w:hAnsi="Times New Roman"/>
          <w:sz w:val="28"/>
        </w:rPr>
        <w:t>Технические средства обучения:</w:t>
      </w:r>
    </w:p>
    <w:p w14:paraId="0183FCDF" w14:textId="77777777" w:rsidR="00220EC8" w:rsidRDefault="00220EC8" w:rsidP="00220EC8">
      <w:pPr>
        <w:numPr>
          <w:ilvl w:val="0"/>
          <w:numId w:val="31"/>
        </w:numPr>
        <w:tabs>
          <w:tab w:val="left" w:pos="180"/>
        </w:tabs>
        <w:spacing w:after="0"/>
        <w:ind w:left="180" w:firstLine="709"/>
        <w:contextualSpacing/>
        <w:rPr>
          <w:rFonts w:ascii="Times New Roman" w:hAnsi="Times New Roman"/>
          <w:sz w:val="28"/>
        </w:rPr>
      </w:pPr>
      <w:r>
        <w:rPr>
          <w:rFonts w:ascii="Times New Roman" w:hAnsi="Times New Roman"/>
          <w:sz w:val="28"/>
        </w:rPr>
        <w:t>компьютер с лицензионным программным обеспечением;</w:t>
      </w:r>
    </w:p>
    <w:p w14:paraId="3F889E0D" w14:textId="77777777" w:rsidR="00220EC8" w:rsidRDefault="00220EC8" w:rsidP="00220EC8">
      <w:pPr>
        <w:numPr>
          <w:ilvl w:val="0"/>
          <w:numId w:val="31"/>
        </w:numPr>
        <w:tabs>
          <w:tab w:val="left" w:pos="180"/>
        </w:tabs>
        <w:spacing w:after="0"/>
        <w:ind w:left="180" w:firstLine="709"/>
        <w:contextualSpacing/>
        <w:rPr>
          <w:rFonts w:ascii="Times New Roman" w:hAnsi="Times New Roman"/>
          <w:sz w:val="28"/>
        </w:rPr>
      </w:pPr>
      <w:r>
        <w:rPr>
          <w:rFonts w:ascii="Times New Roman" w:hAnsi="Times New Roman"/>
          <w:sz w:val="28"/>
        </w:rPr>
        <w:t>мультимедиа проектор.</w:t>
      </w:r>
    </w:p>
    <w:p w14:paraId="7724248C" w14:textId="77777777" w:rsidR="00220EC8" w:rsidRDefault="00220EC8" w:rsidP="00220EC8">
      <w:pPr>
        <w:spacing w:after="0"/>
        <w:ind w:right="20" w:firstLine="709"/>
        <w:contextualSpacing/>
        <w:jc w:val="both"/>
        <w:rPr>
          <w:rFonts w:ascii="Times New Roman" w:hAnsi="Times New Roman"/>
          <w:sz w:val="28"/>
        </w:rPr>
      </w:pPr>
      <w:r>
        <w:rPr>
          <w:rFonts w:ascii="Times New Roman" w:hAnsi="Times New Roman"/>
          <w:sz w:val="28"/>
        </w:rPr>
        <w:t>Реализация программы модуля предполагает обязательную производственную практику.</w:t>
      </w:r>
    </w:p>
    <w:p w14:paraId="409B13A2" w14:textId="77777777" w:rsidR="00220EC8" w:rsidRDefault="00220EC8" w:rsidP="00220EC8">
      <w:pPr>
        <w:spacing w:after="0" w:line="240" w:lineRule="auto"/>
        <w:ind w:right="20" w:firstLine="709"/>
        <w:contextualSpacing/>
        <w:jc w:val="both"/>
        <w:rPr>
          <w:rFonts w:ascii="Times New Roman" w:hAnsi="Times New Roman"/>
          <w:sz w:val="28"/>
        </w:rPr>
      </w:pPr>
    </w:p>
    <w:p w14:paraId="184D0299"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Pr>
          <w:b/>
          <w:caps/>
          <w:sz w:val="28"/>
          <w:szCs w:val="28"/>
        </w:rPr>
        <w:t>5. Информационное обеспечение реализации программы</w:t>
      </w:r>
    </w:p>
    <w:p w14:paraId="5D696BC4"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Pr>
          <w:rFonts w:ascii="Times New Roman" w:hAnsi="Times New Roman"/>
          <w:b/>
          <w:bCs/>
          <w:sz w:val="28"/>
          <w:szCs w:val="28"/>
        </w:rPr>
        <w:t>5.1 Основные печатные и (или) электронные издания:</w:t>
      </w:r>
    </w:p>
    <w:p w14:paraId="30582348" w14:textId="77777777" w:rsidR="00220EC8" w:rsidRDefault="00220EC8" w:rsidP="00220EC8">
      <w:pPr>
        <w:spacing w:after="0" w:line="240" w:lineRule="auto"/>
        <w:ind w:firstLine="606"/>
        <w:jc w:val="both"/>
        <w:rPr>
          <w:rFonts w:ascii="Times New Roman" w:hAnsi="Times New Roman"/>
          <w:sz w:val="28"/>
          <w:szCs w:val="28"/>
        </w:rPr>
      </w:pPr>
      <w:r>
        <w:rPr>
          <w:rFonts w:ascii="Times New Roman" w:hAnsi="Times New Roman"/>
          <w:sz w:val="28"/>
          <w:szCs w:val="28"/>
        </w:rPr>
        <w:t xml:space="preserve">О-1. </w:t>
      </w:r>
      <w:r>
        <w:rPr>
          <w:sz w:val="28"/>
          <w:szCs w:val="28"/>
        </w:rPr>
        <w:t xml:space="preserve"> </w:t>
      </w:r>
      <w:r>
        <w:rPr>
          <w:rFonts w:ascii="Times New Roman" w:hAnsi="Times New Roman"/>
          <w:sz w:val="28"/>
          <w:szCs w:val="28"/>
        </w:rPr>
        <w:t xml:space="preserve"> Бачурин А.А., Спирин И.В., Ходош М.С., Самосина М.И. Организация сервисного обслуживания на автомобильном транспорте: учебник для СПО. 4-е изд, испр. - Москва: Академия, 2022. – 288 с.</w:t>
      </w:r>
    </w:p>
    <w:p w14:paraId="404E5C45" w14:textId="77777777" w:rsidR="00220EC8" w:rsidRDefault="00220EC8" w:rsidP="00220EC8">
      <w:pPr>
        <w:spacing w:after="0" w:line="240" w:lineRule="auto"/>
        <w:ind w:firstLine="606"/>
        <w:jc w:val="both"/>
        <w:rPr>
          <w:rFonts w:ascii="Times New Roman" w:hAnsi="Times New Roman"/>
          <w:sz w:val="28"/>
          <w:szCs w:val="28"/>
        </w:rPr>
      </w:pPr>
      <w:r>
        <w:rPr>
          <w:rFonts w:ascii="Times New Roman" w:hAnsi="Times New Roman"/>
          <w:sz w:val="28"/>
          <w:szCs w:val="28"/>
        </w:rPr>
        <w:t>О-2. Туревский И.С. Техническое обслуживание и ремонт автомобильного транспорта. Введение в специальность. – Москва: Форум, 2022. – 191 с.</w:t>
      </w:r>
    </w:p>
    <w:p w14:paraId="1936981D" w14:textId="77777777" w:rsidR="00220EC8" w:rsidRDefault="00220EC8" w:rsidP="00220EC8">
      <w:pPr>
        <w:spacing w:after="0" w:line="240" w:lineRule="auto"/>
        <w:ind w:firstLine="605"/>
        <w:jc w:val="both"/>
        <w:rPr>
          <w:rFonts w:ascii="Times New Roman" w:hAnsi="Times New Roman"/>
          <w:sz w:val="28"/>
          <w:szCs w:val="28"/>
        </w:rPr>
      </w:pPr>
      <w:r>
        <w:rPr>
          <w:rFonts w:ascii="Times New Roman" w:hAnsi="Times New Roman"/>
          <w:sz w:val="28"/>
          <w:szCs w:val="28"/>
        </w:rPr>
        <w:t>О-3. Организация перевозочного процесса (на автомобильном транспорте) : учебное пособие / Т. В. Коновалова, М. П. Миронова, С. Л. Надирян, И. С. Сенин. — Краснодар : КубГТУ, 2022. — 263 с. — ISBN 978-5-8333-1148-6. — Текст : электронный // Лань : электронно-библиотечная система. — URL: https://e.lanbook.com/book/318965 (дата обращения: 16.09.2025). — Режим доступа: для авториз. пользователей.</w:t>
      </w:r>
    </w:p>
    <w:p w14:paraId="5E764A3A"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Pr>
          <w:rFonts w:ascii="Times New Roman" w:hAnsi="Times New Roman"/>
          <w:b/>
          <w:bCs/>
          <w:sz w:val="28"/>
          <w:szCs w:val="28"/>
        </w:rPr>
        <w:t>5.2 Дополнительные печатные и (или) электронные издания</w:t>
      </w:r>
    </w:p>
    <w:p w14:paraId="7B0A8E06"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Pr>
          <w:rFonts w:ascii="Times New Roman" w:hAnsi="Times New Roman"/>
          <w:b/>
          <w:bCs/>
          <w:sz w:val="28"/>
          <w:szCs w:val="28"/>
        </w:rPr>
        <w:t>(электронные ресурсы):</w:t>
      </w:r>
    </w:p>
    <w:p w14:paraId="5EF77F27" w14:textId="77777777" w:rsidR="00220EC8" w:rsidRDefault="00220EC8" w:rsidP="00220EC8">
      <w:pPr>
        <w:framePr w:hSpace="180" w:wrap="around" w:vAnchor="text" w:hAnchor="text" w:y="1"/>
        <w:spacing w:after="0"/>
        <w:ind w:firstLine="708"/>
        <w:jc w:val="both"/>
        <w:rPr>
          <w:rFonts w:ascii="Times New Roman" w:hAnsi="Times New Roman"/>
          <w:sz w:val="28"/>
        </w:rPr>
      </w:pPr>
      <w:r>
        <w:rPr>
          <w:rFonts w:ascii="Times New Roman" w:hAnsi="Times New Roman"/>
          <w:sz w:val="28"/>
        </w:rPr>
        <w:t>Д-1. Егорова, Н.Е. Автосервис. Модели и методы прогнозирования деятельности / Н.Е. Егорова, А.С. Мудунов. – М.: Экзамен, 2002. – 256 с.</w:t>
      </w:r>
    </w:p>
    <w:p w14:paraId="57D5E87D"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bCs/>
          <w:sz w:val="40"/>
          <w:szCs w:val="28"/>
        </w:rPr>
      </w:pPr>
      <w:r>
        <w:rPr>
          <w:rFonts w:ascii="Times New Roman" w:hAnsi="Times New Roman"/>
          <w:sz w:val="28"/>
        </w:rPr>
        <w:t>Д-2. Зайцев, Е.И. Организация производства на предприятиях автомобильного транспорта: учеб. пособие для студ. высш. учеб. заведений / Е.И. Зайцев. – М.: Издательский центр «Академия», 2008. – 176 с.</w:t>
      </w:r>
    </w:p>
    <w:p w14:paraId="4444DDC6" w14:textId="77777777" w:rsidR="00220EC8" w:rsidRDefault="00220EC8" w:rsidP="00220EC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aps/>
          <w:sz w:val="28"/>
          <w:szCs w:val="28"/>
        </w:rPr>
      </w:pPr>
      <w:r>
        <w:rPr>
          <w:rFonts w:ascii="Times New Roman" w:hAnsi="Times New Roman"/>
          <w:b/>
          <w:caps/>
          <w:sz w:val="28"/>
          <w:szCs w:val="28"/>
        </w:rPr>
        <w:t>6. Контроль и оценка результатов освоения ПРОФЕССИОНАЛЬНОГО МОДУЛЯ</w:t>
      </w:r>
    </w:p>
    <w:p w14:paraId="20FCD105" w14:textId="7108E009" w:rsidR="00220EC8" w:rsidRDefault="00220EC8" w:rsidP="00220EC8">
      <w:pPr>
        <w:spacing w:after="0" w:line="240" w:lineRule="auto"/>
        <w:contextualSpacing/>
        <w:rPr>
          <w:rFonts w:ascii="Times New Roman" w:hAnsi="Times New Roman"/>
        </w:rPr>
      </w:pPr>
      <w:r>
        <w:rPr>
          <w:noProof/>
        </w:rPr>
        <mc:AlternateContent>
          <mc:Choice Requires="wps">
            <w:drawing>
              <wp:anchor distT="0" distB="0" distL="114300" distR="114300" simplePos="0" relativeHeight="251658240" behindDoc="1" locked="0" layoutInCell="1" allowOverlap="1" wp14:anchorId="0270EE32" wp14:editId="43D8D8FB">
                <wp:simplePos x="0" y="0"/>
                <wp:positionH relativeFrom="column">
                  <wp:posOffset>3175</wp:posOffset>
                </wp:positionH>
                <wp:positionV relativeFrom="paragraph">
                  <wp:posOffset>-3578225</wp:posOffset>
                </wp:positionV>
                <wp:extent cx="12065" cy="12065"/>
                <wp:effectExtent l="0" t="0" r="26035" b="260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D3EA2" id="Прямоугольник 3" o:spid="_x0000_s1026" style="position:absolute;margin-left:.25pt;margin-top:-281.75pt;width:.95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" fillcolor="black" strokecolor="white"/>
            </w:pict>
          </mc:Fallback>
        </mc:AlternateContent>
      </w:r>
    </w:p>
    <w:tbl>
      <w:tblPr>
        <w:tblStyle w:val="af9"/>
        <w:tblW w:w="0" w:type="auto"/>
        <w:tblInd w:w="0" w:type="dxa"/>
        <w:tblLook w:val="04A0" w:firstRow="1" w:lastRow="0" w:firstColumn="1" w:lastColumn="0" w:noHBand="0" w:noVBand="1"/>
      </w:tblPr>
      <w:tblGrid>
        <w:gridCol w:w="3139"/>
        <w:gridCol w:w="3040"/>
        <w:gridCol w:w="2891"/>
      </w:tblGrid>
      <w:tr w:rsidR="00220EC8" w14:paraId="2120A2FE"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1DEB695C" w14:textId="77777777" w:rsidR="00220EC8" w:rsidRDefault="00220EC8">
            <w:pPr>
              <w:spacing w:after="0" w:line="240" w:lineRule="auto"/>
              <w:contextualSpacing/>
              <w:jc w:val="center"/>
              <w:rPr>
                <w:rFonts w:ascii="Times New Roman" w:hAnsi="Times New Roman"/>
                <w:b/>
                <w:i/>
                <w:sz w:val="24"/>
                <w:szCs w:val="24"/>
              </w:rPr>
            </w:pPr>
            <w:r>
              <w:rPr>
                <w:rFonts w:ascii="Times New Roman" w:hAnsi="Times New Roman"/>
                <w:b/>
                <w:i/>
                <w:sz w:val="24"/>
                <w:szCs w:val="24"/>
              </w:rPr>
              <w:t>Код и наименование профессиональных и общих компетенций, формируемых в рамках модуля</w:t>
            </w:r>
          </w:p>
        </w:tc>
        <w:tc>
          <w:tcPr>
            <w:tcW w:w="3040" w:type="dxa"/>
            <w:tcBorders>
              <w:top w:val="single" w:sz="4" w:space="0" w:color="000000"/>
              <w:left w:val="single" w:sz="4" w:space="0" w:color="000000"/>
              <w:bottom w:val="single" w:sz="4" w:space="0" w:color="000000"/>
              <w:right w:val="single" w:sz="4" w:space="0" w:color="000000"/>
            </w:tcBorders>
          </w:tcPr>
          <w:p w14:paraId="6B35BF44" w14:textId="77777777" w:rsidR="00220EC8" w:rsidRDefault="00220EC8">
            <w:pPr>
              <w:spacing w:after="0" w:line="240" w:lineRule="auto"/>
              <w:contextualSpacing/>
              <w:jc w:val="center"/>
              <w:rPr>
                <w:rFonts w:ascii="Times New Roman" w:hAnsi="Times New Roman"/>
                <w:b/>
                <w:i/>
                <w:sz w:val="24"/>
                <w:szCs w:val="24"/>
              </w:rPr>
            </w:pPr>
          </w:p>
          <w:p w14:paraId="07F79389" w14:textId="77777777" w:rsidR="00220EC8" w:rsidRDefault="00220EC8">
            <w:pPr>
              <w:spacing w:after="0" w:line="240" w:lineRule="auto"/>
              <w:contextualSpacing/>
              <w:jc w:val="center"/>
              <w:rPr>
                <w:rFonts w:ascii="Times New Roman" w:hAnsi="Times New Roman"/>
                <w:b/>
                <w:i/>
                <w:sz w:val="24"/>
                <w:szCs w:val="24"/>
              </w:rPr>
            </w:pPr>
          </w:p>
          <w:p w14:paraId="3FE39DC0" w14:textId="77777777" w:rsidR="00220EC8" w:rsidRDefault="00220EC8">
            <w:pPr>
              <w:spacing w:after="0" w:line="240" w:lineRule="auto"/>
              <w:contextualSpacing/>
              <w:jc w:val="center"/>
              <w:rPr>
                <w:rFonts w:ascii="Times New Roman" w:hAnsi="Times New Roman"/>
                <w:i/>
                <w:sz w:val="24"/>
                <w:szCs w:val="24"/>
              </w:rPr>
            </w:pPr>
            <w:r>
              <w:rPr>
                <w:rFonts w:ascii="Times New Roman" w:hAnsi="Times New Roman"/>
                <w:b/>
                <w:i/>
                <w:sz w:val="24"/>
                <w:szCs w:val="24"/>
              </w:rPr>
              <w:t xml:space="preserve">Критерии  оценки </w:t>
            </w:r>
          </w:p>
        </w:tc>
        <w:tc>
          <w:tcPr>
            <w:tcW w:w="2891" w:type="dxa"/>
            <w:tcBorders>
              <w:top w:val="single" w:sz="4" w:space="0" w:color="000000"/>
              <w:left w:val="single" w:sz="4" w:space="0" w:color="000000"/>
              <w:bottom w:val="single" w:sz="4" w:space="0" w:color="000000"/>
              <w:right w:val="single" w:sz="4" w:space="0" w:color="000000"/>
            </w:tcBorders>
          </w:tcPr>
          <w:p w14:paraId="1A27A452" w14:textId="77777777" w:rsidR="00220EC8" w:rsidRDefault="00220EC8">
            <w:pPr>
              <w:spacing w:after="0" w:line="240" w:lineRule="auto"/>
              <w:contextualSpacing/>
              <w:jc w:val="center"/>
              <w:rPr>
                <w:rFonts w:ascii="Times New Roman" w:hAnsi="Times New Roman"/>
                <w:b/>
                <w:i/>
                <w:sz w:val="24"/>
                <w:szCs w:val="24"/>
              </w:rPr>
            </w:pPr>
          </w:p>
          <w:p w14:paraId="7DD7A1E5" w14:textId="77777777" w:rsidR="00220EC8" w:rsidRDefault="00220EC8">
            <w:pPr>
              <w:spacing w:after="0" w:line="240" w:lineRule="auto"/>
              <w:contextualSpacing/>
              <w:jc w:val="center"/>
              <w:rPr>
                <w:rFonts w:ascii="Times New Roman" w:hAnsi="Times New Roman"/>
                <w:b/>
                <w:i/>
                <w:sz w:val="24"/>
                <w:szCs w:val="24"/>
              </w:rPr>
            </w:pPr>
          </w:p>
          <w:p w14:paraId="546AD2AA" w14:textId="77777777" w:rsidR="00220EC8" w:rsidRDefault="00220EC8">
            <w:pPr>
              <w:spacing w:after="0" w:line="240" w:lineRule="auto"/>
              <w:contextualSpacing/>
              <w:jc w:val="center"/>
              <w:rPr>
                <w:rFonts w:ascii="Times New Roman" w:hAnsi="Times New Roman"/>
                <w:i/>
                <w:sz w:val="24"/>
                <w:szCs w:val="24"/>
              </w:rPr>
            </w:pPr>
            <w:r>
              <w:rPr>
                <w:rFonts w:ascii="Times New Roman" w:hAnsi="Times New Roman"/>
                <w:b/>
                <w:i/>
                <w:sz w:val="24"/>
                <w:szCs w:val="24"/>
              </w:rPr>
              <w:t>Методы оценки</w:t>
            </w:r>
          </w:p>
        </w:tc>
      </w:tr>
      <w:tr w:rsidR="00220EC8" w14:paraId="3E5189E2" w14:textId="77777777" w:rsidTr="00220EC8">
        <w:tc>
          <w:tcPr>
            <w:tcW w:w="3139" w:type="dxa"/>
            <w:tcBorders>
              <w:top w:val="single" w:sz="4" w:space="0" w:color="000000"/>
              <w:left w:val="single" w:sz="4" w:space="0" w:color="000000"/>
              <w:bottom w:val="single" w:sz="4" w:space="0" w:color="000000"/>
              <w:right w:val="single" w:sz="4" w:space="0" w:color="000000"/>
            </w:tcBorders>
          </w:tcPr>
          <w:p w14:paraId="7C19BEF0" w14:textId="77777777" w:rsidR="00220EC8" w:rsidRDefault="00220EC8">
            <w:pPr>
              <w:spacing w:after="0" w:line="240" w:lineRule="auto"/>
              <w:contextualSpacing/>
              <w:jc w:val="center"/>
              <w:rPr>
                <w:rFonts w:ascii="Times New Roman" w:hAnsi="Times New Roman"/>
                <w:b/>
                <w:i/>
                <w:sz w:val="24"/>
                <w:szCs w:val="24"/>
              </w:rPr>
            </w:pPr>
          </w:p>
        </w:tc>
        <w:tc>
          <w:tcPr>
            <w:tcW w:w="3040" w:type="dxa"/>
            <w:tcBorders>
              <w:top w:val="single" w:sz="4" w:space="0" w:color="000000"/>
              <w:left w:val="single" w:sz="4" w:space="0" w:color="000000"/>
              <w:bottom w:val="single" w:sz="4" w:space="0" w:color="000000"/>
              <w:right w:val="single" w:sz="4" w:space="0" w:color="000000"/>
            </w:tcBorders>
            <w:hideMark/>
          </w:tcPr>
          <w:p w14:paraId="02BF0722" w14:textId="77777777" w:rsidR="00220EC8" w:rsidRDefault="00220EC8">
            <w:pPr>
              <w:spacing w:after="0" w:line="240" w:lineRule="auto"/>
              <w:ind w:left="20"/>
              <w:contextualSpacing/>
              <w:rPr>
                <w:rFonts w:ascii="Times New Roman" w:hAnsi="Times New Roman"/>
                <w:b/>
                <w:i/>
                <w:sz w:val="24"/>
                <w:szCs w:val="24"/>
              </w:rPr>
            </w:pPr>
            <w:r>
              <w:rPr>
                <w:rFonts w:ascii="Times New Roman" w:hAnsi="Times New Roman"/>
                <w:b/>
                <w:i/>
                <w:sz w:val="24"/>
                <w:szCs w:val="24"/>
              </w:rPr>
              <w:t xml:space="preserve">Раздел 1. </w:t>
            </w:r>
          </w:p>
          <w:p w14:paraId="75816642" w14:textId="77777777" w:rsidR="00220EC8" w:rsidRDefault="00220EC8">
            <w:pPr>
              <w:spacing w:after="0" w:line="240" w:lineRule="auto"/>
              <w:ind w:left="20"/>
              <w:contextualSpacing/>
              <w:rPr>
                <w:rFonts w:ascii="Times New Roman" w:hAnsi="Times New Roman"/>
                <w:b/>
                <w:i/>
                <w:sz w:val="24"/>
                <w:szCs w:val="24"/>
              </w:rPr>
            </w:pPr>
            <w:r>
              <w:rPr>
                <w:rFonts w:ascii="Times New Roman" w:hAnsi="Times New Roman"/>
                <w:b/>
                <w:i/>
                <w:sz w:val="24"/>
                <w:szCs w:val="24"/>
              </w:rPr>
              <w:t>Организация сервисного обслуживания и работа с клиентами</w:t>
            </w:r>
          </w:p>
        </w:tc>
        <w:tc>
          <w:tcPr>
            <w:tcW w:w="2891" w:type="dxa"/>
            <w:tcBorders>
              <w:top w:val="single" w:sz="4" w:space="0" w:color="000000"/>
              <w:left w:val="single" w:sz="4" w:space="0" w:color="000000"/>
              <w:bottom w:val="single" w:sz="4" w:space="0" w:color="000000"/>
              <w:right w:val="single" w:sz="4" w:space="0" w:color="000000"/>
            </w:tcBorders>
          </w:tcPr>
          <w:p w14:paraId="003CFA0E" w14:textId="77777777" w:rsidR="00220EC8" w:rsidRDefault="00220EC8">
            <w:pPr>
              <w:spacing w:after="0" w:line="240" w:lineRule="auto"/>
              <w:contextualSpacing/>
              <w:jc w:val="center"/>
              <w:rPr>
                <w:rFonts w:ascii="Times New Roman" w:hAnsi="Times New Roman"/>
                <w:b/>
                <w:i/>
                <w:sz w:val="24"/>
                <w:szCs w:val="24"/>
              </w:rPr>
            </w:pPr>
          </w:p>
        </w:tc>
      </w:tr>
      <w:tr w:rsidR="00220EC8" w14:paraId="79B2E086"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59236FAE"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ПК 3.1. Осуществлять взаимодействие с потребителями в процессе оказания услуг по техническому обслуживанию и ремонту автотранспортных средств и их компонентов.</w:t>
            </w:r>
          </w:p>
        </w:tc>
        <w:tc>
          <w:tcPr>
            <w:tcW w:w="3040" w:type="dxa"/>
            <w:tcBorders>
              <w:top w:val="single" w:sz="4" w:space="0" w:color="000000"/>
              <w:left w:val="single" w:sz="4" w:space="0" w:color="000000"/>
              <w:bottom w:val="single" w:sz="4" w:space="0" w:color="000000"/>
              <w:right w:val="single" w:sz="4" w:space="0" w:color="000000"/>
            </w:tcBorders>
            <w:hideMark/>
          </w:tcPr>
          <w:p w14:paraId="3F804080"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Выполнение работ по взаимодействию с потребителями в процессе оказания услуг по техническому обслуживанию и ремонту автотранспортных средств и их компонентов</w:t>
            </w:r>
          </w:p>
        </w:tc>
        <w:tc>
          <w:tcPr>
            <w:tcW w:w="2891" w:type="dxa"/>
            <w:tcBorders>
              <w:top w:val="single" w:sz="4" w:space="0" w:color="000000"/>
              <w:left w:val="single" w:sz="4" w:space="0" w:color="000000"/>
              <w:bottom w:val="single" w:sz="4" w:space="0" w:color="000000"/>
              <w:right w:val="single" w:sz="4" w:space="0" w:color="000000"/>
            </w:tcBorders>
            <w:hideMark/>
          </w:tcPr>
          <w:p w14:paraId="3637439F"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Экзамен собеседования: Практические задания</w:t>
            </w:r>
          </w:p>
          <w:p w14:paraId="0129EB6E" w14:textId="77777777" w:rsidR="00220EC8" w:rsidRDefault="00220EC8">
            <w:pPr>
              <w:spacing w:after="0" w:line="240" w:lineRule="auto"/>
              <w:contextualSpacing/>
              <w:jc w:val="both"/>
              <w:rPr>
                <w:rFonts w:ascii="Times New Roman" w:hAnsi="Times New Roman"/>
                <w:bCs/>
                <w:sz w:val="24"/>
                <w:szCs w:val="24"/>
              </w:rPr>
            </w:pPr>
            <w:r>
              <w:rPr>
                <w:rFonts w:ascii="Times New Roman" w:hAnsi="Times New Roman"/>
                <w:sz w:val="24"/>
                <w:szCs w:val="24"/>
              </w:rPr>
              <w:t>Защита отчетов по практическим и лабораторным работам</w:t>
            </w:r>
          </w:p>
          <w:p w14:paraId="40398512" w14:textId="77777777" w:rsidR="00220EC8" w:rsidRDefault="00220EC8">
            <w:pPr>
              <w:spacing w:after="0" w:line="240" w:lineRule="auto"/>
              <w:contextualSpacing/>
              <w:rPr>
                <w:rFonts w:ascii="Times New Roman" w:hAnsi="Times New Roman"/>
                <w:sz w:val="24"/>
                <w:szCs w:val="24"/>
              </w:rPr>
            </w:pPr>
            <w:r>
              <w:rPr>
                <w:rFonts w:ascii="Times New Roman" w:hAnsi="Times New Roman"/>
                <w:bCs/>
                <w:sz w:val="24"/>
                <w:szCs w:val="24"/>
              </w:rPr>
              <w:t>Наблюдение за деятельностью обучающихся на практических работах</w:t>
            </w:r>
          </w:p>
        </w:tc>
      </w:tr>
      <w:tr w:rsidR="00220EC8" w14:paraId="6452C04D"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5E5C69F1"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01. Выбирать способы решения задания профессиональной деятельности применительно к различным контекстам.</w:t>
            </w:r>
          </w:p>
        </w:tc>
        <w:tc>
          <w:tcPr>
            <w:tcW w:w="3040" w:type="dxa"/>
            <w:tcBorders>
              <w:top w:val="single" w:sz="4" w:space="0" w:color="000000"/>
              <w:left w:val="single" w:sz="4" w:space="0" w:color="000000"/>
              <w:bottom w:val="single" w:sz="4" w:space="0" w:color="000000"/>
              <w:right w:val="single" w:sz="4" w:space="0" w:color="000000"/>
            </w:tcBorders>
            <w:hideMark/>
          </w:tcPr>
          <w:p w14:paraId="1A5926BC"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Использование оптимальных способов решения задач по техническому обслуживанию и ремонту автотранспортных средств</w:t>
            </w:r>
          </w:p>
        </w:tc>
        <w:tc>
          <w:tcPr>
            <w:tcW w:w="2891" w:type="dxa"/>
            <w:tcBorders>
              <w:top w:val="single" w:sz="4" w:space="0" w:color="000000"/>
              <w:left w:val="single" w:sz="4" w:space="0" w:color="000000"/>
              <w:bottom w:val="single" w:sz="4" w:space="0" w:color="000000"/>
              <w:right w:val="single" w:sz="4" w:space="0" w:color="000000"/>
            </w:tcBorders>
            <w:hideMark/>
          </w:tcPr>
          <w:p w14:paraId="692FA827"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r w:rsidR="00220EC8" w14:paraId="6EBBA353"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55A82589"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40" w:type="dxa"/>
            <w:tcBorders>
              <w:top w:val="single" w:sz="4" w:space="0" w:color="000000"/>
              <w:left w:val="single" w:sz="4" w:space="0" w:color="000000"/>
              <w:bottom w:val="single" w:sz="4" w:space="0" w:color="000000"/>
              <w:right w:val="single" w:sz="4" w:space="0" w:color="000000"/>
            </w:tcBorders>
            <w:hideMark/>
          </w:tcPr>
          <w:p w14:paraId="2EB4D143"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Использование различных источников при осуществлении поиска и анализа необходимой информации по техническому обслуживанию и ремонту автотранспортных средств</w:t>
            </w:r>
          </w:p>
        </w:tc>
        <w:tc>
          <w:tcPr>
            <w:tcW w:w="2891" w:type="dxa"/>
            <w:tcBorders>
              <w:top w:val="single" w:sz="4" w:space="0" w:color="000000"/>
              <w:left w:val="single" w:sz="4" w:space="0" w:color="000000"/>
              <w:bottom w:val="single" w:sz="4" w:space="0" w:color="000000"/>
              <w:right w:val="single" w:sz="4" w:space="0" w:color="000000"/>
            </w:tcBorders>
            <w:hideMark/>
          </w:tcPr>
          <w:p w14:paraId="69CCBEAB"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r w:rsidR="00220EC8" w14:paraId="526C5EE9"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2F759500"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03. Планировать и реализовывать собственное профессиональное и</w:t>
            </w:r>
          </w:p>
          <w:p w14:paraId="4CE1DF91"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личностное</w:t>
            </w:r>
            <w:r>
              <w:rPr>
                <w:rFonts w:ascii="Times New Roman" w:hAnsi="Times New Roman"/>
                <w:sz w:val="24"/>
                <w:szCs w:val="24"/>
              </w:rPr>
              <w:tab/>
              <w:t>развитие, предпринимательскую деятельность</w:t>
            </w:r>
            <w:r>
              <w:rPr>
                <w:rFonts w:ascii="Times New Roman" w:hAnsi="Times New Roman"/>
                <w:sz w:val="24"/>
                <w:szCs w:val="24"/>
              </w:rPr>
              <w:tab/>
              <w:t>в</w:t>
            </w:r>
          </w:p>
          <w:p w14:paraId="104A8ADB"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профессиональной сфере, использовать</w:t>
            </w:r>
            <w:r>
              <w:rPr>
                <w:rFonts w:ascii="Times New Roman" w:hAnsi="Times New Roman"/>
                <w:sz w:val="24"/>
                <w:szCs w:val="24"/>
              </w:rPr>
              <w:tab/>
              <w:t>знания по правовой и финансовой грамотности в различных жизненных ситуациях.</w:t>
            </w:r>
          </w:p>
        </w:tc>
        <w:tc>
          <w:tcPr>
            <w:tcW w:w="3040" w:type="dxa"/>
            <w:tcBorders>
              <w:top w:val="single" w:sz="4" w:space="0" w:color="000000"/>
              <w:left w:val="single" w:sz="4" w:space="0" w:color="000000"/>
              <w:bottom w:val="single" w:sz="4" w:space="0" w:color="000000"/>
              <w:right w:val="single" w:sz="4" w:space="0" w:color="000000"/>
            </w:tcBorders>
            <w:hideMark/>
          </w:tcPr>
          <w:p w14:paraId="16BDAA7C"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Демонстрация ответственности за принятые решения, обоснованность самоанализа и коррекции результатов собственной работы</w:t>
            </w:r>
          </w:p>
        </w:tc>
        <w:tc>
          <w:tcPr>
            <w:tcW w:w="2891" w:type="dxa"/>
            <w:tcBorders>
              <w:top w:val="single" w:sz="4" w:space="0" w:color="000000"/>
              <w:left w:val="single" w:sz="4" w:space="0" w:color="000000"/>
              <w:bottom w:val="single" w:sz="4" w:space="0" w:color="000000"/>
              <w:right w:val="single" w:sz="4" w:space="0" w:color="000000"/>
            </w:tcBorders>
            <w:hideMark/>
          </w:tcPr>
          <w:p w14:paraId="05420FFF"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r w:rsidR="00220EC8" w14:paraId="0D772F3C"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2281F01B"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04</w:t>
            </w:r>
            <w:r>
              <w:rPr>
                <w:rFonts w:ascii="Times New Roman" w:hAnsi="Times New Roman"/>
                <w:sz w:val="24"/>
                <w:szCs w:val="24"/>
              </w:rPr>
              <w:tab/>
              <w:t>. Эффективно взаимодействовать и работать в коллективе и команде</w:t>
            </w:r>
          </w:p>
        </w:tc>
        <w:tc>
          <w:tcPr>
            <w:tcW w:w="3040" w:type="dxa"/>
            <w:tcBorders>
              <w:top w:val="single" w:sz="4" w:space="0" w:color="000000"/>
              <w:left w:val="single" w:sz="4" w:space="0" w:color="000000"/>
              <w:bottom w:val="single" w:sz="4" w:space="0" w:color="000000"/>
              <w:right w:val="single" w:sz="4" w:space="0" w:color="000000"/>
            </w:tcBorders>
            <w:hideMark/>
          </w:tcPr>
          <w:p w14:paraId="6DE4FF04" w14:textId="77777777" w:rsidR="00220EC8" w:rsidRDefault="00220EC8">
            <w:pPr>
              <w:spacing w:after="0" w:line="240" w:lineRule="auto"/>
              <w:contextualSpacing/>
              <w:rPr>
                <w:rStyle w:val="afd"/>
              </w:rPr>
            </w:pPr>
            <w:r>
              <w:rPr>
                <w:rStyle w:val="afd"/>
              </w:rPr>
              <w:t>Взаимодействии с руководством в соответствии с установленными регламентами с соблюдением правил безопасности труда, санитарными нормами</w:t>
            </w:r>
          </w:p>
        </w:tc>
        <w:tc>
          <w:tcPr>
            <w:tcW w:w="2891" w:type="dxa"/>
            <w:tcBorders>
              <w:top w:val="single" w:sz="4" w:space="0" w:color="000000"/>
              <w:left w:val="single" w:sz="4" w:space="0" w:color="000000"/>
              <w:bottom w:val="single" w:sz="4" w:space="0" w:color="000000"/>
              <w:right w:val="single" w:sz="4" w:space="0" w:color="000000"/>
            </w:tcBorders>
          </w:tcPr>
          <w:p w14:paraId="05183A09" w14:textId="77777777" w:rsidR="00220EC8" w:rsidRDefault="00220EC8">
            <w:pPr>
              <w:spacing w:after="0" w:line="240" w:lineRule="auto"/>
              <w:contextualSpacing/>
            </w:pPr>
          </w:p>
        </w:tc>
      </w:tr>
      <w:tr w:rsidR="00220EC8" w14:paraId="5D8C56CF"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305BBA9C"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040" w:type="dxa"/>
            <w:tcBorders>
              <w:top w:val="single" w:sz="4" w:space="0" w:color="000000"/>
              <w:left w:val="single" w:sz="4" w:space="0" w:color="000000"/>
              <w:bottom w:val="single" w:sz="4" w:space="0" w:color="000000"/>
              <w:right w:val="single" w:sz="4" w:space="0" w:color="000000"/>
            </w:tcBorders>
            <w:hideMark/>
          </w:tcPr>
          <w:p w14:paraId="4A12B3C9"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Эффективное использование и применение технологической документации по техническому обслуживанию и ремонту автотранспортных средств</w:t>
            </w:r>
          </w:p>
        </w:tc>
        <w:tc>
          <w:tcPr>
            <w:tcW w:w="2891" w:type="dxa"/>
            <w:tcBorders>
              <w:top w:val="single" w:sz="4" w:space="0" w:color="000000"/>
              <w:left w:val="single" w:sz="4" w:space="0" w:color="000000"/>
              <w:bottom w:val="single" w:sz="4" w:space="0" w:color="000000"/>
              <w:right w:val="single" w:sz="4" w:space="0" w:color="000000"/>
            </w:tcBorders>
            <w:hideMark/>
          </w:tcPr>
          <w:p w14:paraId="4A87F9F0"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r w:rsidR="00220EC8" w14:paraId="2328E26C" w14:textId="77777777" w:rsidTr="00220EC8">
        <w:tc>
          <w:tcPr>
            <w:tcW w:w="3139" w:type="dxa"/>
            <w:tcBorders>
              <w:top w:val="single" w:sz="4" w:space="0" w:color="000000"/>
              <w:left w:val="single" w:sz="4" w:space="0" w:color="000000"/>
              <w:bottom w:val="single" w:sz="4" w:space="0" w:color="000000"/>
              <w:right w:val="single" w:sz="4" w:space="0" w:color="000000"/>
            </w:tcBorders>
          </w:tcPr>
          <w:p w14:paraId="6BEB2F3E" w14:textId="77777777" w:rsidR="00220EC8" w:rsidRDefault="00220EC8">
            <w:pPr>
              <w:spacing w:after="0" w:line="240" w:lineRule="auto"/>
              <w:contextualSpacing/>
              <w:rPr>
                <w:rFonts w:ascii="Times New Roman" w:hAnsi="Times New Roman"/>
                <w:sz w:val="24"/>
                <w:szCs w:val="24"/>
              </w:rPr>
            </w:pPr>
          </w:p>
        </w:tc>
        <w:tc>
          <w:tcPr>
            <w:tcW w:w="3040" w:type="dxa"/>
            <w:tcBorders>
              <w:top w:val="single" w:sz="4" w:space="0" w:color="000000"/>
              <w:left w:val="single" w:sz="4" w:space="0" w:color="000000"/>
              <w:bottom w:val="single" w:sz="4" w:space="0" w:color="000000"/>
              <w:right w:val="single" w:sz="4" w:space="0" w:color="000000"/>
            </w:tcBorders>
            <w:hideMark/>
          </w:tcPr>
          <w:p w14:paraId="38805AE1" w14:textId="77777777" w:rsidR="00220EC8" w:rsidRDefault="00220EC8">
            <w:pPr>
              <w:spacing w:after="0" w:line="240" w:lineRule="auto"/>
              <w:contextualSpacing/>
              <w:rPr>
                <w:rFonts w:ascii="Times New Roman" w:hAnsi="Times New Roman"/>
                <w:b/>
                <w:i/>
                <w:sz w:val="24"/>
                <w:szCs w:val="24"/>
              </w:rPr>
            </w:pPr>
            <w:r>
              <w:rPr>
                <w:rFonts w:ascii="Times New Roman" w:hAnsi="Times New Roman"/>
                <w:b/>
                <w:i/>
                <w:sz w:val="24"/>
                <w:szCs w:val="24"/>
              </w:rPr>
              <w:t xml:space="preserve">Радел 2. </w:t>
            </w:r>
          </w:p>
          <w:p w14:paraId="2F2B3F3C" w14:textId="77777777" w:rsidR="00220EC8" w:rsidRDefault="00220EC8">
            <w:pPr>
              <w:spacing w:after="0" w:line="240" w:lineRule="auto"/>
              <w:contextualSpacing/>
              <w:rPr>
                <w:rFonts w:ascii="Times New Roman" w:hAnsi="Times New Roman"/>
                <w:b/>
                <w:i/>
                <w:sz w:val="24"/>
                <w:szCs w:val="24"/>
              </w:rPr>
            </w:pPr>
            <w:r>
              <w:rPr>
                <w:rFonts w:ascii="Times New Roman" w:hAnsi="Times New Roman"/>
                <w:b/>
                <w:i/>
                <w:sz w:val="24"/>
                <w:szCs w:val="24"/>
              </w:rPr>
              <w:t>Коммуникации с потребителями и поставщиками по вопросам сервиса автотранспортных средств</w:t>
            </w:r>
          </w:p>
        </w:tc>
        <w:tc>
          <w:tcPr>
            <w:tcW w:w="2891" w:type="dxa"/>
            <w:tcBorders>
              <w:top w:val="single" w:sz="4" w:space="0" w:color="000000"/>
              <w:left w:val="single" w:sz="4" w:space="0" w:color="000000"/>
              <w:bottom w:val="single" w:sz="4" w:space="0" w:color="000000"/>
              <w:right w:val="single" w:sz="4" w:space="0" w:color="000000"/>
            </w:tcBorders>
          </w:tcPr>
          <w:p w14:paraId="29259DF1" w14:textId="77777777" w:rsidR="00220EC8" w:rsidRDefault="00220EC8">
            <w:pPr>
              <w:spacing w:after="0" w:line="240" w:lineRule="auto"/>
              <w:contextualSpacing/>
              <w:rPr>
                <w:rFonts w:ascii="Times New Roman" w:hAnsi="Times New Roman"/>
                <w:sz w:val="24"/>
                <w:szCs w:val="24"/>
              </w:rPr>
            </w:pPr>
          </w:p>
        </w:tc>
      </w:tr>
      <w:tr w:rsidR="00220EC8" w14:paraId="578EB7E3" w14:textId="77777777" w:rsidTr="00220EC8">
        <w:trPr>
          <w:trHeight w:val="2344"/>
        </w:trPr>
        <w:tc>
          <w:tcPr>
            <w:tcW w:w="3139" w:type="dxa"/>
            <w:tcBorders>
              <w:top w:val="single" w:sz="4" w:space="0" w:color="000000"/>
              <w:left w:val="single" w:sz="4" w:space="0" w:color="000000"/>
              <w:bottom w:val="single" w:sz="4" w:space="0" w:color="000000"/>
              <w:right w:val="single" w:sz="4" w:space="0" w:color="000000"/>
            </w:tcBorders>
          </w:tcPr>
          <w:p w14:paraId="728301BA"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ПК 3.2. Планировать и организовывать работу по транспортному обслуживанию в сфере пассажирских перевозок.</w:t>
            </w:r>
          </w:p>
          <w:p w14:paraId="26E63B20" w14:textId="77777777" w:rsidR="00220EC8" w:rsidRDefault="00220EC8">
            <w:pPr>
              <w:spacing w:after="0" w:line="240" w:lineRule="auto"/>
              <w:contextualSpacing/>
              <w:rPr>
                <w:rFonts w:ascii="Times New Roman" w:hAnsi="Times New Roman"/>
                <w:sz w:val="24"/>
                <w:szCs w:val="24"/>
              </w:rPr>
            </w:pPr>
          </w:p>
        </w:tc>
        <w:tc>
          <w:tcPr>
            <w:tcW w:w="3040" w:type="dxa"/>
            <w:tcBorders>
              <w:top w:val="single" w:sz="4" w:space="0" w:color="000000"/>
              <w:left w:val="single" w:sz="4" w:space="0" w:color="000000"/>
              <w:bottom w:val="single" w:sz="4" w:space="0" w:color="000000"/>
              <w:right w:val="single" w:sz="4" w:space="0" w:color="000000"/>
            </w:tcBorders>
            <w:hideMark/>
          </w:tcPr>
          <w:p w14:paraId="69770C85"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Выполнение работ по консультированию потребителей в соответствии с установленными регламентами с соблюдением правил безопасности труда, санитарными нормами</w:t>
            </w:r>
          </w:p>
        </w:tc>
        <w:tc>
          <w:tcPr>
            <w:tcW w:w="2891" w:type="dxa"/>
            <w:tcBorders>
              <w:top w:val="single" w:sz="4" w:space="0" w:color="000000"/>
              <w:left w:val="single" w:sz="4" w:space="0" w:color="000000"/>
              <w:bottom w:val="single" w:sz="4" w:space="0" w:color="000000"/>
              <w:right w:val="single" w:sz="4" w:space="0" w:color="000000"/>
            </w:tcBorders>
            <w:hideMark/>
          </w:tcPr>
          <w:p w14:paraId="1728389D"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Экзамен собеседования: Практические задания</w:t>
            </w:r>
          </w:p>
          <w:p w14:paraId="7D10A0E5" w14:textId="77777777" w:rsidR="00220EC8" w:rsidRDefault="00220EC8">
            <w:pPr>
              <w:spacing w:after="0" w:line="240" w:lineRule="auto"/>
              <w:contextualSpacing/>
              <w:jc w:val="both"/>
              <w:rPr>
                <w:rFonts w:ascii="Times New Roman" w:hAnsi="Times New Roman"/>
                <w:bCs/>
                <w:sz w:val="24"/>
                <w:szCs w:val="24"/>
              </w:rPr>
            </w:pPr>
            <w:r>
              <w:rPr>
                <w:rFonts w:ascii="Times New Roman" w:hAnsi="Times New Roman"/>
                <w:sz w:val="24"/>
                <w:szCs w:val="24"/>
              </w:rPr>
              <w:t>Защита отчетов по практическим и лабораторным работам</w:t>
            </w:r>
          </w:p>
          <w:p w14:paraId="01F9646F" w14:textId="77777777" w:rsidR="00220EC8" w:rsidRDefault="00220EC8">
            <w:pPr>
              <w:spacing w:after="0" w:line="240" w:lineRule="auto"/>
              <w:contextualSpacing/>
              <w:rPr>
                <w:rFonts w:ascii="Times New Roman" w:hAnsi="Times New Roman"/>
                <w:sz w:val="24"/>
                <w:szCs w:val="24"/>
              </w:rPr>
            </w:pPr>
            <w:r>
              <w:rPr>
                <w:rFonts w:ascii="Times New Roman" w:hAnsi="Times New Roman"/>
                <w:bCs/>
                <w:sz w:val="24"/>
                <w:szCs w:val="24"/>
              </w:rPr>
              <w:t>Наблюдение за деятельностью обучающихся на практических работах</w:t>
            </w:r>
          </w:p>
        </w:tc>
      </w:tr>
      <w:tr w:rsidR="00220EC8" w14:paraId="76CD8FDD" w14:textId="77777777" w:rsidTr="00220EC8">
        <w:trPr>
          <w:trHeight w:val="2344"/>
        </w:trPr>
        <w:tc>
          <w:tcPr>
            <w:tcW w:w="3139" w:type="dxa"/>
            <w:tcBorders>
              <w:top w:val="single" w:sz="4" w:space="0" w:color="000000"/>
              <w:left w:val="single" w:sz="4" w:space="0" w:color="000000"/>
              <w:bottom w:val="single" w:sz="4" w:space="0" w:color="000000"/>
              <w:right w:val="single" w:sz="4" w:space="0" w:color="000000"/>
            </w:tcBorders>
            <w:hideMark/>
          </w:tcPr>
          <w:p w14:paraId="193156D6"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 xml:space="preserve">ПК 3.3 </w:t>
            </w:r>
            <w:r>
              <w:rPr>
                <w:rFonts w:ascii="Times New Roman" w:hAnsi="Times New Roman"/>
                <w:sz w:val="24"/>
              </w:rPr>
              <w:t>Осуществлять прием и обработку рекламацийот потребителей.</w:t>
            </w:r>
          </w:p>
        </w:tc>
        <w:tc>
          <w:tcPr>
            <w:tcW w:w="3040" w:type="dxa"/>
            <w:tcBorders>
              <w:top w:val="single" w:sz="4" w:space="0" w:color="000000"/>
              <w:left w:val="single" w:sz="4" w:space="0" w:color="000000"/>
              <w:bottom w:val="single" w:sz="4" w:space="0" w:color="000000"/>
              <w:right w:val="single" w:sz="4" w:space="0" w:color="000000"/>
            </w:tcBorders>
            <w:hideMark/>
          </w:tcPr>
          <w:p w14:paraId="14DD1248"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rPr>
              <w:t>Выполнение работ по приемке и обработке рекламаций от потребителей</w:t>
            </w:r>
          </w:p>
        </w:tc>
        <w:tc>
          <w:tcPr>
            <w:tcW w:w="2891" w:type="dxa"/>
            <w:tcBorders>
              <w:top w:val="single" w:sz="4" w:space="0" w:color="000000"/>
              <w:left w:val="single" w:sz="4" w:space="0" w:color="000000"/>
              <w:bottom w:val="single" w:sz="4" w:space="0" w:color="000000"/>
              <w:right w:val="single" w:sz="4" w:space="0" w:color="000000"/>
            </w:tcBorders>
          </w:tcPr>
          <w:p w14:paraId="00131306" w14:textId="77777777" w:rsidR="00220EC8" w:rsidRDefault="00220EC8">
            <w:pPr>
              <w:spacing w:after="0" w:line="240" w:lineRule="auto"/>
              <w:contextualSpacing/>
              <w:rPr>
                <w:rFonts w:ascii="Times New Roman" w:hAnsi="Times New Roman"/>
                <w:sz w:val="24"/>
                <w:szCs w:val="24"/>
              </w:rPr>
            </w:pPr>
          </w:p>
        </w:tc>
      </w:tr>
      <w:tr w:rsidR="00220EC8" w14:paraId="0BBE69C1"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47150474"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01. Выбирать способы решения задания профессиональной деятельности применительно к различным контекстам.</w:t>
            </w:r>
          </w:p>
        </w:tc>
        <w:tc>
          <w:tcPr>
            <w:tcW w:w="3040" w:type="dxa"/>
            <w:tcBorders>
              <w:top w:val="single" w:sz="4" w:space="0" w:color="000000"/>
              <w:left w:val="single" w:sz="4" w:space="0" w:color="000000"/>
              <w:bottom w:val="single" w:sz="4" w:space="0" w:color="000000"/>
              <w:right w:val="single" w:sz="4" w:space="0" w:color="000000"/>
            </w:tcBorders>
            <w:hideMark/>
          </w:tcPr>
          <w:p w14:paraId="0C589E4D"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Использование оптимальных способов решения задач по техническому обслуживанию и ремонту автотранспортных средств</w:t>
            </w:r>
          </w:p>
        </w:tc>
        <w:tc>
          <w:tcPr>
            <w:tcW w:w="2891" w:type="dxa"/>
            <w:tcBorders>
              <w:top w:val="single" w:sz="4" w:space="0" w:color="000000"/>
              <w:left w:val="single" w:sz="4" w:space="0" w:color="000000"/>
              <w:bottom w:val="single" w:sz="4" w:space="0" w:color="000000"/>
              <w:right w:val="single" w:sz="4" w:space="0" w:color="000000"/>
            </w:tcBorders>
            <w:hideMark/>
          </w:tcPr>
          <w:p w14:paraId="3EBDA060"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r w:rsidR="00220EC8" w14:paraId="69BE034E"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22EBD3A7"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40" w:type="dxa"/>
            <w:tcBorders>
              <w:top w:val="single" w:sz="4" w:space="0" w:color="000000"/>
              <w:left w:val="single" w:sz="4" w:space="0" w:color="000000"/>
              <w:bottom w:val="single" w:sz="4" w:space="0" w:color="000000"/>
              <w:right w:val="single" w:sz="4" w:space="0" w:color="000000"/>
            </w:tcBorders>
            <w:hideMark/>
          </w:tcPr>
          <w:p w14:paraId="4C236C88"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Использование различных источников при осуществлении поиска и анализа необходимой информации по техническому обслуживанию и ремонту автотранспортных средств</w:t>
            </w:r>
          </w:p>
        </w:tc>
        <w:tc>
          <w:tcPr>
            <w:tcW w:w="2891" w:type="dxa"/>
            <w:tcBorders>
              <w:top w:val="single" w:sz="4" w:space="0" w:color="000000"/>
              <w:left w:val="single" w:sz="4" w:space="0" w:color="000000"/>
              <w:bottom w:val="single" w:sz="4" w:space="0" w:color="000000"/>
              <w:right w:val="single" w:sz="4" w:space="0" w:color="000000"/>
            </w:tcBorders>
            <w:hideMark/>
          </w:tcPr>
          <w:p w14:paraId="06078676"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r w:rsidR="00220EC8" w14:paraId="624785F6"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3991A825"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03.</w:t>
            </w:r>
            <w:r>
              <w:t xml:space="preserve"> </w:t>
            </w:r>
            <w:r>
              <w:rPr>
                <w:rFonts w:ascii="Times New Roman" w:hAnsi="Times New Roman"/>
                <w:sz w:val="24"/>
                <w:szCs w:val="24"/>
              </w:rPr>
              <w:t>Планировать и реализовывать собственное профессиональное и</w:t>
            </w:r>
          </w:p>
          <w:p w14:paraId="23EC60FF"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личностное</w:t>
            </w:r>
            <w:r>
              <w:rPr>
                <w:rFonts w:ascii="Times New Roman" w:hAnsi="Times New Roman"/>
                <w:sz w:val="24"/>
                <w:szCs w:val="24"/>
              </w:rPr>
              <w:tab/>
              <w:t>развитие, предпринимательскую деятельность</w:t>
            </w:r>
            <w:r>
              <w:rPr>
                <w:rFonts w:ascii="Times New Roman" w:hAnsi="Times New Roman"/>
                <w:sz w:val="24"/>
                <w:szCs w:val="24"/>
              </w:rPr>
              <w:tab/>
              <w:t>в</w:t>
            </w:r>
          </w:p>
          <w:p w14:paraId="3E51CA0A"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профессиональной сфере, использовать</w:t>
            </w:r>
            <w:r>
              <w:rPr>
                <w:rFonts w:ascii="Times New Roman" w:hAnsi="Times New Roman"/>
                <w:sz w:val="24"/>
                <w:szCs w:val="24"/>
              </w:rPr>
              <w:tab/>
              <w:t xml:space="preserve">знания по правовой и финансовой грамотности в различных жизненных ситуациях </w:t>
            </w:r>
          </w:p>
        </w:tc>
        <w:tc>
          <w:tcPr>
            <w:tcW w:w="3040" w:type="dxa"/>
            <w:tcBorders>
              <w:top w:val="single" w:sz="4" w:space="0" w:color="000000"/>
              <w:left w:val="single" w:sz="4" w:space="0" w:color="000000"/>
              <w:bottom w:val="single" w:sz="4" w:space="0" w:color="000000"/>
              <w:right w:val="single" w:sz="4" w:space="0" w:color="000000"/>
            </w:tcBorders>
            <w:hideMark/>
          </w:tcPr>
          <w:p w14:paraId="62C0AC56"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Демонстрация ответственности за принятые решения, обоснованность самоанализа и коррекции результатов собственной работы</w:t>
            </w:r>
          </w:p>
        </w:tc>
        <w:tc>
          <w:tcPr>
            <w:tcW w:w="2891" w:type="dxa"/>
            <w:tcBorders>
              <w:top w:val="single" w:sz="4" w:space="0" w:color="000000"/>
              <w:left w:val="single" w:sz="4" w:space="0" w:color="000000"/>
              <w:bottom w:val="single" w:sz="4" w:space="0" w:color="000000"/>
              <w:right w:val="single" w:sz="4" w:space="0" w:color="000000"/>
            </w:tcBorders>
            <w:hideMark/>
          </w:tcPr>
          <w:p w14:paraId="14A03CC1"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r w:rsidR="00220EC8" w14:paraId="1C77E7BC"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6CEB2401"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 xml:space="preserve">ОК 04. </w:t>
            </w:r>
            <w:r>
              <w:rPr>
                <w:rFonts w:ascii="Times New Roman" w:hAnsi="Times New Roman"/>
                <w:sz w:val="24"/>
                <w:szCs w:val="24"/>
              </w:rPr>
              <w:tab/>
              <w:t>Эффективно взаимодействовать и работать в коллективе и команде.</w:t>
            </w:r>
          </w:p>
        </w:tc>
        <w:tc>
          <w:tcPr>
            <w:tcW w:w="3040" w:type="dxa"/>
            <w:tcBorders>
              <w:top w:val="single" w:sz="4" w:space="0" w:color="000000"/>
              <w:left w:val="single" w:sz="4" w:space="0" w:color="000000"/>
              <w:bottom w:val="single" w:sz="4" w:space="0" w:color="000000"/>
              <w:right w:val="single" w:sz="4" w:space="0" w:color="000000"/>
            </w:tcBorders>
            <w:hideMark/>
          </w:tcPr>
          <w:p w14:paraId="13D11AF3" w14:textId="77777777" w:rsidR="00220EC8" w:rsidRDefault="00220EC8">
            <w:pPr>
              <w:spacing w:after="0" w:line="240" w:lineRule="auto"/>
              <w:contextualSpacing/>
              <w:rPr>
                <w:rStyle w:val="afd"/>
              </w:rPr>
            </w:pPr>
            <w:r>
              <w:rPr>
                <w:rStyle w:val="afd"/>
              </w:rPr>
              <w:t>Взаимодействии с руководством в соответствии с установленными регламентами с соблюдением правил безопасности труда, санитарными нормами</w:t>
            </w:r>
          </w:p>
        </w:tc>
        <w:tc>
          <w:tcPr>
            <w:tcW w:w="2891" w:type="dxa"/>
            <w:tcBorders>
              <w:top w:val="single" w:sz="4" w:space="0" w:color="000000"/>
              <w:left w:val="single" w:sz="4" w:space="0" w:color="000000"/>
              <w:bottom w:val="single" w:sz="4" w:space="0" w:color="000000"/>
              <w:right w:val="single" w:sz="4" w:space="0" w:color="000000"/>
            </w:tcBorders>
          </w:tcPr>
          <w:p w14:paraId="580394FF" w14:textId="77777777" w:rsidR="00220EC8" w:rsidRDefault="00220EC8">
            <w:pPr>
              <w:spacing w:after="0" w:line="240" w:lineRule="auto"/>
              <w:contextualSpacing/>
            </w:pPr>
          </w:p>
        </w:tc>
      </w:tr>
      <w:tr w:rsidR="00220EC8" w14:paraId="785E1221" w14:textId="77777777" w:rsidTr="00220EC8">
        <w:tc>
          <w:tcPr>
            <w:tcW w:w="3139" w:type="dxa"/>
            <w:tcBorders>
              <w:top w:val="single" w:sz="4" w:space="0" w:color="000000"/>
              <w:left w:val="single" w:sz="4" w:space="0" w:color="000000"/>
              <w:bottom w:val="single" w:sz="4" w:space="0" w:color="000000"/>
              <w:right w:val="single" w:sz="4" w:space="0" w:color="000000"/>
            </w:tcBorders>
            <w:hideMark/>
          </w:tcPr>
          <w:p w14:paraId="3F01DCC1"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040" w:type="dxa"/>
            <w:tcBorders>
              <w:top w:val="single" w:sz="4" w:space="0" w:color="000000"/>
              <w:left w:val="single" w:sz="4" w:space="0" w:color="000000"/>
              <w:bottom w:val="single" w:sz="4" w:space="0" w:color="000000"/>
              <w:right w:val="single" w:sz="4" w:space="0" w:color="000000"/>
            </w:tcBorders>
            <w:hideMark/>
          </w:tcPr>
          <w:p w14:paraId="457EC090" w14:textId="77777777" w:rsidR="00220EC8" w:rsidRDefault="00220EC8">
            <w:pPr>
              <w:spacing w:after="0" w:line="240" w:lineRule="auto"/>
              <w:contextualSpacing/>
              <w:rPr>
                <w:rFonts w:ascii="Times New Roman" w:hAnsi="Times New Roman"/>
                <w:sz w:val="24"/>
                <w:szCs w:val="24"/>
              </w:rPr>
            </w:pPr>
            <w:r>
              <w:rPr>
                <w:rStyle w:val="afd"/>
              </w:rPr>
              <w:t>Эффективное использование и применение технологической документации по техническому обслуживанию и ремонту автотранспортных средств</w:t>
            </w:r>
          </w:p>
        </w:tc>
        <w:tc>
          <w:tcPr>
            <w:tcW w:w="2891" w:type="dxa"/>
            <w:tcBorders>
              <w:top w:val="single" w:sz="4" w:space="0" w:color="000000"/>
              <w:left w:val="single" w:sz="4" w:space="0" w:color="000000"/>
              <w:bottom w:val="single" w:sz="4" w:space="0" w:color="000000"/>
              <w:right w:val="single" w:sz="4" w:space="0" w:color="000000"/>
            </w:tcBorders>
            <w:hideMark/>
          </w:tcPr>
          <w:p w14:paraId="2AAE3618" w14:textId="77777777" w:rsidR="00220EC8" w:rsidRDefault="00220EC8">
            <w:pPr>
              <w:spacing w:after="0" w:line="240" w:lineRule="auto"/>
              <w:contextualSpacing/>
              <w:rPr>
                <w:rFonts w:ascii="Times New Roman" w:hAnsi="Times New Roman"/>
                <w:sz w:val="24"/>
                <w:szCs w:val="24"/>
              </w:rPr>
            </w:pPr>
            <w:r>
              <w:rPr>
                <w:rFonts w:ascii="Times New Roman" w:hAnsi="Times New Roman"/>
                <w:sz w:val="24"/>
                <w:szCs w:val="24"/>
              </w:rPr>
              <w:t>Экспертное наблюдение за выполнением работ</w:t>
            </w:r>
          </w:p>
        </w:tc>
      </w:tr>
    </w:tbl>
    <w:p w14:paraId="4BEA6CE8" w14:textId="77777777" w:rsidR="00220EC8" w:rsidRDefault="00220EC8" w:rsidP="00220EC8">
      <w:pPr>
        <w:spacing w:after="0" w:line="240" w:lineRule="auto"/>
        <w:contextualSpacing/>
        <w:rPr>
          <w:rFonts w:ascii="Times New Roman" w:hAnsi="Times New Roman"/>
          <w:sz w:val="24"/>
          <w:szCs w:val="24"/>
        </w:rPr>
      </w:pPr>
    </w:p>
    <w:p w14:paraId="7B60CFED" w14:textId="77777777" w:rsidR="00220EC8" w:rsidRDefault="00220EC8" w:rsidP="00220EC8">
      <w:pPr>
        <w:spacing w:after="0" w:line="240" w:lineRule="auto"/>
        <w:contextualSpacing/>
        <w:rPr>
          <w:rFonts w:ascii="Times New Roman" w:hAnsi="Times New Roman"/>
          <w:sz w:val="24"/>
          <w:szCs w:val="24"/>
        </w:rPr>
      </w:pPr>
    </w:p>
    <w:p w14:paraId="4C15BA85" w14:textId="77777777" w:rsidR="00220EC8" w:rsidRDefault="00220EC8" w:rsidP="00220EC8">
      <w:pPr>
        <w:spacing w:after="0" w:line="240" w:lineRule="auto"/>
        <w:contextualSpacing/>
        <w:rPr>
          <w:rFonts w:ascii="Times New Roman" w:hAnsi="Times New Roman"/>
          <w:sz w:val="24"/>
          <w:szCs w:val="24"/>
        </w:rPr>
      </w:pPr>
    </w:p>
    <w:p w14:paraId="78A1713B" w14:textId="77777777" w:rsidR="00220EC8" w:rsidRDefault="00220EC8" w:rsidP="00220EC8">
      <w:pPr>
        <w:spacing w:after="0" w:line="240" w:lineRule="auto"/>
        <w:contextualSpacing/>
        <w:rPr>
          <w:rFonts w:ascii="Times New Roman" w:hAnsi="Times New Roman"/>
          <w:sz w:val="24"/>
          <w:szCs w:val="24"/>
        </w:rPr>
      </w:pPr>
    </w:p>
    <w:p w14:paraId="6481DA5E" w14:textId="77777777" w:rsidR="00220EC8" w:rsidRDefault="00220EC8" w:rsidP="00220EC8">
      <w:pPr>
        <w:spacing w:after="0" w:line="240" w:lineRule="auto"/>
        <w:rPr>
          <w:rFonts w:ascii="Times New Roman" w:hAnsi="Times New Roman"/>
          <w:sz w:val="24"/>
        </w:rPr>
        <w:sectPr w:rsidR="00220EC8">
          <w:pgSz w:w="11906" w:h="16838"/>
          <w:pgMar w:top="1134" w:right="1276" w:bottom="1134" w:left="709" w:header="0" w:footer="0" w:gutter="0"/>
          <w:cols w:space="720"/>
        </w:sectPr>
      </w:pPr>
    </w:p>
    <w:p w14:paraId="64A344C1" w14:textId="77777777" w:rsidR="00220EC8" w:rsidRDefault="00220EC8" w:rsidP="00220EC8">
      <w:pPr>
        <w:spacing w:after="0" w:line="240" w:lineRule="auto"/>
        <w:contextualSpacing/>
        <w:rPr>
          <w:rFonts w:ascii="Times New Roman" w:hAnsi="Times New Roman"/>
        </w:rPr>
      </w:pPr>
      <w:bookmarkStart w:id="5" w:name="page21"/>
      <w:bookmarkEnd w:id="5"/>
    </w:p>
    <w:p w14:paraId="66917C93" w14:textId="77777777" w:rsidR="00220EC8" w:rsidRDefault="00220EC8" w:rsidP="00220EC8">
      <w:pPr>
        <w:spacing w:after="0" w:line="240" w:lineRule="auto"/>
        <w:contextualSpacing/>
        <w:jc w:val="center"/>
        <w:rPr>
          <w:rFonts w:ascii="Times New Roman" w:hAnsi="Times New Roman"/>
          <w:b/>
          <w:sz w:val="28"/>
          <w:szCs w:val="28"/>
        </w:rPr>
      </w:pPr>
      <w:r>
        <w:rPr>
          <w:rFonts w:ascii="Times New Roman" w:hAnsi="Times New Roman"/>
          <w:b/>
          <w:sz w:val="28"/>
          <w:szCs w:val="28"/>
        </w:rPr>
        <w:t>ЛИСТ ИЗМЕНЕНИЙ И ДОПОЛНЕНИЙ, ВНЕСЕННЫХ В РАБОЧУЮ      ПРОГРАММУ ПРОФЕССИОНАЛЬНОГО МОДУЛЯ</w:t>
      </w:r>
    </w:p>
    <w:p w14:paraId="7664F2C8" w14:textId="77777777" w:rsidR="00220EC8" w:rsidRDefault="00220EC8" w:rsidP="00220EC8">
      <w:pPr>
        <w:spacing w:after="0" w:line="240" w:lineRule="auto"/>
        <w:contextualSpacing/>
        <w:jc w:val="center"/>
        <w:rPr>
          <w:rFonts w:ascii="Times New Roman" w:hAnsi="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55"/>
        <w:gridCol w:w="5866"/>
      </w:tblGrid>
      <w:tr w:rsidR="00220EC8" w14:paraId="65D63476" w14:textId="77777777" w:rsidTr="00220EC8">
        <w:trPr>
          <w:jc w:val="center"/>
        </w:trPr>
        <w:tc>
          <w:tcPr>
            <w:tcW w:w="15540" w:type="dxa"/>
            <w:gridSpan w:val="2"/>
            <w:tcBorders>
              <w:top w:val="single" w:sz="4" w:space="0" w:color="000000"/>
              <w:left w:val="single" w:sz="4" w:space="0" w:color="000000"/>
              <w:bottom w:val="single" w:sz="4" w:space="0" w:color="000000"/>
              <w:right w:val="single" w:sz="4" w:space="0" w:color="000000"/>
            </w:tcBorders>
            <w:hideMark/>
          </w:tcPr>
          <w:p w14:paraId="19C2EBA1" w14:textId="77777777" w:rsidR="00220EC8" w:rsidRDefault="00220EC8">
            <w:pPr>
              <w:spacing w:after="0" w:line="240" w:lineRule="auto"/>
              <w:contextualSpacing/>
              <w:rPr>
                <w:rFonts w:ascii="Times New Roman" w:hAnsi="Times New Roman"/>
                <w:b/>
                <w:sz w:val="24"/>
              </w:rPr>
            </w:pPr>
            <w:r>
              <w:rPr>
                <w:rFonts w:ascii="Times New Roman" w:hAnsi="Times New Roman"/>
                <w:b/>
                <w:sz w:val="24"/>
              </w:rPr>
              <w:t>дата внесения изменения, страницы с изменением №</w:t>
            </w:r>
          </w:p>
        </w:tc>
      </w:tr>
      <w:tr w:rsidR="00220EC8" w14:paraId="699C73EA" w14:textId="77777777" w:rsidTr="00220EC8">
        <w:trPr>
          <w:jc w:val="center"/>
        </w:trPr>
        <w:tc>
          <w:tcPr>
            <w:tcW w:w="6926" w:type="dxa"/>
            <w:tcBorders>
              <w:top w:val="single" w:sz="4" w:space="0" w:color="000000"/>
              <w:left w:val="single" w:sz="4" w:space="0" w:color="000000"/>
              <w:bottom w:val="single" w:sz="4" w:space="0" w:color="000000"/>
              <w:right w:val="single" w:sz="4" w:space="0" w:color="000000"/>
            </w:tcBorders>
          </w:tcPr>
          <w:p w14:paraId="65A77CD0" w14:textId="77777777" w:rsidR="00220EC8" w:rsidRDefault="00220EC8">
            <w:pPr>
              <w:spacing w:after="0" w:line="240" w:lineRule="auto"/>
              <w:contextualSpacing/>
              <w:rPr>
                <w:rFonts w:ascii="Times New Roman" w:hAnsi="Times New Roman"/>
                <w:b/>
                <w:sz w:val="24"/>
              </w:rPr>
            </w:pPr>
          </w:p>
          <w:p w14:paraId="656C319E" w14:textId="77777777" w:rsidR="00220EC8" w:rsidRDefault="00220EC8">
            <w:pPr>
              <w:spacing w:after="0" w:line="240" w:lineRule="auto"/>
              <w:contextualSpacing/>
              <w:rPr>
                <w:rFonts w:ascii="Times New Roman" w:hAnsi="Times New Roman"/>
                <w:b/>
                <w:sz w:val="24"/>
              </w:rPr>
            </w:pPr>
            <w:r>
              <w:rPr>
                <w:rFonts w:ascii="Times New Roman" w:hAnsi="Times New Roman"/>
                <w:b/>
                <w:sz w:val="24"/>
              </w:rPr>
              <w:t>Было</w:t>
            </w:r>
          </w:p>
          <w:p w14:paraId="02B8767C" w14:textId="77777777" w:rsidR="00220EC8" w:rsidRDefault="00220EC8">
            <w:pPr>
              <w:spacing w:after="0" w:line="240" w:lineRule="auto"/>
              <w:contextualSpacing/>
              <w:rPr>
                <w:rFonts w:ascii="Times New Roman" w:hAnsi="Times New Roman"/>
                <w:b/>
                <w:sz w:val="24"/>
              </w:rPr>
            </w:pPr>
          </w:p>
          <w:p w14:paraId="79A61EBA" w14:textId="77777777" w:rsidR="00220EC8" w:rsidRDefault="00220EC8">
            <w:pPr>
              <w:spacing w:after="0" w:line="240" w:lineRule="auto"/>
              <w:contextualSpacing/>
              <w:rPr>
                <w:rFonts w:ascii="Times New Roman" w:hAnsi="Times New Roman"/>
                <w:b/>
                <w:sz w:val="24"/>
              </w:rPr>
            </w:pPr>
          </w:p>
        </w:tc>
        <w:tc>
          <w:tcPr>
            <w:tcW w:w="8614" w:type="dxa"/>
            <w:tcBorders>
              <w:top w:val="single" w:sz="4" w:space="0" w:color="000000"/>
              <w:left w:val="single" w:sz="4" w:space="0" w:color="000000"/>
              <w:bottom w:val="single" w:sz="4" w:space="0" w:color="000000"/>
              <w:right w:val="single" w:sz="4" w:space="0" w:color="000000"/>
            </w:tcBorders>
          </w:tcPr>
          <w:p w14:paraId="74F5C1CD" w14:textId="77777777" w:rsidR="00220EC8" w:rsidRDefault="00220EC8">
            <w:pPr>
              <w:spacing w:after="0" w:line="240" w:lineRule="auto"/>
              <w:contextualSpacing/>
              <w:rPr>
                <w:rFonts w:ascii="Times New Roman" w:hAnsi="Times New Roman"/>
                <w:b/>
                <w:sz w:val="24"/>
              </w:rPr>
            </w:pPr>
          </w:p>
          <w:p w14:paraId="1318CC89" w14:textId="77777777" w:rsidR="00220EC8" w:rsidRDefault="00220EC8">
            <w:pPr>
              <w:spacing w:after="0" w:line="240" w:lineRule="auto"/>
              <w:contextualSpacing/>
              <w:rPr>
                <w:rFonts w:ascii="Times New Roman" w:hAnsi="Times New Roman"/>
                <w:b/>
                <w:sz w:val="24"/>
              </w:rPr>
            </w:pPr>
            <w:r>
              <w:rPr>
                <w:rFonts w:ascii="Times New Roman" w:hAnsi="Times New Roman"/>
                <w:b/>
                <w:sz w:val="24"/>
              </w:rPr>
              <w:t>Стало</w:t>
            </w:r>
          </w:p>
          <w:p w14:paraId="396B6F5F" w14:textId="77777777" w:rsidR="00220EC8" w:rsidRDefault="00220EC8">
            <w:pPr>
              <w:rPr>
                <w:rFonts w:ascii="Times New Roman" w:hAnsi="Times New Roman"/>
                <w:sz w:val="24"/>
              </w:rPr>
            </w:pPr>
          </w:p>
        </w:tc>
      </w:tr>
      <w:tr w:rsidR="00220EC8" w14:paraId="56066F22" w14:textId="77777777" w:rsidTr="00220EC8">
        <w:trPr>
          <w:jc w:val="center"/>
        </w:trPr>
        <w:tc>
          <w:tcPr>
            <w:tcW w:w="15540" w:type="dxa"/>
            <w:gridSpan w:val="2"/>
            <w:tcBorders>
              <w:top w:val="single" w:sz="4" w:space="0" w:color="000000"/>
              <w:left w:val="single" w:sz="4" w:space="0" w:color="000000"/>
              <w:bottom w:val="single" w:sz="4" w:space="0" w:color="000000"/>
              <w:right w:val="single" w:sz="4" w:space="0" w:color="000000"/>
            </w:tcBorders>
          </w:tcPr>
          <w:p w14:paraId="3217C122" w14:textId="77777777" w:rsidR="00220EC8" w:rsidRDefault="00220EC8">
            <w:pPr>
              <w:spacing w:after="0" w:line="240" w:lineRule="auto"/>
              <w:contextualSpacing/>
              <w:rPr>
                <w:rFonts w:ascii="Times New Roman" w:hAnsi="Times New Roman"/>
                <w:b/>
                <w:sz w:val="24"/>
              </w:rPr>
            </w:pPr>
          </w:p>
          <w:p w14:paraId="5459091F" w14:textId="77777777" w:rsidR="00220EC8" w:rsidRDefault="00220EC8">
            <w:pPr>
              <w:spacing w:after="0" w:line="240" w:lineRule="auto"/>
              <w:contextualSpacing/>
              <w:rPr>
                <w:rFonts w:ascii="Times New Roman" w:hAnsi="Times New Roman"/>
                <w:sz w:val="24"/>
              </w:rPr>
            </w:pPr>
            <w:r>
              <w:rPr>
                <w:rFonts w:ascii="Times New Roman" w:hAnsi="Times New Roman"/>
                <w:b/>
                <w:sz w:val="24"/>
              </w:rPr>
              <w:t xml:space="preserve">Основание: </w:t>
            </w:r>
          </w:p>
          <w:p w14:paraId="76BFC6F2" w14:textId="77777777" w:rsidR="00220EC8" w:rsidRDefault="00220EC8">
            <w:pPr>
              <w:spacing w:after="0" w:line="240" w:lineRule="auto"/>
              <w:contextualSpacing/>
              <w:rPr>
                <w:rFonts w:ascii="Times New Roman" w:hAnsi="Times New Roman"/>
                <w:b/>
                <w:sz w:val="24"/>
              </w:rPr>
            </w:pPr>
          </w:p>
          <w:p w14:paraId="36402634" w14:textId="77777777" w:rsidR="00220EC8" w:rsidRDefault="00220EC8">
            <w:pPr>
              <w:spacing w:after="0" w:line="240" w:lineRule="auto"/>
              <w:contextualSpacing/>
              <w:rPr>
                <w:rFonts w:ascii="Times New Roman" w:hAnsi="Times New Roman"/>
                <w:b/>
                <w:sz w:val="24"/>
              </w:rPr>
            </w:pPr>
            <w:r>
              <w:rPr>
                <w:rFonts w:ascii="Times New Roman" w:hAnsi="Times New Roman"/>
                <w:b/>
                <w:sz w:val="24"/>
              </w:rPr>
              <w:t>Подпись лица, внесшего изменения</w:t>
            </w:r>
          </w:p>
        </w:tc>
      </w:tr>
    </w:tbl>
    <w:p w14:paraId="4FE247D0" w14:textId="77777777" w:rsidR="00220EC8" w:rsidRDefault="00220EC8" w:rsidP="00220EC8">
      <w:pPr>
        <w:spacing w:after="0" w:line="240" w:lineRule="auto"/>
        <w:contextualSpacing/>
        <w:rPr>
          <w:rFonts w:ascii="Times New Roman" w:hAnsi="Times New Roman"/>
          <w:b/>
          <w:sz w:val="28"/>
          <w:szCs w:val="28"/>
        </w:rPr>
      </w:pPr>
    </w:p>
    <w:p w14:paraId="36E9D5F2" w14:textId="77777777" w:rsidR="00220EC8" w:rsidRDefault="00220EC8" w:rsidP="00220EC8">
      <w:pPr>
        <w:spacing w:after="0" w:line="240" w:lineRule="auto"/>
        <w:contextualSpacing/>
        <w:rPr>
          <w:rFonts w:ascii="Times New Roman" w:hAnsi="Times New Roman"/>
        </w:rPr>
      </w:pPr>
    </w:p>
    <w:p w14:paraId="43C18785" w14:textId="77777777" w:rsidR="00220EC8" w:rsidRDefault="00220EC8" w:rsidP="00220EC8">
      <w:pPr>
        <w:spacing w:after="0" w:line="240" w:lineRule="auto"/>
        <w:contextualSpacing/>
        <w:rPr>
          <w:rFonts w:ascii="Times New Roman" w:hAnsi="Times New Roman"/>
        </w:rPr>
      </w:pPr>
    </w:p>
    <w:p w14:paraId="7278D4A7" w14:textId="77777777" w:rsidR="00220EC8" w:rsidRDefault="00220EC8" w:rsidP="00220EC8">
      <w:pPr>
        <w:spacing w:after="0" w:line="240" w:lineRule="auto"/>
        <w:contextualSpacing/>
        <w:rPr>
          <w:rFonts w:ascii="Times New Roman" w:hAnsi="Times New Roman"/>
        </w:rPr>
      </w:pPr>
    </w:p>
    <w:p w14:paraId="2082F49E" w14:textId="77777777" w:rsidR="00220EC8" w:rsidRDefault="00220EC8" w:rsidP="00220EC8">
      <w:pPr>
        <w:spacing w:after="0" w:line="240" w:lineRule="auto"/>
        <w:contextualSpacing/>
        <w:rPr>
          <w:rFonts w:ascii="Times New Roman" w:hAnsi="Times New Roman"/>
        </w:rPr>
      </w:pPr>
      <w:bookmarkStart w:id="6" w:name="page22"/>
      <w:bookmarkEnd w:id="6"/>
    </w:p>
    <w:p w14:paraId="57F3B4F9" w14:textId="10266462" w:rsidR="0016792E" w:rsidRDefault="0016792E"/>
    <w:p w14:paraId="2BE5B5BB" w14:textId="26798E44" w:rsidR="00220EC8" w:rsidRDefault="00220EC8"/>
    <w:p w14:paraId="20539D8C" w14:textId="42CFCB57" w:rsidR="00220EC8" w:rsidRDefault="00220EC8"/>
    <w:p w14:paraId="38B8AD63" w14:textId="1FE06E35" w:rsidR="00220EC8" w:rsidRDefault="00220EC8"/>
    <w:p w14:paraId="7FF0A66A" w14:textId="4E2D356E" w:rsidR="00220EC8" w:rsidRDefault="00220EC8"/>
    <w:p w14:paraId="37679FCB" w14:textId="1D69F8A1" w:rsidR="00220EC8" w:rsidRDefault="00220EC8"/>
    <w:p w14:paraId="0573EFB7" w14:textId="4BBFEDF0" w:rsidR="00220EC8" w:rsidRDefault="00220EC8"/>
    <w:p w14:paraId="1D17DB58" w14:textId="37467990" w:rsidR="00220EC8" w:rsidRDefault="00220EC8"/>
    <w:p w14:paraId="25B264CD" w14:textId="47D1DDFF" w:rsidR="00220EC8" w:rsidRDefault="00220EC8"/>
    <w:p w14:paraId="593E4B17" w14:textId="45D387D3" w:rsidR="00220EC8" w:rsidRDefault="00220EC8"/>
    <w:p w14:paraId="5F0E74A7" w14:textId="489E240D" w:rsidR="00220EC8" w:rsidRDefault="00220EC8"/>
    <w:p w14:paraId="75D9EA73" w14:textId="440434EA" w:rsidR="00220EC8" w:rsidRDefault="00220EC8"/>
    <w:p w14:paraId="706EC7A7" w14:textId="64EE38EB" w:rsidR="00220EC8" w:rsidRDefault="00220EC8"/>
    <w:p w14:paraId="220A74E7" w14:textId="06337A1E" w:rsidR="00220EC8" w:rsidRDefault="00220EC8"/>
    <w:p w14:paraId="7FE08D36" w14:textId="64965949" w:rsidR="00220EC8" w:rsidRDefault="00220EC8"/>
    <w:p w14:paraId="76EC2B58" w14:textId="5D47C966" w:rsidR="00220EC8" w:rsidRDefault="00220EC8"/>
    <w:p w14:paraId="260646C4" w14:textId="59D59894" w:rsidR="00220EC8" w:rsidRDefault="00220EC8"/>
    <w:p w14:paraId="5D94BD76" w14:textId="77777777" w:rsidR="00220EC8" w:rsidRPr="00575E6D" w:rsidRDefault="00220EC8" w:rsidP="00220EC8">
      <w:pPr>
        <w:spacing w:after="0"/>
        <w:jc w:val="center"/>
        <w:rPr>
          <w:rFonts w:ascii="Times New Roman" w:hAnsi="Times New Roman"/>
          <w:b/>
          <w:caps/>
          <w:sz w:val="28"/>
          <w:szCs w:val="28"/>
        </w:rPr>
      </w:pPr>
      <w:r w:rsidRPr="00575E6D">
        <w:rPr>
          <w:rFonts w:ascii="Times New Roman" w:hAnsi="Times New Roman"/>
          <w:b/>
          <w:caps/>
          <w:sz w:val="28"/>
          <w:szCs w:val="28"/>
        </w:rPr>
        <w:t>ГОСУДАрСТВЕННОе БЮДЖЕТНОЕ ПРОФЕССИОНАЛЬНОЕ образовательное УЧРЕЖДЕНИЕ ИРКУТСКОЙ ОБЛАСТИ «ЧЕРЕМХОВСКИЙ    ГОРНОТЕХНИЧЕСКИЙ КОЛЛЕДЖ ИМ. М.И.</w:t>
      </w:r>
    </w:p>
    <w:p w14:paraId="2E353D3F" w14:textId="77777777" w:rsidR="00220EC8" w:rsidRPr="00575E6D" w:rsidRDefault="00220EC8" w:rsidP="00220EC8">
      <w:pPr>
        <w:spacing w:after="0"/>
        <w:jc w:val="center"/>
        <w:rPr>
          <w:rFonts w:ascii="Times New Roman" w:hAnsi="Times New Roman"/>
          <w:b/>
          <w:caps/>
          <w:sz w:val="28"/>
          <w:szCs w:val="28"/>
        </w:rPr>
      </w:pPr>
      <w:r w:rsidRPr="00575E6D">
        <w:rPr>
          <w:rFonts w:ascii="Times New Roman" w:hAnsi="Times New Roman"/>
          <w:b/>
          <w:caps/>
          <w:sz w:val="28"/>
          <w:szCs w:val="28"/>
        </w:rPr>
        <w:t xml:space="preserve"> ШАДОВА»</w:t>
      </w:r>
    </w:p>
    <w:p w14:paraId="4B7B6A82" w14:textId="77777777" w:rsidR="00220EC8" w:rsidRPr="00575E6D" w:rsidRDefault="00220EC8" w:rsidP="00220EC8">
      <w:pPr>
        <w:tabs>
          <w:tab w:val="left" w:pos="-284"/>
          <w:tab w:val="left" w:pos="5385"/>
        </w:tabs>
        <w:ind w:left="-284"/>
        <w:jc w:val="right"/>
        <w:rPr>
          <w:rFonts w:ascii="Times New Roman" w:hAnsi="Times New Roman"/>
          <w:b/>
          <w:sz w:val="28"/>
          <w:szCs w:val="28"/>
        </w:rPr>
      </w:pPr>
      <w:r w:rsidRPr="00575E6D">
        <w:rPr>
          <w:rFonts w:ascii="Times New Roman" w:hAnsi="Times New Roman"/>
          <w:b/>
          <w:sz w:val="28"/>
          <w:szCs w:val="28"/>
        </w:rPr>
        <w:tab/>
      </w:r>
    </w:p>
    <w:p w14:paraId="58B1E826" w14:textId="77777777" w:rsidR="00220EC8" w:rsidRPr="00575E6D" w:rsidRDefault="00220EC8" w:rsidP="00220EC8">
      <w:pPr>
        <w:spacing w:after="0"/>
        <w:jc w:val="right"/>
        <w:rPr>
          <w:rFonts w:ascii="Times New Roman" w:hAnsi="Times New Roman"/>
          <w:b/>
          <w:sz w:val="28"/>
          <w:szCs w:val="28"/>
        </w:rPr>
      </w:pPr>
    </w:p>
    <w:p w14:paraId="3C23DB5D" w14:textId="77777777" w:rsidR="00220EC8" w:rsidRPr="00575E6D" w:rsidRDefault="00220EC8" w:rsidP="00220EC8">
      <w:pPr>
        <w:spacing w:after="0"/>
        <w:jc w:val="center"/>
        <w:rPr>
          <w:rFonts w:ascii="Times New Roman" w:hAnsi="Times New Roman"/>
          <w:sz w:val="28"/>
          <w:szCs w:val="28"/>
        </w:rPr>
      </w:pPr>
      <w:r>
        <w:rPr>
          <w:rFonts w:ascii="Times New Roman" w:hAnsi="Times New Roman"/>
          <w:b/>
          <w:sz w:val="28"/>
          <w:szCs w:val="28"/>
        </w:rPr>
        <w:t xml:space="preserve">                                                                   </w:t>
      </w:r>
    </w:p>
    <w:tbl>
      <w:tblPr>
        <w:tblW w:w="10739" w:type="dxa"/>
        <w:tblLook w:val="01E0" w:firstRow="1" w:lastRow="1" w:firstColumn="1" w:lastColumn="1" w:noHBand="0" w:noVBand="0"/>
      </w:tblPr>
      <w:tblGrid>
        <w:gridCol w:w="6946"/>
        <w:gridCol w:w="3793"/>
      </w:tblGrid>
      <w:tr w:rsidR="00220EC8" w:rsidRPr="00C158BA" w14:paraId="3A3F079F" w14:textId="77777777" w:rsidTr="0010001F">
        <w:tc>
          <w:tcPr>
            <w:tcW w:w="6946" w:type="dxa"/>
          </w:tcPr>
          <w:p w14:paraId="46A3454B" w14:textId="77777777" w:rsidR="00220EC8" w:rsidRPr="00C158BA" w:rsidRDefault="00220EC8" w:rsidP="0010001F">
            <w:pPr>
              <w:spacing w:after="0"/>
              <w:rPr>
                <w:rFonts w:ascii="Times New Roman" w:hAnsi="Times New Roman"/>
                <w:b/>
                <w:sz w:val="32"/>
                <w:szCs w:val="28"/>
              </w:rPr>
            </w:pPr>
          </w:p>
        </w:tc>
        <w:tc>
          <w:tcPr>
            <w:tcW w:w="3793" w:type="dxa"/>
            <w:hideMark/>
          </w:tcPr>
          <w:p w14:paraId="00A6252B" w14:textId="77777777" w:rsidR="00220EC8" w:rsidRPr="00C158BA" w:rsidRDefault="00220EC8" w:rsidP="0010001F">
            <w:pPr>
              <w:spacing w:after="0"/>
              <w:ind w:left="777" w:hanging="777"/>
              <w:rPr>
                <w:rFonts w:ascii="Times New Roman" w:hAnsi="Times New Roman"/>
                <w:sz w:val="28"/>
                <w:szCs w:val="24"/>
              </w:rPr>
            </w:pPr>
            <w:r w:rsidRPr="00C158BA">
              <w:rPr>
                <w:rFonts w:ascii="Times New Roman" w:hAnsi="Times New Roman"/>
                <w:sz w:val="28"/>
                <w:szCs w:val="24"/>
              </w:rPr>
              <w:t>Утверждаю:</w:t>
            </w:r>
          </w:p>
          <w:p w14:paraId="00EC8AB6" w14:textId="77777777" w:rsidR="00220EC8" w:rsidRPr="00C158BA" w:rsidRDefault="00220EC8" w:rsidP="0010001F">
            <w:pPr>
              <w:spacing w:after="0"/>
              <w:rPr>
                <w:rFonts w:ascii="Times New Roman" w:hAnsi="Times New Roman"/>
                <w:sz w:val="28"/>
                <w:szCs w:val="24"/>
              </w:rPr>
            </w:pPr>
            <w:r w:rsidRPr="00C158BA">
              <w:rPr>
                <w:rFonts w:ascii="Times New Roman" w:hAnsi="Times New Roman"/>
                <w:sz w:val="28"/>
                <w:szCs w:val="24"/>
              </w:rPr>
              <w:t xml:space="preserve"> Директор ГБПОУ            «ЧГТК им. М.И. Щадова»</w:t>
            </w:r>
          </w:p>
          <w:p w14:paraId="0D92226A" w14:textId="77777777" w:rsidR="00220EC8" w:rsidRPr="00C158BA" w:rsidRDefault="00220EC8" w:rsidP="0010001F">
            <w:pPr>
              <w:spacing w:after="0"/>
              <w:rPr>
                <w:rFonts w:ascii="Times New Roman" w:hAnsi="Times New Roman"/>
                <w:sz w:val="28"/>
                <w:szCs w:val="24"/>
              </w:rPr>
            </w:pPr>
            <w:r w:rsidRPr="00C158BA">
              <w:rPr>
                <w:rFonts w:ascii="Times New Roman" w:hAnsi="Times New Roman"/>
                <w:sz w:val="28"/>
                <w:szCs w:val="24"/>
              </w:rPr>
              <w:t xml:space="preserve"> ___________ Сычев С.Н.                  «</w:t>
            </w:r>
            <w:r>
              <w:rPr>
                <w:rFonts w:ascii="Times New Roman" w:hAnsi="Times New Roman"/>
                <w:sz w:val="28"/>
                <w:szCs w:val="24"/>
                <w:u w:val="single"/>
              </w:rPr>
              <w:t>26</w:t>
            </w:r>
            <w:r w:rsidRPr="00C158BA">
              <w:rPr>
                <w:rFonts w:ascii="Times New Roman" w:hAnsi="Times New Roman"/>
                <w:sz w:val="28"/>
                <w:szCs w:val="24"/>
              </w:rPr>
              <w:t xml:space="preserve">» </w:t>
            </w:r>
            <w:r>
              <w:rPr>
                <w:rFonts w:ascii="Times New Roman" w:hAnsi="Times New Roman"/>
                <w:sz w:val="28"/>
                <w:szCs w:val="24"/>
                <w:u w:val="single"/>
              </w:rPr>
              <w:t xml:space="preserve">ноября </w:t>
            </w:r>
            <w:r w:rsidRPr="00C158BA">
              <w:rPr>
                <w:rFonts w:ascii="Times New Roman" w:hAnsi="Times New Roman"/>
                <w:sz w:val="28"/>
                <w:szCs w:val="24"/>
              </w:rPr>
              <w:t>20</w:t>
            </w:r>
            <w:r w:rsidRPr="00C158BA">
              <w:rPr>
                <w:rFonts w:ascii="Times New Roman" w:hAnsi="Times New Roman"/>
                <w:sz w:val="28"/>
                <w:szCs w:val="24"/>
                <w:u w:val="single"/>
              </w:rPr>
              <w:t>2</w:t>
            </w:r>
            <w:r>
              <w:rPr>
                <w:rFonts w:ascii="Times New Roman" w:hAnsi="Times New Roman"/>
                <w:sz w:val="28"/>
                <w:szCs w:val="24"/>
                <w:u w:val="single"/>
              </w:rPr>
              <w:t>5</w:t>
            </w:r>
            <w:r w:rsidRPr="00C158BA">
              <w:rPr>
                <w:rFonts w:ascii="Times New Roman" w:hAnsi="Times New Roman"/>
                <w:sz w:val="28"/>
                <w:szCs w:val="24"/>
              </w:rPr>
              <w:t xml:space="preserve"> г.</w:t>
            </w:r>
          </w:p>
        </w:tc>
      </w:tr>
    </w:tbl>
    <w:p w14:paraId="1F14386A" w14:textId="77777777" w:rsidR="00220EC8" w:rsidRDefault="00220EC8" w:rsidP="00220EC8">
      <w:pPr>
        <w:tabs>
          <w:tab w:val="left" w:pos="-284"/>
        </w:tabs>
        <w:ind w:left="-284"/>
        <w:jc w:val="center"/>
        <w:rPr>
          <w:rFonts w:ascii="Times New Roman" w:hAnsi="Times New Roman"/>
          <w:sz w:val="28"/>
          <w:szCs w:val="28"/>
        </w:rPr>
      </w:pPr>
    </w:p>
    <w:p w14:paraId="65C50DFA" w14:textId="77777777" w:rsidR="00220EC8" w:rsidRDefault="00220EC8" w:rsidP="00220EC8">
      <w:pPr>
        <w:tabs>
          <w:tab w:val="left" w:pos="-284"/>
        </w:tabs>
        <w:ind w:left="-284"/>
        <w:jc w:val="center"/>
        <w:rPr>
          <w:rFonts w:ascii="Times New Roman" w:hAnsi="Times New Roman"/>
          <w:sz w:val="28"/>
          <w:szCs w:val="28"/>
        </w:rPr>
      </w:pPr>
    </w:p>
    <w:p w14:paraId="53B616FF" w14:textId="77777777" w:rsidR="00220EC8" w:rsidRPr="00575E6D" w:rsidRDefault="00220EC8" w:rsidP="00220EC8">
      <w:pPr>
        <w:tabs>
          <w:tab w:val="left" w:pos="-284"/>
        </w:tabs>
        <w:ind w:left="-284"/>
        <w:jc w:val="center"/>
        <w:rPr>
          <w:rFonts w:ascii="Times New Roman" w:hAnsi="Times New Roman"/>
          <w:sz w:val="28"/>
          <w:szCs w:val="28"/>
        </w:rPr>
      </w:pPr>
    </w:p>
    <w:p w14:paraId="0B9D130D" w14:textId="77777777" w:rsidR="00220EC8" w:rsidRDefault="00220EC8" w:rsidP="00220EC8">
      <w:pPr>
        <w:tabs>
          <w:tab w:val="left" w:pos="-284"/>
        </w:tabs>
        <w:spacing w:after="0" w:line="360" w:lineRule="auto"/>
        <w:ind w:left="-284"/>
        <w:contextualSpacing/>
        <w:jc w:val="center"/>
        <w:rPr>
          <w:rFonts w:ascii="Times New Roman" w:hAnsi="Times New Roman"/>
          <w:b/>
          <w:sz w:val="28"/>
          <w:szCs w:val="28"/>
        </w:rPr>
      </w:pPr>
      <w:r w:rsidRPr="00575E6D">
        <w:rPr>
          <w:rFonts w:ascii="Times New Roman" w:hAnsi="Times New Roman"/>
          <w:b/>
          <w:sz w:val="28"/>
          <w:szCs w:val="28"/>
        </w:rPr>
        <w:t>РАБОЧАЯ ПРОГРАММА ПРОФЕССИОНАЛЬНОГО МОДУЛЯ</w:t>
      </w:r>
    </w:p>
    <w:p w14:paraId="23F0881B" w14:textId="77777777" w:rsidR="00220EC8" w:rsidRPr="00575E6D" w:rsidRDefault="00220EC8" w:rsidP="00220EC8">
      <w:pPr>
        <w:tabs>
          <w:tab w:val="left" w:pos="-284"/>
        </w:tabs>
        <w:spacing w:after="0" w:line="360" w:lineRule="auto"/>
        <w:ind w:left="-284"/>
        <w:contextualSpacing/>
        <w:jc w:val="center"/>
        <w:rPr>
          <w:rFonts w:ascii="Times New Roman" w:hAnsi="Times New Roman"/>
          <w:b/>
          <w:sz w:val="28"/>
          <w:szCs w:val="28"/>
        </w:rPr>
      </w:pPr>
    </w:p>
    <w:p w14:paraId="5DA237FE" w14:textId="77777777" w:rsidR="00220EC8" w:rsidRPr="00BF12CA" w:rsidRDefault="00220EC8" w:rsidP="00220EC8">
      <w:pPr>
        <w:spacing w:after="0" w:line="360" w:lineRule="auto"/>
        <w:contextualSpacing/>
        <w:jc w:val="center"/>
        <w:rPr>
          <w:rFonts w:ascii="Times New Roman" w:hAnsi="Times New Roman"/>
          <w:b/>
          <w:i/>
          <w:sz w:val="28"/>
          <w:szCs w:val="28"/>
        </w:rPr>
      </w:pPr>
      <w:r>
        <w:rPr>
          <w:rFonts w:ascii="Times New Roman" w:hAnsi="Times New Roman"/>
          <w:b/>
          <w:i/>
          <w:sz w:val="28"/>
          <w:szCs w:val="28"/>
        </w:rPr>
        <w:t>ПМ. 04</w:t>
      </w:r>
      <w:r w:rsidRPr="00BF12CA">
        <w:rPr>
          <w:rFonts w:ascii="Times New Roman" w:hAnsi="Times New Roman"/>
          <w:b/>
          <w:i/>
          <w:sz w:val="28"/>
          <w:szCs w:val="28"/>
        </w:rPr>
        <w:t xml:space="preserve"> </w:t>
      </w:r>
      <w:r w:rsidRPr="00041DE3">
        <w:rPr>
          <w:rFonts w:ascii="Times New Roman" w:hAnsi="Times New Roman"/>
          <w:b/>
          <w:i/>
          <w:sz w:val="28"/>
          <w:szCs w:val="28"/>
        </w:rPr>
        <w:t>ВЫПОЛНЕНИЕ РАБОТ ПО ОДНОЙ ИЛИ НЕСКОЛЬКИМ ПРОФЕССИЯМ РАБОЧИХ, ДОЛЖНОСТЯМ СЛУЖАЩИХ</w:t>
      </w:r>
    </w:p>
    <w:p w14:paraId="334AF05A" w14:textId="77777777" w:rsidR="00220EC8" w:rsidRDefault="00220EC8" w:rsidP="00220EC8">
      <w:pPr>
        <w:tabs>
          <w:tab w:val="left" w:pos="-284"/>
        </w:tabs>
        <w:spacing w:after="0" w:line="360" w:lineRule="auto"/>
        <w:ind w:left="-284"/>
        <w:contextualSpacing/>
        <w:jc w:val="center"/>
        <w:rPr>
          <w:rFonts w:ascii="Times New Roman" w:hAnsi="Times New Roman"/>
          <w:b/>
          <w:sz w:val="28"/>
          <w:szCs w:val="28"/>
        </w:rPr>
      </w:pPr>
      <w:r w:rsidRPr="00575E6D">
        <w:rPr>
          <w:rFonts w:ascii="Times New Roman" w:hAnsi="Times New Roman"/>
          <w:b/>
          <w:sz w:val="28"/>
          <w:szCs w:val="28"/>
        </w:rPr>
        <w:t>программы подготовки специалистов среднего звена</w:t>
      </w:r>
    </w:p>
    <w:p w14:paraId="5CF387CF" w14:textId="77777777" w:rsidR="00220EC8" w:rsidRPr="00575E6D" w:rsidRDefault="00220EC8" w:rsidP="00220EC8">
      <w:pPr>
        <w:tabs>
          <w:tab w:val="left" w:pos="-284"/>
        </w:tabs>
        <w:spacing w:after="0" w:line="360" w:lineRule="auto"/>
        <w:ind w:left="-284"/>
        <w:contextualSpacing/>
        <w:jc w:val="center"/>
        <w:rPr>
          <w:rFonts w:ascii="Times New Roman" w:hAnsi="Times New Roman"/>
          <w:b/>
          <w:sz w:val="28"/>
          <w:szCs w:val="28"/>
        </w:rPr>
      </w:pPr>
      <w:r w:rsidRPr="00575E6D">
        <w:rPr>
          <w:rFonts w:ascii="Times New Roman" w:hAnsi="Times New Roman"/>
          <w:b/>
          <w:sz w:val="28"/>
          <w:szCs w:val="28"/>
        </w:rPr>
        <w:t xml:space="preserve"> по специальности </w:t>
      </w:r>
    </w:p>
    <w:p w14:paraId="05ADE53F" w14:textId="77777777" w:rsidR="00220EC8" w:rsidRPr="00575E6D"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r w:rsidRPr="000161DA">
        <w:rPr>
          <w:rFonts w:ascii="Times New Roman" w:hAnsi="Times New Roman"/>
          <w:b/>
          <w:i/>
          <w:sz w:val="28"/>
          <w:szCs w:val="28"/>
        </w:rPr>
        <w:t>23.02.07 Техническое обслуживание и ремонт автотранспортных средств</w:t>
      </w:r>
    </w:p>
    <w:p w14:paraId="7B405B94" w14:textId="77777777" w:rsidR="00220EC8" w:rsidRPr="00575E6D"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p>
    <w:p w14:paraId="6F0637B8" w14:textId="77777777" w:rsidR="00220EC8" w:rsidRPr="00575E6D"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p>
    <w:p w14:paraId="5C9490E4" w14:textId="77777777" w:rsidR="00220EC8" w:rsidRPr="00575E6D"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p>
    <w:p w14:paraId="4A876F31" w14:textId="77777777" w:rsidR="00220EC8" w:rsidRPr="00575E6D" w:rsidRDefault="00220EC8" w:rsidP="00220E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8"/>
          <w:szCs w:val="28"/>
        </w:rPr>
      </w:pPr>
    </w:p>
    <w:p w14:paraId="616F62B8" w14:textId="77777777" w:rsidR="00220EC8" w:rsidRPr="00575E6D" w:rsidRDefault="00220EC8" w:rsidP="00220EC8">
      <w:pPr>
        <w:tabs>
          <w:tab w:val="left" w:pos="-284"/>
        </w:tabs>
        <w:rPr>
          <w:rFonts w:ascii="Times New Roman" w:hAnsi="Times New Roman"/>
          <w:bCs/>
          <w:i/>
          <w:sz w:val="28"/>
          <w:szCs w:val="28"/>
        </w:rPr>
      </w:pPr>
    </w:p>
    <w:p w14:paraId="092B0BEE" w14:textId="77777777" w:rsidR="00220EC8" w:rsidRDefault="00220EC8" w:rsidP="00220EC8">
      <w:pPr>
        <w:tabs>
          <w:tab w:val="left" w:pos="-284"/>
        </w:tabs>
        <w:jc w:val="center"/>
        <w:rPr>
          <w:rFonts w:ascii="Times New Roman" w:hAnsi="Times New Roman"/>
          <w:sz w:val="28"/>
          <w:szCs w:val="28"/>
        </w:rPr>
      </w:pPr>
      <w:r w:rsidRPr="00575E6D">
        <w:rPr>
          <w:rFonts w:ascii="Times New Roman" w:hAnsi="Times New Roman"/>
          <w:b/>
          <w:sz w:val="28"/>
          <w:szCs w:val="28"/>
        </w:rPr>
        <w:t>Черемхово, 202</w:t>
      </w:r>
      <w:r>
        <w:rPr>
          <w:rFonts w:ascii="Times New Roman" w:hAnsi="Times New Roman"/>
          <w:b/>
          <w:sz w:val="28"/>
          <w:szCs w:val="28"/>
        </w:rPr>
        <w:t>5</w:t>
      </w:r>
      <w:r w:rsidRPr="00E72AF4">
        <w:rPr>
          <w:rFonts w:ascii="Times New Roman" w:hAnsi="Times New Roman"/>
          <w:bCs/>
          <w:i/>
          <w:sz w:val="28"/>
          <w:szCs w:val="28"/>
        </w:rPr>
        <w:br w:type="page"/>
      </w:r>
    </w:p>
    <w:tbl>
      <w:tblPr>
        <w:tblW w:w="11085" w:type="dxa"/>
        <w:tblInd w:w="250" w:type="dxa"/>
        <w:tblLook w:val="00A0" w:firstRow="1" w:lastRow="0" w:firstColumn="1" w:lastColumn="0" w:noHBand="0" w:noVBand="0"/>
      </w:tblPr>
      <w:tblGrid>
        <w:gridCol w:w="6838"/>
        <w:gridCol w:w="4247"/>
      </w:tblGrid>
      <w:tr w:rsidR="00220EC8" w:rsidRPr="00C158BA" w14:paraId="0202891D" w14:textId="77777777" w:rsidTr="0010001F">
        <w:tc>
          <w:tcPr>
            <w:tcW w:w="6838" w:type="dxa"/>
            <w:hideMark/>
          </w:tcPr>
          <w:p w14:paraId="53757031" w14:textId="77777777" w:rsidR="00220EC8" w:rsidRPr="00C158BA" w:rsidRDefault="00220EC8" w:rsidP="0010001F">
            <w:pPr>
              <w:tabs>
                <w:tab w:val="left" w:pos="-284"/>
              </w:tabs>
              <w:spacing w:after="0"/>
              <w:rPr>
                <w:rFonts w:ascii="Times New Roman" w:hAnsi="Times New Roman"/>
                <w:b/>
                <w:sz w:val="24"/>
              </w:rPr>
            </w:pPr>
            <w:r w:rsidRPr="00C158BA">
              <w:rPr>
                <w:rFonts w:ascii="Times New Roman" w:hAnsi="Times New Roman"/>
                <w:b/>
                <w:sz w:val="24"/>
              </w:rPr>
              <w:t>РАССМОТРЕНА</w:t>
            </w:r>
          </w:p>
          <w:p w14:paraId="5B5DF39F" w14:textId="77777777" w:rsidR="00220EC8" w:rsidRPr="00C158BA" w:rsidRDefault="00220EC8" w:rsidP="0010001F">
            <w:pPr>
              <w:spacing w:after="0"/>
              <w:rPr>
                <w:rFonts w:ascii="Times New Roman" w:hAnsi="Times New Roman"/>
                <w:sz w:val="24"/>
              </w:rPr>
            </w:pPr>
            <w:r w:rsidRPr="00C158BA">
              <w:rPr>
                <w:rFonts w:ascii="Times New Roman" w:hAnsi="Times New Roman"/>
                <w:sz w:val="24"/>
              </w:rPr>
              <w:t>Рассмотрено на</w:t>
            </w:r>
          </w:p>
          <w:p w14:paraId="3E580336" w14:textId="77777777" w:rsidR="00220EC8" w:rsidRPr="00C158BA" w:rsidRDefault="00220EC8" w:rsidP="0010001F">
            <w:pPr>
              <w:spacing w:after="0"/>
              <w:rPr>
                <w:rFonts w:ascii="Times New Roman" w:hAnsi="Times New Roman"/>
                <w:sz w:val="24"/>
              </w:rPr>
            </w:pPr>
            <w:r w:rsidRPr="00C158BA">
              <w:rPr>
                <w:rFonts w:ascii="Times New Roman" w:hAnsi="Times New Roman"/>
                <w:sz w:val="24"/>
              </w:rPr>
              <w:t xml:space="preserve">заседании ЦК </w:t>
            </w:r>
          </w:p>
          <w:p w14:paraId="51801066" w14:textId="77777777" w:rsidR="00220EC8" w:rsidRPr="00C158BA" w:rsidRDefault="00220EC8" w:rsidP="0010001F">
            <w:pPr>
              <w:tabs>
                <w:tab w:val="left" w:pos="-284"/>
              </w:tabs>
              <w:spacing w:after="0"/>
              <w:rPr>
                <w:rFonts w:ascii="Times New Roman" w:hAnsi="Times New Roman"/>
                <w:sz w:val="24"/>
              </w:rPr>
            </w:pPr>
            <w:r w:rsidRPr="00C158BA">
              <w:rPr>
                <w:rFonts w:ascii="Times New Roman" w:hAnsi="Times New Roman"/>
                <w:sz w:val="24"/>
              </w:rPr>
              <w:t>«Общеобразовательных</w:t>
            </w:r>
          </w:p>
          <w:p w14:paraId="3901F478" w14:textId="77777777" w:rsidR="00220EC8" w:rsidRPr="00C158BA" w:rsidRDefault="00220EC8" w:rsidP="0010001F">
            <w:pPr>
              <w:tabs>
                <w:tab w:val="left" w:pos="-284"/>
              </w:tabs>
              <w:spacing w:after="0"/>
              <w:rPr>
                <w:rFonts w:ascii="Times New Roman" w:hAnsi="Times New Roman"/>
                <w:sz w:val="24"/>
              </w:rPr>
            </w:pPr>
            <w:r w:rsidRPr="00C158BA">
              <w:rPr>
                <w:rFonts w:ascii="Times New Roman" w:hAnsi="Times New Roman"/>
                <w:sz w:val="24"/>
              </w:rPr>
              <w:t xml:space="preserve"> и транспортных</w:t>
            </w:r>
            <w:r>
              <w:rPr>
                <w:rFonts w:ascii="Times New Roman" w:hAnsi="Times New Roman"/>
                <w:sz w:val="24"/>
              </w:rPr>
              <w:t xml:space="preserve"> </w:t>
            </w:r>
            <w:r w:rsidRPr="00C158BA">
              <w:rPr>
                <w:rFonts w:ascii="Times New Roman" w:hAnsi="Times New Roman"/>
                <w:sz w:val="24"/>
              </w:rPr>
              <w:t>дисциплин»</w:t>
            </w:r>
          </w:p>
          <w:p w14:paraId="1B0C6A26" w14:textId="77777777" w:rsidR="00220EC8" w:rsidRPr="00C158BA" w:rsidRDefault="00220EC8" w:rsidP="0010001F">
            <w:pPr>
              <w:spacing w:after="0"/>
              <w:rPr>
                <w:rFonts w:ascii="Times New Roman" w:hAnsi="Times New Roman"/>
                <w:sz w:val="24"/>
              </w:rPr>
            </w:pPr>
            <w:r w:rsidRPr="00C158BA">
              <w:rPr>
                <w:rFonts w:ascii="Times New Roman" w:hAnsi="Times New Roman"/>
                <w:sz w:val="24"/>
              </w:rPr>
              <w:t>Протокол №</w:t>
            </w:r>
            <w:r>
              <w:rPr>
                <w:rFonts w:ascii="Times New Roman" w:hAnsi="Times New Roman"/>
                <w:sz w:val="24"/>
                <w:u w:val="single"/>
              </w:rPr>
              <w:t>3</w:t>
            </w:r>
            <w:r w:rsidRPr="00C158BA">
              <w:rPr>
                <w:rFonts w:ascii="Times New Roman" w:hAnsi="Times New Roman"/>
                <w:sz w:val="24"/>
              </w:rPr>
              <w:t xml:space="preserve"> </w:t>
            </w:r>
          </w:p>
          <w:p w14:paraId="46510361" w14:textId="77777777" w:rsidR="00220EC8" w:rsidRPr="00C158BA" w:rsidRDefault="00220EC8" w:rsidP="0010001F">
            <w:pPr>
              <w:spacing w:after="0"/>
              <w:rPr>
                <w:rFonts w:ascii="Times New Roman" w:hAnsi="Times New Roman"/>
                <w:sz w:val="24"/>
              </w:rPr>
            </w:pPr>
            <w:r w:rsidRPr="00C158BA">
              <w:rPr>
                <w:rFonts w:ascii="Times New Roman" w:hAnsi="Times New Roman"/>
                <w:sz w:val="24"/>
              </w:rPr>
              <w:t>«</w:t>
            </w:r>
            <w:r>
              <w:rPr>
                <w:rFonts w:ascii="Times New Roman" w:hAnsi="Times New Roman"/>
                <w:sz w:val="24"/>
                <w:u w:val="single"/>
              </w:rPr>
              <w:t>11</w:t>
            </w:r>
            <w:r w:rsidRPr="00C158BA">
              <w:rPr>
                <w:rFonts w:ascii="Times New Roman" w:hAnsi="Times New Roman"/>
                <w:sz w:val="24"/>
              </w:rPr>
              <w:t xml:space="preserve">» </w:t>
            </w:r>
            <w:r>
              <w:rPr>
                <w:rFonts w:ascii="Times New Roman" w:hAnsi="Times New Roman"/>
                <w:sz w:val="24"/>
                <w:u w:val="single"/>
              </w:rPr>
              <w:t>ноября</w:t>
            </w:r>
            <w:r w:rsidRPr="00C158BA">
              <w:rPr>
                <w:rFonts w:ascii="Times New Roman" w:hAnsi="Times New Roman"/>
                <w:sz w:val="24"/>
              </w:rPr>
              <w:t xml:space="preserve"> 20</w:t>
            </w:r>
            <w:r w:rsidRPr="00C158BA">
              <w:rPr>
                <w:rFonts w:ascii="Times New Roman" w:hAnsi="Times New Roman"/>
                <w:sz w:val="24"/>
                <w:u w:val="single"/>
              </w:rPr>
              <w:t>2</w:t>
            </w:r>
            <w:r>
              <w:rPr>
                <w:rFonts w:ascii="Times New Roman" w:hAnsi="Times New Roman"/>
                <w:sz w:val="24"/>
                <w:u w:val="single"/>
              </w:rPr>
              <w:t>5</w:t>
            </w:r>
            <w:r w:rsidRPr="00C158BA">
              <w:rPr>
                <w:rFonts w:ascii="Times New Roman" w:hAnsi="Times New Roman"/>
                <w:sz w:val="24"/>
              </w:rPr>
              <w:t xml:space="preserve"> г.</w:t>
            </w:r>
          </w:p>
          <w:p w14:paraId="2CFB7655" w14:textId="77777777" w:rsidR="00220EC8" w:rsidRPr="00C158BA" w:rsidRDefault="00220EC8" w:rsidP="0010001F">
            <w:pPr>
              <w:spacing w:after="0"/>
              <w:rPr>
                <w:rFonts w:ascii="Times New Roman" w:hAnsi="Times New Roman"/>
                <w:b/>
                <w:sz w:val="24"/>
              </w:rPr>
            </w:pPr>
            <w:r>
              <w:rPr>
                <w:rFonts w:ascii="Times New Roman" w:hAnsi="Times New Roman"/>
                <w:sz w:val="24"/>
              </w:rPr>
              <w:t>Председатель: Пилипченко Н.А</w:t>
            </w:r>
            <w:r w:rsidRPr="00C158BA">
              <w:rPr>
                <w:rFonts w:ascii="Times New Roman" w:hAnsi="Times New Roman"/>
                <w:sz w:val="24"/>
              </w:rPr>
              <w:t>.</w:t>
            </w:r>
          </w:p>
        </w:tc>
        <w:tc>
          <w:tcPr>
            <w:tcW w:w="4247" w:type="dxa"/>
          </w:tcPr>
          <w:p w14:paraId="45F76967" w14:textId="77777777" w:rsidR="00220EC8" w:rsidRPr="00C158BA" w:rsidRDefault="00220EC8" w:rsidP="0010001F">
            <w:pPr>
              <w:tabs>
                <w:tab w:val="left" w:pos="-284"/>
              </w:tabs>
              <w:spacing w:after="0"/>
              <w:rPr>
                <w:rFonts w:ascii="Times New Roman" w:hAnsi="Times New Roman"/>
                <w:b/>
                <w:sz w:val="24"/>
              </w:rPr>
            </w:pPr>
            <w:r w:rsidRPr="00C158BA">
              <w:rPr>
                <w:rFonts w:ascii="Times New Roman" w:hAnsi="Times New Roman"/>
                <w:b/>
                <w:sz w:val="24"/>
              </w:rPr>
              <w:t>ОДОБРЕНА</w:t>
            </w:r>
          </w:p>
          <w:p w14:paraId="3F937C0B" w14:textId="77777777" w:rsidR="00220EC8" w:rsidRPr="00C158BA" w:rsidRDefault="00220EC8" w:rsidP="0010001F">
            <w:pPr>
              <w:tabs>
                <w:tab w:val="left" w:pos="-284"/>
              </w:tabs>
              <w:spacing w:after="0"/>
              <w:rPr>
                <w:rFonts w:ascii="Times New Roman" w:hAnsi="Times New Roman"/>
                <w:b/>
                <w:sz w:val="24"/>
              </w:rPr>
            </w:pPr>
            <w:r w:rsidRPr="00C158BA">
              <w:rPr>
                <w:rFonts w:ascii="Times New Roman" w:hAnsi="Times New Roman"/>
                <w:sz w:val="24"/>
              </w:rPr>
              <w:t>Методическим советом                               колледжа</w:t>
            </w:r>
          </w:p>
          <w:p w14:paraId="180A93DB" w14:textId="77777777" w:rsidR="00220EC8" w:rsidRPr="00C158BA" w:rsidRDefault="00220EC8" w:rsidP="0010001F">
            <w:pPr>
              <w:tabs>
                <w:tab w:val="left" w:pos="-284"/>
              </w:tabs>
              <w:spacing w:after="0"/>
              <w:rPr>
                <w:rFonts w:ascii="Times New Roman" w:hAnsi="Times New Roman"/>
                <w:b/>
                <w:sz w:val="24"/>
              </w:rPr>
            </w:pPr>
            <w:r w:rsidRPr="00C158BA">
              <w:rPr>
                <w:rFonts w:ascii="Times New Roman" w:hAnsi="Times New Roman"/>
                <w:sz w:val="24"/>
              </w:rPr>
              <w:t xml:space="preserve">Протокол № </w:t>
            </w:r>
            <w:r>
              <w:rPr>
                <w:rFonts w:ascii="Times New Roman" w:hAnsi="Times New Roman"/>
                <w:sz w:val="24"/>
                <w:u w:val="single"/>
              </w:rPr>
              <w:t>2</w:t>
            </w:r>
          </w:p>
          <w:p w14:paraId="68D6F493" w14:textId="77777777" w:rsidR="00220EC8" w:rsidRPr="00C158BA" w:rsidRDefault="00220EC8" w:rsidP="0010001F">
            <w:pPr>
              <w:tabs>
                <w:tab w:val="left" w:pos="-284"/>
              </w:tabs>
              <w:spacing w:after="0"/>
              <w:rPr>
                <w:rFonts w:ascii="Times New Roman" w:hAnsi="Times New Roman"/>
                <w:b/>
                <w:sz w:val="24"/>
              </w:rPr>
            </w:pPr>
            <w:r w:rsidRPr="00C158BA">
              <w:rPr>
                <w:rFonts w:ascii="Times New Roman" w:hAnsi="Times New Roman"/>
                <w:sz w:val="24"/>
              </w:rPr>
              <w:t>от «</w:t>
            </w:r>
            <w:r>
              <w:rPr>
                <w:rFonts w:ascii="Times New Roman" w:hAnsi="Times New Roman"/>
                <w:sz w:val="24"/>
                <w:u w:val="single"/>
              </w:rPr>
              <w:t>12</w:t>
            </w:r>
            <w:r w:rsidRPr="00C158BA">
              <w:rPr>
                <w:rFonts w:ascii="Times New Roman" w:hAnsi="Times New Roman"/>
                <w:sz w:val="24"/>
              </w:rPr>
              <w:t xml:space="preserve">» </w:t>
            </w:r>
            <w:r>
              <w:rPr>
                <w:rFonts w:ascii="Times New Roman" w:hAnsi="Times New Roman"/>
                <w:sz w:val="24"/>
                <w:u w:val="single"/>
              </w:rPr>
              <w:t>ноября</w:t>
            </w:r>
            <w:r w:rsidRPr="00C158BA">
              <w:rPr>
                <w:rFonts w:ascii="Times New Roman" w:hAnsi="Times New Roman"/>
                <w:sz w:val="24"/>
              </w:rPr>
              <w:t xml:space="preserve"> 20</w:t>
            </w:r>
            <w:r w:rsidRPr="00C158BA">
              <w:rPr>
                <w:rFonts w:ascii="Times New Roman" w:hAnsi="Times New Roman"/>
                <w:sz w:val="24"/>
                <w:u w:val="single"/>
              </w:rPr>
              <w:t>2</w:t>
            </w:r>
            <w:r>
              <w:rPr>
                <w:rFonts w:ascii="Times New Roman" w:hAnsi="Times New Roman"/>
                <w:sz w:val="24"/>
                <w:u w:val="single"/>
              </w:rPr>
              <w:t>5</w:t>
            </w:r>
            <w:r w:rsidRPr="00C158BA">
              <w:rPr>
                <w:rFonts w:ascii="Times New Roman" w:hAnsi="Times New Roman"/>
                <w:sz w:val="24"/>
              </w:rPr>
              <w:t xml:space="preserve"> года</w:t>
            </w:r>
          </w:p>
          <w:p w14:paraId="19719833" w14:textId="77777777" w:rsidR="00220EC8" w:rsidRPr="00C158BA" w:rsidRDefault="00220EC8" w:rsidP="0010001F">
            <w:pPr>
              <w:tabs>
                <w:tab w:val="left" w:pos="-284"/>
              </w:tabs>
              <w:spacing w:after="0"/>
              <w:rPr>
                <w:rFonts w:ascii="Times New Roman" w:hAnsi="Times New Roman"/>
                <w:sz w:val="24"/>
              </w:rPr>
            </w:pPr>
            <w:r w:rsidRPr="00C158BA">
              <w:rPr>
                <w:rFonts w:ascii="Times New Roman" w:hAnsi="Times New Roman"/>
                <w:sz w:val="24"/>
              </w:rPr>
              <w:t>Председатель МС: Е.А. Литвинцева</w:t>
            </w:r>
          </w:p>
          <w:p w14:paraId="35E8AC7A" w14:textId="77777777" w:rsidR="00220EC8" w:rsidRPr="00C158BA" w:rsidRDefault="00220EC8" w:rsidP="0010001F">
            <w:pPr>
              <w:tabs>
                <w:tab w:val="left" w:pos="-284"/>
              </w:tabs>
              <w:spacing w:after="0"/>
              <w:jc w:val="right"/>
              <w:rPr>
                <w:rFonts w:ascii="Times New Roman" w:hAnsi="Times New Roman"/>
                <w:sz w:val="24"/>
              </w:rPr>
            </w:pPr>
          </w:p>
          <w:p w14:paraId="3A2D96E4" w14:textId="77777777" w:rsidR="00220EC8" w:rsidRPr="00C158BA" w:rsidRDefault="00220EC8" w:rsidP="0010001F">
            <w:pPr>
              <w:tabs>
                <w:tab w:val="left" w:pos="-284"/>
              </w:tabs>
              <w:spacing w:after="0"/>
              <w:rPr>
                <w:rFonts w:ascii="Times New Roman" w:hAnsi="Times New Roman"/>
                <w:b/>
                <w:sz w:val="24"/>
              </w:rPr>
            </w:pPr>
          </w:p>
        </w:tc>
      </w:tr>
    </w:tbl>
    <w:p w14:paraId="3652E0AC" w14:textId="77777777" w:rsidR="00220EC8" w:rsidRPr="00D510B0" w:rsidRDefault="00220EC8" w:rsidP="00220EC8">
      <w:pPr>
        <w:tabs>
          <w:tab w:val="left" w:pos="-284"/>
        </w:tabs>
        <w:rPr>
          <w:rFonts w:ascii="Times New Roman" w:hAnsi="Times New Roman"/>
          <w:sz w:val="28"/>
          <w:szCs w:val="28"/>
        </w:rPr>
      </w:pPr>
    </w:p>
    <w:p w14:paraId="2481F6BD" w14:textId="77777777" w:rsidR="00220EC8" w:rsidRPr="00395206" w:rsidRDefault="00220EC8" w:rsidP="00220EC8">
      <w:pPr>
        <w:spacing w:after="0" w:line="240" w:lineRule="auto"/>
        <w:contextualSpacing/>
        <w:jc w:val="both"/>
        <w:rPr>
          <w:rFonts w:ascii="Times New Roman" w:hAnsi="Times New Roman"/>
          <w:sz w:val="28"/>
          <w:szCs w:val="28"/>
        </w:rPr>
      </w:pPr>
      <w:r>
        <w:rPr>
          <w:rFonts w:ascii="Times New Roman" w:hAnsi="Times New Roman"/>
          <w:sz w:val="28"/>
          <w:szCs w:val="28"/>
        </w:rPr>
        <w:tab/>
      </w:r>
      <w:r w:rsidRPr="00D510B0">
        <w:rPr>
          <w:rFonts w:ascii="Times New Roman" w:hAnsi="Times New Roman"/>
          <w:sz w:val="28"/>
          <w:szCs w:val="28"/>
        </w:rPr>
        <w:t>Рабочая программа профессионального модуля</w:t>
      </w:r>
      <w:r>
        <w:rPr>
          <w:rFonts w:ascii="Times New Roman" w:hAnsi="Times New Roman"/>
          <w:sz w:val="28"/>
          <w:szCs w:val="28"/>
        </w:rPr>
        <w:t xml:space="preserve"> </w:t>
      </w:r>
      <w:r w:rsidRPr="00BF12CA">
        <w:rPr>
          <w:rFonts w:ascii="Times New Roman" w:hAnsi="Times New Roman"/>
          <w:b/>
          <w:sz w:val="28"/>
          <w:szCs w:val="28"/>
        </w:rPr>
        <w:t>ПМ. 0</w:t>
      </w:r>
      <w:r>
        <w:rPr>
          <w:rFonts w:ascii="Times New Roman" w:hAnsi="Times New Roman"/>
          <w:b/>
          <w:sz w:val="28"/>
          <w:szCs w:val="28"/>
        </w:rPr>
        <w:t>4</w:t>
      </w:r>
      <w:r w:rsidRPr="00BF12CA">
        <w:rPr>
          <w:rFonts w:ascii="Times New Roman" w:hAnsi="Times New Roman"/>
          <w:b/>
          <w:sz w:val="28"/>
          <w:szCs w:val="28"/>
        </w:rPr>
        <w:t xml:space="preserve"> </w:t>
      </w:r>
      <w:r w:rsidRPr="00041DE3">
        <w:rPr>
          <w:rFonts w:ascii="Times New Roman" w:hAnsi="Times New Roman"/>
          <w:b/>
          <w:sz w:val="28"/>
        </w:rPr>
        <w:t>Выполнение работ по одной или нескольким профессиям рабочих, должностям служащих</w:t>
      </w:r>
      <w:r>
        <w:rPr>
          <w:rFonts w:ascii="Times New Roman" w:hAnsi="Times New Roman"/>
          <w:b/>
          <w:sz w:val="28"/>
        </w:rPr>
        <w:t xml:space="preserve"> </w:t>
      </w:r>
      <w:r w:rsidRPr="00D510B0">
        <w:rPr>
          <w:rFonts w:ascii="Times New Roman" w:hAnsi="Times New Roman"/>
          <w:sz w:val="28"/>
          <w:szCs w:val="28"/>
        </w:rPr>
        <w:t xml:space="preserve">разработана </w:t>
      </w:r>
      <w:r>
        <w:rPr>
          <w:rFonts w:ascii="Times New Roman" w:hAnsi="Times New Roman"/>
          <w:sz w:val="28"/>
          <w:szCs w:val="28"/>
        </w:rPr>
        <w:t xml:space="preserve">в соответствии с ФГОС СПО по специальности </w:t>
      </w:r>
      <w:r w:rsidRPr="000161DA">
        <w:rPr>
          <w:rFonts w:ascii="Times New Roman" w:hAnsi="Times New Roman"/>
          <w:b/>
          <w:sz w:val="28"/>
        </w:rPr>
        <w:t>23.02.07 Техническое обслуживание и ремонт автотранспортных средств</w:t>
      </w:r>
    </w:p>
    <w:p w14:paraId="28E36962" w14:textId="77777777" w:rsidR="00220EC8" w:rsidRDefault="00220EC8" w:rsidP="00220EC8">
      <w:pPr>
        <w:tabs>
          <w:tab w:val="left" w:pos="-284"/>
        </w:tabs>
        <w:ind w:left="-284"/>
        <w:rPr>
          <w:rFonts w:ascii="Times New Roman" w:hAnsi="Times New Roman"/>
          <w:sz w:val="28"/>
          <w:szCs w:val="28"/>
        </w:rPr>
      </w:pPr>
    </w:p>
    <w:p w14:paraId="374E9B56" w14:textId="77777777" w:rsidR="00220EC8" w:rsidRPr="00D510B0" w:rsidRDefault="00220EC8" w:rsidP="00220EC8">
      <w:pPr>
        <w:tabs>
          <w:tab w:val="left" w:pos="-284"/>
        </w:tabs>
        <w:ind w:left="-284"/>
        <w:rPr>
          <w:rFonts w:ascii="Times New Roman" w:hAnsi="Times New Roman"/>
          <w:i/>
          <w:sz w:val="28"/>
          <w:szCs w:val="28"/>
        </w:rPr>
      </w:pPr>
    </w:p>
    <w:p w14:paraId="5DA9F7B3" w14:textId="77777777" w:rsidR="00220EC8" w:rsidRDefault="00220EC8" w:rsidP="00220EC8">
      <w:pPr>
        <w:tabs>
          <w:tab w:val="left" w:pos="-284"/>
        </w:tabs>
        <w:ind w:left="-284"/>
        <w:rPr>
          <w:rFonts w:ascii="Times New Roman" w:hAnsi="Times New Roman"/>
          <w:sz w:val="28"/>
          <w:szCs w:val="28"/>
        </w:rPr>
      </w:pPr>
    </w:p>
    <w:p w14:paraId="5C90767A" w14:textId="77777777" w:rsidR="00220EC8" w:rsidRDefault="00220EC8" w:rsidP="00220EC8">
      <w:pPr>
        <w:tabs>
          <w:tab w:val="left" w:pos="-284"/>
        </w:tabs>
        <w:ind w:left="-284"/>
        <w:rPr>
          <w:rFonts w:ascii="Times New Roman" w:hAnsi="Times New Roman"/>
          <w:sz w:val="28"/>
          <w:szCs w:val="28"/>
        </w:rPr>
      </w:pPr>
    </w:p>
    <w:p w14:paraId="2D1E081A" w14:textId="77777777" w:rsidR="00220EC8" w:rsidRDefault="00220EC8" w:rsidP="00220EC8">
      <w:pPr>
        <w:tabs>
          <w:tab w:val="left" w:pos="-284"/>
        </w:tabs>
        <w:ind w:left="-284"/>
        <w:rPr>
          <w:rFonts w:ascii="Times New Roman" w:hAnsi="Times New Roman"/>
          <w:sz w:val="28"/>
          <w:szCs w:val="28"/>
        </w:rPr>
      </w:pPr>
    </w:p>
    <w:p w14:paraId="7429A8DB" w14:textId="77777777" w:rsidR="00220EC8" w:rsidRDefault="00220EC8" w:rsidP="00220EC8">
      <w:pPr>
        <w:tabs>
          <w:tab w:val="left" w:pos="-284"/>
        </w:tabs>
        <w:ind w:left="-284"/>
        <w:rPr>
          <w:rFonts w:ascii="Times New Roman" w:hAnsi="Times New Roman"/>
          <w:sz w:val="28"/>
          <w:szCs w:val="28"/>
        </w:rPr>
      </w:pPr>
    </w:p>
    <w:p w14:paraId="7D3FCA79" w14:textId="77777777" w:rsidR="00220EC8" w:rsidRDefault="00220EC8" w:rsidP="00220EC8">
      <w:pPr>
        <w:tabs>
          <w:tab w:val="left" w:pos="-284"/>
        </w:tabs>
        <w:ind w:left="-284"/>
        <w:rPr>
          <w:rFonts w:ascii="Times New Roman" w:hAnsi="Times New Roman"/>
          <w:sz w:val="28"/>
          <w:szCs w:val="28"/>
        </w:rPr>
      </w:pPr>
    </w:p>
    <w:p w14:paraId="134779F9" w14:textId="77777777" w:rsidR="00220EC8" w:rsidRDefault="00220EC8" w:rsidP="00220EC8">
      <w:pPr>
        <w:tabs>
          <w:tab w:val="left" w:pos="-284"/>
        </w:tabs>
        <w:ind w:left="-284"/>
        <w:rPr>
          <w:rFonts w:ascii="Times New Roman" w:hAnsi="Times New Roman"/>
          <w:sz w:val="28"/>
          <w:szCs w:val="28"/>
        </w:rPr>
      </w:pPr>
    </w:p>
    <w:p w14:paraId="381EFC3B" w14:textId="77777777" w:rsidR="00220EC8" w:rsidRDefault="00220EC8" w:rsidP="00220EC8">
      <w:pPr>
        <w:tabs>
          <w:tab w:val="left" w:pos="-284"/>
        </w:tabs>
        <w:ind w:left="-284"/>
        <w:rPr>
          <w:rFonts w:ascii="Times New Roman" w:hAnsi="Times New Roman"/>
          <w:sz w:val="28"/>
          <w:szCs w:val="28"/>
        </w:rPr>
      </w:pPr>
    </w:p>
    <w:p w14:paraId="17BF34CF" w14:textId="77777777" w:rsidR="00220EC8" w:rsidRDefault="00220EC8" w:rsidP="00220EC8">
      <w:pPr>
        <w:tabs>
          <w:tab w:val="left" w:pos="-284"/>
        </w:tabs>
        <w:ind w:left="-284"/>
        <w:rPr>
          <w:rFonts w:ascii="Times New Roman" w:hAnsi="Times New Roman"/>
          <w:sz w:val="28"/>
          <w:szCs w:val="28"/>
        </w:rPr>
      </w:pPr>
    </w:p>
    <w:p w14:paraId="1D59A6B8" w14:textId="77777777" w:rsidR="00220EC8" w:rsidRDefault="00220EC8" w:rsidP="00220EC8">
      <w:pPr>
        <w:tabs>
          <w:tab w:val="left" w:pos="-284"/>
        </w:tabs>
        <w:ind w:left="-284"/>
        <w:rPr>
          <w:rFonts w:ascii="Times New Roman" w:hAnsi="Times New Roman"/>
          <w:sz w:val="28"/>
          <w:szCs w:val="28"/>
        </w:rPr>
      </w:pPr>
    </w:p>
    <w:p w14:paraId="135D9931" w14:textId="77777777" w:rsidR="00220EC8" w:rsidRDefault="00220EC8" w:rsidP="00220EC8">
      <w:pPr>
        <w:tabs>
          <w:tab w:val="left" w:pos="-284"/>
        </w:tabs>
        <w:ind w:left="-284"/>
        <w:rPr>
          <w:rFonts w:ascii="Times New Roman" w:hAnsi="Times New Roman"/>
          <w:sz w:val="28"/>
          <w:szCs w:val="28"/>
        </w:rPr>
      </w:pPr>
    </w:p>
    <w:p w14:paraId="08CAB70F" w14:textId="77777777" w:rsidR="00220EC8" w:rsidRDefault="00220EC8" w:rsidP="00220EC8">
      <w:pPr>
        <w:tabs>
          <w:tab w:val="left" w:pos="-284"/>
        </w:tabs>
        <w:ind w:left="-284"/>
        <w:rPr>
          <w:rFonts w:ascii="Times New Roman" w:hAnsi="Times New Roman"/>
          <w:b/>
          <w:sz w:val="28"/>
          <w:szCs w:val="28"/>
        </w:rPr>
      </w:pPr>
    </w:p>
    <w:p w14:paraId="63DD6E26" w14:textId="77777777" w:rsidR="00220EC8" w:rsidRPr="00D510B0" w:rsidRDefault="00220EC8" w:rsidP="00220EC8">
      <w:pPr>
        <w:tabs>
          <w:tab w:val="left" w:pos="-284"/>
        </w:tabs>
        <w:ind w:left="-284"/>
        <w:rPr>
          <w:rFonts w:ascii="Times New Roman" w:hAnsi="Times New Roman"/>
          <w:b/>
          <w:sz w:val="28"/>
          <w:szCs w:val="28"/>
        </w:rPr>
      </w:pPr>
    </w:p>
    <w:p w14:paraId="40D78E62" w14:textId="77777777" w:rsidR="00220EC8" w:rsidRPr="00560C08" w:rsidRDefault="00220EC8" w:rsidP="00220EC8">
      <w:pPr>
        <w:tabs>
          <w:tab w:val="left" w:pos="0"/>
        </w:tabs>
        <w:jc w:val="both"/>
        <w:rPr>
          <w:rFonts w:ascii="Times New Roman" w:hAnsi="Times New Roman"/>
          <w:b/>
          <w:sz w:val="28"/>
          <w:szCs w:val="28"/>
        </w:rPr>
      </w:pPr>
      <w:r w:rsidRPr="00D510B0">
        <w:rPr>
          <w:rFonts w:ascii="Times New Roman" w:hAnsi="Times New Roman"/>
          <w:b/>
          <w:sz w:val="28"/>
          <w:szCs w:val="28"/>
        </w:rPr>
        <w:t>Разработчик</w:t>
      </w:r>
      <w:r>
        <w:rPr>
          <w:rFonts w:ascii="Times New Roman" w:hAnsi="Times New Roman"/>
          <w:b/>
          <w:sz w:val="28"/>
          <w:szCs w:val="28"/>
        </w:rPr>
        <w:t xml:space="preserve">и: </w:t>
      </w:r>
      <w:r>
        <w:rPr>
          <w:rFonts w:ascii="Times New Roman" w:hAnsi="Times New Roman"/>
          <w:sz w:val="28"/>
          <w:szCs w:val="28"/>
        </w:rPr>
        <w:t>Кузьмина А.К. преподаватель ГБПОУ</w:t>
      </w:r>
      <w:r w:rsidRPr="00D510B0">
        <w:rPr>
          <w:rFonts w:ascii="Times New Roman" w:hAnsi="Times New Roman"/>
          <w:sz w:val="28"/>
          <w:szCs w:val="28"/>
        </w:rPr>
        <w:t xml:space="preserve"> </w:t>
      </w:r>
      <w:r>
        <w:rPr>
          <w:rFonts w:ascii="Times New Roman" w:hAnsi="Times New Roman"/>
          <w:sz w:val="28"/>
          <w:szCs w:val="28"/>
        </w:rPr>
        <w:t>ИО</w:t>
      </w:r>
      <w:r w:rsidRPr="00D510B0">
        <w:rPr>
          <w:rFonts w:ascii="Times New Roman" w:hAnsi="Times New Roman"/>
          <w:sz w:val="28"/>
          <w:szCs w:val="28"/>
        </w:rPr>
        <w:t xml:space="preserve"> «ЧГТК</w:t>
      </w:r>
      <w:r>
        <w:rPr>
          <w:rFonts w:ascii="Times New Roman" w:hAnsi="Times New Roman"/>
          <w:sz w:val="28"/>
          <w:szCs w:val="28"/>
        </w:rPr>
        <w:t xml:space="preserve"> им. М.И. Щадова</w:t>
      </w:r>
      <w:r w:rsidRPr="00D510B0">
        <w:rPr>
          <w:rFonts w:ascii="Times New Roman" w:hAnsi="Times New Roman"/>
          <w:sz w:val="28"/>
          <w:szCs w:val="28"/>
        </w:rPr>
        <w:t>»</w:t>
      </w:r>
    </w:p>
    <w:p w14:paraId="287E12A1" w14:textId="77777777" w:rsidR="00220EC8" w:rsidRDefault="00220EC8" w:rsidP="00220EC8">
      <w:pPr>
        <w:widowControl w:val="0"/>
        <w:tabs>
          <w:tab w:val="left" w:pos="6420"/>
        </w:tabs>
        <w:suppressAutoHyphens/>
        <w:rPr>
          <w:rFonts w:ascii="Times New Roman" w:hAnsi="Times New Roman"/>
          <w:sz w:val="28"/>
          <w:szCs w:val="28"/>
        </w:rPr>
      </w:pPr>
    </w:p>
    <w:p w14:paraId="079D79D7"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3F57EE4B" w14:textId="77777777" w:rsidR="00220EC8" w:rsidRPr="000161DA" w:rsidRDefault="00220EC8" w:rsidP="00220EC8">
      <w:pPr>
        <w:rPr>
          <w:lang w:eastAsia="ar-SA"/>
        </w:rPr>
      </w:pPr>
    </w:p>
    <w:p w14:paraId="2B5D8E23" w14:textId="77777777" w:rsidR="00220EC8" w:rsidRPr="00D510B0"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D510B0">
        <w:rPr>
          <w:b/>
          <w:sz w:val="28"/>
          <w:szCs w:val="28"/>
        </w:rPr>
        <w:t xml:space="preserve">СОДЕРЖАНИЕ </w:t>
      </w:r>
    </w:p>
    <w:tbl>
      <w:tblPr>
        <w:tblW w:w="10232" w:type="dxa"/>
        <w:tblInd w:w="392" w:type="dxa"/>
        <w:tblLook w:val="01E0" w:firstRow="1" w:lastRow="1" w:firstColumn="1" w:lastColumn="1" w:noHBand="0" w:noVBand="0"/>
      </w:tblPr>
      <w:tblGrid>
        <w:gridCol w:w="496"/>
        <w:gridCol w:w="7746"/>
        <w:gridCol w:w="1990"/>
      </w:tblGrid>
      <w:tr w:rsidR="00220EC8" w:rsidRPr="00D510B0" w14:paraId="271F6310" w14:textId="77777777" w:rsidTr="0010001F">
        <w:trPr>
          <w:trHeight w:val="906"/>
        </w:trPr>
        <w:tc>
          <w:tcPr>
            <w:tcW w:w="425" w:type="dxa"/>
          </w:tcPr>
          <w:p w14:paraId="3F2294DB" w14:textId="77777777" w:rsidR="00220EC8" w:rsidRPr="00575E6D" w:rsidRDefault="00220EC8" w:rsidP="0010001F">
            <w:pPr>
              <w:pStyle w:val="10"/>
              <w:spacing w:line="360" w:lineRule="auto"/>
              <w:ind w:firstLine="0"/>
              <w:rPr>
                <w:caps/>
                <w:sz w:val="28"/>
                <w:szCs w:val="28"/>
              </w:rPr>
            </w:pPr>
            <w:r w:rsidRPr="00575E6D">
              <w:rPr>
                <w:caps/>
                <w:sz w:val="28"/>
                <w:szCs w:val="28"/>
              </w:rPr>
              <w:t>1. </w:t>
            </w:r>
          </w:p>
        </w:tc>
        <w:tc>
          <w:tcPr>
            <w:tcW w:w="7796" w:type="dxa"/>
          </w:tcPr>
          <w:p w14:paraId="2CB55B9E" w14:textId="77777777" w:rsidR="00220EC8" w:rsidRPr="00AE7CFA" w:rsidRDefault="00220EC8" w:rsidP="0010001F">
            <w:pPr>
              <w:pStyle w:val="10"/>
              <w:ind w:firstLine="0"/>
              <w:rPr>
                <w:caps/>
                <w:sz w:val="28"/>
                <w:szCs w:val="28"/>
              </w:rPr>
            </w:pPr>
            <w:r w:rsidRPr="00575E6D">
              <w:rPr>
                <w:caps/>
                <w:sz w:val="28"/>
                <w:szCs w:val="28"/>
              </w:rPr>
              <w:t>ПАСПОРТ ПРОГРАММЫ ПРОФЕССИОНАЛЬНОГО МОДУЛЯ</w:t>
            </w:r>
          </w:p>
        </w:tc>
        <w:tc>
          <w:tcPr>
            <w:tcW w:w="2011" w:type="dxa"/>
          </w:tcPr>
          <w:p w14:paraId="46041ED3" w14:textId="347ED0F7" w:rsidR="00220EC8" w:rsidRPr="00D510B0" w:rsidRDefault="00220EC8" w:rsidP="0010001F">
            <w:pPr>
              <w:spacing w:after="0"/>
              <w:jc w:val="center"/>
              <w:rPr>
                <w:rFonts w:ascii="Times New Roman" w:hAnsi="Times New Roman"/>
                <w:sz w:val="28"/>
                <w:szCs w:val="28"/>
              </w:rPr>
            </w:pPr>
          </w:p>
        </w:tc>
      </w:tr>
      <w:tr w:rsidR="00220EC8" w:rsidRPr="00D510B0" w14:paraId="230E36E4" w14:textId="77777777" w:rsidTr="0010001F">
        <w:trPr>
          <w:trHeight w:val="1082"/>
        </w:trPr>
        <w:tc>
          <w:tcPr>
            <w:tcW w:w="425" w:type="dxa"/>
          </w:tcPr>
          <w:p w14:paraId="7A28318E" w14:textId="77777777" w:rsidR="00220EC8" w:rsidRPr="00575E6D" w:rsidRDefault="00220EC8" w:rsidP="0010001F">
            <w:pPr>
              <w:spacing w:after="0" w:line="240" w:lineRule="auto"/>
              <w:rPr>
                <w:rFonts w:ascii="Times New Roman" w:hAnsi="Times New Roman"/>
                <w:caps/>
                <w:sz w:val="28"/>
                <w:szCs w:val="28"/>
              </w:rPr>
            </w:pPr>
            <w:r w:rsidRPr="00575E6D">
              <w:rPr>
                <w:rFonts w:ascii="Times New Roman" w:hAnsi="Times New Roman"/>
                <w:caps/>
                <w:sz w:val="28"/>
                <w:szCs w:val="28"/>
              </w:rPr>
              <w:t>2.</w:t>
            </w:r>
          </w:p>
        </w:tc>
        <w:tc>
          <w:tcPr>
            <w:tcW w:w="7796" w:type="dxa"/>
          </w:tcPr>
          <w:p w14:paraId="7301FF22" w14:textId="77777777" w:rsidR="00220EC8" w:rsidRPr="00575E6D" w:rsidRDefault="00220EC8" w:rsidP="0010001F">
            <w:pPr>
              <w:spacing w:after="0" w:line="360" w:lineRule="auto"/>
              <w:rPr>
                <w:rFonts w:ascii="Times New Roman" w:hAnsi="Times New Roman"/>
                <w:caps/>
                <w:sz w:val="28"/>
                <w:szCs w:val="28"/>
              </w:rPr>
            </w:pPr>
            <w:r w:rsidRPr="00575E6D">
              <w:rPr>
                <w:rFonts w:ascii="Times New Roman" w:hAnsi="Times New Roman"/>
                <w:caps/>
                <w:sz w:val="28"/>
                <w:szCs w:val="28"/>
              </w:rPr>
              <w:t> результаты осв</w:t>
            </w:r>
            <w:r>
              <w:rPr>
                <w:rFonts w:ascii="Times New Roman" w:hAnsi="Times New Roman"/>
                <w:caps/>
                <w:sz w:val="28"/>
                <w:szCs w:val="28"/>
              </w:rPr>
              <w:t xml:space="preserve">оения ПРОФЕССИОНАЛЬНОГО МОДУЛЯ </w:t>
            </w:r>
          </w:p>
        </w:tc>
        <w:tc>
          <w:tcPr>
            <w:tcW w:w="2011" w:type="dxa"/>
          </w:tcPr>
          <w:p w14:paraId="2EA5A095" w14:textId="002357C5" w:rsidR="00220EC8" w:rsidRPr="00D510B0" w:rsidRDefault="00220EC8" w:rsidP="0010001F">
            <w:pPr>
              <w:spacing w:after="0"/>
              <w:jc w:val="center"/>
              <w:rPr>
                <w:rFonts w:ascii="Times New Roman" w:hAnsi="Times New Roman"/>
                <w:sz w:val="28"/>
                <w:szCs w:val="28"/>
              </w:rPr>
            </w:pPr>
          </w:p>
        </w:tc>
      </w:tr>
      <w:tr w:rsidR="00220EC8" w:rsidRPr="00D510B0" w14:paraId="01E08064" w14:textId="77777777" w:rsidTr="0010001F">
        <w:trPr>
          <w:trHeight w:val="594"/>
        </w:trPr>
        <w:tc>
          <w:tcPr>
            <w:tcW w:w="425" w:type="dxa"/>
          </w:tcPr>
          <w:p w14:paraId="735C9C98" w14:textId="77777777" w:rsidR="00220EC8" w:rsidRPr="00575E6D" w:rsidRDefault="00220EC8" w:rsidP="0010001F">
            <w:pPr>
              <w:pStyle w:val="10"/>
              <w:ind w:firstLine="0"/>
              <w:rPr>
                <w:caps/>
                <w:sz w:val="28"/>
                <w:szCs w:val="28"/>
              </w:rPr>
            </w:pPr>
            <w:r w:rsidRPr="00575E6D">
              <w:rPr>
                <w:caps/>
                <w:sz w:val="28"/>
                <w:szCs w:val="28"/>
              </w:rPr>
              <w:t>3. </w:t>
            </w:r>
          </w:p>
        </w:tc>
        <w:tc>
          <w:tcPr>
            <w:tcW w:w="7796" w:type="dxa"/>
          </w:tcPr>
          <w:p w14:paraId="42F07645" w14:textId="77777777" w:rsidR="00220EC8" w:rsidRPr="00AE7CFA" w:rsidRDefault="00220EC8" w:rsidP="0010001F">
            <w:pPr>
              <w:pStyle w:val="10"/>
              <w:spacing w:line="360" w:lineRule="auto"/>
              <w:ind w:firstLine="0"/>
              <w:rPr>
                <w:caps/>
                <w:sz w:val="28"/>
                <w:szCs w:val="28"/>
              </w:rPr>
            </w:pPr>
            <w:r w:rsidRPr="00575E6D">
              <w:rPr>
                <w:caps/>
                <w:sz w:val="28"/>
                <w:szCs w:val="28"/>
              </w:rPr>
              <w:t xml:space="preserve">СТРУКТУРА и содержание профессионального модуля </w:t>
            </w:r>
          </w:p>
        </w:tc>
        <w:tc>
          <w:tcPr>
            <w:tcW w:w="2011" w:type="dxa"/>
          </w:tcPr>
          <w:p w14:paraId="1DF60312" w14:textId="66EAD158" w:rsidR="00220EC8" w:rsidRPr="00D510B0" w:rsidRDefault="00220EC8" w:rsidP="0010001F">
            <w:pPr>
              <w:spacing w:after="0"/>
              <w:jc w:val="center"/>
              <w:rPr>
                <w:rFonts w:ascii="Times New Roman" w:hAnsi="Times New Roman"/>
                <w:sz w:val="28"/>
                <w:szCs w:val="28"/>
              </w:rPr>
            </w:pPr>
          </w:p>
        </w:tc>
      </w:tr>
      <w:tr w:rsidR="00220EC8" w:rsidRPr="00D510B0" w14:paraId="2B1F4EDE" w14:textId="77777777" w:rsidTr="0010001F">
        <w:trPr>
          <w:trHeight w:val="692"/>
        </w:trPr>
        <w:tc>
          <w:tcPr>
            <w:tcW w:w="425" w:type="dxa"/>
          </w:tcPr>
          <w:p w14:paraId="1CAA2E4F" w14:textId="77777777" w:rsidR="00220EC8" w:rsidRPr="00575E6D" w:rsidRDefault="00220EC8" w:rsidP="0010001F">
            <w:pPr>
              <w:pStyle w:val="10"/>
              <w:ind w:firstLine="0"/>
              <w:rPr>
                <w:caps/>
                <w:sz w:val="28"/>
                <w:szCs w:val="28"/>
              </w:rPr>
            </w:pPr>
            <w:r w:rsidRPr="00575E6D">
              <w:rPr>
                <w:caps/>
                <w:sz w:val="28"/>
                <w:szCs w:val="28"/>
              </w:rPr>
              <w:t>4. </w:t>
            </w:r>
          </w:p>
        </w:tc>
        <w:tc>
          <w:tcPr>
            <w:tcW w:w="7796" w:type="dxa"/>
          </w:tcPr>
          <w:p w14:paraId="47BF4619" w14:textId="77777777" w:rsidR="00220EC8" w:rsidRPr="00AE7CFA" w:rsidRDefault="00220EC8" w:rsidP="0010001F">
            <w:pPr>
              <w:pStyle w:val="10"/>
              <w:spacing w:line="360" w:lineRule="auto"/>
              <w:ind w:firstLine="0"/>
              <w:rPr>
                <w:caps/>
                <w:sz w:val="28"/>
                <w:szCs w:val="28"/>
              </w:rPr>
            </w:pPr>
            <w:r w:rsidRPr="00575E6D">
              <w:rPr>
                <w:caps/>
                <w:sz w:val="28"/>
                <w:szCs w:val="28"/>
              </w:rPr>
              <w:t xml:space="preserve">условия реализации программы ПРОФЕССИОНАЛЬНОГО МОДУЛЯ </w:t>
            </w:r>
          </w:p>
        </w:tc>
        <w:tc>
          <w:tcPr>
            <w:tcW w:w="2011" w:type="dxa"/>
          </w:tcPr>
          <w:p w14:paraId="0FF0FCCF" w14:textId="596E0053" w:rsidR="00220EC8" w:rsidRPr="00D510B0" w:rsidRDefault="00220EC8" w:rsidP="0010001F">
            <w:pPr>
              <w:spacing w:after="0"/>
              <w:jc w:val="center"/>
              <w:rPr>
                <w:rFonts w:ascii="Times New Roman" w:hAnsi="Times New Roman"/>
                <w:sz w:val="28"/>
                <w:szCs w:val="28"/>
              </w:rPr>
            </w:pPr>
          </w:p>
        </w:tc>
      </w:tr>
      <w:tr w:rsidR="00220EC8" w:rsidRPr="00D510B0" w14:paraId="13124511" w14:textId="77777777" w:rsidTr="0010001F">
        <w:trPr>
          <w:trHeight w:val="692"/>
        </w:trPr>
        <w:tc>
          <w:tcPr>
            <w:tcW w:w="425" w:type="dxa"/>
          </w:tcPr>
          <w:p w14:paraId="6B2160EE" w14:textId="77777777" w:rsidR="00220EC8" w:rsidRPr="00575E6D" w:rsidRDefault="00220EC8" w:rsidP="0010001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r w:rsidRPr="00575E6D">
              <w:rPr>
                <w:sz w:val="28"/>
                <w:szCs w:val="28"/>
              </w:rPr>
              <w:t>5.</w:t>
            </w:r>
          </w:p>
        </w:tc>
        <w:tc>
          <w:tcPr>
            <w:tcW w:w="7796" w:type="dxa"/>
          </w:tcPr>
          <w:p w14:paraId="7A9072D5" w14:textId="77777777" w:rsidR="00220EC8" w:rsidRPr="00AE7CFA" w:rsidRDefault="00220EC8" w:rsidP="0010001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r w:rsidRPr="00575E6D">
              <w:rPr>
                <w:sz w:val="28"/>
                <w:szCs w:val="28"/>
              </w:rPr>
              <w:t>ИНФОРМАЦИОННОЕ ОБЕСПЕЧЕНИЕ РЕАЛИЗАЦИИ ПРОГРАММЫ</w:t>
            </w:r>
          </w:p>
        </w:tc>
        <w:tc>
          <w:tcPr>
            <w:tcW w:w="2011" w:type="dxa"/>
          </w:tcPr>
          <w:p w14:paraId="129256A2" w14:textId="6C0F52D5" w:rsidR="00220EC8" w:rsidRDefault="00220EC8" w:rsidP="0010001F">
            <w:pPr>
              <w:spacing w:after="0"/>
              <w:jc w:val="center"/>
              <w:rPr>
                <w:rFonts w:ascii="Times New Roman" w:hAnsi="Times New Roman"/>
                <w:sz w:val="28"/>
                <w:szCs w:val="28"/>
              </w:rPr>
            </w:pPr>
          </w:p>
        </w:tc>
      </w:tr>
      <w:tr w:rsidR="00220EC8" w:rsidRPr="00D510B0" w14:paraId="43195264" w14:textId="77777777" w:rsidTr="0010001F">
        <w:trPr>
          <w:trHeight w:val="692"/>
        </w:trPr>
        <w:tc>
          <w:tcPr>
            <w:tcW w:w="425" w:type="dxa"/>
          </w:tcPr>
          <w:p w14:paraId="3EF06A34" w14:textId="77777777" w:rsidR="00220EC8" w:rsidRPr="00575E6D" w:rsidRDefault="00220EC8" w:rsidP="0010001F">
            <w:pPr>
              <w:spacing w:after="0" w:line="240" w:lineRule="auto"/>
              <w:rPr>
                <w:rFonts w:ascii="Times New Roman" w:hAnsi="Times New Roman"/>
                <w:caps/>
                <w:sz w:val="28"/>
                <w:szCs w:val="28"/>
              </w:rPr>
            </w:pPr>
            <w:r w:rsidRPr="00575E6D">
              <w:rPr>
                <w:rFonts w:ascii="Times New Roman" w:hAnsi="Times New Roman"/>
                <w:caps/>
                <w:sz w:val="28"/>
                <w:szCs w:val="28"/>
              </w:rPr>
              <w:t>6. </w:t>
            </w:r>
          </w:p>
        </w:tc>
        <w:tc>
          <w:tcPr>
            <w:tcW w:w="7796" w:type="dxa"/>
          </w:tcPr>
          <w:p w14:paraId="28271C3E" w14:textId="77777777" w:rsidR="00220EC8" w:rsidRPr="00575E6D" w:rsidRDefault="00220EC8" w:rsidP="0010001F">
            <w:pPr>
              <w:spacing w:after="0" w:line="360" w:lineRule="auto"/>
              <w:rPr>
                <w:rFonts w:ascii="Times New Roman" w:hAnsi="Times New Roman"/>
                <w:bCs/>
                <w:sz w:val="28"/>
                <w:szCs w:val="28"/>
              </w:rPr>
            </w:pPr>
            <w:r w:rsidRPr="00575E6D">
              <w:rPr>
                <w:rFonts w:ascii="Times New Roman" w:hAnsi="Times New Roman"/>
                <w:caps/>
                <w:sz w:val="28"/>
                <w:szCs w:val="28"/>
              </w:rPr>
              <w:t>Контроль и оценка результатов освоения профессионального модуля (вида профессиональной деятельности</w:t>
            </w:r>
            <w:r w:rsidRPr="00575E6D">
              <w:rPr>
                <w:rFonts w:ascii="Times New Roman" w:hAnsi="Times New Roman"/>
                <w:bCs/>
                <w:sz w:val="28"/>
                <w:szCs w:val="28"/>
              </w:rPr>
              <w:t xml:space="preserve">) </w:t>
            </w:r>
          </w:p>
          <w:p w14:paraId="7F7337B5" w14:textId="77777777" w:rsidR="00220EC8" w:rsidRPr="00575E6D" w:rsidRDefault="00220EC8" w:rsidP="0010001F">
            <w:pPr>
              <w:spacing w:after="0" w:line="360" w:lineRule="auto"/>
              <w:rPr>
                <w:rFonts w:ascii="Times New Roman" w:hAnsi="Times New Roman"/>
                <w:caps/>
                <w:sz w:val="28"/>
                <w:szCs w:val="28"/>
              </w:rPr>
            </w:pPr>
            <w:r w:rsidRPr="00575E6D">
              <w:rPr>
                <w:rFonts w:ascii="Times New Roman" w:hAnsi="Times New Roman"/>
                <w:bCs/>
                <w:sz w:val="28"/>
                <w:szCs w:val="28"/>
              </w:rPr>
              <w:t>ЛИСТ ИЗМЕНЕНИЙ И ДОПОЛНЕНИЙ, ВНЕСЕННЫХ В РАБОЧУЮ ПРОГРАММУ ПМ</w:t>
            </w:r>
          </w:p>
        </w:tc>
        <w:tc>
          <w:tcPr>
            <w:tcW w:w="2011" w:type="dxa"/>
          </w:tcPr>
          <w:p w14:paraId="41AA7362" w14:textId="22E997B0" w:rsidR="00220EC8" w:rsidRPr="000A0EEF" w:rsidRDefault="00220EC8" w:rsidP="0010001F">
            <w:pPr>
              <w:jc w:val="center"/>
              <w:rPr>
                <w:rFonts w:ascii="Times New Roman" w:hAnsi="Times New Roman"/>
                <w:sz w:val="28"/>
                <w:szCs w:val="28"/>
              </w:rPr>
            </w:pPr>
          </w:p>
        </w:tc>
      </w:tr>
    </w:tbl>
    <w:p w14:paraId="3D7A8D5C"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218DE3C2"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5B673B14"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bookmarkStart w:id="7" w:name="_GoBack"/>
      <w:bookmarkEnd w:id="7"/>
    </w:p>
    <w:p w14:paraId="2252518C"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4B0F352F"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2178374C"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1BEE35AE"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1C8E0A3D"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102B7837"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6EAF9657"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612788EE"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44BD0015"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8"/>
          <w:szCs w:val="28"/>
        </w:rPr>
      </w:pPr>
    </w:p>
    <w:p w14:paraId="21B8F581" w14:textId="77777777" w:rsidR="00220EC8" w:rsidRDefault="00220EC8" w:rsidP="00220EC8">
      <w:pPr>
        <w:pStyle w:val="afc"/>
        <w:numPr>
          <w:ilvl w:val="0"/>
          <w:numId w:val="21"/>
        </w:numPr>
        <w:spacing w:after="0" w:line="240" w:lineRule="auto"/>
        <w:jc w:val="center"/>
        <w:rPr>
          <w:b/>
          <w:caps/>
          <w:sz w:val="28"/>
          <w:szCs w:val="28"/>
        </w:rPr>
      </w:pPr>
      <w:r w:rsidRPr="00AE7CFA">
        <w:rPr>
          <w:b/>
          <w:caps/>
          <w:sz w:val="28"/>
          <w:szCs w:val="28"/>
        </w:rPr>
        <w:t xml:space="preserve">паспорт РАБОЧЕЙ ПРОГРАММЫ профессионального модуля </w:t>
      </w:r>
    </w:p>
    <w:p w14:paraId="4FAF2177" w14:textId="77777777" w:rsidR="00220EC8" w:rsidRPr="00AE7CFA" w:rsidRDefault="00220EC8" w:rsidP="00220EC8">
      <w:pPr>
        <w:pStyle w:val="afc"/>
        <w:rPr>
          <w:b/>
          <w:caps/>
          <w:sz w:val="28"/>
          <w:szCs w:val="28"/>
        </w:rPr>
      </w:pPr>
    </w:p>
    <w:p w14:paraId="0CA3B6A3" w14:textId="77777777" w:rsidR="00220EC8" w:rsidRDefault="00220EC8" w:rsidP="00220EC8">
      <w:pPr>
        <w:spacing w:after="0" w:line="240" w:lineRule="auto"/>
        <w:ind w:left="360"/>
        <w:contextualSpacing/>
        <w:jc w:val="center"/>
        <w:rPr>
          <w:rFonts w:ascii="Times New Roman" w:hAnsi="Times New Roman"/>
          <w:b/>
          <w:sz w:val="28"/>
          <w:szCs w:val="28"/>
        </w:rPr>
      </w:pPr>
      <w:r>
        <w:rPr>
          <w:rFonts w:ascii="Times New Roman" w:hAnsi="Times New Roman"/>
          <w:b/>
          <w:sz w:val="28"/>
          <w:szCs w:val="28"/>
        </w:rPr>
        <w:t xml:space="preserve">ПМ.04 </w:t>
      </w:r>
      <w:r w:rsidRPr="00041DE3">
        <w:rPr>
          <w:rFonts w:ascii="Times New Roman" w:hAnsi="Times New Roman"/>
          <w:b/>
          <w:sz w:val="28"/>
          <w:szCs w:val="28"/>
        </w:rPr>
        <w:t>ВЫПОЛНЕНИЕ РАБОТ ПО ОДНОЙ ИЛИ НЕСКОЛЬКИМ ПРОФЕССИЯМ РАБОЧИХ, ДОЛЖНОСТЯМ СЛУЖАЩИХ</w:t>
      </w:r>
    </w:p>
    <w:p w14:paraId="7FA24DF9" w14:textId="77777777" w:rsidR="00220EC8" w:rsidRPr="00BF12CA" w:rsidRDefault="00220EC8" w:rsidP="00220EC8">
      <w:pPr>
        <w:spacing w:after="0" w:line="240" w:lineRule="auto"/>
        <w:ind w:left="360"/>
        <w:contextualSpacing/>
        <w:jc w:val="center"/>
        <w:rPr>
          <w:rFonts w:ascii="Times New Roman" w:hAnsi="Times New Roman"/>
          <w:sz w:val="28"/>
        </w:rPr>
      </w:pPr>
    </w:p>
    <w:p w14:paraId="10964398" w14:textId="77777777" w:rsidR="00220EC8" w:rsidRPr="00A47E8F" w:rsidRDefault="00220EC8" w:rsidP="00220EC8">
      <w:pPr>
        <w:pStyle w:val="afc"/>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b/>
          <w:sz w:val="28"/>
          <w:szCs w:val="28"/>
        </w:rPr>
      </w:pPr>
      <w:r w:rsidRPr="00A47E8F">
        <w:rPr>
          <w:b/>
          <w:sz w:val="28"/>
          <w:szCs w:val="28"/>
        </w:rPr>
        <w:t>Область применения программы</w:t>
      </w:r>
    </w:p>
    <w:p w14:paraId="6FABD4B0" w14:textId="77777777" w:rsidR="00220EC8" w:rsidRPr="00A47E8F" w:rsidRDefault="00220EC8" w:rsidP="00220EC8">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8"/>
          <w:szCs w:val="28"/>
        </w:rPr>
      </w:pPr>
    </w:p>
    <w:p w14:paraId="2E0B662A" w14:textId="77777777" w:rsidR="00220EC8" w:rsidRDefault="00220EC8" w:rsidP="00220EC8">
      <w:pPr>
        <w:spacing w:after="0"/>
        <w:contextualSpacing/>
        <w:jc w:val="both"/>
        <w:rPr>
          <w:rFonts w:ascii="Times New Roman" w:hAnsi="Times New Roman"/>
          <w:sz w:val="28"/>
          <w:szCs w:val="28"/>
        </w:rPr>
      </w:pPr>
      <w:r w:rsidRPr="00955C50">
        <w:rPr>
          <w:rFonts w:ascii="Times New Roman" w:hAnsi="Times New Roman"/>
          <w:sz w:val="28"/>
          <w:szCs w:val="28"/>
        </w:rPr>
        <w:tab/>
        <w:t>Рабочая про</w:t>
      </w:r>
      <w:r>
        <w:rPr>
          <w:rFonts w:ascii="Times New Roman" w:hAnsi="Times New Roman"/>
          <w:sz w:val="28"/>
          <w:szCs w:val="28"/>
        </w:rPr>
        <w:t xml:space="preserve">грамма профессионального модуля </w:t>
      </w:r>
      <w:r w:rsidRPr="00955C50">
        <w:rPr>
          <w:rFonts w:ascii="Times New Roman" w:hAnsi="Times New Roman"/>
          <w:sz w:val="28"/>
          <w:szCs w:val="28"/>
        </w:rPr>
        <w:t xml:space="preserve">является частью программы подготовки специалистов среднего звена в соответствии с ФГОС   СПО по специальности </w:t>
      </w:r>
      <w:r w:rsidRPr="000161DA">
        <w:rPr>
          <w:rFonts w:ascii="Times New Roman" w:hAnsi="Times New Roman"/>
          <w:b/>
          <w:sz w:val="28"/>
        </w:rPr>
        <w:t>23.02.07 Техническое обслуживание и ремонт автотранспортных средств</w:t>
      </w:r>
      <w:r w:rsidRPr="00955C50">
        <w:rPr>
          <w:rFonts w:ascii="Times New Roman" w:hAnsi="Times New Roman"/>
          <w:sz w:val="28"/>
          <w:szCs w:val="28"/>
        </w:rPr>
        <w:t>, укрупненной группы</w:t>
      </w:r>
      <w:r>
        <w:rPr>
          <w:rFonts w:ascii="Times New Roman" w:hAnsi="Times New Roman"/>
          <w:sz w:val="28"/>
          <w:szCs w:val="28"/>
        </w:rPr>
        <w:t xml:space="preserve"> специальности</w:t>
      </w:r>
      <w:r w:rsidRPr="00955C50">
        <w:rPr>
          <w:rFonts w:ascii="Times New Roman" w:hAnsi="Times New Roman"/>
          <w:sz w:val="28"/>
          <w:szCs w:val="28"/>
        </w:rPr>
        <w:t xml:space="preserve"> </w:t>
      </w:r>
      <w:r w:rsidRPr="00AE7CFA">
        <w:rPr>
          <w:rFonts w:ascii="Times New Roman" w:hAnsi="Times New Roman"/>
          <w:b/>
          <w:sz w:val="28"/>
          <w:szCs w:val="28"/>
        </w:rPr>
        <w:t xml:space="preserve">23.00.00 </w:t>
      </w:r>
      <w:r w:rsidRPr="00AE7CFA">
        <w:rPr>
          <w:rFonts w:ascii="Times New Roman" w:hAnsi="Times New Roman"/>
          <w:b/>
          <w:sz w:val="28"/>
        </w:rPr>
        <w:t>Техника и технологии наземного транспорта</w:t>
      </w:r>
      <w:r>
        <w:rPr>
          <w:rFonts w:ascii="Times New Roman" w:hAnsi="Times New Roman"/>
          <w:b/>
          <w:sz w:val="28"/>
        </w:rPr>
        <w:t>,</w:t>
      </w:r>
      <w:r w:rsidRPr="00AE7CFA">
        <w:rPr>
          <w:rFonts w:ascii="Times New Roman" w:hAnsi="Times New Roman"/>
          <w:sz w:val="28"/>
        </w:rPr>
        <w:t xml:space="preserve"> </w:t>
      </w:r>
      <w:r>
        <w:rPr>
          <w:rFonts w:ascii="Times New Roman" w:hAnsi="Times New Roman"/>
          <w:sz w:val="28"/>
        </w:rPr>
        <w:t xml:space="preserve">в части освоения основного вида профессиональной </w:t>
      </w:r>
      <w:r w:rsidRPr="00592294">
        <w:rPr>
          <w:rFonts w:ascii="Times New Roman" w:hAnsi="Times New Roman"/>
          <w:sz w:val="28"/>
          <w:szCs w:val="28"/>
        </w:rPr>
        <w:t>деятельности</w:t>
      </w:r>
      <w:r>
        <w:rPr>
          <w:rFonts w:ascii="Times New Roman" w:hAnsi="Times New Roman"/>
          <w:sz w:val="28"/>
          <w:szCs w:val="28"/>
        </w:rPr>
        <w:t xml:space="preserve">: </w:t>
      </w:r>
      <w:r w:rsidRPr="0018070D">
        <w:rPr>
          <w:rFonts w:ascii="Times New Roman" w:hAnsi="Times New Roman"/>
          <w:sz w:val="28"/>
          <w:szCs w:val="28"/>
        </w:rPr>
        <w:t>Техническое обслуживание и ремонт автотранспортных средств</w:t>
      </w:r>
      <w:r>
        <w:rPr>
          <w:rFonts w:ascii="Times New Roman" w:hAnsi="Times New Roman"/>
          <w:sz w:val="28"/>
          <w:szCs w:val="28"/>
        </w:rPr>
        <w:t xml:space="preserve"> </w:t>
      </w:r>
      <w:r w:rsidRPr="00955C50">
        <w:rPr>
          <w:rFonts w:ascii="Times New Roman" w:hAnsi="Times New Roman"/>
          <w:sz w:val="28"/>
          <w:szCs w:val="28"/>
        </w:rPr>
        <w:t>и соответствующих профессиональных компетенций</w:t>
      </w:r>
      <w:r>
        <w:rPr>
          <w:rFonts w:ascii="Times New Roman" w:hAnsi="Times New Roman"/>
          <w:sz w:val="28"/>
          <w:szCs w:val="28"/>
        </w:rPr>
        <w:t>.</w:t>
      </w:r>
    </w:p>
    <w:p w14:paraId="065B2769" w14:textId="77777777" w:rsidR="00220EC8" w:rsidRPr="00592294" w:rsidRDefault="00220EC8" w:rsidP="00220EC8">
      <w:pPr>
        <w:spacing w:after="0"/>
        <w:contextualSpacing/>
        <w:jc w:val="both"/>
        <w:rPr>
          <w:rFonts w:ascii="Times New Roman" w:hAnsi="Times New Roman"/>
          <w:b/>
          <w:sz w:val="28"/>
          <w:szCs w:val="28"/>
        </w:rPr>
      </w:pPr>
    </w:p>
    <w:p w14:paraId="7203ABED"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contextualSpacing/>
        <w:jc w:val="both"/>
        <w:rPr>
          <w:rFonts w:ascii="Times New Roman" w:hAnsi="Times New Roman"/>
          <w:sz w:val="28"/>
          <w:szCs w:val="28"/>
        </w:rPr>
      </w:pPr>
      <w:r>
        <w:rPr>
          <w:rFonts w:ascii="Times New Roman" w:hAnsi="Times New Roman"/>
          <w:sz w:val="28"/>
          <w:szCs w:val="28"/>
        </w:rPr>
        <w:tab/>
        <w:t xml:space="preserve">Рабочая </w:t>
      </w:r>
      <w:r w:rsidRPr="00955C50">
        <w:rPr>
          <w:rFonts w:ascii="Times New Roman" w:hAnsi="Times New Roman"/>
          <w:sz w:val="28"/>
          <w:szCs w:val="28"/>
        </w:rPr>
        <w:t>прог</w:t>
      </w:r>
      <w:r>
        <w:rPr>
          <w:rFonts w:ascii="Times New Roman" w:hAnsi="Times New Roman"/>
          <w:sz w:val="28"/>
          <w:szCs w:val="28"/>
        </w:rPr>
        <w:t xml:space="preserve">рамма профессионального модуля </w:t>
      </w:r>
      <w:r w:rsidRPr="00955C50">
        <w:rPr>
          <w:rFonts w:ascii="Times New Roman" w:hAnsi="Times New Roman"/>
          <w:sz w:val="28"/>
          <w:szCs w:val="28"/>
        </w:rPr>
        <w:t>может быть использована</w:t>
      </w:r>
      <w:r>
        <w:rPr>
          <w:rFonts w:ascii="Times New Roman" w:hAnsi="Times New Roman"/>
          <w:sz w:val="28"/>
          <w:szCs w:val="28"/>
        </w:rPr>
        <w:t xml:space="preserve"> </w:t>
      </w:r>
      <w:r w:rsidRPr="00955C50">
        <w:rPr>
          <w:rFonts w:ascii="Times New Roman" w:hAnsi="Times New Roman"/>
          <w:sz w:val="28"/>
          <w:szCs w:val="28"/>
        </w:rPr>
        <w:t>в дополнительном профессиональном образовании</w:t>
      </w:r>
      <w:r>
        <w:rPr>
          <w:rFonts w:ascii="Times New Roman" w:hAnsi="Times New Roman"/>
          <w:sz w:val="28"/>
          <w:szCs w:val="28"/>
        </w:rPr>
        <w:t>,</w:t>
      </w:r>
      <w:r w:rsidRPr="00955C50">
        <w:rPr>
          <w:rFonts w:ascii="Times New Roman" w:hAnsi="Times New Roman"/>
          <w:sz w:val="28"/>
          <w:szCs w:val="28"/>
        </w:rPr>
        <w:t xml:space="preserve"> в программах повышени</w:t>
      </w:r>
      <w:r>
        <w:rPr>
          <w:rFonts w:ascii="Times New Roman" w:hAnsi="Times New Roman"/>
          <w:sz w:val="28"/>
          <w:szCs w:val="28"/>
        </w:rPr>
        <w:t>я квалификации и переподготовки</w:t>
      </w:r>
      <w:r w:rsidRPr="00955C50">
        <w:rPr>
          <w:rFonts w:ascii="Times New Roman" w:hAnsi="Times New Roman"/>
          <w:sz w:val="28"/>
          <w:szCs w:val="28"/>
        </w:rPr>
        <w:t>.</w:t>
      </w:r>
    </w:p>
    <w:p w14:paraId="11E79990" w14:textId="77777777" w:rsidR="00220EC8" w:rsidRPr="00872125"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contextualSpacing/>
        <w:jc w:val="both"/>
        <w:rPr>
          <w:rFonts w:ascii="Times New Roman" w:hAnsi="Times New Roman"/>
          <w:b/>
          <w:i/>
          <w:sz w:val="28"/>
          <w:szCs w:val="28"/>
        </w:rPr>
      </w:pPr>
    </w:p>
    <w:p w14:paraId="7CFAE387" w14:textId="77777777" w:rsidR="00220EC8" w:rsidRPr="00044C10" w:rsidRDefault="00220EC8" w:rsidP="00220EC8">
      <w:pPr>
        <w:pStyle w:val="afc"/>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8"/>
          <w:szCs w:val="28"/>
        </w:rPr>
      </w:pPr>
      <w:r w:rsidRPr="00044C10">
        <w:rPr>
          <w:b/>
          <w:sz w:val="28"/>
          <w:szCs w:val="28"/>
        </w:rPr>
        <w:t>Цели и задачи модуля – требования к результатам освоения модуля</w:t>
      </w:r>
    </w:p>
    <w:p w14:paraId="3FF7B76A" w14:textId="77777777" w:rsidR="00220EC8" w:rsidRPr="00044C10" w:rsidRDefault="00220EC8" w:rsidP="00220EC8">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1D4443A3"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r>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студент в ходе освоения профессионального модуля должен:</w:t>
      </w:r>
    </w:p>
    <w:p w14:paraId="5EE38DCB"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p>
    <w:p w14:paraId="5AC38CD2" w14:textId="77777777" w:rsidR="00220EC8" w:rsidRDefault="00220EC8" w:rsidP="00220EC8">
      <w:pPr>
        <w:spacing w:after="0" w:line="240" w:lineRule="auto"/>
        <w:contextualSpacing/>
        <w:rPr>
          <w:rFonts w:ascii="Times New Roman" w:hAnsi="Times New Roman"/>
          <w:b/>
          <w:sz w:val="28"/>
          <w:szCs w:val="28"/>
          <w:u w:val="single"/>
        </w:rPr>
      </w:pPr>
      <w:r w:rsidRPr="00955C50">
        <w:rPr>
          <w:rFonts w:ascii="Times New Roman" w:hAnsi="Times New Roman"/>
          <w:b/>
          <w:sz w:val="28"/>
          <w:szCs w:val="28"/>
          <w:u w:val="single"/>
        </w:rPr>
        <w:t>Базовая часть</w:t>
      </w:r>
    </w:p>
    <w:p w14:paraId="1AFE3998" w14:textId="77777777" w:rsidR="00220EC8" w:rsidRPr="00955C50" w:rsidRDefault="00220EC8" w:rsidP="00220EC8">
      <w:pPr>
        <w:spacing w:after="0" w:line="240" w:lineRule="auto"/>
        <w:contextualSpacing/>
        <w:rPr>
          <w:rFonts w:ascii="Times New Roman" w:hAnsi="Times New Roman"/>
          <w:b/>
          <w:sz w:val="28"/>
          <w:szCs w:val="28"/>
          <w:u w:val="single"/>
        </w:rPr>
      </w:pPr>
    </w:p>
    <w:p w14:paraId="25F445E0" w14:textId="77777777" w:rsidR="00220EC8" w:rsidRDefault="00220EC8" w:rsidP="00220EC8">
      <w:pPr>
        <w:spacing w:after="0"/>
        <w:contextualSpacing/>
        <w:rPr>
          <w:rFonts w:ascii="Times New Roman" w:hAnsi="Times New Roman"/>
          <w:b/>
          <w:sz w:val="28"/>
          <w:szCs w:val="28"/>
        </w:rPr>
      </w:pPr>
      <w:r>
        <w:rPr>
          <w:rFonts w:ascii="Times New Roman" w:hAnsi="Times New Roman"/>
          <w:b/>
          <w:sz w:val="28"/>
          <w:szCs w:val="28"/>
        </w:rPr>
        <w:t>Владеть навыками</w:t>
      </w:r>
      <w:r w:rsidRPr="003B17CB">
        <w:rPr>
          <w:rFonts w:ascii="Times New Roman" w:hAnsi="Times New Roman"/>
          <w:b/>
          <w:sz w:val="28"/>
          <w:szCs w:val="28"/>
        </w:rPr>
        <w:t>:</w:t>
      </w:r>
    </w:p>
    <w:p w14:paraId="27296B0F" w14:textId="77777777" w:rsidR="00220EC8" w:rsidRPr="00896D0A" w:rsidRDefault="00220EC8" w:rsidP="00220EC8">
      <w:pPr>
        <w:pStyle w:val="TableParagraph"/>
        <w:numPr>
          <w:ilvl w:val="0"/>
          <w:numId w:val="33"/>
        </w:numPr>
        <w:tabs>
          <w:tab w:val="left" w:pos="142"/>
        </w:tabs>
        <w:spacing w:line="276" w:lineRule="auto"/>
        <w:ind w:right="7" w:firstLine="0"/>
        <w:rPr>
          <w:sz w:val="28"/>
        </w:rPr>
      </w:pPr>
      <w:r w:rsidRPr="00896D0A">
        <w:rPr>
          <w:sz w:val="28"/>
        </w:rPr>
        <w:t>слесарных работ (рубка зубилом, резка ножовкой, опиливание,</w:t>
      </w:r>
      <w:r w:rsidRPr="00896D0A">
        <w:rPr>
          <w:spacing w:val="-15"/>
          <w:sz w:val="28"/>
        </w:rPr>
        <w:t xml:space="preserve"> </w:t>
      </w:r>
      <w:r w:rsidRPr="00896D0A">
        <w:rPr>
          <w:sz w:val="28"/>
        </w:rPr>
        <w:t>зачистка</w:t>
      </w:r>
      <w:r w:rsidRPr="00896D0A">
        <w:rPr>
          <w:spacing w:val="-15"/>
          <w:sz w:val="28"/>
        </w:rPr>
        <w:t xml:space="preserve"> </w:t>
      </w:r>
      <w:r w:rsidRPr="00896D0A">
        <w:rPr>
          <w:sz w:val="28"/>
        </w:rPr>
        <w:t>заусенцев, промывка,</w:t>
      </w:r>
      <w:r w:rsidRPr="00896D0A">
        <w:rPr>
          <w:spacing w:val="-13"/>
          <w:sz w:val="28"/>
        </w:rPr>
        <w:t xml:space="preserve"> </w:t>
      </w:r>
      <w:r w:rsidRPr="00896D0A">
        <w:rPr>
          <w:sz w:val="28"/>
        </w:rPr>
        <w:t>прогонка</w:t>
      </w:r>
      <w:r w:rsidRPr="00896D0A">
        <w:rPr>
          <w:spacing w:val="-14"/>
          <w:sz w:val="28"/>
        </w:rPr>
        <w:t xml:space="preserve"> </w:t>
      </w:r>
      <w:r w:rsidRPr="00896D0A">
        <w:rPr>
          <w:sz w:val="28"/>
        </w:rPr>
        <w:t>и</w:t>
      </w:r>
      <w:r w:rsidRPr="00896D0A">
        <w:rPr>
          <w:spacing w:val="-14"/>
          <w:sz w:val="28"/>
        </w:rPr>
        <w:t xml:space="preserve"> </w:t>
      </w:r>
      <w:r w:rsidRPr="00896D0A">
        <w:rPr>
          <w:sz w:val="28"/>
        </w:rPr>
        <w:t>нарезание резьбы, сверление отверстий);</w:t>
      </w:r>
    </w:p>
    <w:p w14:paraId="7AFCD944" w14:textId="77777777" w:rsidR="00220EC8" w:rsidRPr="00896D0A" w:rsidRDefault="00220EC8" w:rsidP="00220EC8">
      <w:pPr>
        <w:spacing w:after="0"/>
        <w:contextualSpacing/>
        <w:rPr>
          <w:rFonts w:ascii="Times New Roman" w:hAnsi="Times New Roman"/>
          <w:sz w:val="28"/>
        </w:rPr>
      </w:pPr>
      <w:r w:rsidRPr="00896D0A">
        <w:rPr>
          <w:rFonts w:ascii="Times New Roman" w:hAnsi="Times New Roman"/>
          <w:sz w:val="28"/>
        </w:rPr>
        <w:t>- проведения технических измерений</w:t>
      </w:r>
      <w:r w:rsidRPr="00896D0A">
        <w:rPr>
          <w:rFonts w:ascii="Times New Roman" w:hAnsi="Times New Roman"/>
          <w:spacing w:val="-15"/>
          <w:sz w:val="28"/>
        </w:rPr>
        <w:t xml:space="preserve"> </w:t>
      </w:r>
      <w:r w:rsidRPr="00896D0A">
        <w:rPr>
          <w:rFonts w:ascii="Times New Roman" w:hAnsi="Times New Roman"/>
          <w:sz w:val="28"/>
        </w:rPr>
        <w:t>соответствующим инструментом и приборами;</w:t>
      </w:r>
    </w:p>
    <w:p w14:paraId="5127F618" w14:textId="77777777" w:rsidR="00220EC8" w:rsidRPr="00896D0A" w:rsidRDefault="00220EC8" w:rsidP="00220EC8">
      <w:pPr>
        <w:pStyle w:val="TableParagraph"/>
        <w:numPr>
          <w:ilvl w:val="0"/>
          <w:numId w:val="34"/>
        </w:numPr>
        <w:tabs>
          <w:tab w:val="left" w:pos="151"/>
        </w:tabs>
        <w:spacing w:line="276" w:lineRule="auto"/>
        <w:ind w:left="151" w:hanging="147"/>
        <w:rPr>
          <w:sz w:val="28"/>
        </w:rPr>
      </w:pPr>
      <w:r w:rsidRPr="00896D0A">
        <w:rPr>
          <w:spacing w:val="-2"/>
          <w:sz w:val="28"/>
        </w:rPr>
        <w:t xml:space="preserve">использования </w:t>
      </w:r>
      <w:r w:rsidRPr="00896D0A">
        <w:rPr>
          <w:sz w:val="28"/>
        </w:rPr>
        <w:t>диагностических приборов технического</w:t>
      </w:r>
      <w:r w:rsidRPr="00896D0A">
        <w:rPr>
          <w:spacing w:val="-15"/>
          <w:sz w:val="28"/>
        </w:rPr>
        <w:t xml:space="preserve"> </w:t>
      </w:r>
      <w:r w:rsidRPr="00896D0A">
        <w:rPr>
          <w:sz w:val="28"/>
        </w:rPr>
        <w:t>оборудования;</w:t>
      </w:r>
    </w:p>
    <w:p w14:paraId="0518E23F" w14:textId="77777777" w:rsidR="00220EC8" w:rsidRPr="00896D0A" w:rsidRDefault="00220EC8" w:rsidP="00220EC8">
      <w:pPr>
        <w:pStyle w:val="TableParagraph"/>
        <w:tabs>
          <w:tab w:val="left" w:pos="151"/>
        </w:tabs>
        <w:spacing w:line="276" w:lineRule="auto"/>
        <w:ind w:left="4"/>
        <w:rPr>
          <w:sz w:val="28"/>
        </w:rPr>
      </w:pPr>
      <w:r w:rsidRPr="00896D0A">
        <w:rPr>
          <w:sz w:val="28"/>
        </w:rPr>
        <w:t>- выполнения ремонта деталей автомобилей;</w:t>
      </w:r>
    </w:p>
    <w:p w14:paraId="26AC311A" w14:textId="77777777" w:rsidR="00220EC8" w:rsidRPr="00896D0A" w:rsidRDefault="00220EC8" w:rsidP="00220EC8">
      <w:pPr>
        <w:pStyle w:val="TableParagraph"/>
        <w:tabs>
          <w:tab w:val="left" w:pos="151"/>
        </w:tabs>
        <w:spacing w:line="276" w:lineRule="auto"/>
        <w:ind w:left="4"/>
        <w:rPr>
          <w:sz w:val="28"/>
        </w:rPr>
      </w:pPr>
      <w:r w:rsidRPr="00896D0A">
        <w:rPr>
          <w:sz w:val="28"/>
        </w:rPr>
        <w:t>- снятия и установки агрегатов и узлов автомобилей;</w:t>
      </w:r>
    </w:p>
    <w:p w14:paraId="36E47E59" w14:textId="77777777" w:rsidR="00220EC8" w:rsidRPr="00896D0A" w:rsidRDefault="00220EC8" w:rsidP="00220EC8">
      <w:pPr>
        <w:pStyle w:val="TableParagraph"/>
        <w:spacing w:line="276" w:lineRule="auto"/>
        <w:ind w:left="4" w:right="212"/>
        <w:rPr>
          <w:sz w:val="28"/>
        </w:rPr>
      </w:pPr>
      <w:r w:rsidRPr="00896D0A">
        <w:rPr>
          <w:sz w:val="28"/>
        </w:rPr>
        <w:t>- выполнения</w:t>
      </w:r>
      <w:r w:rsidRPr="00896D0A">
        <w:rPr>
          <w:spacing w:val="-15"/>
          <w:sz w:val="28"/>
        </w:rPr>
        <w:t xml:space="preserve"> </w:t>
      </w:r>
      <w:r w:rsidRPr="00896D0A">
        <w:rPr>
          <w:sz w:val="28"/>
        </w:rPr>
        <w:t>регламентных работ по техническому обслуживанию</w:t>
      </w:r>
      <w:r w:rsidRPr="00896D0A">
        <w:rPr>
          <w:spacing w:val="-6"/>
          <w:sz w:val="28"/>
        </w:rPr>
        <w:t xml:space="preserve"> </w:t>
      </w:r>
      <w:r w:rsidRPr="00896D0A">
        <w:rPr>
          <w:spacing w:val="-2"/>
          <w:sz w:val="28"/>
        </w:rPr>
        <w:t>автомобилей;</w:t>
      </w:r>
    </w:p>
    <w:p w14:paraId="76CFF63E" w14:textId="77777777" w:rsidR="00220EC8" w:rsidRPr="00724882" w:rsidRDefault="00220EC8" w:rsidP="00220EC8">
      <w:pPr>
        <w:pStyle w:val="TableParagraph"/>
        <w:tabs>
          <w:tab w:val="left" w:pos="151"/>
        </w:tabs>
        <w:ind w:left="0"/>
        <w:rPr>
          <w:sz w:val="24"/>
        </w:rPr>
      </w:pPr>
    </w:p>
    <w:p w14:paraId="2326A787" w14:textId="77777777" w:rsidR="00220EC8" w:rsidRDefault="00220EC8" w:rsidP="00220EC8">
      <w:pPr>
        <w:tabs>
          <w:tab w:val="left" w:pos="2041"/>
        </w:tabs>
        <w:spacing w:after="0"/>
        <w:contextualSpacing/>
        <w:rPr>
          <w:rFonts w:ascii="Times New Roman" w:hAnsi="Times New Roman"/>
          <w:b/>
          <w:sz w:val="28"/>
          <w:szCs w:val="28"/>
        </w:rPr>
      </w:pPr>
      <w:r w:rsidRPr="00955C50">
        <w:rPr>
          <w:rFonts w:ascii="Times New Roman" w:hAnsi="Times New Roman"/>
          <w:b/>
          <w:sz w:val="28"/>
          <w:szCs w:val="28"/>
        </w:rPr>
        <w:t>знать:</w:t>
      </w:r>
      <w:r>
        <w:rPr>
          <w:rFonts w:ascii="Times New Roman" w:hAnsi="Times New Roman"/>
          <w:b/>
          <w:sz w:val="28"/>
          <w:szCs w:val="28"/>
        </w:rPr>
        <w:tab/>
      </w:r>
    </w:p>
    <w:p w14:paraId="1CF5BB64" w14:textId="77777777" w:rsidR="00220EC8"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724882">
        <w:rPr>
          <w:rFonts w:ascii="Times New Roman" w:hAnsi="Times New Roman"/>
          <w:sz w:val="28"/>
          <w:szCs w:val="32"/>
        </w:rPr>
        <w:t>систему допусков и посадок; квалитеты и параметры</w:t>
      </w:r>
      <w:r>
        <w:rPr>
          <w:rFonts w:ascii="Times New Roman" w:hAnsi="Times New Roman"/>
          <w:sz w:val="28"/>
          <w:szCs w:val="32"/>
        </w:rPr>
        <w:t xml:space="preserve"> ш</w:t>
      </w:r>
      <w:r w:rsidRPr="00724882">
        <w:rPr>
          <w:rFonts w:ascii="Times New Roman" w:hAnsi="Times New Roman"/>
          <w:sz w:val="28"/>
          <w:szCs w:val="32"/>
        </w:rPr>
        <w:t>ероховатости</w:t>
      </w:r>
      <w:r>
        <w:rPr>
          <w:rFonts w:ascii="Times New Roman" w:hAnsi="Times New Roman"/>
          <w:sz w:val="28"/>
          <w:szCs w:val="32"/>
        </w:rPr>
        <w:t>;</w:t>
      </w:r>
    </w:p>
    <w:p w14:paraId="1A229A89" w14:textId="77777777" w:rsidR="00220EC8" w:rsidRPr="00724882"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основные сведения об </w:t>
      </w:r>
      <w:r w:rsidRPr="00724882">
        <w:rPr>
          <w:rFonts w:ascii="Times New Roman" w:hAnsi="Times New Roman"/>
          <w:sz w:val="28"/>
          <w:szCs w:val="32"/>
        </w:rPr>
        <w:t>устройстве автомобилей и мотоциклов;</w:t>
      </w:r>
    </w:p>
    <w:p w14:paraId="3C8F3DE1" w14:textId="77777777" w:rsidR="00220EC8"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724882">
        <w:rPr>
          <w:rFonts w:ascii="Times New Roman" w:hAnsi="Times New Roman"/>
          <w:sz w:val="28"/>
          <w:szCs w:val="32"/>
        </w:rPr>
        <w:t xml:space="preserve">порядок сборки простых узлов; </w:t>
      </w:r>
    </w:p>
    <w:p w14:paraId="5E45BED9" w14:textId="77777777" w:rsidR="00220EC8" w:rsidRPr="00724882"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724882">
        <w:rPr>
          <w:rFonts w:ascii="Times New Roman" w:hAnsi="Times New Roman"/>
          <w:sz w:val="28"/>
          <w:szCs w:val="32"/>
        </w:rPr>
        <w:t>приемы и способы разделки,</w:t>
      </w:r>
      <w:r w:rsidRPr="00724882">
        <w:t xml:space="preserve"> </w:t>
      </w:r>
      <w:r w:rsidRPr="00724882">
        <w:rPr>
          <w:rFonts w:ascii="Times New Roman" w:hAnsi="Times New Roman"/>
          <w:sz w:val="28"/>
          <w:szCs w:val="32"/>
        </w:rPr>
        <w:t>сращивания, изоляции и пайки электропроводов;</w:t>
      </w:r>
    </w:p>
    <w:p w14:paraId="34B76A11" w14:textId="77777777" w:rsidR="00220EC8"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724882">
        <w:rPr>
          <w:rFonts w:ascii="Times New Roman" w:hAnsi="Times New Roman"/>
          <w:sz w:val="28"/>
          <w:szCs w:val="32"/>
        </w:rPr>
        <w:t>назначение и правила примен</w:t>
      </w:r>
      <w:r>
        <w:rPr>
          <w:rFonts w:ascii="Times New Roman" w:hAnsi="Times New Roman"/>
          <w:sz w:val="28"/>
          <w:szCs w:val="32"/>
        </w:rPr>
        <w:t xml:space="preserve">ения, наиболее распространенных </w:t>
      </w:r>
      <w:r w:rsidRPr="00724882">
        <w:rPr>
          <w:rFonts w:ascii="Times New Roman" w:hAnsi="Times New Roman"/>
          <w:sz w:val="28"/>
          <w:szCs w:val="32"/>
        </w:rPr>
        <w:t xml:space="preserve">универсальных и специальных приспособлений и контрольно- измерительных инструментов; </w:t>
      </w:r>
    </w:p>
    <w:p w14:paraId="7B6CE2D7" w14:textId="77777777" w:rsidR="00220EC8"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724882">
        <w:rPr>
          <w:rFonts w:ascii="Times New Roman" w:hAnsi="Times New Roman"/>
          <w:sz w:val="28"/>
          <w:szCs w:val="32"/>
        </w:rPr>
        <w:t>осн</w:t>
      </w:r>
      <w:r>
        <w:rPr>
          <w:rFonts w:ascii="Times New Roman" w:hAnsi="Times New Roman"/>
          <w:sz w:val="28"/>
          <w:szCs w:val="32"/>
        </w:rPr>
        <w:t xml:space="preserve">овные виды электротехнических и </w:t>
      </w:r>
      <w:r w:rsidRPr="00724882">
        <w:rPr>
          <w:rFonts w:ascii="Times New Roman" w:hAnsi="Times New Roman"/>
          <w:sz w:val="28"/>
          <w:szCs w:val="32"/>
        </w:rPr>
        <w:t>изоляционных материалов, их свойства и назначение</w:t>
      </w:r>
      <w:r>
        <w:rPr>
          <w:rFonts w:ascii="Times New Roman" w:hAnsi="Times New Roman"/>
          <w:sz w:val="28"/>
          <w:szCs w:val="32"/>
        </w:rPr>
        <w:t>;</w:t>
      </w:r>
    </w:p>
    <w:p w14:paraId="1B475C0D" w14:textId="77777777" w:rsidR="00220EC8" w:rsidRPr="00724882"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724882">
        <w:rPr>
          <w:rFonts w:ascii="Times New Roman" w:hAnsi="Times New Roman"/>
          <w:sz w:val="28"/>
          <w:szCs w:val="32"/>
        </w:rPr>
        <w:t>правила применения пневмо- и электроинструмента;</w:t>
      </w:r>
    </w:p>
    <w:p w14:paraId="1BA321A3" w14:textId="77777777" w:rsidR="00220EC8"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основы электротехники и </w:t>
      </w:r>
      <w:r w:rsidRPr="00724882">
        <w:rPr>
          <w:rFonts w:ascii="Times New Roman" w:hAnsi="Times New Roman"/>
          <w:sz w:val="28"/>
          <w:szCs w:val="32"/>
        </w:rPr>
        <w:t>технологии металлов в объеме выполняемой работы</w:t>
      </w:r>
      <w:r>
        <w:rPr>
          <w:rFonts w:ascii="Times New Roman" w:hAnsi="Times New Roman"/>
          <w:sz w:val="28"/>
          <w:szCs w:val="32"/>
        </w:rPr>
        <w:t>;</w:t>
      </w:r>
    </w:p>
    <w:p w14:paraId="5C4E258F" w14:textId="77777777" w:rsidR="00220EC8" w:rsidRPr="00191D27"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способы выполнения </w:t>
      </w:r>
      <w:r w:rsidRPr="00191D27">
        <w:rPr>
          <w:rFonts w:ascii="Times New Roman" w:hAnsi="Times New Roman"/>
          <w:sz w:val="28"/>
          <w:szCs w:val="32"/>
        </w:rPr>
        <w:t>крепежных работ и объемы первого и второго технического обслуживания;</w:t>
      </w:r>
    </w:p>
    <w:p w14:paraId="3D03B365" w14:textId="77777777" w:rsidR="00220EC8"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191D27">
        <w:rPr>
          <w:rFonts w:ascii="Times New Roman" w:hAnsi="Times New Roman"/>
          <w:sz w:val="28"/>
          <w:szCs w:val="32"/>
        </w:rPr>
        <w:t xml:space="preserve">основные механические свойства обрабатываемых материалов; </w:t>
      </w:r>
    </w:p>
    <w:p w14:paraId="5205F85E" w14:textId="77777777" w:rsidR="00220EC8" w:rsidRPr="00191D27"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 xml:space="preserve">- </w:t>
      </w:r>
      <w:r w:rsidRPr="00191D27">
        <w:rPr>
          <w:rFonts w:ascii="Times New Roman" w:hAnsi="Times New Roman"/>
          <w:sz w:val="28"/>
          <w:szCs w:val="32"/>
        </w:rPr>
        <w:t>назначение и применение охлаждающих и тормозных жидкостей, масел и</w:t>
      </w:r>
    </w:p>
    <w:p w14:paraId="4A15FD59" w14:textId="77777777" w:rsidR="00220EC8" w:rsidRPr="00044C10" w:rsidRDefault="00220EC8" w:rsidP="00220EC8">
      <w:pPr>
        <w:tabs>
          <w:tab w:val="left" w:pos="2041"/>
        </w:tabs>
        <w:spacing w:after="0"/>
        <w:contextualSpacing/>
        <w:rPr>
          <w:rFonts w:ascii="Times New Roman" w:hAnsi="Times New Roman"/>
          <w:sz w:val="28"/>
          <w:szCs w:val="32"/>
        </w:rPr>
      </w:pPr>
      <w:r>
        <w:rPr>
          <w:rFonts w:ascii="Times New Roman" w:hAnsi="Times New Roman"/>
          <w:sz w:val="28"/>
          <w:szCs w:val="32"/>
        </w:rPr>
        <w:t>топлива.</w:t>
      </w:r>
    </w:p>
    <w:p w14:paraId="48A518F2" w14:textId="77777777" w:rsidR="00220EC8" w:rsidRPr="00955C50" w:rsidRDefault="00220EC8" w:rsidP="00220EC8">
      <w:pPr>
        <w:spacing w:after="0"/>
        <w:contextualSpacing/>
        <w:rPr>
          <w:rFonts w:ascii="Times New Roman" w:hAnsi="Times New Roman"/>
          <w:sz w:val="28"/>
          <w:szCs w:val="28"/>
        </w:rPr>
      </w:pPr>
      <w:r w:rsidRPr="00955C50">
        <w:rPr>
          <w:rFonts w:ascii="Times New Roman" w:hAnsi="Times New Roman"/>
          <w:b/>
          <w:sz w:val="28"/>
          <w:szCs w:val="28"/>
        </w:rPr>
        <w:t>уметь:</w:t>
      </w:r>
    </w:p>
    <w:p w14:paraId="00BADF0C" w14:textId="77777777" w:rsidR="00220EC8" w:rsidRDefault="00220EC8" w:rsidP="00220EC8">
      <w:pPr>
        <w:pStyle w:val="ConsPlusNormal"/>
        <w:spacing w:line="276" w:lineRule="auto"/>
        <w:contextualSpacing/>
        <w:rPr>
          <w:rFonts w:ascii="Times New Roman" w:hAnsi="Times New Roman" w:cs="Times New Roman"/>
          <w:sz w:val="28"/>
          <w:szCs w:val="28"/>
        </w:rPr>
      </w:pPr>
      <w:r w:rsidRPr="00245F74">
        <w:rPr>
          <w:rFonts w:ascii="Times New Roman" w:hAnsi="Times New Roman" w:cs="Times New Roman"/>
          <w:sz w:val="28"/>
          <w:szCs w:val="28"/>
        </w:rPr>
        <w:t>-</w:t>
      </w:r>
      <w:r w:rsidRPr="00724882">
        <w:t xml:space="preserve"> </w:t>
      </w:r>
      <w:r>
        <w:rPr>
          <w:rFonts w:ascii="Times New Roman" w:hAnsi="Times New Roman" w:cs="Times New Roman"/>
          <w:sz w:val="28"/>
          <w:szCs w:val="28"/>
        </w:rPr>
        <w:t xml:space="preserve">выполнять слесарную </w:t>
      </w:r>
      <w:r w:rsidRPr="00724882">
        <w:rPr>
          <w:rFonts w:ascii="Times New Roman" w:hAnsi="Times New Roman" w:cs="Times New Roman"/>
          <w:sz w:val="28"/>
          <w:szCs w:val="28"/>
        </w:rPr>
        <w:t>обработку деталей по 12 - 14 квалитетам с применением приспособлений, слесарного и контрольно-измерительных инструментов</w:t>
      </w:r>
      <w:r>
        <w:rPr>
          <w:rFonts w:ascii="Times New Roman" w:hAnsi="Times New Roman" w:cs="Times New Roman"/>
          <w:sz w:val="28"/>
          <w:szCs w:val="28"/>
        </w:rPr>
        <w:t>;</w:t>
      </w:r>
    </w:p>
    <w:p w14:paraId="1C0B8EC0" w14:textId="77777777" w:rsidR="00220EC8" w:rsidRPr="00724882" w:rsidRDefault="00220EC8" w:rsidP="00220EC8">
      <w:pPr>
        <w:pStyle w:val="ConsPlusNormal"/>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Pr="00724882">
        <w:rPr>
          <w:rFonts w:ascii="Times New Roman" w:hAnsi="Times New Roman" w:cs="Times New Roman"/>
          <w:sz w:val="28"/>
          <w:szCs w:val="28"/>
        </w:rPr>
        <w:t>выполнять снятие и установку несложной осветительной</w:t>
      </w:r>
      <w:r>
        <w:rPr>
          <w:rFonts w:ascii="Times New Roman" w:hAnsi="Times New Roman" w:cs="Times New Roman"/>
          <w:sz w:val="28"/>
          <w:szCs w:val="28"/>
        </w:rPr>
        <w:t xml:space="preserve"> арматуры;</w:t>
      </w:r>
    </w:p>
    <w:p w14:paraId="027028DB" w14:textId="77777777" w:rsidR="00220EC8" w:rsidRDefault="00220EC8" w:rsidP="00220EC8">
      <w:pPr>
        <w:pStyle w:val="ConsPlusNormal"/>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выполнять разделку, </w:t>
      </w:r>
      <w:r w:rsidRPr="00724882">
        <w:rPr>
          <w:rFonts w:ascii="Times New Roman" w:hAnsi="Times New Roman" w:cs="Times New Roman"/>
          <w:sz w:val="28"/>
          <w:szCs w:val="28"/>
        </w:rPr>
        <w:t>сращив</w:t>
      </w:r>
      <w:r>
        <w:rPr>
          <w:rFonts w:ascii="Times New Roman" w:hAnsi="Times New Roman" w:cs="Times New Roman"/>
          <w:sz w:val="28"/>
          <w:szCs w:val="28"/>
        </w:rPr>
        <w:t>ание, изоляцию и пайку проводов;</w:t>
      </w:r>
    </w:p>
    <w:p w14:paraId="23DC1504" w14:textId="77777777" w:rsidR="00220EC8" w:rsidRPr="00724882" w:rsidRDefault="00220EC8" w:rsidP="00220EC8">
      <w:pPr>
        <w:pStyle w:val="ConsPlusNormal"/>
        <w:spacing w:line="276" w:lineRule="auto"/>
        <w:contextualSpacing/>
        <w:rPr>
          <w:rFonts w:ascii="Times New Roman" w:hAnsi="Times New Roman" w:cs="Times New Roman"/>
          <w:sz w:val="28"/>
          <w:szCs w:val="28"/>
        </w:rPr>
      </w:pPr>
      <w:r>
        <w:rPr>
          <w:rFonts w:ascii="Times New Roman" w:hAnsi="Times New Roman" w:cs="Times New Roman"/>
          <w:sz w:val="28"/>
          <w:szCs w:val="28"/>
        </w:rPr>
        <w:t>- в</w:t>
      </w:r>
      <w:r w:rsidRPr="00724882">
        <w:rPr>
          <w:rFonts w:ascii="Times New Roman" w:hAnsi="Times New Roman" w:cs="Times New Roman"/>
          <w:sz w:val="28"/>
          <w:szCs w:val="28"/>
        </w:rPr>
        <w:t>ыполнять разборку грузовых автомобилей, кроме специальных и дизелей,</w:t>
      </w:r>
    </w:p>
    <w:p w14:paraId="4D1F062C" w14:textId="77777777" w:rsidR="00220EC8" w:rsidRPr="00724882" w:rsidRDefault="00220EC8" w:rsidP="00220EC8">
      <w:pPr>
        <w:pStyle w:val="ConsPlusNormal"/>
        <w:spacing w:line="276" w:lineRule="auto"/>
        <w:contextualSpacing/>
        <w:rPr>
          <w:rFonts w:ascii="Times New Roman" w:hAnsi="Times New Roman" w:cs="Times New Roman"/>
          <w:sz w:val="28"/>
          <w:szCs w:val="28"/>
        </w:rPr>
      </w:pPr>
      <w:r w:rsidRPr="00724882">
        <w:rPr>
          <w:rFonts w:ascii="Times New Roman" w:hAnsi="Times New Roman" w:cs="Times New Roman"/>
          <w:sz w:val="28"/>
          <w:szCs w:val="28"/>
        </w:rPr>
        <w:t>легковых автомобилей, автобус</w:t>
      </w:r>
      <w:r>
        <w:rPr>
          <w:rFonts w:ascii="Times New Roman" w:hAnsi="Times New Roman" w:cs="Times New Roman"/>
          <w:sz w:val="28"/>
          <w:szCs w:val="28"/>
        </w:rPr>
        <w:t xml:space="preserve">ов длиной до 9,5 м и мотоциклов; </w:t>
      </w:r>
    </w:p>
    <w:p w14:paraId="3A3C924D" w14:textId="77777777" w:rsidR="00220EC8" w:rsidRDefault="00220EC8" w:rsidP="00220EC8">
      <w:pPr>
        <w:pStyle w:val="ConsPlusNormal"/>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Pr="00724882">
        <w:rPr>
          <w:rFonts w:ascii="Times New Roman" w:hAnsi="Times New Roman" w:cs="Times New Roman"/>
          <w:sz w:val="28"/>
          <w:szCs w:val="28"/>
        </w:rPr>
        <w:t>выполнять ремонт, сборка простых соединений и узлов автомобилей</w:t>
      </w:r>
      <w:r>
        <w:rPr>
          <w:rFonts w:ascii="Times New Roman" w:hAnsi="Times New Roman" w:cs="Times New Roman"/>
          <w:sz w:val="28"/>
          <w:szCs w:val="28"/>
        </w:rPr>
        <w:t xml:space="preserve">; </w:t>
      </w:r>
    </w:p>
    <w:p w14:paraId="40C55AB5" w14:textId="77777777" w:rsidR="00220EC8" w:rsidRPr="00191D27" w:rsidRDefault="00220EC8" w:rsidP="00220EC8">
      <w:pPr>
        <w:pStyle w:val="ConsPlusNormal"/>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Pr="00191D27">
        <w:rPr>
          <w:rFonts w:ascii="Times New Roman" w:hAnsi="Times New Roman" w:cs="Times New Roman"/>
          <w:sz w:val="28"/>
          <w:szCs w:val="28"/>
        </w:rPr>
        <w:t>выполнять крепежные работы при первом и втором техническом обслуживании,</w:t>
      </w:r>
    </w:p>
    <w:p w14:paraId="6E359736" w14:textId="77777777" w:rsidR="00220EC8" w:rsidRDefault="00220EC8" w:rsidP="00220EC8">
      <w:pPr>
        <w:pStyle w:val="ConsPlusNormal"/>
        <w:spacing w:line="276" w:lineRule="auto"/>
        <w:contextualSpacing/>
        <w:rPr>
          <w:rFonts w:ascii="Times New Roman" w:hAnsi="Times New Roman" w:cs="Times New Roman"/>
          <w:sz w:val="28"/>
          <w:szCs w:val="28"/>
        </w:rPr>
      </w:pPr>
      <w:r w:rsidRPr="00191D27">
        <w:rPr>
          <w:rFonts w:ascii="Times New Roman" w:hAnsi="Times New Roman" w:cs="Times New Roman"/>
          <w:sz w:val="28"/>
          <w:szCs w:val="28"/>
        </w:rPr>
        <w:t xml:space="preserve">устранять </w:t>
      </w:r>
      <w:r>
        <w:rPr>
          <w:rFonts w:ascii="Times New Roman" w:hAnsi="Times New Roman" w:cs="Times New Roman"/>
          <w:sz w:val="28"/>
          <w:szCs w:val="28"/>
        </w:rPr>
        <w:t>выявленные мелкие неисправности;</w:t>
      </w:r>
    </w:p>
    <w:p w14:paraId="18F6DB12" w14:textId="77777777" w:rsidR="00220EC8" w:rsidRDefault="00220EC8" w:rsidP="00220EC8">
      <w:pPr>
        <w:pStyle w:val="ConsPlusNormal"/>
        <w:spacing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Pr="00191D27">
        <w:rPr>
          <w:rFonts w:ascii="Times New Roman" w:hAnsi="Times New Roman" w:cs="Times New Roman"/>
          <w:sz w:val="28"/>
          <w:szCs w:val="28"/>
        </w:rPr>
        <w:t>выполнять работы средней сложности по ремонту и сборке автомобилей под рук</w:t>
      </w:r>
      <w:r>
        <w:rPr>
          <w:rFonts w:ascii="Times New Roman" w:hAnsi="Times New Roman" w:cs="Times New Roman"/>
          <w:sz w:val="28"/>
          <w:szCs w:val="28"/>
        </w:rPr>
        <w:t xml:space="preserve">оводством слесаря более высокой </w:t>
      </w:r>
      <w:r w:rsidRPr="00191D27">
        <w:rPr>
          <w:rFonts w:ascii="Times New Roman" w:hAnsi="Times New Roman" w:cs="Times New Roman"/>
          <w:sz w:val="28"/>
          <w:szCs w:val="28"/>
        </w:rPr>
        <w:t>квалификации</w:t>
      </w:r>
      <w:r>
        <w:rPr>
          <w:rFonts w:ascii="Times New Roman" w:hAnsi="Times New Roman" w:cs="Times New Roman"/>
          <w:sz w:val="28"/>
          <w:szCs w:val="28"/>
        </w:rPr>
        <w:t>.</w:t>
      </w:r>
    </w:p>
    <w:p w14:paraId="513EFD1B" w14:textId="77777777" w:rsidR="00220EC8" w:rsidRDefault="00220EC8" w:rsidP="00220EC8">
      <w:pPr>
        <w:pStyle w:val="ConsPlusNormal"/>
        <w:spacing w:line="276" w:lineRule="auto"/>
        <w:contextualSpacing/>
        <w:rPr>
          <w:rFonts w:ascii="Times New Roman" w:hAnsi="Times New Roman" w:cs="Times New Roman"/>
          <w:sz w:val="28"/>
          <w:szCs w:val="28"/>
        </w:rPr>
      </w:pPr>
    </w:p>
    <w:p w14:paraId="7880DE28" w14:textId="77777777" w:rsidR="00220EC8" w:rsidRDefault="00220EC8" w:rsidP="00220EC8">
      <w:pPr>
        <w:pStyle w:val="ConsPlusNormal"/>
        <w:spacing w:line="276" w:lineRule="auto"/>
        <w:contextualSpacing/>
        <w:rPr>
          <w:rFonts w:ascii="Times New Roman" w:hAnsi="Times New Roman"/>
          <w:b/>
          <w:sz w:val="28"/>
          <w:szCs w:val="28"/>
        </w:rPr>
      </w:pPr>
      <w:r w:rsidRPr="00B50262">
        <w:rPr>
          <w:rFonts w:ascii="Times New Roman" w:hAnsi="Times New Roman"/>
          <w:b/>
          <w:sz w:val="28"/>
          <w:szCs w:val="28"/>
          <w:u w:val="single"/>
        </w:rPr>
        <w:t>Вариативная часть</w:t>
      </w:r>
      <w:r>
        <w:rPr>
          <w:rFonts w:ascii="Times New Roman" w:hAnsi="Times New Roman"/>
          <w:b/>
          <w:sz w:val="28"/>
          <w:szCs w:val="28"/>
        </w:rPr>
        <w:t xml:space="preserve"> </w:t>
      </w:r>
    </w:p>
    <w:p w14:paraId="02D78D36" w14:textId="77777777" w:rsidR="00220EC8" w:rsidRDefault="00220EC8" w:rsidP="00220EC8">
      <w:pPr>
        <w:pStyle w:val="ConsPlusNormal"/>
        <w:spacing w:line="276" w:lineRule="auto"/>
        <w:contextualSpacing/>
        <w:rPr>
          <w:rFonts w:ascii="Times New Roman" w:hAnsi="Times New Roman"/>
          <w:sz w:val="28"/>
          <w:szCs w:val="28"/>
        </w:rPr>
      </w:pPr>
    </w:p>
    <w:p w14:paraId="2250FAA7" w14:textId="77777777" w:rsidR="00220EC8" w:rsidRPr="00955C50" w:rsidRDefault="00220EC8" w:rsidP="00220EC8">
      <w:pPr>
        <w:spacing w:after="0"/>
        <w:contextualSpacing/>
        <w:rPr>
          <w:rFonts w:ascii="Times New Roman" w:hAnsi="Times New Roman"/>
          <w:sz w:val="28"/>
          <w:szCs w:val="28"/>
        </w:rPr>
      </w:pPr>
      <w:r w:rsidRPr="00955C50">
        <w:rPr>
          <w:rFonts w:ascii="Times New Roman" w:hAnsi="Times New Roman"/>
          <w:b/>
          <w:sz w:val="28"/>
          <w:szCs w:val="28"/>
        </w:rPr>
        <w:t>уметь:</w:t>
      </w:r>
    </w:p>
    <w:p w14:paraId="17ACAEB1"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выполнять слесарную обработку деталей по 12 - 14 квалитетам с применением приспособлений, слесарного и контрольно-измерительных инструментов;</w:t>
      </w:r>
    </w:p>
    <w:p w14:paraId="56B6747F"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выполнять снятие и установку несложной осветительной арматуры;</w:t>
      </w:r>
    </w:p>
    <w:p w14:paraId="30A00ED2"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выполнять разделку, сращивание, изоляцию и пайку проводов;</w:t>
      </w:r>
    </w:p>
    <w:p w14:paraId="07654A3C"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выполнять разборку грузовых автомобилей, кроме специальных и дизелей,</w:t>
      </w:r>
    </w:p>
    <w:p w14:paraId="53DD9F43"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xml:space="preserve">легковых автомобилей, автобусов длиной до 9,5 м и мотоциклов; </w:t>
      </w:r>
    </w:p>
    <w:p w14:paraId="7833A168"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xml:space="preserve">- выполнять ремонт, сборка простых соединений и узлов автомобилей; </w:t>
      </w:r>
    </w:p>
    <w:p w14:paraId="6FC40B57"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выполнять крепежные работы при первом и втором техническом обслуживании,</w:t>
      </w:r>
    </w:p>
    <w:p w14:paraId="4EF3EC7C" w14:textId="77777777" w:rsidR="00220EC8" w:rsidRPr="00191D27"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устранять выявленные мелкие неисправности;</w:t>
      </w:r>
    </w:p>
    <w:p w14:paraId="7EC42FD4" w14:textId="77777777" w:rsidR="00220EC8" w:rsidRDefault="00220EC8" w:rsidP="00220EC8">
      <w:pPr>
        <w:spacing w:after="0"/>
        <w:contextualSpacing/>
        <w:jc w:val="both"/>
        <w:rPr>
          <w:rFonts w:ascii="Times New Roman" w:hAnsi="Times New Roman"/>
          <w:sz w:val="28"/>
          <w:szCs w:val="28"/>
        </w:rPr>
      </w:pPr>
      <w:r w:rsidRPr="00191D27">
        <w:rPr>
          <w:rFonts w:ascii="Times New Roman" w:hAnsi="Times New Roman"/>
          <w:sz w:val="28"/>
          <w:szCs w:val="28"/>
        </w:rPr>
        <w:t>- выполнять работы средней сложности по ремонту и сборке автомобилей под руководством слесаря более высокой квалификации.</w:t>
      </w:r>
    </w:p>
    <w:p w14:paraId="476BCF9A" w14:textId="77777777" w:rsidR="00220EC8" w:rsidRPr="00955C50" w:rsidRDefault="00220EC8" w:rsidP="00220EC8">
      <w:pPr>
        <w:spacing w:after="0"/>
        <w:contextualSpacing/>
        <w:jc w:val="both"/>
        <w:rPr>
          <w:rFonts w:ascii="Times New Roman" w:hAnsi="Times New Roman"/>
          <w:sz w:val="28"/>
          <w:szCs w:val="28"/>
        </w:rPr>
      </w:pPr>
    </w:p>
    <w:p w14:paraId="0E081CE4" w14:textId="77777777" w:rsidR="00220EC8" w:rsidRPr="00BF12CA" w:rsidRDefault="00220EC8" w:rsidP="00220EC8">
      <w:pPr>
        <w:pStyle w:val="afc"/>
        <w:numPr>
          <w:ilvl w:val="1"/>
          <w:numId w:val="21"/>
        </w:numPr>
        <w:spacing w:after="0"/>
        <w:jc w:val="center"/>
        <w:rPr>
          <w:b/>
          <w:sz w:val="28"/>
          <w:szCs w:val="28"/>
        </w:rPr>
      </w:pPr>
      <w:r w:rsidRPr="00BF12CA">
        <w:rPr>
          <w:b/>
          <w:sz w:val="28"/>
          <w:szCs w:val="28"/>
        </w:rPr>
        <w:t>Количество часов на освоение программы профессионального модуля</w:t>
      </w:r>
    </w:p>
    <w:p w14:paraId="6849176A" w14:textId="77777777" w:rsidR="00220EC8" w:rsidRDefault="00220EC8" w:rsidP="00220EC8">
      <w:pPr>
        <w:tabs>
          <w:tab w:val="left" w:pos="-284"/>
        </w:tabs>
        <w:spacing w:after="0"/>
        <w:contextualSpacing/>
        <w:jc w:val="both"/>
        <w:rPr>
          <w:rFonts w:ascii="Times New Roman" w:hAnsi="Times New Roman"/>
          <w:sz w:val="28"/>
          <w:szCs w:val="28"/>
        </w:rPr>
      </w:pPr>
      <w:r>
        <w:rPr>
          <w:rFonts w:ascii="Times New Roman" w:hAnsi="Times New Roman"/>
          <w:sz w:val="28"/>
          <w:szCs w:val="28"/>
        </w:rPr>
        <w:t xml:space="preserve">Объем образовательной программы </w:t>
      </w:r>
      <w:r w:rsidRPr="00896D0A">
        <w:rPr>
          <w:rFonts w:ascii="Times New Roman" w:hAnsi="Times New Roman"/>
          <w:b/>
          <w:sz w:val="28"/>
          <w:szCs w:val="28"/>
          <w:u w:val="single"/>
        </w:rPr>
        <w:t>478</w:t>
      </w:r>
      <w:r>
        <w:rPr>
          <w:rFonts w:ascii="Times New Roman" w:hAnsi="Times New Roman"/>
          <w:b/>
          <w:sz w:val="28"/>
          <w:szCs w:val="28"/>
          <w:u w:val="single"/>
        </w:rPr>
        <w:t xml:space="preserve"> </w:t>
      </w:r>
      <w:r>
        <w:rPr>
          <w:rFonts w:ascii="Times New Roman" w:hAnsi="Times New Roman"/>
          <w:b/>
          <w:sz w:val="28"/>
          <w:szCs w:val="28"/>
        </w:rPr>
        <w:t>часов</w:t>
      </w:r>
      <w:r>
        <w:rPr>
          <w:rFonts w:ascii="Times New Roman" w:hAnsi="Times New Roman"/>
          <w:sz w:val="28"/>
          <w:szCs w:val="28"/>
        </w:rPr>
        <w:t>, включает:</w:t>
      </w:r>
      <w:r>
        <w:rPr>
          <w:rFonts w:ascii="Times New Roman" w:hAnsi="Times New Roman"/>
          <w:sz w:val="28"/>
          <w:szCs w:val="28"/>
        </w:rPr>
        <w:tab/>
      </w:r>
    </w:p>
    <w:p w14:paraId="57142D60" w14:textId="77777777" w:rsidR="00220EC8" w:rsidRDefault="00220EC8" w:rsidP="00220EC8">
      <w:pPr>
        <w:numPr>
          <w:ilvl w:val="0"/>
          <w:numId w:val="2"/>
        </w:numPr>
        <w:tabs>
          <w:tab w:val="left" w:pos="-284"/>
        </w:tabs>
        <w:spacing w:after="0"/>
        <w:contextualSpacing/>
        <w:jc w:val="both"/>
        <w:rPr>
          <w:rFonts w:ascii="Times New Roman" w:hAnsi="Times New Roman"/>
          <w:sz w:val="28"/>
          <w:szCs w:val="28"/>
        </w:rPr>
      </w:pPr>
      <w:r w:rsidRPr="00FB4B5E">
        <w:rPr>
          <w:rFonts w:ascii="Times New Roman" w:hAnsi="Times New Roman"/>
          <w:b/>
          <w:sz w:val="28"/>
          <w:szCs w:val="28"/>
        </w:rPr>
        <w:t>самостоятельную работу</w:t>
      </w:r>
      <w:r w:rsidRPr="00FB4B5E">
        <w:rPr>
          <w:rFonts w:ascii="Times New Roman" w:hAnsi="Times New Roman"/>
          <w:sz w:val="28"/>
          <w:szCs w:val="28"/>
        </w:rPr>
        <w:t xml:space="preserve"> </w:t>
      </w:r>
      <w:r>
        <w:rPr>
          <w:rFonts w:ascii="Times New Roman" w:hAnsi="Times New Roman"/>
          <w:b/>
          <w:sz w:val="28"/>
          <w:szCs w:val="28"/>
          <w:u w:val="single"/>
        </w:rPr>
        <w:t>-</w:t>
      </w:r>
      <w:r w:rsidRPr="00FB4B5E">
        <w:rPr>
          <w:rFonts w:ascii="Times New Roman" w:hAnsi="Times New Roman"/>
          <w:b/>
          <w:sz w:val="28"/>
          <w:szCs w:val="28"/>
        </w:rPr>
        <w:t xml:space="preserve"> час</w:t>
      </w:r>
      <w:r>
        <w:rPr>
          <w:rFonts w:ascii="Times New Roman" w:hAnsi="Times New Roman"/>
          <w:b/>
          <w:sz w:val="28"/>
          <w:szCs w:val="28"/>
        </w:rPr>
        <w:t>а</w:t>
      </w:r>
      <w:r>
        <w:rPr>
          <w:rFonts w:ascii="Times New Roman" w:hAnsi="Times New Roman"/>
          <w:sz w:val="28"/>
          <w:szCs w:val="28"/>
        </w:rPr>
        <w:t xml:space="preserve">; </w:t>
      </w:r>
    </w:p>
    <w:p w14:paraId="3C1D9CFC" w14:textId="77777777" w:rsidR="00220EC8" w:rsidRPr="0047521B" w:rsidRDefault="00220EC8" w:rsidP="00220EC8">
      <w:pPr>
        <w:numPr>
          <w:ilvl w:val="0"/>
          <w:numId w:val="2"/>
        </w:numPr>
        <w:tabs>
          <w:tab w:val="left" w:pos="-284"/>
        </w:tabs>
        <w:spacing w:after="0"/>
        <w:contextualSpacing/>
        <w:jc w:val="both"/>
        <w:rPr>
          <w:rFonts w:ascii="Times New Roman" w:hAnsi="Times New Roman"/>
          <w:b/>
          <w:sz w:val="28"/>
          <w:szCs w:val="28"/>
        </w:rPr>
      </w:pPr>
      <w:r w:rsidRPr="007A7E67">
        <w:rPr>
          <w:rFonts w:ascii="Times New Roman" w:hAnsi="Times New Roman"/>
          <w:b/>
          <w:sz w:val="28"/>
          <w:szCs w:val="28"/>
        </w:rPr>
        <w:t xml:space="preserve">учебные занятия </w:t>
      </w:r>
      <w:r>
        <w:rPr>
          <w:rFonts w:ascii="Times New Roman" w:hAnsi="Times New Roman"/>
          <w:b/>
          <w:sz w:val="28"/>
          <w:szCs w:val="28"/>
          <w:u w:val="single"/>
        </w:rPr>
        <w:t>286</w:t>
      </w:r>
      <w:r w:rsidRPr="007A7E67">
        <w:rPr>
          <w:rFonts w:ascii="Times New Roman" w:hAnsi="Times New Roman"/>
          <w:b/>
          <w:sz w:val="28"/>
          <w:szCs w:val="28"/>
        </w:rPr>
        <w:t xml:space="preserve"> часов</w:t>
      </w:r>
      <w:r w:rsidRPr="007A7E67">
        <w:rPr>
          <w:rFonts w:ascii="Times New Roman" w:hAnsi="Times New Roman"/>
          <w:sz w:val="28"/>
          <w:szCs w:val="28"/>
        </w:rPr>
        <w:t>, в том числе практические, лабораторные занятия</w:t>
      </w:r>
      <w:r>
        <w:rPr>
          <w:rFonts w:ascii="Times New Roman" w:hAnsi="Times New Roman"/>
          <w:sz w:val="28"/>
          <w:szCs w:val="28"/>
        </w:rPr>
        <w:t xml:space="preserve"> </w:t>
      </w:r>
      <w:r w:rsidRPr="00896D0A">
        <w:rPr>
          <w:rFonts w:ascii="Times New Roman" w:hAnsi="Times New Roman"/>
          <w:b/>
          <w:sz w:val="28"/>
          <w:szCs w:val="28"/>
          <w:u w:val="single"/>
        </w:rPr>
        <w:t>110</w:t>
      </w:r>
      <w:r>
        <w:rPr>
          <w:rFonts w:ascii="Times New Roman" w:hAnsi="Times New Roman"/>
          <w:b/>
          <w:sz w:val="28"/>
          <w:szCs w:val="28"/>
          <w:u w:val="single"/>
        </w:rPr>
        <w:t xml:space="preserve"> </w:t>
      </w:r>
      <w:r w:rsidRPr="007A7E67">
        <w:rPr>
          <w:rFonts w:ascii="Times New Roman" w:hAnsi="Times New Roman"/>
          <w:b/>
          <w:sz w:val="28"/>
          <w:szCs w:val="28"/>
        </w:rPr>
        <w:t>час</w:t>
      </w:r>
      <w:r>
        <w:rPr>
          <w:rFonts w:ascii="Times New Roman" w:hAnsi="Times New Roman"/>
          <w:b/>
          <w:sz w:val="28"/>
          <w:szCs w:val="28"/>
        </w:rPr>
        <w:t>ов</w:t>
      </w:r>
      <w:r w:rsidRPr="007A7E67">
        <w:rPr>
          <w:rFonts w:ascii="Times New Roman" w:hAnsi="Times New Roman"/>
          <w:sz w:val="28"/>
          <w:szCs w:val="28"/>
        </w:rPr>
        <w:t xml:space="preserve">, курсовые работы (проекты) </w:t>
      </w:r>
      <w:r>
        <w:rPr>
          <w:rFonts w:ascii="Times New Roman" w:hAnsi="Times New Roman"/>
          <w:b/>
          <w:sz w:val="28"/>
          <w:szCs w:val="28"/>
          <w:u w:val="single"/>
        </w:rPr>
        <w:t>-</w:t>
      </w:r>
      <w:r w:rsidRPr="007A7E67">
        <w:rPr>
          <w:rFonts w:ascii="Times New Roman" w:hAnsi="Times New Roman"/>
          <w:sz w:val="28"/>
          <w:szCs w:val="28"/>
        </w:rPr>
        <w:t xml:space="preserve"> часов</w:t>
      </w:r>
      <w:r>
        <w:rPr>
          <w:rFonts w:ascii="Times New Roman" w:hAnsi="Times New Roman"/>
          <w:b/>
          <w:sz w:val="28"/>
          <w:szCs w:val="28"/>
        </w:rPr>
        <w:t>,</w:t>
      </w:r>
      <w:r w:rsidRPr="007A7E67">
        <w:rPr>
          <w:rFonts w:ascii="Times New Roman" w:hAnsi="Times New Roman"/>
          <w:b/>
          <w:sz w:val="28"/>
          <w:szCs w:val="28"/>
        </w:rPr>
        <w:t xml:space="preserve"> </w:t>
      </w:r>
      <w:r w:rsidRPr="007A7E67">
        <w:rPr>
          <w:rFonts w:ascii="Times New Roman" w:hAnsi="Times New Roman"/>
          <w:sz w:val="28"/>
          <w:szCs w:val="28"/>
        </w:rPr>
        <w:t xml:space="preserve">учебной практики </w:t>
      </w:r>
      <w:r>
        <w:rPr>
          <w:rFonts w:ascii="Times New Roman" w:hAnsi="Times New Roman"/>
          <w:b/>
          <w:sz w:val="28"/>
          <w:szCs w:val="28"/>
          <w:u w:val="single"/>
        </w:rPr>
        <w:t>72</w:t>
      </w:r>
      <w:r w:rsidRPr="007A7E67">
        <w:rPr>
          <w:rFonts w:ascii="Times New Roman" w:hAnsi="Times New Roman"/>
          <w:sz w:val="28"/>
          <w:szCs w:val="28"/>
        </w:rPr>
        <w:t xml:space="preserve"> </w:t>
      </w:r>
      <w:r>
        <w:rPr>
          <w:rFonts w:ascii="Times New Roman" w:hAnsi="Times New Roman"/>
          <w:b/>
          <w:sz w:val="28"/>
          <w:szCs w:val="28"/>
        </w:rPr>
        <w:t>часа</w:t>
      </w:r>
      <w:r w:rsidRPr="0047521B">
        <w:rPr>
          <w:rFonts w:ascii="Times New Roman" w:hAnsi="Times New Roman"/>
          <w:b/>
          <w:sz w:val="28"/>
          <w:szCs w:val="28"/>
        </w:rPr>
        <w:t>,</w:t>
      </w:r>
      <w:r w:rsidRPr="007A7E67">
        <w:rPr>
          <w:rFonts w:ascii="Times New Roman" w:hAnsi="Times New Roman"/>
          <w:sz w:val="28"/>
          <w:szCs w:val="28"/>
        </w:rPr>
        <w:t xml:space="preserve"> производственной практики </w:t>
      </w:r>
      <w:r>
        <w:rPr>
          <w:rFonts w:ascii="Times New Roman" w:hAnsi="Times New Roman"/>
          <w:b/>
          <w:sz w:val="28"/>
          <w:szCs w:val="28"/>
          <w:u w:val="single"/>
        </w:rPr>
        <w:t>108</w:t>
      </w:r>
      <w:r w:rsidRPr="007A7E67">
        <w:rPr>
          <w:rFonts w:ascii="Times New Roman" w:hAnsi="Times New Roman"/>
          <w:b/>
          <w:sz w:val="28"/>
          <w:szCs w:val="28"/>
        </w:rPr>
        <w:t xml:space="preserve"> </w:t>
      </w:r>
      <w:r>
        <w:rPr>
          <w:rFonts w:ascii="Times New Roman" w:hAnsi="Times New Roman"/>
          <w:b/>
          <w:sz w:val="28"/>
          <w:szCs w:val="28"/>
        </w:rPr>
        <w:t>часов</w:t>
      </w:r>
      <w:r>
        <w:rPr>
          <w:rFonts w:ascii="Times New Roman" w:hAnsi="Times New Roman"/>
          <w:sz w:val="28"/>
          <w:szCs w:val="28"/>
        </w:rPr>
        <w:t xml:space="preserve">, промежуточная аттестация </w:t>
      </w:r>
      <w:r w:rsidRPr="0047521B">
        <w:rPr>
          <w:rFonts w:ascii="Times New Roman" w:hAnsi="Times New Roman"/>
          <w:b/>
          <w:sz w:val="28"/>
          <w:szCs w:val="28"/>
          <w:u w:val="single"/>
        </w:rPr>
        <w:t>12</w:t>
      </w:r>
      <w:r w:rsidRPr="0047521B">
        <w:rPr>
          <w:rFonts w:ascii="Times New Roman" w:hAnsi="Times New Roman"/>
          <w:b/>
          <w:sz w:val="28"/>
          <w:szCs w:val="28"/>
        </w:rPr>
        <w:t xml:space="preserve"> часов.</w:t>
      </w:r>
    </w:p>
    <w:p w14:paraId="571C329B"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8"/>
          <w:szCs w:val="28"/>
        </w:rPr>
      </w:pPr>
    </w:p>
    <w:p w14:paraId="6FCE53F3" w14:textId="77777777" w:rsidR="00220EC8" w:rsidRDefault="00220EC8" w:rsidP="00220EC8">
      <w:pPr>
        <w:tabs>
          <w:tab w:val="left" w:pos="3047"/>
        </w:tabs>
        <w:spacing w:after="0"/>
        <w:contextualSpacing/>
        <w:jc w:val="both"/>
        <w:rPr>
          <w:rFonts w:ascii="Times New Roman" w:hAnsi="Times New Roman"/>
        </w:rPr>
      </w:pPr>
      <w:r>
        <w:rPr>
          <w:rFonts w:ascii="Times New Roman" w:hAnsi="Times New Roman"/>
        </w:rPr>
        <w:tab/>
      </w:r>
    </w:p>
    <w:p w14:paraId="597783D7" w14:textId="77777777" w:rsidR="00220EC8" w:rsidRDefault="00220EC8" w:rsidP="00220EC8">
      <w:pPr>
        <w:tabs>
          <w:tab w:val="left" w:pos="3047"/>
        </w:tabs>
        <w:spacing w:after="0"/>
        <w:contextualSpacing/>
        <w:jc w:val="both"/>
        <w:rPr>
          <w:rFonts w:ascii="Times New Roman" w:hAnsi="Times New Roman"/>
        </w:rPr>
      </w:pPr>
    </w:p>
    <w:p w14:paraId="5909C4F7" w14:textId="77777777" w:rsidR="00220EC8" w:rsidRDefault="00220EC8" w:rsidP="00220EC8">
      <w:pPr>
        <w:tabs>
          <w:tab w:val="left" w:pos="3047"/>
        </w:tabs>
        <w:spacing w:after="0"/>
        <w:contextualSpacing/>
        <w:jc w:val="both"/>
        <w:rPr>
          <w:rFonts w:ascii="Times New Roman" w:hAnsi="Times New Roman"/>
        </w:rPr>
      </w:pPr>
    </w:p>
    <w:p w14:paraId="66D62D37" w14:textId="77777777" w:rsidR="00220EC8" w:rsidRDefault="00220EC8" w:rsidP="00220EC8">
      <w:pPr>
        <w:tabs>
          <w:tab w:val="left" w:pos="3047"/>
        </w:tabs>
        <w:spacing w:after="0"/>
        <w:contextualSpacing/>
        <w:jc w:val="both"/>
        <w:rPr>
          <w:rFonts w:ascii="Times New Roman" w:hAnsi="Times New Roman"/>
        </w:rPr>
      </w:pPr>
    </w:p>
    <w:p w14:paraId="41918FFD" w14:textId="77777777" w:rsidR="00220EC8" w:rsidRDefault="00220EC8" w:rsidP="00220EC8">
      <w:pPr>
        <w:tabs>
          <w:tab w:val="left" w:pos="3047"/>
        </w:tabs>
        <w:spacing w:after="0"/>
        <w:contextualSpacing/>
        <w:jc w:val="both"/>
        <w:rPr>
          <w:rFonts w:ascii="Times New Roman" w:hAnsi="Times New Roman"/>
        </w:rPr>
      </w:pPr>
    </w:p>
    <w:p w14:paraId="084DC42A" w14:textId="77777777" w:rsidR="00220EC8" w:rsidRDefault="00220EC8" w:rsidP="00220EC8">
      <w:pPr>
        <w:tabs>
          <w:tab w:val="left" w:pos="3047"/>
        </w:tabs>
        <w:spacing w:after="0"/>
        <w:contextualSpacing/>
        <w:jc w:val="both"/>
        <w:rPr>
          <w:rFonts w:ascii="Times New Roman" w:hAnsi="Times New Roman"/>
        </w:rPr>
      </w:pPr>
    </w:p>
    <w:p w14:paraId="2A6B3E46" w14:textId="77777777" w:rsidR="00220EC8" w:rsidRDefault="00220EC8" w:rsidP="00220EC8">
      <w:pPr>
        <w:tabs>
          <w:tab w:val="left" w:pos="3047"/>
        </w:tabs>
        <w:spacing w:after="0"/>
        <w:contextualSpacing/>
        <w:jc w:val="both"/>
        <w:rPr>
          <w:rFonts w:ascii="Times New Roman" w:hAnsi="Times New Roman"/>
        </w:rPr>
      </w:pPr>
    </w:p>
    <w:p w14:paraId="6F40D40D" w14:textId="77777777" w:rsidR="00220EC8" w:rsidRDefault="00220EC8" w:rsidP="00220EC8">
      <w:pPr>
        <w:tabs>
          <w:tab w:val="left" w:pos="3047"/>
        </w:tabs>
        <w:spacing w:after="0"/>
        <w:contextualSpacing/>
        <w:jc w:val="both"/>
        <w:rPr>
          <w:rFonts w:ascii="Times New Roman" w:hAnsi="Times New Roman"/>
        </w:rPr>
      </w:pPr>
    </w:p>
    <w:p w14:paraId="2513E1A6" w14:textId="77777777" w:rsidR="00220EC8" w:rsidRDefault="00220EC8" w:rsidP="00220EC8">
      <w:pPr>
        <w:tabs>
          <w:tab w:val="left" w:pos="3047"/>
        </w:tabs>
        <w:spacing w:after="0"/>
        <w:contextualSpacing/>
        <w:jc w:val="both"/>
        <w:rPr>
          <w:rFonts w:ascii="Times New Roman" w:hAnsi="Times New Roman"/>
        </w:rPr>
      </w:pPr>
    </w:p>
    <w:p w14:paraId="06C45894" w14:textId="77777777" w:rsidR="00220EC8" w:rsidRDefault="00220EC8" w:rsidP="00220EC8">
      <w:pPr>
        <w:tabs>
          <w:tab w:val="left" w:pos="3047"/>
        </w:tabs>
        <w:spacing w:after="0"/>
        <w:contextualSpacing/>
        <w:jc w:val="both"/>
        <w:rPr>
          <w:rFonts w:ascii="Times New Roman" w:hAnsi="Times New Roman"/>
        </w:rPr>
      </w:pPr>
    </w:p>
    <w:p w14:paraId="3586CCE1" w14:textId="77777777" w:rsidR="00220EC8" w:rsidRDefault="00220EC8" w:rsidP="00220EC8">
      <w:pPr>
        <w:tabs>
          <w:tab w:val="left" w:pos="3047"/>
        </w:tabs>
        <w:spacing w:after="0"/>
        <w:contextualSpacing/>
        <w:jc w:val="both"/>
        <w:rPr>
          <w:rFonts w:ascii="Times New Roman" w:hAnsi="Times New Roman"/>
        </w:rPr>
      </w:pPr>
    </w:p>
    <w:p w14:paraId="0F6EA68A" w14:textId="77777777" w:rsidR="00220EC8" w:rsidRDefault="00220EC8" w:rsidP="00220EC8">
      <w:pPr>
        <w:tabs>
          <w:tab w:val="left" w:pos="3047"/>
        </w:tabs>
        <w:spacing w:after="0"/>
        <w:contextualSpacing/>
        <w:jc w:val="both"/>
        <w:rPr>
          <w:rFonts w:ascii="Times New Roman" w:hAnsi="Times New Roman"/>
        </w:rPr>
      </w:pPr>
    </w:p>
    <w:p w14:paraId="22F7A499" w14:textId="77777777" w:rsidR="00220EC8" w:rsidRDefault="00220EC8" w:rsidP="00220EC8">
      <w:pPr>
        <w:tabs>
          <w:tab w:val="left" w:pos="3047"/>
        </w:tabs>
        <w:spacing w:after="0"/>
        <w:contextualSpacing/>
        <w:jc w:val="both"/>
        <w:rPr>
          <w:rFonts w:ascii="Times New Roman" w:hAnsi="Times New Roman"/>
        </w:rPr>
      </w:pPr>
    </w:p>
    <w:p w14:paraId="1172385C" w14:textId="77777777" w:rsidR="00220EC8" w:rsidRDefault="00220EC8" w:rsidP="00220EC8">
      <w:pPr>
        <w:tabs>
          <w:tab w:val="left" w:pos="3047"/>
        </w:tabs>
        <w:spacing w:after="0"/>
        <w:contextualSpacing/>
        <w:jc w:val="both"/>
        <w:rPr>
          <w:rFonts w:ascii="Times New Roman" w:hAnsi="Times New Roman"/>
        </w:rPr>
      </w:pPr>
    </w:p>
    <w:p w14:paraId="65E8CC6E" w14:textId="77777777" w:rsidR="00220EC8" w:rsidRDefault="00220EC8" w:rsidP="00220EC8">
      <w:pPr>
        <w:tabs>
          <w:tab w:val="left" w:pos="3047"/>
        </w:tabs>
        <w:spacing w:after="0"/>
        <w:contextualSpacing/>
        <w:jc w:val="both"/>
        <w:rPr>
          <w:rFonts w:ascii="Times New Roman" w:hAnsi="Times New Roman"/>
        </w:rPr>
      </w:pPr>
    </w:p>
    <w:p w14:paraId="2EF77BD7" w14:textId="77777777" w:rsidR="00220EC8" w:rsidRDefault="00220EC8" w:rsidP="00220EC8">
      <w:pPr>
        <w:tabs>
          <w:tab w:val="left" w:pos="3047"/>
        </w:tabs>
        <w:spacing w:after="0"/>
        <w:contextualSpacing/>
        <w:jc w:val="both"/>
        <w:rPr>
          <w:rFonts w:ascii="Times New Roman" w:hAnsi="Times New Roman"/>
        </w:rPr>
      </w:pPr>
    </w:p>
    <w:p w14:paraId="6756C5D0" w14:textId="77777777" w:rsidR="00220EC8" w:rsidRDefault="00220EC8" w:rsidP="00220EC8">
      <w:pPr>
        <w:tabs>
          <w:tab w:val="left" w:pos="3047"/>
        </w:tabs>
        <w:spacing w:after="0"/>
        <w:contextualSpacing/>
        <w:jc w:val="both"/>
        <w:rPr>
          <w:rFonts w:ascii="Times New Roman" w:hAnsi="Times New Roman"/>
        </w:rPr>
      </w:pPr>
    </w:p>
    <w:p w14:paraId="06EFAD2F" w14:textId="77777777" w:rsidR="00220EC8" w:rsidRDefault="00220EC8" w:rsidP="00220EC8">
      <w:pPr>
        <w:tabs>
          <w:tab w:val="left" w:pos="3047"/>
        </w:tabs>
        <w:spacing w:after="0"/>
        <w:contextualSpacing/>
        <w:jc w:val="both"/>
        <w:rPr>
          <w:rFonts w:ascii="Times New Roman" w:hAnsi="Times New Roman"/>
        </w:rPr>
      </w:pPr>
    </w:p>
    <w:p w14:paraId="33D397C7" w14:textId="77777777" w:rsidR="00220EC8" w:rsidRDefault="00220EC8" w:rsidP="00220EC8">
      <w:pPr>
        <w:tabs>
          <w:tab w:val="left" w:pos="3047"/>
        </w:tabs>
        <w:spacing w:after="0"/>
        <w:contextualSpacing/>
        <w:jc w:val="both"/>
        <w:rPr>
          <w:rFonts w:ascii="Times New Roman" w:hAnsi="Times New Roman"/>
        </w:rPr>
      </w:pPr>
    </w:p>
    <w:p w14:paraId="57726D81" w14:textId="77777777" w:rsidR="00220EC8" w:rsidRDefault="00220EC8" w:rsidP="00220EC8">
      <w:pPr>
        <w:tabs>
          <w:tab w:val="left" w:pos="3047"/>
        </w:tabs>
        <w:spacing w:after="0"/>
        <w:contextualSpacing/>
        <w:jc w:val="both"/>
        <w:rPr>
          <w:rFonts w:ascii="Times New Roman" w:hAnsi="Times New Roman"/>
        </w:rPr>
      </w:pPr>
    </w:p>
    <w:p w14:paraId="5BDFE140" w14:textId="77777777" w:rsidR="00220EC8" w:rsidRDefault="00220EC8" w:rsidP="00220EC8">
      <w:pPr>
        <w:tabs>
          <w:tab w:val="left" w:pos="3047"/>
        </w:tabs>
        <w:spacing w:after="0"/>
        <w:contextualSpacing/>
        <w:jc w:val="both"/>
        <w:rPr>
          <w:rFonts w:ascii="Times New Roman" w:hAnsi="Times New Roman"/>
        </w:rPr>
      </w:pPr>
    </w:p>
    <w:p w14:paraId="36D149F7" w14:textId="77777777" w:rsidR="00220EC8" w:rsidRDefault="00220EC8" w:rsidP="00220EC8">
      <w:pPr>
        <w:tabs>
          <w:tab w:val="left" w:pos="3047"/>
        </w:tabs>
        <w:spacing w:after="0"/>
        <w:contextualSpacing/>
        <w:jc w:val="both"/>
        <w:rPr>
          <w:rFonts w:ascii="Times New Roman" w:hAnsi="Times New Roman"/>
        </w:rPr>
      </w:pPr>
    </w:p>
    <w:p w14:paraId="160F49EC" w14:textId="77777777" w:rsidR="00220EC8" w:rsidRDefault="00220EC8" w:rsidP="00220EC8">
      <w:pPr>
        <w:tabs>
          <w:tab w:val="left" w:pos="3047"/>
        </w:tabs>
        <w:spacing w:after="0"/>
        <w:contextualSpacing/>
        <w:jc w:val="both"/>
        <w:rPr>
          <w:rFonts w:ascii="Times New Roman" w:hAnsi="Times New Roman"/>
        </w:rPr>
      </w:pPr>
    </w:p>
    <w:p w14:paraId="63939742" w14:textId="77777777" w:rsidR="00220EC8" w:rsidRDefault="00220EC8" w:rsidP="00220EC8">
      <w:pPr>
        <w:tabs>
          <w:tab w:val="left" w:pos="3047"/>
        </w:tabs>
        <w:spacing w:after="0"/>
        <w:contextualSpacing/>
        <w:jc w:val="both"/>
        <w:rPr>
          <w:rFonts w:ascii="Times New Roman" w:hAnsi="Times New Roman"/>
        </w:rPr>
      </w:pPr>
    </w:p>
    <w:p w14:paraId="301EA57B" w14:textId="77777777" w:rsidR="00220EC8" w:rsidRDefault="00220EC8" w:rsidP="00220EC8">
      <w:pPr>
        <w:tabs>
          <w:tab w:val="left" w:pos="3047"/>
        </w:tabs>
        <w:spacing w:after="0"/>
        <w:contextualSpacing/>
        <w:jc w:val="both"/>
        <w:rPr>
          <w:rFonts w:ascii="Times New Roman" w:hAnsi="Times New Roman"/>
        </w:rPr>
      </w:pPr>
    </w:p>
    <w:p w14:paraId="22BF25BE" w14:textId="77777777" w:rsidR="00220EC8" w:rsidRDefault="00220EC8" w:rsidP="00220EC8">
      <w:pPr>
        <w:tabs>
          <w:tab w:val="left" w:pos="3047"/>
        </w:tabs>
        <w:spacing w:after="0"/>
        <w:contextualSpacing/>
        <w:jc w:val="both"/>
        <w:rPr>
          <w:rFonts w:ascii="Times New Roman" w:hAnsi="Times New Roman"/>
        </w:rPr>
      </w:pPr>
    </w:p>
    <w:p w14:paraId="1A17BD7F" w14:textId="77777777" w:rsidR="00220EC8" w:rsidRDefault="00220EC8" w:rsidP="00220EC8">
      <w:pPr>
        <w:tabs>
          <w:tab w:val="left" w:pos="3047"/>
        </w:tabs>
        <w:spacing w:after="0"/>
        <w:contextualSpacing/>
        <w:jc w:val="both"/>
        <w:rPr>
          <w:rFonts w:ascii="Times New Roman" w:hAnsi="Times New Roman"/>
        </w:rPr>
      </w:pPr>
    </w:p>
    <w:p w14:paraId="1BCD71F4" w14:textId="77777777" w:rsidR="00220EC8" w:rsidRDefault="00220EC8" w:rsidP="00220EC8">
      <w:pPr>
        <w:tabs>
          <w:tab w:val="left" w:pos="3047"/>
        </w:tabs>
        <w:spacing w:after="0"/>
        <w:contextualSpacing/>
        <w:jc w:val="both"/>
        <w:rPr>
          <w:rFonts w:ascii="Times New Roman" w:hAnsi="Times New Roman"/>
        </w:rPr>
      </w:pPr>
    </w:p>
    <w:p w14:paraId="339955B0" w14:textId="77777777" w:rsidR="00220EC8" w:rsidRDefault="00220EC8" w:rsidP="00220EC8">
      <w:pPr>
        <w:tabs>
          <w:tab w:val="left" w:pos="3047"/>
        </w:tabs>
        <w:spacing w:after="0"/>
        <w:contextualSpacing/>
        <w:jc w:val="both"/>
        <w:rPr>
          <w:rFonts w:ascii="Times New Roman" w:hAnsi="Times New Roman"/>
        </w:rPr>
      </w:pPr>
    </w:p>
    <w:p w14:paraId="1C7915AF" w14:textId="77777777" w:rsidR="00220EC8" w:rsidRDefault="00220EC8" w:rsidP="00220EC8">
      <w:pPr>
        <w:tabs>
          <w:tab w:val="left" w:pos="3047"/>
        </w:tabs>
        <w:spacing w:after="0"/>
        <w:contextualSpacing/>
        <w:jc w:val="both"/>
        <w:rPr>
          <w:rFonts w:ascii="Times New Roman" w:hAnsi="Times New Roman"/>
        </w:rPr>
      </w:pPr>
    </w:p>
    <w:p w14:paraId="6C419EC2" w14:textId="77777777" w:rsidR="00220EC8" w:rsidRDefault="00220EC8" w:rsidP="00220EC8">
      <w:pPr>
        <w:tabs>
          <w:tab w:val="left" w:pos="3047"/>
        </w:tabs>
        <w:spacing w:after="0"/>
        <w:contextualSpacing/>
        <w:jc w:val="both"/>
        <w:rPr>
          <w:rFonts w:ascii="Times New Roman" w:hAnsi="Times New Roman"/>
        </w:rPr>
      </w:pPr>
    </w:p>
    <w:p w14:paraId="2C745D8E" w14:textId="77777777" w:rsidR="00220EC8" w:rsidRDefault="00220EC8" w:rsidP="00220EC8">
      <w:pPr>
        <w:tabs>
          <w:tab w:val="left" w:pos="3047"/>
        </w:tabs>
        <w:spacing w:after="0"/>
        <w:contextualSpacing/>
        <w:jc w:val="both"/>
        <w:rPr>
          <w:rFonts w:ascii="Times New Roman" w:hAnsi="Times New Roman"/>
        </w:rPr>
      </w:pPr>
    </w:p>
    <w:p w14:paraId="0735EBC7" w14:textId="77777777" w:rsidR="00220EC8" w:rsidRDefault="00220EC8" w:rsidP="00220EC8">
      <w:pPr>
        <w:tabs>
          <w:tab w:val="left" w:pos="3047"/>
        </w:tabs>
        <w:spacing w:after="0"/>
        <w:contextualSpacing/>
        <w:jc w:val="both"/>
        <w:rPr>
          <w:rFonts w:ascii="Times New Roman" w:hAnsi="Times New Roman"/>
        </w:rPr>
      </w:pPr>
    </w:p>
    <w:p w14:paraId="3AA2E6F1" w14:textId="77777777" w:rsidR="00220EC8" w:rsidRDefault="00220EC8" w:rsidP="00220EC8">
      <w:pPr>
        <w:tabs>
          <w:tab w:val="left" w:pos="3047"/>
        </w:tabs>
        <w:spacing w:after="0"/>
        <w:contextualSpacing/>
        <w:jc w:val="both"/>
        <w:rPr>
          <w:rFonts w:ascii="Times New Roman" w:hAnsi="Times New Roman"/>
        </w:rPr>
      </w:pPr>
    </w:p>
    <w:p w14:paraId="1682877E" w14:textId="77777777" w:rsidR="00220EC8" w:rsidRDefault="00220EC8" w:rsidP="00220EC8">
      <w:pPr>
        <w:tabs>
          <w:tab w:val="left" w:pos="3047"/>
        </w:tabs>
        <w:spacing w:after="0"/>
        <w:contextualSpacing/>
        <w:jc w:val="both"/>
        <w:rPr>
          <w:rFonts w:ascii="Times New Roman" w:hAnsi="Times New Roman"/>
        </w:rPr>
      </w:pPr>
    </w:p>
    <w:p w14:paraId="28949B61" w14:textId="77777777" w:rsidR="00220EC8" w:rsidRDefault="00220EC8" w:rsidP="00220EC8">
      <w:pPr>
        <w:tabs>
          <w:tab w:val="left" w:pos="3047"/>
        </w:tabs>
        <w:spacing w:after="0"/>
        <w:contextualSpacing/>
        <w:jc w:val="both"/>
        <w:rPr>
          <w:rFonts w:ascii="Times New Roman" w:hAnsi="Times New Roman"/>
        </w:rPr>
      </w:pPr>
    </w:p>
    <w:p w14:paraId="6819B153" w14:textId="77777777" w:rsidR="00220EC8" w:rsidRPr="00955C50" w:rsidRDefault="00220EC8" w:rsidP="00220EC8">
      <w:pPr>
        <w:tabs>
          <w:tab w:val="left" w:pos="3047"/>
        </w:tabs>
        <w:spacing w:after="0"/>
        <w:contextualSpacing/>
        <w:jc w:val="both"/>
        <w:rPr>
          <w:rFonts w:ascii="Times New Roman" w:hAnsi="Times New Roman"/>
        </w:rPr>
      </w:pPr>
    </w:p>
    <w:p w14:paraId="3CB4BC3B"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center"/>
        <w:rPr>
          <w:b/>
          <w:caps/>
          <w:sz w:val="28"/>
          <w:szCs w:val="28"/>
        </w:rPr>
      </w:pPr>
      <w:r w:rsidRPr="00955C50">
        <w:rPr>
          <w:b/>
          <w:sz w:val="28"/>
          <w:szCs w:val="28"/>
        </w:rPr>
        <w:t>2.</w:t>
      </w:r>
      <w:r>
        <w:rPr>
          <w:b/>
          <w:sz w:val="28"/>
          <w:szCs w:val="28"/>
        </w:rPr>
        <w:t xml:space="preserve"> </w:t>
      </w:r>
      <w:r w:rsidRPr="00955C50">
        <w:rPr>
          <w:b/>
          <w:caps/>
          <w:sz w:val="28"/>
          <w:szCs w:val="28"/>
        </w:rPr>
        <w:t>результаты освоения ПРОФЕССИОНАЛЬНОГО МОДУЛЯ</w:t>
      </w:r>
    </w:p>
    <w:p w14:paraId="7CA5FFAB"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center"/>
        <w:rPr>
          <w:b/>
          <w:caps/>
          <w:sz w:val="28"/>
          <w:szCs w:val="28"/>
        </w:rPr>
      </w:pPr>
      <w:r w:rsidRPr="00955C50">
        <w:rPr>
          <w:b/>
          <w:caps/>
          <w:sz w:val="28"/>
          <w:szCs w:val="28"/>
        </w:rPr>
        <w:t xml:space="preserve"> </w:t>
      </w:r>
    </w:p>
    <w:p w14:paraId="074E33F8"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 w:val="28"/>
          <w:szCs w:val="28"/>
        </w:rPr>
      </w:pPr>
      <w:r w:rsidRPr="00955C50">
        <w:rPr>
          <w:sz w:val="28"/>
          <w:szCs w:val="28"/>
        </w:rPr>
        <w:tab/>
        <w:t>Результатом освоения программы профессионального модуля является овладение обучающимися видо</w:t>
      </w:r>
      <w:r>
        <w:rPr>
          <w:sz w:val="28"/>
          <w:szCs w:val="28"/>
        </w:rPr>
        <w:t xml:space="preserve">м профессиональной деятельности </w:t>
      </w:r>
      <w:r>
        <w:rPr>
          <w:b/>
          <w:sz w:val="28"/>
        </w:rPr>
        <w:t>В</w:t>
      </w:r>
      <w:r w:rsidRPr="00896D0A">
        <w:rPr>
          <w:b/>
          <w:sz w:val="28"/>
        </w:rPr>
        <w:t>ыполнение работ по одной или нескольким профессиям рабочих, должностям служащих</w:t>
      </w:r>
      <w:r w:rsidRPr="00955C50">
        <w:rPr>
          <w:sz w:val="28"/>
          <w:szCs w:val="28"/>
        </w:rPr>
        <w:t>, в том числе профессиональными (ПК) и общими (ОК) компетенциями:</w:t>
      </w:r>
    </w:p>
    <w:p w14:paraId="5E2C537C" w14:textId="77777777" w:rsidR="00220EC8" w:rsidRPr="00896D0A" w:rsidRDefault="00220EC8" w:rsidP="00220EC8">
      <w:pPr>
        <w:rPr>
          <w:lang w:eastAsia="ar-SA"/>
        </w:rPr>
      </w:pPr>
    </w:p>
    <w:p w14:paraId="658BA432" w14:textId="77777777" w:rsidR="00220EC8" w:rsidRPr="00955C50" w:rsidRDefault="00220EC8" w:rsidP="00220EC8">
      <w:pPr>
        <w:tabs>
          <w:tab w:val="left" w:pos="709"/>
        </w:tabs>
        <w:spacing w:after="0"/>
        <w:contextualSpacing/>
        <w:jc w:val="both"/>
        <w:rPr>
          <w:rFonts w:ascii="Times New Roman" w:hAnsi="Times New Roman"/>
          <w:b/>
          <w:sz w:val="28"/>
          <w:szCs w:val="28"/>
          <w:u w:val="single"/>
        </w:rPr>
      </w:pPr>
      <w:r w:rsidRPr="00955C50">
        <w:rPr>
          <w:rFonts w:ascii="Times New Roman" w:hAnsi="Times New Roman"/>
          <w:b/>
          <w:sz w:val="28"/>
          <w:szCs w:val="28"/>
          <w:u w:val="single"/>
        </w:rPr>
        <w:t>Базовая часть</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8385"/>
      </w:tblGrid>
      <w:tr w:rsidR="00220EC8" w:rsidRPr="00DF0BA9" w14:paraId="030957C4" w14:textId="77777777" w:rsidTr="0010001F">
        <w:trPr>
          <w:trHeight w:val="732"/>
        </w:trPr>
        <w:tc>
          <w:tcPr>
            <w:tcW w:w="1113" w:type="dxa"/>
            <w:vAlign w:val="center"/>
          </w:tcPr>
          <w:p w14:paraId="3926FE70" w14:textId="77777777" w:rsidR="00220EC8" w:rsidRPr="00DF0BA9" w:rsidRDefault="00220EC8" w:rsidP="0010001F">
            <w:pPr>
              <w:spacing w:after="0" w:line="240" w:lineRule="auto"/>
              <w:contextualSpacing/>
              <w:jc w:val="center"/>
              <w:rPr>
                <w:rFonts w:ascii="Times New Roman" w:hAnsi="Times New Roman"/>
                <w:b/>
                <w:sz w:val="28"/>
                <w:szCs w:val="28"/>
              </w:rPr>
            </w:pPr>
            <w:r w:rsidRPr="00DF0BA9">
              <w:rPr>
                <w:rFonts w:ascii="Times New Roman" w:hAnsi="Times New Roman"/>
                <w:b/>
                <w:sz w:val="28"/>
                <w:szCs w:val="28"/>
              </w:rPr>
              <w:t>Код</w:t>
            </w:r>
          </w:p>
        </w:tc>
        <w:tc>
          <w:tcPr>
            <w:tcW w:w="8385" w:type="dxa"/>
            <w:vAlign w:val="center"/>
          </w:tcPr>
          <w:p w14:paraId="27FBD439" w14:textId="77777777" w:rsidR="00220EC8" w:rsidRPr="00DF0BA9" w:rsidRDefault="00220EC8" w:rsidP="0010001F">
            <w:pPr>
              <w:spacing w:after="0" w:line="240" w:lineRule="auto"/>
              <w:contextualSpacing/>
              <w:jc w:val="center"/>
              <w:rPr>
                <w:rFonts w:ascii="Times New Roman" w:hAnsi="Times New Roman"/>
                <w:b/>
                <w:sz w:val="28"/>
                <w:szCs w:val="28"/>
              </w:rPr>
            </w:pPr>
            <w:r w:rsidRPr="00DF0BA9">
              <w:rPr>
                <w:rFonts w:ascii="Times New Roman" w:hAnsi="Times New Roman"/>
                <w:b/>
                <w:sz w:val="28"/>
                <w:szCs w:val="28"/>
              </w:rPr>
              <w:t>Наименование результата обучения</w:t>
            </w:r>
          </w:p>
        </w:tc>
      </w:tr>
      <w:tr w:rsidR="00220EC8" w:rsidRPr="00DF0BA9" w14:paraId="17A78FEC" w14:textId="77777777" w:rsidTr="0010001F">
        <w:trPr>
          <w:trHeight w:val="399"/>
        </w:trPr>
        <w:tc>
          <w:tcPr>
            <w:tcW w:w="1113" w:type="dxa"/>
          </w:tcPr>
          <w:p w14:paraId="1878B181" w14:textId="77777777" w:rsidR="00220EC8" w:rsidRPr="00395206" w:rsidRDefault="00220EC8" w:rsidP="0010001F">
            <w:pPr>
              <w:spacing w:after="0" w:line="240" w:lineRule="auto"/>
              <w:contextualSpacing/>
              <w:rPr>
                <w:rFonts w:ascii="Times New Roman" w:hAnsi="Times New Roman"/>
                <w:sz w:val="28"/>
                <w:szCs w:val="28"/>
              </w:rPr>
            </w:pPr>
            <w:r w:rsidRPr="00395206">
              <w:rPr>
                <w:rFonts w:ascii="Times New Roman" w:hAnsi="Times New Roman"/>
                <w:sz w:val="28"/>
                <w:szCs w:val="28"/>
              </w:rPr>
              <w:t xml:space="preserve">ПК </w:t>
            </w:r>
            <w:r>
              <w:rPr>
                <w:rFonts w:ascii="Times New Roman" w:hAnsi="Times New Roman"/>
                <w:sz w:val="28"/>
                <w:szCs w:val="28"/>
              </w:rPr>
              <w:t>1</w:t>
            </w:r>
            <w:r w:rsidRPr="00395206">
              <w:rPr>
                <w:rFonts w:ascii="Times New Roman" w:hAnsi="Times New Roman"/>
                <w:sz w:val="28"/>
                <w:szCs w:val="28"/>
              </w:rPr>
              <w:t>.</w:t>
            </w:r>
            <w:r>
              <w:rPr>
                <w:rFonts w:ascii="Times New Roman" w:hAnsi="Times New Roman"/>
                <w:sz w:val="28"/>
                <w:szCs w:val="28"/>
              </w:rPr>
              <w:t>2</w:t>
            </w:r>
          </w:p>
        </w:tc>
        <w:tc>
          <w:tcPr>
            <w:tcW w:w="8385" w:type="dxa"/>
          </w:tcPr>
          <w:p w14:paraId="693E574A" w14:textId="77777777" w:rsidR="00220EC8" w:rsidRPr="00395206" w:rsidRDefault="00220EC8" w:rsidP="0010001F">
            <w:pPr>
              <w:pStyle w:val="ConsPlusNormal"/>
              <w:contextualSpacing/>
              <w:jc w:val="both"/>
              <w:rPr>
                <w:rFonts w:ascii="Times New Roman" w:hAnsi="Times New Roman" w:cs="Times New Roman"/>
                <w:sz w:val="28"/>
                <w:szCs w:val="24"/>
              </w:rPr>
            </w:pPr>
            <w:r>
              <w:rPr>
                <w:rFonts w:ascii="Times New Roman" w:hAnsi="Times New Roman" w:cs="Times New Roman"/>
                <w:sz w:val="28"/>
                <w:szCs w:val="24"/>
              </w:rPr>
              <w:t>Осуществлять техническое обслуживание автотранспортных средств</w:t>
            </w:r>
          </w:p>
        </w:tc>
      </w:tr>
      <w:tr w:rsidR="00220EC8" w:rsidRPr="00DF0BA9" w14:paraId="3FC80992" w14:textId="77777777" w:rsidTr="0010001F">
        <w:trPr>
          <w:trHeight w:val="472"/>
        </w:trPr>
        <w:tc>
          <w:tcPr>
            <w:tcW w:w="1113" w:type="dxa"/>
          </w:tcPr>
          <w:p w14:paraId="124902A4" w14:textId="77777777" w:rsidR="00220EC8" w:rsidRPr="00395206" w:rsidRDefault="00220EC8" w:rsidP="0010001F">
            <w:pPr>
              <w:spacing w:after="0" w:line="240" w:lineRule="auto"/>
              <w:contextualSpacing/>
              <w:rPr>
                <w:rFonts w:ascii="Times New Roman" w:hAnsi="Times New Roman"/>
                <w:sz w:val="28"/>
                <w:szCs w:val="28"/>
              </w:rPr>
            </w:pPr>
            <w:r>
              <w:rPr>
                <w:rFonts w:ascii="Times New Roman" w:hAnsi="Times New Roman"/>
                <w:sz w:val="28"/>
                <w:szCs w:val="28"/>
              </w:rPr>
              <w:t>ПК 1.3</w:t>
            </w:r>
          </w:p>
        </w:tc>
        <w:tc>
          <w:tcPr>
            <w:tcW w:w="8385" w:type="dxa"/>
          </w:tcPr>
          <w:p w14:paraId="15F70002" w14:textId="77777777" w:rsidR="00220EC8" w:rsidRPr="003E0868" w:rsidRDefault="00220EC8" w:rsidP="0010001F">
            <w:pPr>
              <w:pStyle w:val="ConsPlusNormal"/>
              <w:contextualSpacing/>
              <w:rPr>
                <w:rFonts w:ascii="Times New Roman" w:hAnsi="Times New Roman" w:cs="Times New Roman"/>
                <w:sz w:val="28"/>
                <w:szCs w:val="24"/>
              </w:rPr>
            </w:pPr>
            <w:r>
              <w:rPr>
                <w:rFonts w:ascii="Times New Roman" w:hAnsi="Times New Roman" w:cs="Times New Roman"/>
                <w:sz w:val="28"/>
                <w:szCs w:val="24"/>
              </w:rPr>
              <w:t>Проводить ремонт и устранение неисправностей автотранспортных средств</w:t>
            </w:r>
          </w:p>
        </w:tc>
      </w:tr>
      <w:tr w:rsidR="00220EC8" w:rsidRPr="00DF0BA9" w14:paraId="0C5D061D" w14:textId="77777777" w:rsidTr="0010001F">
        <w:trPr>
          <w:trHeight w:val="429"/>
        </w:trPr>
        <w:tc>
          <w:tcPr>
            <w:tcW w:w="1113" w:type="dxa"/>
          </w:tcPr>
          <w:p w14:paraId="7823EC65" w14:textId="77777777" w:rsidR="00220EC8" w:rsidRPr="00DF0BA9" w:rsidRDefault="00220EC8" w:rsidP="0010001F">
            <w:pPr>
              <w:spacing w:after="0" w:line="240" w:lineRule="auto"/>
              <w:contextualSpacing/>
              <w:rPr>
                <w:rFonts w:ascii="Times New Roman" w:hAnsi="Times New Roman"/>
                <w:sz w:val="28"/>
                <w:szCs w:val="28"/>
              </w:rPr>
            </w:pPr>
            <w:r w:rsidRPr="00DF0BA9">
              <w:rPr>
                <w:rFonts w:ascii="Times New Roman" w:hAnsi="Times New Roman"/>
                <w:sz w:val="28"/>
                <w:szCs w:val="28"/>
              </w:rPr>
              <w:t>ОК</w:t>
            </w:r>
            <w:r>
              <w:rPr>
                <w:rFonts w:ascii="Times New Roman" w:hAnsi="Times New Roman"/>
                <w:sz w:val="28"/>
                <w:szCs w:val="28"/>
              </w:rPr>
              <w:t>.</w:t>
            </w:r>
            <w:r w:rsidRPr="00DF0BA9">
              <w:rPr>
                <w:rFonts w:ascii="Times New Roman" w:hAnsi="Times New Roman"/>
                <w:sz w:val="28"/>
                <w:szCs w:val="28"/>
              </w:rPr>
              <w:t xml:space="preserve"> </w:t>
            </w:r>
            <w:r>
              <w:rPr>
                <w:rFonts w:ascii="Times New Roman" w:hAnsi="Times New Roman"/>
                <w:sz w:val="28"/>
                <w:szCs w:val="28"/>
              </w:rPr>
              <w:t>01</w:t>
            </w:r>
          </w:p>
        </w:tc>
        <w:tc>
          <w:tcPr>
            <w:tcW w:w="8385" w:type="dxa"/>
          </w:tcPr>
          <w:p w14:paraId="1530CE0A" w14:textId="77777777" w:rsidR="00220EC8" w:rsidRPr="00C20264" w:rsidRDefault="00220EC8" w:rsidP="0010001F">
            <w:pPr>
              <w:pStyle w:val="ConsPlusNormal"/>
              <w:contextualSpacing/>
              <w:rPr>
                <w:rFonts w:ascii="Times New Roman" w:hAnsi="Times New Roman" w:cs="Times New Roman"/>
                <w:sz w:val="28"/>
                <w:szCs w:val="28"/>
              </w:rPr>
            </w:pPr>
            <w:r w:rsidRPr="00C20264">
              <w:rPr>
                <w:rFonts w:ascii="Times New Roman" w:hAnsi="Times New Roman" w:cs="Times New Roman"/>
                <w:sz w:val="28"/>
              </w:rPr>
              <w:t>Выбирать способы решения задания профессиональной деятельности применительно к различным контекстам.</w:t>
            </w:r>
          </w:p>
        </w:tc>
      </w:tr>
      <w:tr w:rsidR="00220EC8" w:rsidRPr="00DF0BA9" w14:paraId="1143C10A" w14:textId="77777777" w:rsidTr="0010001F">
        <w:trPr>
          <w:trHeight w:val="429"/>
        </w:trPr>
        <w:tc>
          <w:tcPr>
            <w:tcW w:w="1113" w:type="dxa"/>
          </w:tcPr>
          <w:p w14:paraId="67C04E04" w14:textId="77777777" w:rsidR="00220EC8" w:rsidRPr="00DF0BA9" w:rsidRDefault="00220EC8" w:rsidP="0010001F">
            <w:pPr>
              <w:spacing w:after="0" w:line="240" w:lineRule="auto"/>
              <w:contextualSpacing/>
              <w:rPr>
                <w:rFonts w:ascii="Times New Roman" w:hAnsi="Times New Roman"/>
                <w:sz w:val="28"/>
                <w:szCs w:val="28"/>
              </w:rPr>
            </w:pPr>
            <w:r w:rsidRPr="00DF0BA9">
              <w:rPr>
                <w:rFonts w:ascii="Times New Roman" w:hAnsi="Times New Roman"/>
                <w:sz w:val="28"/>
                <w:szCs w:val="28"/>
              </w:rPr>
              <w:t>ОК</w:t>
            </w:r>
            <w:r>
              <w:rPr>
                <w:rFonts w:ascii="Times New Roman" w:hAnsi="Times New Roman"/>
                <w:sz w:val="28"/>
                <w:szCs w:val="28"/>
              </w:rPr>
              <w:t>.</w:t>
            </w:r>
            <w:r w:rsidRPr="00DF0BA9">
              <w:rPr>
                <w:rFonts w:ascii="Times New Roman" w:hAnsi="Times New Roman"/>
                <w:sz w:val="28"/>
                <w:szCs w:val="28"/>
              </w:rPr>
              <w:t xml:space="preserve"> </w:t>
            </w:r>
            <w:r>
              <w:rPr>
                <w:rFonts w:ascii="Times New Roman" w:hAnsi="Times New Roman"/>
                <w:sz w:val="28"/>
                <w:szCs w:val="28"/>
              </w:rPr>
              <w:t>02</w:t>
            </w:r>
          </w:p>
        </w:tc>
        <w:tc>
          <w:tcPr>
            <w:tcW w:w="8385" w:type="dxa"/>
          </w:tcPr>
          <w:p w14:paraId="577DD43B" w14:textId="77777777" w:rsidR="00220EC8" w:rsidRPr="00C20264" w:rsidRDefault="00220EC8" w:rsidP="0010001F">
            <w:pPr>
              <w:pStyle w:val="ConsPlusNormal"/>
              <w:contextualSpacing/>
              <w:jc w:val="both"/>
              <w:rPr>
                <w:rFonts w:ascii="Times New Roman" w:hAnsi="Times New Roman" w:cs="Times New Roman"/>
                <w:sz w:val="28"/>
                <w:szCs w:val="28"/>
              </w:rPr>
            </w:pPr>
            <w:r w:rsidRPr="00C20264">
              <w:rPr>
                <w:rFonts w:ascii="Times New Roman" w:hAnsi="Times New Roman" w:cs="Times New Roman"/>
                <w:sz w:val="28"/>
              </w:rPr>
              <w:t xml:space="preserve">Использовать современные средства </w:t>
            </w:r>
            <w:r>
              <w:rPr>
                <w:rFonts w:ascii="Times New Roman" w:hAnsi="Times New Roman" w:cs="Times New Roman"/>
                <w:sz w:val="28"/>
              </w:rPr>
              <w:t xml:space="preserve">поиска, анализа и интерпретации </w:t>
            </w:r>
            <w:r w:rsidRPr="00C20264">
              <w:rPr>
                <w:rFonts w:ascii="Times New Roman" w:hAnsi="Times New Roman" w:cs="Times New Roman"/>
                <w:sz w:val="28"/>
              </w:rPr>
              <w:t>информации и информационные технологии для выполнения задач профессиональной деятельности.</w:t>
            </w:r>
          </w:p>
        </w:tc>
      </w:tr>
      <w:tr w:rsidR="00220EC8" w:rsidRPr="00DF0BA9" w14:paraId="51020AE7" w14:textId="77777777" w:rsidTr="0010001F">
        <w:trPr>
          <w:trHeight w:val="429"/>
        </w:trPr>
        <w:tc>
          <w:tcPr>
            <w:tcW w:w="1113" w:type="dxa"/>
          </w:tcPr>
          <w:p w14:paraId="6F515BCB" w14:textId="77777777" w:rsidR="00220EC8" w:rsidRPr="00DF0BA9" w:rsidRDefault="00220EC8" w:rsidP="0010001F">
            <w:pPr>
              <w:spacing w:after="0" w:line="240" w:lineRule="auto"/>
              <w:contextualSpacing/>
              <w:rPr>
                <w:rFonts w:ascii="Times New Roman" w:hAnsi="Times New Roman"/>
                <w:sz w:val="28"/>
                <w:szCs w:val="28"/>
              </w:rPr>
            </w:pPr>
            <w:r>
              <w:rPr>
                <w:rFonts w:ascii="Times New Roman" w:hAnsi="Times New Roman"/>
                <w:sz w:val="28"/>
              </w:rPr>
              <w:t xml:space="preserve">ОК. </w:t>
            </w:r>
            <w:r w:rsidRPr="003E0868">
              <w:rPr>
                <w:rFonts w:ascii="Times New Roman" w:hAnsi="Times New Roman"/>
                <w:sz w:val="28"/>
              </w:rPr>
              <w:t>03</w:t>
            </w:r>
            <w:r w:rsidRPr="003E0868">
              <w:rPr>
                <w:rFonts w:ascii="Times New Roman" w:hAnsi="Times New Roman"/>
                <w:sz w:val="28"/>
              </w:rPr>
              <w:tab/>
            </w:r>
          </w:p>
        </w:tc>
        <w:tc>
          <w:tcPr>
            <w:tcW w:w="8385" w:type="dxa"/>
          </w:tcPr>
          <w:p w14:paraId="1F3B7FAC" w14:textId="77777777" w:rsidR="00220EC8" w:rsidRPr="003E0868" w:rsidRDefault="00220EC8" w:rsidP="0010001F">
            <w:pPr>
              <w:pStyle w:val="ConsPlusNormal"/>
              <w:contextualSpacing/>
              <w:rPr>
                <w:rFonts w:ascii="Times New Roman" w:hAnsi="Times New Roman" w:cs="Times New Roman"/>
                <w:sz w:val="28"/>
              </w:rPr>
            </w:pPr>
            <w:r>
              <w:rPr>
                <w:rFonts w:ascii="Times New Roman" w:hAnsi="Times New Roman" w:cs="Times New Roman"/>
                <w:sz w:val="28"/>
              </w:rPr>
              <w:t xml:space="preserve">Планировать </w:t>
            </w:r>
            <w:r w:rsidRPr="003E0868">
              <w:rPr>
                <w:rFonts w:ascii="Times New Roman" w:hAnsi="Times New Roman" w:cs="Times New Roman"/>
                <w:sz w:val="28"/>
              </w:rPr>
              <w:t>и</w:t>
            </w:r>
            <w:r>
              <w:rPr>
                <w:rFonts w:ascii="Times New Roman" w:hAnsi="Times New Roman" w:cs="Times New Roman"/>
                <w:sz w:val="28"/>
              </w:rPr>
              <w:t xml:space="preserve"> </w:t>
            </w:r>
            <w:r w:rsidRPr="003E0868">
              <w:rPr>
                <w:rFonts w:ascii="Times New Roman" w:hAnsi="Times New Roman" w:cs="Times New Roman"/>
                <w:sz w:val="28"/>
              </w:rPr>
              <w:t>реализ</w:t>
            </w:r>
            <w:r>
              <w:rPr>
                <w:rFonts w:ascii="Times New Roman" w:hAnsi="Times New Roman" w:cs="Times New Roman"/>
                <w:sz w:val="28"/>
              </w:rPr>
              <w:t xml:space="preserve">овывать собственное профессиональное </w:t>
            </w:r>
            <w:r w:rsidRPr="003E0868">
              <w:rPr>
                <w:rFonts w:ascii="Times New Roman" w:hAnsi="Times New Roman" w:cs="Times New Roman"/>
                <w:sz w:val="28"/>
              </w:rPr>
              <w:t>и</w:t>
            </w:r>
          </w:p>
          <w:p w14:paraId="489DA5F4" w14:textId="77777777" w:rsidR="00220EC8" w:rsidRPr="003E0868" w:rsidRDefault="00220EC8" w:rsidP="0010001F">
            <w:pPr>
              <w:pStyle w:val="ConsPlusNormal"/>
              <w:contextualSpacing/>
              <w:rPr>
                <w:rFonts w:ascii="Times New Roman" w:hAnsi="Times New Roman" w:cs="Times New Roman"/>
                <w:sz w:val="28"/>
              </w:rPr>
            </w:pPr>
            <w:r>
              <w:rPr>
                <w:rFonts w:ascii="Times New Roman" w:hAnsi="Times New Roman" w:cs="Times New Roman"/>
                <w:sz w:val="28"/>
              </w:rPr>
              <w:t>личностное</w:t>
            </w:r>
            <w:r>
              <w:rPr>
                <w:rFonts w:ascii="Times New Roman" w:hAnsi="Times New Roman" w:cs="Times New Roman"/>
                <w:sz w:val="28"/>
              </w:rPr>
              <w:tab/>
              <w:t xml:space="preserve">развитие, предпринимательскую </w:t>
            </w:r>
            <w:r w:rsidRPr="003E0868">
              <w:rPr>
                <w:rFonts w:ascii="Times New Roman" w:hAnsi="Times New Roman" w:cs="Times New Roman"/>
                <w:sz w:val="28"/>
              </w:rPr>
              <w:t>деятельность</w:t>
            </w:r>
            <w:r w:rsidRPr="003E0868">
              <w:rPr>
                <w:rFonts w:ascii="Times New Roman" w:hAnsi="Times New Roman" w:cs="Times New Roman"/>
                <w:sz w:val="28"/>
              </w:rPr>
              <w:tab/>
              <w:t>в</w:t>
            </w:r>
          </w:p>
          <w:p w14:paraId="62F44B85" w14:textId="77777777" w:rsidR="00220EC8" w:rsidRPr="00C20264" w:rsidRDefault="00220EC8" w:rsidP="0010001F">
            <w:pPr>
              <w:pStyle w:val="ConsPlusNormal"/>
              <w:contextualSpacing/>
              <w:rPr>
                <w:rFonts w:ascii="Times New Roman" w:hAnsi="Times New Roman" w:cs="Times New Roman"/>
                <w:sz w:val="28"/>
              </w:rPr>
            </w:pPr>
            <w:r>
              <w:rPr>
                <w:rFonts w:ascii="Times New Roman" w:hAnsi="Times New Roman" w:cs="Times New Roman"/>
                <w:sz w:val="28"/>
              </w:rPr>
              <w:t>профессиональной сфере, использовать</w:t>
            </w:r>
            <w:r>
              <w:rPr>
                <w:rFonts w:ascii="Times New Roman" w:hAnsi="Times New Roman" w:cs="Times New Roman"/>
                <w:sz w:val="28"/>
              </w:rPr>
              <w:tab/>
              <w:t xml:space="preserve">знания по правовой и финансовой грамотности в различных </w:t>
            </w:r>
            <w:r w:rsidRPr="003E0868">
              <w:rPr>
                <w:rFonts w:ascii="Times New Roman" w:hAnsi="Times New Roman" w:cs="Times New Roman"/>
                <w:sz w:val="28"/>
              </w:rPr>
              <w:t>жизненных ситуациях</w:t>
            </w:r>
            <w:r>
              <w:rPr>
                <w:rFonts w:ascii="Times New Roman" w:hAnsi="Times New Roman" w:cs="Times New Roman"/>
                <w:sz w:val="28"/>
              </w:rPr>
              <w:t>.</w:t>
            </w:r>
          </w:p>
        </w:tc>
      </w:tr>
      <w:tr w:rsidR="00220EC8" w:rsidRPr="00DF0BA9" w14:paraId="6BAE4984" w14:textId="77777777" w:rsidTr="0010001F">
        <w:trPr>
          <w:trHeight w:val="341"/>
        </w:trPr>
        <w:tc>
          <w:tcPr>
            <w:tcW w:w="1113" w:type="dxa"/>
          </w:tcPr>
          <w:p w14:paraId="566914BC" w14:textId="77777777" w:rsidR="00220EC8" w:rsidRPr="00DF0BA9" w:rsidRDefault="00220EC8" w:rsidP="0010001F">
            <w:pPr>
              <w:spacing w:after="0" w:line="240" w:lineRule="auto"/>
              <w:contextualSpacing/>
              <w:rPr>
                <w:rFonts w:ascii="Times New Roman" w:hAnsi="Times New Roman"/>
                <w:sz w:val="28"/>
                <w:szCs w:val="28"/>
              </w:rPr>
            </w:pPr>
            <w:r>
              <w:rPr>
                <w:rFonts w:ascii="Times New Roman" w:hAnsi="Times New Roman"/>
                <w:sz w:val="28"/>
                <w:szCs w:val="28"/>
              </w:rPr>
              <w:t>ОК. 04</w:t>
            </w:r>
          </w:p>
        </w:tc>
        <w:tc>
          <w:tcPr>
            <w:tcW w:w="8385" w:type="dxa"/>
          </w:tcPr>
          <w:p w14:paraId="184D61D1" w14:textId="77777777" w:rsidR="00220EC8" w:rsidRPr="00811D84" w:rsidRDefault="00220EC8" w:rsidP="0010001F">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Эффективно взаимодействовать </w:t>
            </w:r>
            <w:r w:rsidRPr="003E0868">
              <w:rPr>
                <w:rFonts w:ascii="Times New Roman" w:hAnsi="Times New Roman" w:cs="Times New Roman"/>
                <w:sz w:val="28"/>
                <w:szCs w:val="28"/>
              </w:rPr>
              <w:t>и работать в коллективе и команде</w:t>
            </w:r>
            <w:r>
              <w:rPr>
                <w:rFonts w:ascii="Times New Roman" w:hAnsi="Times New Roman" w:cs="Times New Roman"/>
                <w:sz w:val="28"/>
                <w:szCs w:val="28"/>
              </w:rPr>
              <w:t>.</w:t>
            </w:r>
          </w:p>
        </w:tc>
      </w:tr>
      <w:tr w:rsidR="00220EC8" w:rsidRPr="00DF0BA9" w14:paraId="5CAEA2BE" w14:textId="77777777" w:rsidTr="0010001F">
        <w:trPr>
          <w:trHeight w:val="482"/>
        </w:trPr>
        <w:tc>
          <w:tcPr>
            <w:tcW w:w="1113" w:type="dxa"/>
          </w:tcPr>
          <w:p w14:paraId="18474ECE" w14:textId="77777777" w:rsidR="00220EC8" w:rsidRPr="00DF0BA9" w:rsidRDefault="00220EC8" w:rsidP="0010001F">
            <w:pPr>
              <w:spacing w:after="0" w:line="240" w:lineRule="auto"/>
              <w:contextualSpacing/>
              <w:rPr>
                <w:rFonts w:ascii="Times New Roman" w:hAnsi="Times New Roman"/>
                <w:sz w:val="28"/>
                <w:szCs w:val="28"/>
              </w:rPr>
            </w:pPr>
            <w:r>
              <w:rPr>
                <w:rFonts w:ascii="Times New Roman" w:hAnsi="Times New Roman"/>
                <w:sz w:val="28"/>
                <w:szCs w:val="28"/>
              </w:rPr>
              <w:t>ОК. 09</w:t>
            </w:r>
          </w:p>
        </w:tc>
        <w:tc>
          <w:tcPr>
            <w:tcW w:w="8385" w:type="dxa"/>
          </w:tcPr>
          <w:p w14:paraId="02A70670" w14:textId="77777777" w:rsidR="00220EC8" w:rsidRPr="00811D84" w:rsidRDefault="00220EC8" w:rsidP="0010001F">
            <w:pPr>
              <w:pStyle w:val="ConsPlusNormal"/>
              <w:contextualSpacing/>
              <w:rPr>
                <w:rFonts w:ascii="Times New Roman" w:hAnsi="Times New Roman" w:cs="Times New Roman"/>
                <w:sz w:val="28"/>
                <w:szCs w:val="28"/>
              </w:rPr>
            </w:pPr>
            <w:r>
              <w:rPr>
                <w:rFonts w:ascii="Times New Roman" w:hAnsi="Times New Roman" w:cs="Times New Roman"/>
                <w:sz w:val="28"/>
                <w:szCs w:val="28"/>
              </w:rPr>
              <w:t xml:space="preserve">Пользоваться профессиональной </w:t>
            </w:r>
            <w:r w:rsidRPr="00C20264">
              <w:rPr>
                <w:rFonts w:ascii="Times New Roman" w:hAnsi="Times New Roman" w:cs="Times New Roman"/>
                <w:sz w:val="28"/>
                <w:szCs w:val="28"/>
              </w:rPr>
              <w:t>документацией на государственном и иностранном языках.</w:t>
            </w:r>
          </w:p>
        </w:tc>
      </w:tr>
    </w:tbl>
    <w:p w14:paraId="32A64BBD"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14:paraId="30B44DAE"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u w:val="single"/>
        </w:rPr>
      </w:pPr>
      <w:r w:rsidRPr="00C20264">
        <w:rPr>
          <w:rFonts w:ascii="Times New Roman" w:hAnsi="Times New Roman"/>
          <w:b/>
          <w:sz w:val="28"/>
          <w:szCs w:val="28"/>
          <w:u w:val="single"/>
        </w:rPr>
        <w:t>Вариативная часть</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8385"/>
      </w:tblGrid>
      <w:tr w:rsidR="00220EC8" w:rsidRPr="00DF0BA9" w14:paraId="378AA466" w14:textId="77777777" w:rsidTr="0010001F">
        <w:trPr>
          <w:trHeight w:val="732"/>
        </w:trPr>
        <w:tc>
          <w:tcPr>
            <w:tcW w:w="1113" w:type="dxa"/>
            <w:vAlign w:val="center"/>
          </w:tcPr>
          <w:p w14:paraId="1014D2A6" w14:textId="77777777" w:rsidR="00220EC8" w:rsidRPr="00DF0BA9" w:rsidRDefault="00220EC8" w:rsidP="0010001F">
            <w:pPr>
              <w:spacing w:after="0" w:line="240" w:lineRule="auto"/>
              <w:contextualSpacing/>
              <w:jc w:val="center"/>
              <w:rPr>
                <w:rFonts w:ascii="Times New Roman" w:hAnsi="Times New Roman"/>
                <w:b/>
                <w:sz w:val="28"/>
                <w:szCs w:val="28"/>
              </w:rPr>
            </w:pPr>
            <w:r w:rsidRPr="00DF0BA9">
              <w:rPr>
                <w:rFonts w:ascii="Times New Roman" w:hAnsi="Times New Roman"/>
                <w:b/>
                <w:sz w:val="28"/>
                <w:szCs w:val="28"/>
              </w:rPr>
              <w:t>Код</w:t>
            </w:r>
          </w:p>
        </w:tc>
        <w:tc>
          <w:tcPr>
            <w:tcW w:w="8385" w:type="dxa"/>
            <w:vAlign w:val="center"/>
          </w:tcPr>
          <w:p w14:paraId="09E1D3E5" w14:textId="77777777" w:rsidR="00220EC8" w:rsidRPr="00DF0BA9" w:rsidRDefault="00220EC8" w:rsidP="0010001F">
            <w:pPr>
              <w:spacing w:after="0" w:line="240" w:lineRule="auto"/>
              <w:contextualSpacing/>
              <w:jc w:val="center"/>
              <w:rPr>
                <w:rFonts w:ascii="Times New Roman" w:hAnsi="Times New Roman"/>
                <w:b/>
                <w:sz w:val="28"/>
                <w:szCs w:val="28"/>
              </w:rPr>
            </w:pPr>
            <w:r w:rsidRPr="00DF0BA9">
              <w:rPr>
                <w:rFonts w:ascii="Times New Roman" w:hAnsi="Times New Roman"/>
                <w:b/>
                <w:sz w:val="28"/>
                <w:szCs w:val="28"/>
              </w:rPr>
              <w:t>Наименование результата обучения</w:t>
            </w:r>
          </w:p>
        </w:tc>
      </w:tr>
      <w:tr w:rsidR="00220EC8" w:rsidRPr="00DF0BA9" w14:paraId="0406CA47" w14:textId="77777777" w:rsidTr="0010001F">
        <w:trPr>
          <w:trHeight w:val="420"/>
        </w:trPr>
        <w:tc>
          <w:tcPr>
            <w:tcW w:w="1113" w:type="dxa"/>
          </w:tcPr>
          <w:p w14:paraId="5CD1BD56" w14:textId="77777777" w:rsidR="00220EC8" w:rsidRPr="00663A29" w:rsidRDefault="00220EC8" w:rsidP="0010001F">
            <w:pPr>
              <w:spacing w:after="0" w:line="240" w:lineRule="auto"/>
              <w:contextualSpacing/>
              <w:rPr>
                <w:rFonts w:ascii="Times New Roman" w:hAnsi="Times New Roman"/>
                <w:sz w:val="28"/>
                <w:szCs w:val="28"/>
              </w:rPr>
            </w:pPr>
            <w:r>
              <w:rPr>
                <w:rFonts w:ascii="Times New Roman" w:hAnsi="Times New Roman"/>
                <w:sz w:val="28"/>
                <w:szCs w:val="28"/>
              </w:rPr>
              <w:t>ПК 1</w:t>
            </w:r>
            <w:r w:rsidRPr="00663A29">
              <w:rPr>
                <w:rFonts w:ascii="Times New Roman" w:hAnsi="Times New Roman"/>
                <w:sz w:val="28"/>
                <w:szCs w:val="28"/>
              </w:rPr>
              <w:t>.2</w:t>
            </w:r>
          </w:p>
        </w:tc>
        <w:tc>
          <w:tcPr>
            <w:tcW w:w="8385" w:type="dxa"/>
          </w:tcPr>
          <w:p w14:paraId="755975BD" w14:textId="77777777" w:rsidR="00220EC8" w:rsidRPr="00663A29" w:rsidRDefault="00220EC8" w:rsidP="0010001F">
            <w:pPr>
              <w:pStyle w:val="ConsPlusNormal"/>
              <w:contextualSpacing/>
              <w:jc w:val="both"/>
              <w:rPr>
                <w:rFonts w:ascii="Times New Roman" w:hAnsi="Times New Roman" w:cs="Times New Roman"/>
                <w:sz w:val="28"/>
                <w:szCs w:val="28"/>
              </w:rPr>
            </w:pPr>
            <w:r w:rsidRPr="0097008B">
              <w:rPr>
                <w:rFonts w:ascii="Times New Roman" w:hAnsi="Times New Roman" w:cs="Times New Roman"/>
                <w:sz w:val="28"/>
                <w:szCs w:val="28"/>
              </w:rPr>
              <w:t>Осуществлять техническое обслуживание автотранспортных средств</w:t>
            </w:r>
          </w:p>
        </w:tc>
      </w:tr>
      <w:tr w:rsidR="00220EC8" w:rsidRPr="00DF0BA9" w14:paraId="031956DB" w14:textId="77777777" w:rsidTr="0010001F">
        <w:trPr>
          <w:trHeight w:val="271"/>
        </w:trPr>
        <w:tc>
          <w:tcPr>
            <w:tcW w:w="1113" w:type="dxa"/>
          </w:tcPr>
          <w:p w14:paraId="138AA797" w14:textId="77777777" w:rsidR="00220EC8" w:rsidRPr="00663A29" w:rsidRDefault="00220EC8" w:rsidP="0010001F">
            <w:pPr>
              <w:spacing w:after="0" w:line="240" w:lineRule="auto"/>
              <w:contextualSpacing/>
              <w:rPr>
                <w:rFonts w:ascii="Times New Roman" w:hAnsi="Times New Roman"/>
                <w:sz w:val="28"/>
                <w:szCs w:val="28"/>
              </w:rPr>
            </w:pPr>
            <w:r>
              <w:rPr>
                <w:rFonts w:ascii="Times New Roman" w:hAnsi="Times New Roman"/>
                <w:sz w:val="28"/>
                <w:szCs w:val="28"/>
              </w:rPr>
              <w:t>ПК 1</w:t>
            </w:r>
            <w:r w:rsidRPr="00663A29">
              <w:rPr>
                <w:rFonts w:ascii="Times New Roman" w:hAnsi="Times New Roman"/>
                <w:sz w:val="28"/>
                <w:szCs w:val="28"/>
              </w:rPr>
              <w:t>.3</w:t>
            </w:r>
          </w:p>
        </w:tc>
        <w:tc>
          <w:tcPr>
            <w:tcW w:w="8385" w:type="dxa"/>
          </w:tcPr>
          <w:p w14:paraId="494BFC42" w14:textId="77777777" w:rsidR="00220EC8" w:rsidRPr="00663A29" w:rsidRDefault="00220EC8" w:rsidP="0010001F">
            <w:pPr>
              <w:pStyle w:val="ConsPlusNormal"/>
              <w:contextualSpacing/>
              <w:jc w:val="both"/>
              <w:rPr>
                <w:rFonts w:ascii="Times New Roman" w:hAnsi="Times New Roman" w:cs="Times New Roman"/>
                <w:sz w:val="28"/>
                <w:szCs w:val="28"/>
              </w:rPr>
            </w:pPr>
            <w:r w:rsidRPr="0097008B">
              <w:rPr>
                <w:rFonts w:ascii="Times New Roman" w:hAnsi="Times New Roman" w:cs="Times New Roman"/>
                <w:sz w:val="28"/>
                <w:szCs w:val="28"/>
              </w:rPr>
              <w:t>Проводить ремонт и устранение неисправностей автотранспортных средств</w:t>
            </w:r>
          </w:p>
        </w:tc>
      </w:tr>
    </w:tbl>
    <w:p w14:paraId="7E25D217" w14:textId="77777777" w:rsidR="00220EC8" w:rsidRPr="00C20264"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u w:val="single"/>
        </w:rPr>
        <w:sectPr w:rsidR="00220EC8" w:rsidRPr="00C20264" w:rsidSect="00D11325">
          <w:footerReference w:type="default" r:id="rId11"/>
          <w:pgSz w:w="11906" w:h="16838"/>
          <w:pgMar w:top="993" w:right="566" w:bottom="1134" w:left="709" w:header="709" w:footer="709" w:gutter="0"/>
          <w:cols w:space="720"/>
          <w:titlePg/>
          <w:docGrid w:linePitch="326"/>
        </w:sectPr>
      </w:pPr>
    </w:p>
    <w:p w14:paraId="0BF9C7F4" w14:textId="77777777" w:rsidR="00220EC8" w:rsidRPr="00164BBF" w:rsidRDefault="00220EC8" w:rsidP="00220EC8">
      <w:pPr>
        <w:tabs>
          <w:tab w:val="left" w:pos="709"/>
        </w:tabs>
        <w:spacing w:after="0"/>
        <w:jc w:val="center"/>
        <w:rPr>
          <w:rFonts w:ascii="Times New Roman" w:hAnsi="Times New Roman"/>
          <w:b/>
          <w:caps/>
          <w:sz w:val="24"/>
          <w:szCs w:val="24"/>
        </w:rPr>
      </w:pPr>
      <w:r w:rsidRPr="001617CD">
        <w:rPr>
          <w:rFonts w:ascii="Times New Roman" w:hAnsi="Times New Roman"/>
          <w:b/>
          <w:caps/>
          <w:sz w:val="28"/>
        </w:rPr>
        <w:t xml:space="preserve">3. </w:t>
      </w:r>
      <w:r w:rsidRPr="00164BBF">
        <w:rPr>
          <w:rFonts w:ascii="Times New Roman" w:hAnsi="Times New Roman"/>
          <w:b/>
          <w:caps/>
          <w:sz w:val="24"/>
          <w:szCs w:val="24"/>
        </w:rPr>
        <w:t>СТРУКТУРА и содержание профессионального модуля</w:t>
      </w:r>
    </w:p>
    <w:p w14:paraId="08788EF8" w14:textId="77777777" w:rsidR="00220EC8" w:rsidRDefault="00220EC8" w:rsidP="00220EC8">
      <w:pPr>
        <w:tabs>
          <w:tab w:val="left" w:pos="709"/>
        </w:tabs>
        <w:spacing w:after="0" w:line="216" w:lineRule="auto"/>
        <w:jc w:val="center"/>
        <w:rPr>
          <w:rFonts w:ascii="Times New Roman" w:hAnsi="Times New Roman"/>
          <w:b/>
          <w:sz w:val="24"/>
          <w:szCs w:val="24"/>
        </w:rPr>
      </w:pPr>
      <w:r w:rsidRPr="00164BBF">
        <w:rPr>
          <w:rFonts w:ascii="Times New Roman" w:hAnsi="Times New Roman"/>
          <w:b/>
          <w:sz w:val="24"/>
          <w:szCs w:val="24"/>
        </w:rPr>
        <w:t>3.1. Тематический план профессионального модуля</w:t>
      </w:r>
    </w:p>
    <w:tbl>
      <w:tblPr>
        <w:tblW w:w="527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5"/>
        <w:gridCol w:w="3018"/>
        <w:gridCol w:w="977"/>
        <w:gridCol w:w="977"/>
        <w:gridCol w:w="1678"/>
        <w:gridCol w:w="1259"/>
        <w:gridCol w:w="1256"/>
        <w:gridCol w:w="1259"/>
        <w:gridCol w:w="841"/>
        <w:gridCol w:w="841"/>
        <w:gridCol w:w="555"/>
        <w:gridCol w:w="1393"/>
      </w:tblGrid>
      <w:tr w:rsidR="00220EC8" w:rsidRPr="00513A1F" w14:paraId="59D4F32F" w14:textId="77777777" w:rsidTr="0010001F">
        <w:trPr>
          <w:trHeight w:val="435"/>
        </w:trPr>
        <w:tc>
          <w:tcPr>
            <w:tcW w:w="469" w:type="pct"/>
            <w:vMerge w:val="restart"/>
            <w:tcBorders>
              <w:top w:val="single" w:sz="12" w:space="0" w:color="auto"/>
              <w:left w:val="single" w:sz="12" w:space="0" w:color="auto"/>
              <w:bottom w:val="single" w:sz="12" w:space="0" w:color="auto"/>
              <w:right w:val="single" w:sz="12" w:space="0" w:color="auto"/>
            </w:tcBorders>
            <w:vAlign w:val="center"/>
          </w:tcPr>
          <w:p w14:paraId="141183D5"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Коды формируемых</w:t>
            </w:r>
          </w:p>
          <w:p w14:paraId="7EFB3DA5"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компетенций</w:t>
            </w:r>
          </w:p>
        </w:tc>
        <w:tc>
          <w:tcPr>
            <w:tcW w:w="973" w:type="pct"/>
            <w:vMerge w:val="restart"/>
            <w:tcBorders>
              <w:top w:val="single" w:sz="12" w:space="0" w:color="auto"/>
              <w:left w:val="single" w:sz="12" w:space="0" w:color="auto"/>
              <w:bottom w:val="single" w:sz="12" w:space="0" w:color="auto"/>
              <w:right w:val="single" w:sz="12" w:space="0" w:color="auto"/>
            </w:tcBorders>
            <w:vAlign w:val="center"/>
          </w:tcPr>
          <w:p w14:paraId="0778D6C9"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Наименования разделов профессионального модуля</w:t>
            </w:r>
          </w:p>
        </w:tc>
        <w:tc>
          <w:tcPr>
            <w:tcW w:w="315" w:type="pct"/>
            <w:vMerge w:val="restart"/>
            <w:tcBorders>
              <w:top w:val="single" w:sz="12" w:space="0" w:color="auto"/>
              <w:left w:val="single" w:sz="12" w:space="0" w:color="auto"/>
              <w:bottom w:val="single" w:sz="12" w:space="0" w:color="auto"/>
              <w:right w:val="single" w:sz="12" w:space="0" w:color="auto"/>
            </w:tcBorders>
            <w:vAlign w:val="center"/>
          </w:tcPr>
          <w:p w14:paraId="41D4899A" w14:textId="77777777" w:rsidR="00220EC8" w:rsidRPr="009E29E9" w:rsidRDefault="00220EC8" w:rsidP="0010001F">
            <w:pPr>
              <w:pStyle w:val="afb"/>
              <w:contextualSpacing/>
              <w:jc w:val="center"/>
              <w:rPr>
                <w:rFonts w:ascii="Times New Roman" w:hAnsi="Times New Roman"/>
                <w:iCs/>
                <w:sz w:val="20"/>
                <w:szCs w:val="20"/>
              </w:rPr>
            </w:pPr>
            <w:r w:rsidRPr="009E29E9">
              <w:rPr>
                <w:rFonts w:ascii="Times New Roman" w:hAnsi="Times New Roman"/>
                <w:iCs/>
                <w:sz w:val="20"/>
                <w:szCs w:val="20"/>
              </w:rPr>
              <w:t>Всего часов</w:t>
            </w:r>
          </w:p>
          <w:p w14:paraId="11AFB5B6" w14:textId="77777777" w:rsidR="00220EC8" w:rsidRPr="009E29E9" w:rsidRDefault="00220EC8" w:rsidP="0010001F">
            <w:pPr>
              <w:pStyle w:val="afb"/>
              <w:contextualSpacing/>
              <w:jc w:val="center"/>
              <w:rPr>
                <w:rFonts w:ascii="Times New Roman" w:hAnsi="Times New Roman"/>
                <w:i/>
                <w:iCs/>
                <w:sz w:val="20"/>
                <w:szCs w:val="20"/>
              </w:rPr>
            </w:pPr>
          </w:p>
        </w:tc>
        <w:tc>
          <w:tcPr>
            <w:tcW w:w="2073" w:type="pct"/>
            <w:gridSpan w:val="5"/>
            <w:tcBorders>
              <w:top w:val="single" w:sz="12" w:space="0" w:color="auto"/>
              <w:left w:val="single" w:sz="12" w:space="0" w:color="auto"/>
              <w:right w:val="single" w:sz="12" w:space="0" w:color="auto"/>
            </w:tcBorders>
            <w:vAlign w:val="center"/>
          </w:tcPr>
          <w:p w14:paraId="1CDAB5A6"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Объем времени, отведенный на освоение междисциплинарного курса (курсов)</w:t>
            </w:r>
          </w:p>
        </w:tc>
        <w:tc>
          <w:tcPr>
            <w:tcW w:w="542" w:type="pct"/>
            <w:gridSpan w:val="2"/>
            <w:tcBorders>
              <w:top w:val="single" w:sz="12" w:space="0" w:color="auto"/>
              <w:left w:val="single" w:sz="12" w:space="0" w:color="auto"/>
              <w:right w:val="single" w:sz="12" w:space="0" w:color="auto"/>
            </w:tcBorders>
            <w:vAlign w:val="center"/>
          </w:tcPr>
          <w:p w14:paraId="0D77736E"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Практика</w:t>
            </w:r>
          </w:p>
        </w:tc>
        <w:tc>
          <w:tcPr>
            <w:tcW w:w="628" w:type="pct"/>
            <w:gridSpan w:val="2"/>
            <w:tcBorders>
              <w:top w:val="single" w:sz="12" w:space="0" w:color="auto"/>
              <w:left w:val="single" w:sz="12" w:space="0" w:color="auto"/>
              <w:right w:val="single" w:sz="12" w:space="0" w:color="auto"/>
            </w:tcBorders>
            <w:vAlign w:val="center"/>
          </w:tcPr>
          <w:p w14:paraId="3A93F96F"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Промежуточная аттестация</w:t>
            </w:r>
          </w:p>
        </w:tc>
      </w:tr>
      <w:tr w:rsidR="00220EC8" w:rsidRPr="00513A1F" w14:paraId="75285016" w14:textId="77777777" w:rsidTr="0010001F">
        <w:trPr>
          <w:trHeight w:val="435"/>
        </w:trPr>
        <w:tc>
          <w:tcPr>
            <w:tcW w:w="469" w:type="pct"/>
            <w:vMerge/>
            <w:tcBorders>
              <w:top w:val="single" w:sz="12" w:space="0" w:color="auto"/>
              <w:left w:val="single" w:sz="12" w:space="0" w:color="auto"/>
              <w:bottom w:val="single" w:sz="12" w:space="0" w:color="auto"/>
              <w:right w:val="single" w:sz="12" w:space="0" w:color="auto"/>
            </w:tcBorders>
            <w:vAlign w:val="center"/>
          </w:tcPr>
          <w:p w14:paraId="59824670" w14:textId="77777777" w:rsidR="00220EC8" w:rsidRPr="009E29E9" w:rsidRDefault="00220EC8" w:rsidP="0010001F">
            <w:pPr>
              <w:pStyle w:val="afb"/>
              <w:contextualSpacing/>
              <w:jc w:val="center"/>
              <w:rPr>
                <w:rFonts w:ascii="Times New Roman" w:hAnsi="Times New Roman"/>
                <w:sz w:val="20"/>
                <w:szCs w:val="20"/>
              </w:rPr>
            </w:pPr>
          </w:p>
        </w:tc>
        <w:tc>
          <w:tcPr>
            <w:tcW w:w="973" w:type="pct"/>
            <w:vMerge/>
            <w:tcBorders>
              <w:top w:val="single" w:sz="12" w:space="0" w:color="auto"/>
              <w:left w:val="single" w:sz="12" w:space="0" w:color="auto"/>
              <w:bottom w:val="single" w:sz="12" w:space="0" w:color="auto"/>
              <w:right w:val="single" w:sz="12" w:space="0" w:color="auto"/>
            </w:tcBorders>
            <w:vAlign w:val="center"/>
          </w:tcPr>
          <w:p w14:paraId="75D513E5" w14:textId="77777777" w:rsidR="00220EC8" w:rsidRPr="009E29E9" w:rsidRDefault="00220EC8" w:rsidP="0010001F">
            <w:pPr>
              <w:pStyle w:val="afb"/>
              <w:contextualSpacing/>
              <w:jc w:val="center"/>
              <w:rPr>
                <w:rFonts w:ascii="Times New Roman" w:hAnsi="Times New Roman"/>
                <w:sz w:val="20"/>
                <w:szCs w:val="20"/>
              </w:rPr>
            </w:pPr>
          </w:p>
        </w:tc>
        <w:tc>
          <w:tcPr>
            <w:tcW w:w="315" w:type="pct"/>
            <w:vMerge/>
            <w:tcBorders>
              <w:top w:val="single" w:sz="12" w:space="0" w:color="auto"/>
              <w:left w:val="single" w:sz="12" w:space="0" w:color="auto"/>
              <w:bottom w:val="single" w:sz="12" w:space="0" w:color="auto"/>
              <w:right w:val="single" w:sz="12" w:space="0" w:color="auto"/>
            </w:tcBorders>
            <w:vAlign w:val="center"/>
          </w:tcPr>
          <w:p w14:paraId="0A6936E6" w14:textId="77777777" w:rsidR="00220EC8" w:rsidRPr="009E29E9" w:rsidRDefault="00220EC8" w:rsidP="0010001F">
            <w:pPr>
              <w:pStyle w:val="afb"/>
              <w:contextualSpacing/>
              <w:jc w:val="center"/>
              <w:rPr>
                <w:rFonts w:ascii="Times New Roman" w:hAnsi="Times New Roman"/>
                <w:i/>
                <w:iCs/>
                <w:sz w:val="20"/>
                <w:szCs w:val="20"/>
              </w:rPr>
            </w:pPr>
          </w:p>
        </w:tc>
        <w:tc>
          <w:tcPr>
            <w:tcW w:w="1262" w:type="pct"/>
            <w:gridSpan w:val="3"/>
            <w:tcBorders>
              <w:top w:val="single" w:sz="12" w:space="0" w:color="auto"/>
              <w:left w:val="single" w:sz="12" w:space="0" w:color="auto"/>
              <w:bottom w:val="single" w:sz="12" w:space="0" w:color="auto"/>
              <w:right w:val="single" w:sz="12" w:space="0" w:color="auto"/>
            </w:tcBorders>
            <w:vAlign w:val="center"/>
          </w:tcPr>
          <w:p w14:paraId="016BCF07"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Обучение по МДК</w:t>
            </w:r>
          </w:p>
        </w:tc>
        <w:tc>
          <w:tcPr>
            <w:tcW w:w="811" w:type="pct"/>
            <w:gridSpan w:val="2"/>
            <w:tcBorders>
              <w:top w:val="single" w:sz="12" w:space="0" w:color="auto"/>
              <w:left w:val="single" w:sz="12" w:space="0" w:color="auto"/>
              <w:bottom w:val="single" w:sz="12" w:space="0" w:color="auto"/>
              <w:right w:val="single" w:sz="12" w:space="0" w:color="auto"/>
            </w:tcBorders>
            <w:vAlign w:val="center"/>
          </w:tcPr>
          <w:p w14:paraId="1FF1FF3C"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Самостоятельная работа обучающегося</w:t>
            </w:r>
          </w:p>
        </w:tc>
        <w:tc>
          <w:tcPr>
            <w:tcW w:w="271" w:type="pct"/>
            <w:vMerge w:val="restart"/>
            <w:tcBorders>
              <w:top w:val="single" w:sz="12" w:space="0" w:color="auto"/>
              <w:left w:val="single" w:sz="12" w:space="0" w:color="auto"/>
              <w:bottom w:val="single" w:sz="12" w:space="0" w:color="auto"/>
              <w:right w:val="single" w:sz="12" w:space="0" w:color="auto"/>
            </w:tcBorders>
            <w:textDirection w:val="btLr"/>
            <w:vAlign w:val="center"/>
          </w:tcPr>
          <w:p w14:paraId="21D96369" w14:textId="77777777" w:rsidR="00220EC8" w:rsidRPr="009E29E9" w:rsidRDefault="00220EC8" w:rsidP="0010001F">
            <w:pPr>
              <w:pStyle w:val="afb"/>
              <w:ind w:left="113" w:right="113"/>
              <w:contextualSpacing/>
              <w:jc w:val="center"/>
              <w:rPr>
                <w:rFonts w:ascii="Times New Roman" w:hAnsi="Times New Roman"/>
                <w:sz w:val="20"/>
                <w:szCs w:val="20"/>
              </w:rPr>
            </w:pPr>
            <w:r w:rsidRPr="009E29E9">
              <w:rPr>
                <w:rFonts w:ascii="Times New Roman" w:hAnsi="Times New Roman"/>
                <w:sz w:val="20"/>
                <w:szCs w:val="20"/>
              </w:rPr>
              <w:t>Учебная,</w:t>
            </w:r>
          </w:p>
          <w:p w14:paraId="2BC7847B" w14:textId="77777777" w:rsidR="00220EC8" w:rsidRPr="009E29E9" w:rsidRDefault="00220EC8" w:rsidP="0010001F">
            <w:pPr>
              <w:pStyle w:val="afb"/>
              <w:ind w:left="113" w:right="113"/>
              <w:contextualSpacing/>
              <w:jc w:val="center"/>
              <w:rPr>
                <w:rFonts w:ascii="Times New Roman" w:hAnsi="Times New Roman"/>
                <w:i/>
                <w:sz w:val="20"/>
                <w:szCs w:val="20"/>
              </w:rPr>
            </w:pPr>
            <w:r w:rsidRPr="009E29E9">
              <w:rPr>
                <w:rFonts w:ascii="Times New Roman" w:hAnsi="Times New Roman"/>
                <w:sz w:val="20"/>
                <w:szCs w:val="20"/>
              </w:rPr>
              <w:t>часов</w:t>
            </w:r>
          </w:p>
        </w:tc>
        <w:tc>
          <w:tcPr>
            <w:tcW w:w="271" w:type="pct"/>
            <w:vMerge w:val="restart"/>
            <w:tcBorders>
              <w:top w:val="single" w:sz="12" w:space="0" w:color="auto"/>
              <w:bottom w:val="single" w:sz="12" w:space="0" w:color="auto"/>
              <w:right w:val="single" w:sz="12" w:space="0" w:color="auto"/>
            </w:tcBorders>
            <w:textDirection w:val="btLr"/>
            <w:vAlign w:val="center"/>
          </w:tcPr>
          <w:p w14:paraId="20322FE6" w14:textId="77777777" w:rsidR="00220EC8" w:rsidRPr="009E29E9" w:rsidRDefault="00220EC8" w:rsidP="0010001F">
            <w:pPr>
              <w:pStyle w:val="afb"/>
              <w:ind w:left="113" w:right="113"/>
              <w:contextualSpacing/>
              <w:jc w:val="center"/>
              <w:rPr>
                <w:rFonts w:ascii="Times New Roman" w:hAnsi="Times New Roman"/>
                <w:sz w:val="20"/>
                <w:szCs w:val="20"/>
              </w:rPr>
            </w:pPr>
            <w:r w:rsidRPr="009E29E9">
              <w:rPr>
                <w:rFonts w:ascii="Times New Roman" w:hAnsi="Times New Roman"/>
                <w:sz w:val="20"/>
                <w:szCs w:val="20"/>
              </w:rPr>
              <w:t>Производственная, часов</w:t>
            </w:r>
          </w:p>
        </w:tc>
        <w:tc>
          <w:tcPr>
            <w:tcW w:w="179" w:type="pct"/>
            <w:vMerge w:val="restart"/>
            <w:tcBorders>
              <w:top w:val="single" w:sz="12" w:space="0" w:color="auto"/>
              <w:right w:val="single" w:sz="12" w:space="0" w:color="auto"/>
            </w:tcBorders>
            <w:textDirection w:val="btLr"/>
            <w:vAlign w:val="center"/>
          </w:tcPr>
          <w:p w14:paraId="40645825" w14:textId="77777777" w:rsidR="00220EC8" w:rsidRPr="009E29E9" w:rsidRDefault="00220EC8" w:rsidP="0010001F">
            <w:pPr>
              <w:pStyle w:val="afb"/>
              <w:ind w:left="113" w:right="113"/>
              <w:contextualSpacing/>
              <w:jc w:val="center"/>
              <w:rPr>
                <w:rFonts w:ascii="Times New Roman" w:hAnsi="Times New Roman"/>
                <w:sz w:val="20"/>
                <w:szCs w:val="20"/>
              </w:rPr>
            </w:pPr>
            <w:r w:rsidRPr="009E29E9">
              <w:rPr>
                <w:rFonts w:ascii="Times New Roman" w:hAnsi="Times New Roman"/>
                <w:sz w:val="20"/>
                <w:szCs w:val="20"/>
              </w:rPr>
              <w:t>Консультация</w:t>
            </w:r>
          </w:p>
        </w:tc>
        <w:tc>
          <w:tcPr>
            <w:tcW w:w="449" w:type="pct"/>
            <w:vMerge w:val="restart"/>
            <w:tcBorders>
              <w:top w:val="single" w:sz="12" w:space="0" w:color="auto"/>
              <w:right w:val="single" w:sz="12" w:space="0" w:color="auto"/>
            </w:tcBorders>
            <w:textDirection w:val="btLr"/>
            <w:vAlign w:val="center"/>
          </w:tcPr>
          <w:p w14:paraId="64964D82" w14:textId="77777777" w:rsidR="00220EC8" w:rsidRPr="009E29E9" w:rsidRDefault="00220EC8" w:rsidP="0010001F">
            <w:pPr>
              <w:pStyle w:val="afb"/>
              <w:ind w:left="113" w:right="113"/>
              <w:contextualSpacing/>
              <w:jc w:val="center"/>
              <w:rPr>
                <w:rFonts w:ascii="Times New Roman" w:hAnsi="Times New Roman"/>
                <w:sz w:val="20"/>
                <w:szCs w:val="20"/>
              </w:rPr>
            </w:pPr>
            <w:r w:rsidRPr="009E29E9">
              <w:rPr>
                <w:rFonts w:ascii="Times New Roman" w:hAnsi="Times New Roman"/>
                <w:sz w:val="20"/>
                <w:szCs w:val="20"/>
              </w:rPr>
              <w:t>Экзамен</w:t>
            </w:r>
          </w:p>
        </w:tc>
      </w:tr>
      <w:tr w:rsidR="00220EC8" w:rsidRPr="00513A1F" w14:paraId="2300C7BB" w14:textId="77777777" w:rsidTr="0010001F">
        <w:trPr>
          <w:trHeight w:val="390"/>
        </w:trPr>
        <w:tc>
          <w:tcPr>
            <w:tcW w:w="469" w:type="pct"/>
            <w:vMerge/>
            <w:tcBorders>
              <w:top w:val="single" w:sz="12" w:space="0" w:color="auto"/>
              <w:left w:val="single" w:sz="12" w:space="0" w:color="auto"/>
              <w:bottom w:val="single" w:sz="12" w:space="0" w:color="auto"/>
              <w:right w:val="single" w:sz="12" w:space="0" w:color="auto"/>
            </w:tcBorders>
            <w:vAlign w:val="center"/>
          </w:tcPr>
          <w:p w14:paraId="2695505C" w14:textId="77777777" w:rsidR="00220EC8" w:rsidRPr="00513A1F" w:rsidRDefault="00220EC8" w:rsidP="0010001F">
            <w:pPr>
              <w:pStyle w:val="afb"/>
              <w:contextualSpacing/>
              <w:rPr>
                <w:rFonts w:ascii="Times New Roman" w:hAnsi="Times New Roman"/>
                <w:sz w:val="24"/>
                <w:szCs w:val="24"/>
              </w:rPr>
            </w:pPr>
          </w:p>
        </w:tc>
        <w:tc>
          <w:tcPr>
            <w:tcW w:w="973" w:type="pct"/>
            <w:vMerge/>
            <w:tcBorders>
              <w:top w:val="single" w:sz="12" w:space="0" w:color="auto"/>
              <w:left w:val="single" w:sz="12" w:space="0" w:color="auto"/>
              <w:bottom w:val="single" w:sz="12" w:space="0" w:color="auto"/>
              <w:right w:val="single" w:sz="12" w:space="0" w:color="auto"/>
            </w:tcBorders>
            <w:vAlign w:val="center"/>
          </w:tcPr>
          <w:p w14:paraId="49389058" w14:textId="77777777" w:rsidR="00220EC8" w:rsidRPr="00513A1F" w:rsidRDefault="00220EC8" w:rsidP="0010001F">
            <w:pPr>
              <w:pStyle w:val="afb"/>
              <w:contextualSpacing/>
              <w:rPr>
                <w:rFonts w:ascii="Times New Roman" w:hAnsi="Times New Roman"/>
                <w:sz w:val="24"/>
                <w:szCs w:val="24"/>
              </w:rPr>
            </w:pPr>
          </w:p>
        </w:tc>
        <w:tc>
          <w:tcPr>
            <w:tcW w:w="315" w:type="pct"/>
            <w:vMerge/>
            <w:tcBorders>
              <w:top w:val="single" w:sz="12" w:space="0" w:color="auto"/>
              <w:left w:val="single" w:sz="12" w:space="0" w:color="auto"/>
              <w:bottom w:val="single" w:sz="12" w:space="0" w:color="auto"/>
              <w:right w:val="single" w:sz="12" w:space="0" w:color="auto"/>
            </w:tcBorders>
            <w:vAlign w:val="center"/>
          </w:tcPr>
          <w:p w14:paraId="1A065F48" w14:textId="77777777" w:rsidR="00220EC8" w:rsidRPr="00513A1F" w:rsidRDefault="00220EC8" w:rsidP="0010001F">
            <w:pPr>
              <w:pStyle w:val="afb"/>
              <w:contextualSpacing/>
              <w:rPr>
                <w:rFonts w:ascii="Times New Roman" w:hAnsi="Times New Roman"/>
                <w:i/>
                <w:iCs/>
                <w:sz w:val="24"/>
                <w:szCs w:val="24"/>
              </w:rPr>
            </w:pPr>
          </w:p>
        </w:tc>
        <w:tc>
          <w:tcPr>
            <w:tcW w:w="315" w:type="pct"/>
            <w:tcBorders>
              <w:top w:val="single" w:sz="12" w:space="0" w:color="auto"/>
              <w:left w:val="single" w:sz="12" w:space="0" w:color="auto"/>
              <w:bottom w:val="single" w:sz="12" w:space="0" w:color="auto"/>
            </w:tcBorders>
            <w:vAlign w:val="center"/>
          </w:tcPr>
          <w:p w14:paraId="0182026F" w14:textId="77777777" w:rsidR="00220EC8" w:rsidRPr="009E29E9" w:rsidRDefault="00220EC8" w:rsidP="0010001F">
            <w:pPr>
              <w:pStyle w:val="afb"/>
              <w:contextualSpacing/>
              <w:rPr>
                <w:rFonts w:ascii="Times New Roman" w:hAnsi="Times New Roman"/>
                <w:sz w:val="20"/>
                <w:szCs w:val="20"/>
              </w:rPr>
            </w:pPr>
            <w:r w:rsidRPr="009E29E9">
              <w:rPr>
                <w:rFonts w:ascii="Times New Roman" w:hAnsi="Times New Roman"/>
                <w:sz w:val="20"/>
                <w:szCs w:val="20"/>
              </w:rPr>
              <w:t>Всего,</w:t>
            </w:r>
          </w:p>
          <w:p w14:paraId="73A4156B" w14:textId="77777777" w:rsidR="00220EC8" w:rsidRPr="009E29E9" w:rsidRDefault="00220EC8" w:rsidP="0010001F">
            <w:pPr>
              <w:pStyle w:val="afb"/>
              <w:contextualSpacing/>
              <w:rPr>
                <w:rFonts w:ascii="Times New Roman" w:hAnsi="Times New Roman"/>
                <w:i/>
                <w:sz w:val="20"/>
                <w:szCs w:val="20"/>
              </w:rPr>
            </w:pPr>
            <w:r w:rsidRPr="009E29E9">
              <w:rPr>
                <w:rFonts w:ascii="Times New Roman" w:hAnsi="Times New Roman"/>
                <w:sz w:val="20"/>
                <w:szCs w:val="20"/>
              </w:rPr>
              <w:t>часов</w:t>
            </w:r>
          </w:p>
        </w:tc>
        <w:tc>
          <w:tcPr>
            <w:tcW w:w="541" w:type="pct"/>
            <w:tcBorders>
              <w:top w:val="single" w:sz="12" w:space="0" w:color="auto"/>
              <w:bottom w:val="single" w:sz="12" w:space="0" w:color="auto"/>
            </w:tcBorders>
            <w:vAlign w:val="center"/>
          </w:tcPr>
          <w:p w14:paraId="78D69371"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в т.ч. лабораторные работы и практические занятия,</w:t>
            </w:r>
          </w:p>
          <w:p w14:paraId="5AE35F3E"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часов</w:t>
            </w:r>
          </w:p>
        </w:tc>
        <w:tc>
          <w:tcPr>
            <w:tcW w:w="406" w:type="pct"/>
            <w:tcBorders>
              <w:top w:val="single" w:sz="12" w:space="0" w:color="auto"/>
              <w:bottom w:val="single" w:sz="12" w:space="0" w:color="auto"/>
              <w:right w:val="single" w:sz="12" w:space="0" w:color="auto"/>
            </w:tcBorders>
            <w:vAlign w:val="center"/>
          </w:tcPr>
          <w:p w14:paraId="5FC9BDD7"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в т.ч., курсовая работа (проект),</w:t>
            </w:r>
          </w:p>
          <w:p w14:paraId="5984C5A8" w14:textId="77777777" w:rsidR="00220EC8" w:rsidRPr="009E29E9" w:rsidRDefault="00220EC8" w:rsidP="0010001F">
            <w:pPr>
              <w:pStyle w:val="afb"/>
              <w:contextualSpacing/>
              <w:jc w:val="center"/>
              <w:rPr>
                <w:rFonts w:ascii="Times New Roman" w:hAnsi="Times New Roman"/>
                <w:i/>
                <w:sz w:val="20"/>
                <w:szCs w:val="20"/>
              </w:rPr>
            </w:pPr>
            <w:r w:rsidRPr="009E29E9">
              <w:rPr>
                <w:rFonts w:ascii="Times New Roman" w:hAnsi="Times New Roman"/>
                <w:sz w:val="20"/>
                <w:szCs w:val="20"/>
              </w:rPr>
              <w:t>часов</w:t>
            </w:r>
          </w:p>
        </w:tc>
        <w:tc>
          <w:tcPr>
            <w:tcW w:w="405" w:type="pct"/>
            <w:tcBorders>
              <w:top w:val="single" w:sz="12" w:space="0" w:color="auto"/>
              <w:left w:val="single" w:sz="12" w:space="0" w:color="auto"/>
              <w:bottom w:val="single" w:sz="12" w:space="0" w:color="auto"/>
            </w:tcBorders>
            <w:vAlign w:val="center"/>
          </w:tcPr>
          <w:p w14:paraId="559FB517"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Всего,</w:t>
            </w:r>
          </w:p>
          <w:p w14:paraId="6AF3253F" w14:textId="77777777" w:rsidR="00220EC8" w:rsidRPr="009E29E9" w:rsidRDefault="00220EC8" w:rsidP="0010001F">
            <w:pPr>
              <w:pStyle w:val="afb"/>
              <w:contextualSpacing/>
              <w:jc w:val="center"/>
              <w:rPr>
                <w:rFonts w:ascii="Times New Roman" w:hAnsi="Times New Roman"/>
                <w:i/>
                <w:sz w:val="20"/>
                <w:szCs w:val="20"/>
              </w:rPr>
            </w:pPr>
            <w:r w:rsidRPr="009E29E9">
              <w:rPr>
                <w:rFonts w:ascii="Times New Roman" w:hAnsi="Times New Roman"/>
                <w:sz w:val="20"/>
                <w:szCs w:val="20"/>
              </w:rPr>
              <w:t>часов</w:t>
            </w:r>
          </w:p>
        </w:tc>
        <w:tc>
          <w:tcPr>
            <w:tcW w:w="406" w:type="pct"/>
            <w:tcBorders>
              <w:top w:val="single" w:sz="12" w:space="0" w:color="auto"/>
              <w:bottom w:val="single" w:sz="12" w:space="0" w:color="auto"/>
              <w:right w:val="single" w:sz="12" w:space="0" w:color="auto"/>
            </w:tcBorders>
            <w:vAlign w:val="center"/>
          </w:tcPr>
          <w:p w14:paraId="0CE8BF53" w14:textId="77777777" w:rsidR="00220EC8" w:rsidRPr="009E29E9" w:rsidRDefault="00220EC8" w:rsidP="0010001F">
            <w:pPr>
              <w:pStyle w:val="afb"/>
              <w:contextualSpacing/>
              <w:jc w:val="center"/>
              <w:rPr>
                <w:rFonts w:ascii="Times New Roman" w:hAnsi="Times New Roman"/>
                <w:sz w:val="20"/>
                <w:szCs w:val="20"/>
              </w:rPr>
            </w:pPr>
            <w:r w:rsidRPr="009E29E9">
              <w:rPr>
                <w:rFonts w:ascii="Times New Roman" w:hAnsi="Times New Roman"/>
                <w:sz w:val="20"/>
                <w:szCs w:val="20"/>
              </w:rPr>
              <w:t>в т.ч., курсовая работа (проект),</w:t>
            </w:r>
          </w:p>
          <w:p w14:paraId="58009A1C" w14:textId="77777777" w:rsidR="00220EC8" w:rsidRPr="009E29E9" w:rsidRDefault="00220EC8" w:rsidP="0010001F">
            <w:pPr>
              <w:pStyle w:val="afb"/>
              <w:contextualSpacing/>
              <w:jc w:val="center"/>
              <w:rPr>
                <w:rFonts w:ascii="Times New Roman" w:hAnsi="Times New Roman"/>
                <w:i/>
                <w:sz w:val="20"/>
                <w:szCs w:val="20"/>
              </w:rPr>
            </w:pPr>
            <w:r w:rsidRPr="009E29E9">
              <w:rPr>
                <w:rFonts w:ascii="Times New Roman" w:hAnsi="Times New Roman"/>
                <w:sz w:val="20"/>
                <w:szCs w:val="20"/>
              </w:rPr>
              <w:t>часов</w:t>
            </w:r>
          </w:p>
        </w:tc>
        <w:tc>
          <w:tcPr>
            <w:tcW w:w="271" w:type="pct"/>
            <w:vMerge/>
            <w:tcBorders>
              <w:top w:val="single" w:sz="12" w:space="0" w:color="auto"/>
              <w:left w:val="single" w:sz="12" w:space="0" w:color="auto"/>
              <w:bottom w:val="single" w:sz="12" w:space="0" w:color="auto"/>
              <w:right w:val="single" w:sz="12" w:space="0" w:color="auto"/>
            </w:tcBorders>
            <w:vAlign w:val="center"/>
          </w:tcPr>
          <w:p w14:paraId="2A24FE89" w14:textId="77777777" w:rsidR="00220EC8" w:rsidRPr="00513A1F" w:rsidRDefault="00220EC8" w:rsidP="0010001F">
            <w:pPr>
              <w:pStyle w:val="afb"/>
              <w:contextualSpacing/>
              <w:rPr>
                <w:rFonts w:ascii="Times New Roman" w:hAnsi="Times New Roman"/>
                <w:i/>
                <w:sz w:val="24"/>
                <w:szCs w:val="24"/>
              </w:rPr>
            </w:pPr>
          </w:p>
        </w:tc>
        <w:tc>
          <w:tcPr>
            <w:tcW w:w="271" w:type="pct"/>
            <w:vMerge/>
            <w:tcBorders>
              <w:top w:val="single" w:sz="12" w:space="0" w:color="auto"/>
              <w:bottom w:val="single" w:sz="12" w:space="0" w:color="auto"/>
              <w:right w:val="single" w:sz="12" w:space="0" w:color="auto"/>
            </w:tcBorders>
            <w:vAlign w:val="center"/>
          </w:tcPr>
          <w:p w14:paraId="6845A9DB" w14:textId="77777777" w:rsidR="00220EC8" w:rsidRPr="00513A1F" w:rsidRDefault="00220EC8" w:rsidP="0010001F">
            <w:pPr>
              <w:pStyle w:val="afb"/>
              <w:contextualSpacing/>
              <w:rPr>
                <w:rFonts w:ascii="Times New Roman" w:hAnsi="Times New Roman"/>
                <w:sz w:val="24"/>
                <w:szCs w:val="24"/>
              </w:rPr>
            </w:pPr>
          </w:p>
        </w:tc>
        <w:tc>
          <w:tcPr>
            <w:tcW w:w="179" w:type="pct"/>
            <w:vMerge/>
            <w:tcBorders>
              <w:bottom w:val="single" w:sz="12" w:space="0" w:color="auto"/>
              <w:right w:val="single" w:sz="12" w:space="0" w:color="auto"/>
            </w:tcBorders>
          </w:tcPr>
          <w:p w14:paraId="53921977" w14:textId="77777777" w:rsidR="00220EC8" w:rsidRPr="00513A1F" w:rsidRDefault="00220EC8" w:rsidP="0010001F">
            <w:pPr>
              <w:pStyle w:val="afb"/>
              <w:contextualSpacing/>
              <w:rPr>
                <w:rFonts w:ascii="Times New Roman" w:hAnsi="Times New Roman"/>
                <w:sz w:val="24"/>
                <w:szCs w:val="24"/>
              </w:rPr>
            </w:pPr>
          </w:p>
        </w:tc>
        <w:tc>
          <w:tcPr>
            <w:tcW w:w="449" w:type="pct"/>
            <w:vMerge/>
            <w:tcBorders>
              <w:bottom w:val="single" w:sz="12" w:space="0" w:color="auto"/>
              <w:right w:val="single" w:sz="12" w:space="0" w:color="auto"/>
            </w:tcBorders>
          </w:tcPr>
          <w:p w14:paraId="26E7BB14" w14:textId="77777777" w:rsidR="00220EC8" w:rsidRPr="00513A1F" w:rsidRDefault="00220EC8" w:rsidP="0010001F">
            <w:pPr>
              <w:pStyle w:val="afb"/>
              <w:contextualSpacing/>
              <w:rPr>
                <w:rFonts w:ascii="Times New Roman" w:hAnsi="Times New Roman"/>
                <w:sz w:val="24"/>
                <w:szCs w:val="24"/>
              </w:rPr>
            </w:pPr>
          </w:p>
        </w:tc>
      </w:tr>
      <w:tr w:rsidR="00220EC8" w:rsidRPr="00513A1F" w14:paraId="5C7F47E4" w14:textId="77777777" w:rsidTr="0010001F">
        <w:trPr>
          <w:trHeight w:val="216"/>
        </w:trPr>
        <w:tc>
          <w:tcPr>
            <w:tcW w:w="469" w:type="pct"/>
            <w:tcBorders>
              <w:left w:val="single" w:sz="12" w:space="0" w:color="auto"/>
              <w:bottom w:val="single" w:sz="12" w:space="0" w:color="auto"/>
              <w:right w:val="single" w:sz="12" w:space="0" w:color="auto"/>
            </w:tcBorders>
            <w:vAlign w:val="center"/>
          </w:tcPr>
          <w:p w14:paraId="6FFB2620" w14:textId="77777777" w:rsidR="00220EC8" w:rsidRPr="00513A1F" w:rsidRDefault="00220EC8" w:rsidP="0010001F">
            <w:pPr>
              <w:pStyle w:val="afb"/>
              <w:contextualSpacing/>
              <w:rPr>
                <w:rFonts w:ascii="Times New Roman" w:hAnsi="Times New Roman"/>
                <w:sz w:val="24"/>
                <w:szCs w:val="24"/>
              </w:rPr>
            </w:pPr>
            <w:r w:rsidRPr="00513A1F">
              <w:rPr>
                <w:rFonts w:ascii="Times New Roman" w:hAnsi="Times New Roman"/>
                <w:sz w:val="24"/>
                <w:szCs w:val="24"/>
              </w:rPr>
              <w:t>1</w:t>
            </w:r>
          </w:p>
        </w:tc>
        <w:tc>
          <w:tcPr>
            <w:tcW w:w="973" w:type="pct"/>
            <w:tcBorders>
              <w:left w:val="single" w:sz="12" w:space="0" w:color="auto"/>
              <w:bottom w:val="single" w:sz="12" w:space="0" w:color="auto"/>
              <w:right w:val="single" w:sz="12" w:space="0" w:color="auto"/>
            </w:tcBorders>
            <w:vAlign w:val="center"/>
          </w:tcPr>
          <w:p w14:paraId="10F2879F" w14:textId="77777777" w:rsidR="00220EC8" w:rsidRPr="00513A1F" w:rsidRDefault="00220EC8" w:rsidP="0010001F">
            <w:pPr>
              <w:pStyle w:val="afb"/>
              <w:contextualSpacing/>
              <w:rPr>
                <w:rFonts w:ascii="Times New Roman" w:hAnsi="Times New Roman"/>
                <w:sz w:val="24"/>
                <w:szCs w:val="24"/>
              </w:rPr>
            </w:pPr>
            <w:r w:rsidRPr="00513A1F">
              <w:rPr>
                <w:rFonts w:ascii="Times New Roman" w:hAnsi="Times New Roman"/>
                <w:sz w:val="24"/>
                <w:szCs w:val="24"/>
              </w:rPr>
              <w:t>2</w:t>
            </w:r>
          </w:p>
        </w:tc>
        <w:tc>
          <w:tcPr>
            <w:tcW w:w="315" w:type="pct"/>
            <w:tcBorders>
              <w:left w:val="single" w:sz="12" w:space="0" w:color="auto"/>
              <w:bottom w:val="single" w:sz="12" w:space="0" w:color="auto"/>
              <w:right w:val="single" w:sz="12" w:space="0" w:color="auto"/>
            </w:tcBorders>
            <w:vAlign w:val="center"/>
          </w:tcPr>
          <w:p w14:paraId="4349AB1D"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3</w:t>
            </w:r>
          </w:p>
        </w:tc>
        <w:tc>
          <w:tcPr>
            <w:tcW w:w="315" w:type="pct"/>
            <w:tcBorders>
              <w:left w:val="single" w:sz="12" w:space="0" w:color="auto"/>
              <w:bottom w:val="single" w:sz="12" w:space="0" w:color="auto"/>
              <w:right w:val="single" w:sz="6" w:space="0" w:color="auto"/>
            </w:tcBorders>
            <w:vAlign w:val="center"/>
          </w:tcPr>
          <w:p w14:paraId="7C3654E4"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4</w:t>
            </w:r>
          </w:p>
        </w:tc>
        <w:tc>
          <w:tcPr>
            <w:tcW w:w="541" w:type="pct"/>
            <w:tcBorders>
              <w:top w:val="single" w:sz="12" w:space="0" w:color="auto"/>
              <w:left w:val="single" w:sz="6" w:space="0" w:color="auto"/>
              <w:bottom w:val="single" w:sz="12" w:space="0" w:color="auto"/>
              <w:right w:val="single" w:sz="6" w:space="0" w:color="auto"/>
            </w:tcBorders>
            <w:vAlign w:val="center"/>
          </w:tcPr>
          <w:p w14:paraId="4B63BB78"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5</w:t>
            </w:r>
          </w:p>
        </w:tc>
        <w:tc>
          <w:tcPr>
            <w:tcW w:w="406" w:type="pct"/>
            <w:tcBorders>
              <w:top w:val="single" w:sz="12" w:space="0" w:color="auto"/>
              <w:left w:val="single" w:sz="6" w:space="0" w:color="auto"/>
              <w:bottom w:val="single" w:sz="12" w:space="0" w:color="auto"/>
              <w:right w:val="single" w:sz="12" w:space="0" w:color="auto"/>
            </w:tcBorders>
            <w:vAlign w:val="center"/>
          </w:tcPr>
          <w:p w14:paraId="4C1BC22F"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6</w:t>
            </w:r>
          </w:p>
        </w:tc>
        <w:tc>
          <w:tcPr>
            <w:tcW w:w="405" w:type="pct"/>
            <w:tcBorders>
              <w:top w:val="single" w:sz="12" w:space="0" w:color="auto"/>
              <w:left w:val="single" w:sz="12" w:space="0" w:color="auto"/>
              <w:bottom w:val="single" w:sz="12" w:space="0" w:color="auto"/>
            </w:tcBorders>
            <w:vAlign w:val="center"/>
          </w:tcPr>
          <w:p w14:paraId="5FF56BE0"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7</w:t>
            </w:r>
          </w:p>
        </w:tc>
        <w:tc>
          <w:tcPr>
            <w:tcW w:w="406" w:type="pct"/>
            <w:tcBorders>
              <w:top w:val="single" w:sz="12" w:space="0" w:color="auto"/>
              <w:bottom w:val="single" w:sz="12" w:space="0" w:color="auto"/>
              <w:right w:val="single" w:sz="12" w:space="0" w:color="auto"/>
            </w:tcBorders>
            <w:vAlign w:val="center"/>
          </w:tcPr>
          <w:p w14:paraId="6538524E"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8</w:t>
            </w:r>
          </w:p>
        </w:tc>
        <w:tc>
          <w:tcPr>
            <w:tcW w:w="271" w:type="pct"/>
            <w:tcBorders>
              <w:left w:val="single" w:sz="12" w:space="0" w:color="auto"/>
              <w:bottom w:val="single" w:sz="12" w:space="0" w:color="auto"/>
              <w:right w:val="single" w:sz="12" w:space="0" w:color="auto"/>
            </w:tcBorders>
            <w:vAlign w:val="center"/>
          </w:tcPr>
          <w:p w14:paraId="3CBA63B0"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9</w:t>
            </w:r>
          </w:p>
        </w:tc>
        <w:tc>
          <w:tcPr>
            <w:tcW w:w="271" w:type="pct"/>
            <w:tcBorders>
              <w:left w:val="single" w:sz="12" w:space="0" w:color="auto"/>
              <w:bottom w:val="single" w:sz="12" w:space="0" w:color="auto"/>
              <w:right w:val="single" w:sz="12" w:space="0" w:color="auto"/>
            </w:tcBorders>
            <w:vAlign w:val="center"/>
          </w:tcPr>
          <w:p w14:paraId="558F1940"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10</w:t>
            </w:r>
          </w:p>
        </w:tc>
        <w:tc>
          <w:tcPr>
            <w:tcW w:w="179" w:type="pct"/>
            <w:tcBorders>
              <w:left w:val="single" w:sz="12" w:space="0" w:color="auto"/>
              <w:bottom w:val="single" w:sz="12" w:space="0" w:color="auto"/>
              <w:right w:val="single" w:sz="12" w:space="0" w:color="auto"/>
            </w:tcBorders>
            <w:vAlign w:val="center"/>
          </w:tcPr>
          <w:p w14:paraId="6DC87C92" w14:textId="77777777" w:rsidR="00220EC8" w:rsidRPr="00513A1F" w:rsidRDefault="00220EC8" w:rsidP="0010001F">
            <w:pPr>
              <w:pStyle w:val="afb"/>
              <w:contextualSpacing/>
              <w:jc w:val="center"/>
              <w:rPr>
                <w:rFonts w:ascii="Times New Roman" w:hAnsi="Times New Roman"/>
                <w:sz w:val="24"/>
                <w:szCs w:val="24"/>
              </w:rPr>
            </w:pPr>
          </w:p>
        </w:tc>
        <w:tc>
          <w:tcPr>
            <w:tcW w:w="449" w:type="pct"/>
            <w:tcBorders>
              <w:left w:val="single" w:sz="12" w:space="0" w:color="auto"/>
              <w:bottom w:val="single" w:sz="12" w:space="0" w:color="auto"/>
              <w:right w:val="single" w:sz="12" w:space="0" w:color="auto"/>
            </w:tcBorders>
            <w:vAlign w:val="center"/>
          </w:tcPr>
          <w:p w14:paraId="3F5FE274" w14:textId="77777777" w:rsidR="00220EC8" w:rsidRPr="00513A1F" w:rsidRDefault="00220EC8" w:rsidP="0010001F">
            <w:pPr>
              <w:pStyle w:val="afb"/>
              <w:contextualSpacing/>
              <w:jc w:val="center"/>
              <w:rPr>
                <w:rFonts w:ascii="Times New Roman" w:hAnsi="Times New Roman"/>
                <w:sz w:val="24"/>
                <w:szCs w:val="24"/>
              </w:rPr>
            </w:pPr>
          </w:p>
        </w:tc>
      </w:tr>
      <w:tr w:rsidR="00220EC8" w:rsidRPr="00513A1F" w14:paraId="1A8D58F8" w14:textId="77777777" w:rsidTr="0010001F">
        <w:tc>
          <w:tcPr>
            <w:tcW w:w="469" w:type="pct"/>
            <w:tcBorders>
              <w:top w:val="single" w:sz="12" w:space="0" w:color="auto"/>
              <w:left w:val="single" w:sz="12" w:space="0" w:color="auto"/>
              <w:bottom w:val="single" w:sz="6" w:space="0" w:color="auto"/>
              <w:right w:val="single" w:sz="6" w:space="0" w:color="auto"/>
            </w:tcBorders>
          </w:tcPr>
          <w:p w14:paraId="19F5E82C" w14:textId="77777777" w:rsidR="00220EC8" w:rsidRDefault="00220EC8" w:rsidP="0010001F">
            <w:pPr>
              <w:pStyle w:val="TableParagraph"/>
              <w:spacing w:line="252" w:lineRule="exact"/>
              <w:ind w:left="57"/>
              <w:rPr>
                <w:spacing w:val="-5"/>
                <w:sz w:val="24"/>
              </w:rPr>
            </w:pPr>
            <w:r w:rsidRPr="00663A29">
              <w:rPr>
                <w:sz w:val="24"/>
              </w:rPr>
              <w:t>ПК</w:t>
            </w:r>
            <w:r w:rsidRPr="00663A29">
              <w:rPr>
                <w:spacing w:val="-3"/>
                <w:sz w:val="24"/>
              </w:rPr>
              <w:t xml:space="preserve"> </w:t>
            </w:r>
            <w:r>
              <w:rPr>
                <w:spacing w:val="-5"/>
                <w:sz w:val="24"/>
              </w:rPr>
              <w:t>1.2</w:t>
            </w:r>
          </w:p>
          <w:p w14:paraId="09D89A82" w14:textId="77777777" w:rsidR="00220EC8" w:rsidRPr="00663A29" w:rsidRDefault="00220EC8" w:rsidP="0010001F">
            <w:pPr>
              <w:pStyle w:val="TableParagraph"/>
              <w:spacing w:line="252" w:lineRule="exact"/>
              <w:ind w:left="57"/>
              <w:rPr>
                <w:sz w:val="24"/>
              </w:rPr>
            </w:pPr>
            <w:r>
              <w:rPr>
                <w:spacing w:val="-5"/>
                <w:sz w:val="24"/>
              </w:rPr>
              <w:t>ПК 1.3</w:t>
            </w:r>
          </w:p>
          <w:p w14:paraId="55AC1B62" w14:textId="77777777" w:rsidR="00220EC8" w:rsidRPr="00663A29" w:rsidRDefault="00220EC8" w:rsidP="0010001F">
            <w:pPr>
              <w:pStyle w:val="TableParagraph"/>
              <w:spacing w:line="252" w:lineRule="exact"/>
              <w:ind w:left="57"/>
              <w:rPr>
                <w:sz w:val="24"/>
              </w:rPr>
            </w:pPr>
            <w:r w:rsidRPr="00663A29">
              <w:rPr>
                <w:sz w:val="24"/>
              </w:rPr>
              <w:t>ОК.</w:t>
            </w:r>
            <w:r w:rsidRPr="00663A29">
              <w:rPr>
                <w:spacing w:val="-3"/>
                <w:sz w:val="24"/>
              </w:rPr>
              <w:t xml:space="preserve"> </w:t>
            </w:r>
            <w:r>
              <w:rPr>
                <w:spacing w:val="-5"/>
                <w:sz w:val="24"/>
              </w:rPr>
              <w:t>01</w:t>
            </w:r>
          </w:p>
          <w:p w14:paraId="46A3543F" w14:textId="77777777" w:rsidR="00220EC8" w:rsidRPr="00663A29" w:rsidRDefault="00220EC8" w:rsidP="0010001F">
            <w:pPr>
              <w:pStyle w:val="TableParagraph"/>
              <w:spacing w:before="2" w:line="252" w:lineRule="exact"/>
              <w:ind w:left="57"/>
              <w:rPr>
                <w:sz w:val="24"/>
              </w:rPr>
            </w:pPr>
            <w:r>
              <w:rPr>
                <w:spacing w:val="-2"/>
                <w:sz w:val="24"/>
              </w:rPr>
              <w:t>ОК.02</w:t>
            </w:r>
          </w:p>
          <w:p w14:paraId="02E3BFF8" w14:textId="77777777" w:rsidR="00220EC8" w:rsidRPr="00663A29" w:rsidRDefault="00220EC8" w:rsidP="0010001F">
            <w:pPr>
              <w:pStyle w:val="TableParagraph"/>
              <w:spacing w:line="252" w:lineRule="exact"/>
              <w:ind w:left="57"/>
              <w:rPr>
                <w:sz w:val="24"/>
              </w:rPr>
            </w:pPr>
            <w:r>
              <w:rPr>
                <w:spacing w:val="-2"/>
                <w:sz w:val="24"/>
              </w:rPr>
              <w:t>ОК.03</w:t>
            </w:r>
          </w:p>
          <w:p w14:paraId="764840B7" w14:textId="77777777" w:rsidR="00220EC8" w:rsidRPr="00663A29" w:rsidRDefault="00220EC8" w:rsidP="0010001F">
            <w:pPr>
              <w:pStyle w:val="TableParagraph"/>
              <w:spacing w:before="1" w:line="253" w:lineRule="exact"/>
              <w:ind w:left="57"/>
              <w:rPr>
                <w:sz w:val="24"/>
              </w:rPr>
            </w:pPr>
            <w:r w:rsidRPr="00663A29">
              <w:rPr>
                <w:sz w:val="24"/>
              </w:rPr>
              <w:t>ОК.</w:t>
            </w:r>
            <w:r w:rsidRPr="00663A29">
              <w:rPr>
                <w:spacing w:val="-3"/>
                <w:sz w:val="24"/>
              </w:rPr>
              <w:t xml:space="preserve"> </w:t>
            </w:r>
            <w:r>
              <w:rPr>
                <w:spacing w:val="-5"/>
                <w:sz w:val="24"/>
              </w:rPr>
              <w:t>04</w:t>
            </w:r>
          </w:p>
          <w:p w14:paraId="4CE7B274" w14:textId="77777777" w:rsidR="00220EC8" w:rsidRPr="00663A29" w:rsidRDefault="00220EC8" w:rsidP="0010001F">
            <w:pPr>
              <w:spacing w:after="0" w:line="240" w:lineRule="auto"/>
              <w:contextualSpacing/>
              <w:rPr>
                <w:rFonts w:ascii="Times New Roman" w:hAnsi="Times New Roman"/>
                <w:sz w:val="24"/>
                <w:szCs w:val="24"/>
              </w:rPr>
            </w:pPr>
            <w:r>
              <w:rPr>
                <w:rFonts w:ascii="Times New Roman" w:hAnsi="Times New Roman"/>
                <w:sz w:val="24"/>
              </w:rPr>
              <w:t xml:space="preserve"> </w:t>
            </w:r>
            <w:r w:rsidRPr="00663A29">
              <w:rPr>
                <w:rFonts w:ascii="Times New Roman" w:hAnsi="Times New Roman"/>
                <w:sz w:val="24"/>
                <w:lang w:val="en-US"/>
              </w:rPr>
              <w:t>ОК.</w:t>
            </w:r>
            <w:r w:rsidRPr="00663A29">
              <w:rPr>
                <w:rFonts w:ascii="Times New Roman" w:hAnsi="Times New Roman"/>
                <w:spacing w:val="-3"/>
                <w:sz w:val="24"/>
                <w:lang w:val="en-US"/>
              </w:rPr>
              <w:t xml:space="preserve"> </w:t>
            </w:r>
            <w:r w:rsidRPr="00663A29">
              <w:rPr>
                <w:rFonts w:ascii="Times New Roman" w:hAnsi="Times New Roman"/>
                <w:spacing w:val="-5"/>
                <w:sz w:val="24"/>
                <w:lang w:val="en-US"/>
              </w:rPr>
              <w:t>09</w:t>
            </w:r>
          </w:p>
        </w:tc>
        <w:tc>
          <w:tcPr>
            <w:tcW w:w="973" w:type="pct"/>
            <w:tcBorders>
              <w:top w:val="single" w:sz="12" w:space="0" w:color="auto"/>
              <w:left w:val="single" w:sz="6" w:space="0" w:color="auto"/>
              <w:bottom w:val="single" w:sz="6" w:space="0" w:color="auto"/>
              <w:right w:val="single" w:sz="6" w:space="0" w:color="auto"/>
            </w:tcBorders>
          </w:tcPr>
          <w:p w14:paraId="6FB5F45D" w14:textId="77777777" w:rsidR="00220EC8" w:rsidRDefault="00220EC8" w:rsidP="0010001F">
            <w:pPr>
              <w:spacing w:after="0" w:line="240" w:lineRule="auto"/>
              <w:contextualSpacing/>
              <w:rPr>
                <w:rFonts w:ascii="Times New Roman" w:hAnsi="Times New Roman"/>
                <w:b/>
                <w:bCs/>
                <w:szCs w:val="24"/>
              </w:rPr>
            </w:pPr>
            <w:r w:rsidRPr="00663A29">
              <w:rPr>
                <w:rFonts w:ascii="Times New Roman" w:hAnsi="Times New Roman"/>
                <w:b/>
                <w:bCs/>
                <w:szCs w:val="24"/>
              </w:rPr>
              <w:t xml:space="preserve">Раздел 1 </w:t>
            </w:r>
          </w:p>
          <w:p w14:paraId="326C8707" w14:textId="77777777" w:rsidR="00220EC8" w:rsidRPr="00730121" w:rsidRDefault="00220EC8" w:rsidP="0010001F">
            <w:pPr>
              <w:spacing w:after="0" w:line="240" w:lineRule="auto"/>
              <w:contextualSpacing/>
              <w:rPr>
                <w:rFonts w:ascii="Times New Roman" w:hAnsi="Times New Roman"/>
                <w:szCs w:val="24"/>
              </w:rPr>
            </w:pPr>
            <w:r w:rsidRPr="00D05AF6">
              <w:rPr>
                <w:rFonts w:ascii="Times New Roman" w:hAnsi="Times New Roman"/>
                <w:bCs/>
                <w:szCs w:val="24"/>
              </w:rPr>
              <w:t>МДК.0</w:t>
            </w:r>
            <w:r>
              <w:rPr>
                <w:rFonts w:ascii="Times New Roman" w:hAnsi="Times New Roman"/>
                <w:bCs/>
                <w:szCs w:val="24"/>
              </w:rPr>
              <w:t>4</w:t>
            </w:r>
            <w:r w:rsidRPr="00D05AF6">
              <w:rPr>
                <w:rFonts w:ascii="Times New Roman" w:hAnsi="Times New Roman"/>
                <w:bCs/>
                <w:szCs w:val="24"/>
              </w:rPr>
              <w:t xml:space="preserve">.01 </w:t>
            </w:r>
            <w:r w:rsidRPr="0097008B">
              <w:rPr>
                <w:rFonts w:ascii="Times New Roman" w:hAnsi="Times New Roman"/>
                <w:bCs/>
                <w:szCs w:val="24"/>
              </w:rPr>
              <w:t>Организация работы слесаря по ремонту автотранспортных средств</w:t>
            </w:r>
          </w:p>
        </w:tc>
        <w:tc>
          <w:tcPr>
            <w:tcW w:w="315" w:type="pct"/>
            <w:tcBorders>
              <w:top w:val="single" w:sz="12" w:space="0" w:color="auto"/>
              <w:left w:val="single" w:sz="6" w:space="0" w:color="auto"/>
              <w:bottom w:val="single" w:sz="6" w:space="0" w:color="auto"/>
              <w:right w:val="single" w:sz="6" w:space="0" w:color="auto"/>
            </w:tcBorders>
            <w:vAlign w:val="center"/>
          </w:tcPr>
          <w:p w14:paraId="0884D91C" w14:textId="77777777" w:rsidR="00220EC8" w:rsidRPr="00164BBF" w:rsidRDefault="00220EC8" w:rsidP="0010001F">
            <w:pPr>
              <w:pStyle w:val="a5"/>
              <w:widowControl w:val="0"/>
              <w:spacing w:after="0"/>
              <w:jc w:val="center"/>
              <w:rPr>
                <w:b/>
              </w:rPr>
            </w:pPr>
            <w:r>
              <w:rPr>
                <w:b/>
              </w:rPr>
              <w:t>286</w:t>
            </w:r>
          </w:p>
        </w:tc>
        <w:tc>
          <w:tcPr>
            <w:tcW w:w="315" w:type="pct"/>
            <w:tcBorders>
              <w:top w:val="single" w:sz="12" w:space="0" w:color="auto"/>
              <w:left w:val="single" w:sz="6" w:space="0" w:color="auto"/>
              <w:bottom w:val="single" w:sz="6" w:space="0" w:color="auto"/>
              <w:right w:val="single" w:sz="6" w:space="0" w:color="auto"/>
            </w:tcBorders>
            <w:shd w:val="clear" w:color="auto" w:fill="auto"/>
            <w:vAlign w:val="center"/>
          </w:tcPr>
          <w:p w14:paraId="6B89B82C" w14:textId="77777777" w:rsidR="00220EC8" w:rsidRPr="00DF251E" w:rsidRDefault="00220EC8" w:rsidP="0010001F">
            <w:pPr>
              <w:pStyle w:val="a5"/>
              <w:widowControl w:val="0"/>
              <w:spacing w:after="0"/>
              <w:jc w:val="center"/>
            </w:pPr>
            <w:r>
              <w:t>176</w:t>
            </w:r>
          </w:p>
        </w:tc>
        <w:tc>
          <w:tcPr>
            <w:tcW w:w="541" w:type="pct"/>
            <w:tcBorders>
              <w:top w:val="single" w:sz="12" w:space="0" w:color="auto"/>
              <w:left w:val="single" w:sz="6" w:space="0" w:color="auto"/>
              <w:bottom w:val="single" w:sz="6" w:space="0" w:color="auto"/>
              <w:right w:val="single" w:sz="6" w:space="0" w:color="auto"/>
            </w:tcBorders>
            <w:vAlign w:val="center"/>
          </w:tcPr>
          <w:p w14:paraId="1D6B683F" w14:textId="77777777" w:rsidR="00220EC8" w:rsidRPr="00DF251E" w:rsidRDefault="00220EC8" w:rsidP="0010001F">
            <w:pPr>
              <w:pStyle w:val="21"/>
              <w:widowControl w:val="0"/>
              <w:ind w:left="0" w:firstLine="0"/>
              <w:jc w:val="center"/>
              <w:rPr>
                <w:sz w:val="22"/>
              </w:rPr>
            </w:pPr>
            <w:r>
              <w:rPr>
                <w:sz w:val="22"/>
              </w:rPr>
              <w:t>110</w:t>
            </w:r>
          </w:p>
        </w:tc>
        <w:tc>
          <w:tcPr>
            <w:tcW w:w="406" w:type="pct"/>
            <w:tcBorders>
              <w:top w:val="single" w:sz="12" w:space="0" w:color="auto"/>
              <w:left w:val="single" w:sz="6" w:space="0" w:color="auto"/>
              <w:bottom w:val="single" w:sz="4" w:space="0" w:color="auto"/>
              <w:right w:val="single" w:sz="6" w:space="0" w:color="auto"/>
            </w:tcBorders>
            <w:vAlign w:val="center"/>
          </w:tcPr>
          <w:p w14:paraId="3C8B00E5" w14:textId="77777777" w:rsidR="00220EC8" w:rsidRPr="00DF251E" w:rsidRDefault="00220EC8" w:rsidP="0010001F">
            <w:pPr>
              <w:pStyle w:val="21"/>
              <w:widowControl w:val="0"/>
              <w:ind w:left="0" w:firstLine="0"/>
              <w:jc w:val="center"/>
              <w:rPr>
                <w:sz w:val="22"/>
              </w:rPr>
            </w:pPr>
            <w:r>
              <w:rPr>
                <w:sz w:val="22"/>
              </w:rPr>
              <w:t>-</w:t>
            </w:r>
          </w:p>
        </w:tc>
        <w:tc>
          <w:tcPr>
            <w:tcW w:w="405" w:type="pct"/>
            <w:tcBorders>
              <w:top w:val="single" w:sz="12" w:space="0" w:color="auto"/>
              <w:left w:val="single" w:sz="6" w:space="0" w:color="auto"/>
              <w:bottom w:val="single" w:sz="6" w:space="0" w:color="auto"/>
              <w:right w:val="single" w:sz="6" w:space="0" w:color="auto"/>
            </w:tcBorders>
            <w:vAlign w:val="center"/>
          </w:tcPr>
          <w:p w14:paraId="3BAE1A06" w14:textId="77777777" w:rsidR="00220EC8" w:rsidRPr="00DF251E" w:rsidRDefault="00220EC8" w:rsidP="0010001F">
            <w:pPr>
              <w:pStyle w:val="a5"/>
              <w:widowControl w:val="0"/>
              <w:spacing w:after="0"/>
              <w:jc w:val="center"/>
            </w:pPr>
            <w:r>
              <w:t>-</w:t>
            </w:r>
          </w:p>
        </w:tc>
        <w:tc>
          <w:tcPr>
            <w:tcW w:w="406" w:type="pct"/>
            <w:tcBorders>
              <w:top w:val="single" w:sz="12" w:space="0" w:color="auto"/>
              <w:left w:val="single" w:sz="6" w:space="0" w:color="auto"/>
              <w:bottom w:val="single" w:sz="6" w:space="0" w:color="auto"/>
              <w:right w:val="single" w:sz="6" w:space="0" w:color="auto"/>
            </w:tcBorders>
            <w:vAlign w:val="center"/>
          </w:tcPr>
          <w:p w14:paraId="212920F0"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w:t>
            </w:r>
          </w:p>
        </w:tc>
        <w:tc>
          <w:tcPr>
            <w:tcW w:w="271" w:type="pct"/>
            <w:tcBorders>
              <w:top w:val="single" w:sz="12" w:space="0" w:color="auto"/>
              <w:left w:val="single" w:sz="6" w:space="0" w:color="auto"/>
              <w:bottom w:val="single" w:sz="6" w:space="0" w:color="auto"/>
              <w:right w:val="single" w:sz="6" w:space="0" w:color="auto"/>
            </w:tcBorders>
            <w:vAlign w:val="center"/>
          </w:tcPr>
          <w:p w14:paraId="41E158FA"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w:t>
            </w:r>
          </w:p>
        </w:tc>
        <w:tc>
          <w:tcPr>
            <w:tcW w:w="271" w:type="pct"/>
            <w:tcBorders>
              <w:top w:val="single" w:sz="12" w:space="0" w:color="auto"/>
              <w:left w:val="single" w:sz="6" w:space="0" w:color="auto"/>
              <w:bottom w:val="single" w:sz="6" w:space="0" w:color="auto"/>
              <w:right w:val="single" w:sz="12" w:space="0" w:color="auto"/>
            </w:tcBorders>
            <w:vAlign w:val="center"/>
          </w:tcPr>
          <w:p w14:paraId="7D1F34BA"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w:t>
            </w:r>
          </w:p>
        </w:tc>
        <w:tc>
          <w:tcPr>
            <w:tcW w:w="179" w:type="pct"/>
            <w:tcBorders>
              <w:top w:val="single" w:sz="12" w:space="0" w:color="auto"/>
              <w:left w:val="single" w:sz="6" w:space="0" w:color="auto"/>
              <w:bottom w:val="single" w:sz="6" w:space="0" w:color="auto"/>
              <w:right w:val="single" w:sz="12" w:space="0" w:color="auto"/>
            </w:tcBorders>
            <w:vAlign w:val="center"/>
          </w:tcPr>
          <w:p w14:paraId="3136AF78"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w:t>
            </w:r>
          </w:p>
        </w:tc>
        <w:tc>
          <w:tcPr>
            <w:tcW w:w="449" w:type="pct"/>
            <w:tcBorders>
              <w:top w:val="single" w:sz="12" w:space="0" w:color="auto"/>
              <w:left w:val="single" w:sz="6" w:space="0" w:color="auto"/>
              <w:bottom w:val="single" w:sz="6" w:space="0" w:color="auto"/>
              <w:right w:val="single" w:sz="12" w:space="0" w:color="auto"/>
            </w:tcBorders>
            <w:vAlign w:val="center"/>
          </w:tcPr>
          <w:p w14:paraId="19F657A7" w14:textId="77777777" w:rsidR="00220EC8" w:rsidRPr="00513A1F" w:rsidRDefault="00220EC8" w:rsidP="0010001F">
            <w:pPr>
              <w:pStyle w:val="afb"/>
              <w:contextualSpacing/>
              <w:jc w:val="center"/>
              <w:rPr>
                <w:rFonts w:ascii="Times New Roman" w:hAnsi="Times New Roman"/>
                <w:sz w:val="24"/>
                <w:szCs w:val="24"/>
              </w:rPr>
            </w:pPr>
            <w:r w:rsidRPr="00513A1F">
              <w:rPr>
                <w:rFonts w:ascii="Times New Roman" w:hAnsi="Times New Roman"/>
                <w:sz w:val="24"/>
                <w:szCs w:val="24"/>
              </w:rPr>
              <w:t>-</w:t>
            </w:r>
          </w:p>
        </w:tc>
      </w:tr>
      <w:tr w:rsidR="00220EC8" w:rsidRPr="00CB5442" w14:paraId="52C82D50" w14:textId="77777777" w:rsidTr="0010001F">
        <w:tc>
          <w:tcPr>
            <w:tcW w:w="469" w:type="pct"/>
            <w:tcBorders>
              <w:top w:val="single" w:sz="6" w:space="0" w:color="auto"/>
              <w:left w:val="single" w:sz="12" w:space="0" w:color="auto"/>
              <w:bottom w:val="single" w:sz="6" w:space="0" w:color="auto"/>
              <w:right w:val="single" w:sz="6" w:space="0" w:color="auto"/>
            </w:tcBorders>
          </w:tcPr>
          <w:p w14:paraId="3B9AD785"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ПК 1.2</w:t>
            </w:r>
          </w:p>
          <w:p w14:paraId="3E4AD059"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ПК 1.3</w:t>
            </w:r>
          </w:p>
          <w:p w14:paraId="5727C7AA"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01</w:t>
            </w:r>
          </w:p>
          <w:p w14:paraId="2C239CBA"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ОК.02</w:t>
            </w:r>
          </w:p>
          <w:p w14:paraId="6D40487C"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ОК.03</w:t>
            </w:r>
          </w:p>
          <w:p w14:paraId="5629B0BC"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04</w:t>
            </w:r>
          </w:p>
          <w:p w14:paraId="186E0786" w14:textId="77777777" w:rsidR="00220EC8" w:rsidRPr="00DF251E"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09</w:t>
            </w:r>
          </w:p>
        </w:tc>
        <w:tc>
          <w:tcPr>
            <w:tcW w:w="973" w:type="pct"/>
            <w:tcBorders>
              <w:top w:val="single" w:sz="6" w:space="0" w:color="auto"/>
              <w:left w:val="single" w:sz="6" w:space="0" w:color="auto"/>
              <w:bottom w:val="single" w:sz="6" w:space="0" w:color="auto"/>
              <w:right w:val="single" w:sz="6" w:space="0" w:color="auto"/>
            </w:tcBorders>
          </w:tcPr>
          <w:p w14:paraId="50235062" w14:textId="77777777" w:rsidR="00220EC8" w:rsidRPr="00CB5442" w:rsidRDefault="00220EC8" w:rsidP="0010001F">
            <w:pPr>
              <w:pStyle w:val="afb"/>
              <w:contextualSpacing/>
              <w:rPr>
                <w:rFonts w:ascii="Times New Roman" w:hAnsi="Times New Roman"/>
                <w:sz w:val="24"/>
                <w:szCs w:val="24"/>
              </w:rPr>
            </w:pPr>
            <w:r w:rsidRPr="00CB5442">
              <w:rPr>
                <w:rFonts w:ascii="Times New Roman" w:hAnsi="Times New Roman"/>
                <w:sz w:val="24"/>
                <w:szCs w:val="24"/>
              </w:rPr>
              <w:t>Учебная практика, часов</w:t>
            </w:r>
          </w:p>
        </w:tc>
        <w:tc>
          <w:tcPr>
            <w:tcW w:w="315" w:type="pct"/>
            <w:tcBorders>
              <w:top w:val="single" w:sz="6" w:space="0" w:color="auto"/>
              <w:left w:val="single" w:sz="6" w:space="0" w:color="auto"/>
              <w:bottom w:val="single" w:sz="6" w:space="0" w:color="auto"/>
              <w:right w:val="single" w:sz="6" w:space="0" w:color="auto"/>
            </w:tcBorders>
            <w:vAlign w:val="center"/>
          </w:tcPr>
          <w:p w14:paraId="75CF9BFC" w14:textId="77777777" w:rsidR="00220EC8" w:rsidRPr="00CB5442" w:rsidRDefault="00220EC8" w:rsidP="0010001F">
            <w:pPr>
              <w:pStyle w:val="afb"/>
              <w:contextualSpacing/>
              <w:jc w:val="center"/>
              <w:rPr>
                <w:rFonts w:ascii="Times New Roman" w:hAnsi="Times New Roman"/>
                <w:b/>
                <w:sz w:val="24"/>
                <w:szCs w:val="24"/>
              </w:rPr>
            </w:pPr>
            <w:r>
              <w:rPr>
                <w:rFonts w:ascii="Times New Roman" w:hAnsi="Times New Roman"/>
                <w:b/>
                <w:sz w:val="24"/>
                <w:szCs w:val="24"/>
              </w:rPr>
              <w:t>72</w:t>
            </w:r>
          </w:p>
        </w:tc>
        <w:tc>
          <w:tcPr>
            <w:tcW w:w="2073" w:type="pct"/>
            <w:gridSpan w:val="5"/>
            <w:tcBorders>
              <w:top w:val="single" w:sz="6" w:space="0" w:color="auto"/>
              <w:left w:val="single" w:sz="6" w:space="0" w:color="auto"/>
              <w:bottom w:val="single" w:sz="6" w:space="0" w:color="auto"/>
              <w:right w:val="single" w:sz="4" w:space="0" w:color="auto"/>
            </w:tcBorders>
            <w:shd w:val="clear" w:color="auto" w:fill="auto"/>
            <w:vAlign w:val="center"/>
          </w:tcPr>
          <w:p w14:paraId="38A01154" w14:textId="77777777" w:rsidR="00220EC8" w:rsidRPr="00CB5442" w:rsidRDefault="00220EC8" w:rsidP="0010001F">
            <w:pPr>
              <w:pStyle w:val="afb"/>
              <w:contextualSpacing/>
              <w:jc w:val="center"/>
              <w:rPr>
                <w:rFonts w:ascii="Times New Roman" w:hAnsi="Times New Roman"/>
                <w:sz w:val="24"/>
                <w:szCs w:val="24"/>
              </w:rPr>
            </w:pPr>
          </w:p>
        </w:tc>
        <w:tc>
          <w:tcPr>
            <w:tcW w:w="271" w:type="pct"/>
            <w:tcBorders>
              <w:top w:val="single" w:sz="6" w:space="0" w:color="auto"/>
              <w:left w:val="single" w:sz="4" w:space="0" w:color="auto"/>
              <w:bottom w:val="single" w:sz="6" w:space="0" w:color="auto"/>
              <w:right w:val="single" w:sz="6" w:space="0" w:color="auto"/>
            </w:tcBorders>
            <w:shd w:val="clear" w:color="auto" w:fill="auto"/>
            <w:vAlign w:val="center"/>
          </w:tcPr>
          <w:p w14:paraId="6FC583E0" w14:textId="77777777" w:rsidR="00220EC8" w:rsidRPr="00CB5442" w:rsidRDefault="00220EC8" w:rsidP="0010001F">
            <w:pPr>
              <w:pStyle w:val="afb"/>
              <w:contextualSpacing/>
              <w:jc w:val="center"/>
              <w:rPr>
                <w:rFonts w:ascii="Times New Roman" w:hAnsi="Times New Roman"/>
                <w:sz w:val="24"/>
                <w:szCs w:val="24"/>
              </w:rPr>
            </w:pPr>
            <w:r>
              <w:rPr>
                <w:rFonts w:ascii="Times New Roman" w:hAnsi="Times New Roman"/>
                <w:sz w:val="24"/>
                <w:szCs w:val="24"/>
              </w:rPr>
              <w:t>72</w:t>
            </w:r>
          </w:p>
        </w:tc>
        <w:tc>
          <w:tcPr>
            <w:tcW w:w="271" w:type="pct"/>
            <w:tcBorders>
              <w:top w:val="single" w:sz="6" w:space="0" w:color="auto"/>
              <w:left w:val="single" w:sz="6" w:space="0" w:color="auto"/>
              <w:bottom w:val="single" w:sz="6" w:space="0" w:color="auto"/>
              <w:right w:val="single" w:sz="12" w:space="0" w:color="auto"/>
            </w:tcBorders>
            <w:vAlign w:val="center"/>
          </w:tcPr>
          <w:p w14:paraId="076129B4" w14:textId="77777777" w:rsidR="00220EC8" w:rsidRPr="00CB5442" w:rsidRDefault="00220EC8" w:rsidP="0010001F">
            <w:pPr>
              <w:pStyle w:val="afb"/>
              <w:contextualSpacing/>
              <w:jc w:val="center"/>
              <w:rPr>
                <w:rFonts w:ascii="Times New Roman" w:hAnsi="Times New Roman"/>
                <w:sz w:val="24"/>
                <w:szCs w:val="24"/>
              </w:rPr>
            </w:pPr>
            <w:r w:rsidRPr="00CB5442">
              <w:rPr>
                <w:rFonts w:ascii="Times New Roman" w:hAnsi="Times New Roman"/>
                <w:sz w:val="24"/>
                <w:szCs w:val="24"/>
              </w:rPr>
              <w:t>-</w:t>
            </w:r>
          </w:p>
        </w:tc>
        <w:tc>
          <w:tcPr>
            <w:tcW w:w="179" w:type="pct"/>
            <w:tcBorders>
              <w:top w:val="single" w:sz="6" w:space="0" w:color="auto"/>
              <w:left w:val="single" w:sz="6" w:space="0" w:color="auto"/>
              <w:bottom w:val="single" w:sz="6" w:space="0" w:color="auto"/>
              <w:right w:val="single" w:sz="12" w:space="0" w:color="auto"/>
            </w:tcBorders>
            <w:vAlign w:val="center"/>
          </w:tcPr>
          <w:p w14:paraId="3589A5A6" w14:textId="77777777" w:rsidR="00220EC8" w:rsidRPr="00CB5442" w:rsidRDefault="00220EC8" w:rsidP="0010001F">
            <w:pPr>
              <w:pStyle w:val="afb"/>
              <w:contextualSpacing/>
              <w:jc w:val="center"/>
              <w:rPr>
                <w:rFonts w:ascii="Times New Roman" w:hAnsi="Times New Roman"/>
                <w:sz w:val="24"/>
                <w:szCs w:val="24"/>
              </w:rPr>
            </w:pPr>
            <w:r w:rsidRPr="00CB5442">
              <w:rPr>
                <w:rFonts w:ascii="Times New Roman" w:hAnsi="Times New Roman"/>
                <w:sz w:val="24"/>
                <w:szCs w:val="24"/>
              </w:rPr>
              <w:t>-</w:t>
            </w:r>
          </w:p>
        </w:tc>
        <w:tc>
          <w:tcPr>
            <w:tcW w:w="449" w:type="pct"/>
            <w:tcBorders>
              <w:top w:val="single" w:sz="6" w:space="0" w:color="auto"/>
              <w:left w:val="single" w:sz="6" w:space="0" w:color="auto"/>
              <w:bottom w:val="single" w:sz="6" w:space="0" w:color="auto"/>
              <w:right w:val="single" w:sz="12" w:space="0" w:color="auto"/>
            </w:tcBorders>
            <w:vAlign w:val="center"/>
          </w:tcPr>
          <w:p w14:paraId="7CA4A12D" w14:textId="77777777" w:rsidR="00220EC8" w:rsidRPr="00CB5442" w:rsidRDefault="00220EC8" w:rsidP="0010001F">
            <w:pPr>
              <w:pStyle w:val="afb"/>
              <w:contextualSpacing/>
              <w:jc w:val="center"/>
              <w:rPr>
                <w:rFonts w:ascii="Times New Roman" w:hAnsi="Times New Roman"/>
                <w:sz w:val="24"/>
                <w:szCs w:val="24"/>
              </w:rPr>
            </w:pPr>
            <w:r w:rsidRPr="00CB5442">
              <w:rPr>
                <w:rFonts w:ascii="Times New Roman" w:hAnsi="Times New Roman"/>
                <w:sz w:val="24"/>
                <w:szCs w:val="24"/>
              </w:rPr>
              <w:t>-</w:t>
            </w:r>
          </w:p>
        </w:tc>
      </w:tr>
      <w:tr w:rsidR="00220EC8" w:rsidRPr="00CB5442" w14:paraId="49D0067E" w14:textId="77777777" w:rsidTr="0010001F">
        <w:tc>
          <w:tcPr>
            <w:tcW w:w="469" w:type="pct"/>
            <w:tcBorders>
              <w:top w:val="single" w:sz="6" w:space="0" w:color="auto"/>
              <w:left w:val="single" w:sz="12" w:space="0" w:color="auto"/>
              <w:bottom w:val="single" w:sz="6" w:space="0" w:color="auto"/>
              <w:right w:val="single" w:sz="6" w:space="0" w:color="auto"/>
            </w:tcBorders>
          </w:tcPr>
          <w:p w14:paraId="647F3A8A"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ПК 1.2</w:t>
            </w:r>
          </w:p>
          <w:p w14:paraId="7FF5B039"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ПК 1.3</w:t>
            </w:r>
          </w:p>
          <w:p w14:paraId="0F7670B9"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01</w:t>
            </w:r>
          </w:p>
          <w:p w14:paraId="4DCF1FFB"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ОК.02</w:t>
            </w:r>
          </w:p>
          <w:p w14:paraId="1E0AB18F"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ОК.03</w:t>
            </w:r>
          </w:p>
          <w:p w14:paraId="1B4A7878"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04</w:t>
            </w:r>
          </w:p>
          <w:p w14:paraId="12FC4BF1" w14:textId="77777777" w:rsidR="00220EC8" w:rsidRPr="00DF251E"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09</w:t>
            </w:r>
          </w:p>
        </w:tc>
        <w:tc>
          <w:tcPr>
            <w:tcW w:w="973" w:type="pct"/>
            <w:tcBorders>
              <w:top w:val="single" w:sz="6" w:space="0" w:color="auto"/>
              <w:left w:val="single" w:sz="6" w:space="0" w:color="auto"/>
              <w:bottom w:val="single" w:sz="6" w:space="0" w:color="auto"/>
              <w:right w:val="single" w:sz="6" w:space="0" w:color="auto"/>
            </w:tcBorders>
          </w:tcPr>
          <w:p w14:paraId="73FA26CD" w14:textId="77777777" w:rsidR="00220EC8" w:rsidRPr="00CB5442" w:rsidRDefault="00220EC8" w:rsidP="0010001F">
            <w:pPr>
              <w:pStyle w:val="afb"/>
              <w:contextualSpacing/>
              <w:rPr>
                <w:rFonts w:ascii="Times New Roman" w:hAnsi="Times New Roman"/>
                <w:sz w:val="24"/>
                <w:szCs w:val="24"/>
              </w:rPr>
            </w:pPr>
            <w:r w:rsidRPr="00CB5442">
              <w:rPr>
                <w:rFonts w:ascii="Times New Roman" w:hAnsi="Times New Roman"/>
                <w:sz w:val="24"/>
                <w:szCs w:val="24"/>
              </w:rPr>
              <w:t xml:space="preserve">Производственная практика (по профилю специальности), часов </w:t>
            </w:r>
          </w:p>
        </w:tc>
        <w:tc>
          <w:tcPr>
            <w:tcW w:w="315" w:type="pct"/>
            <w:tcBorders>
              <w:top w:val="single" w:sz="6" w:space="0" w:color="auto"/>
              <w:left w:val="single" w:sz="6" w:space="0" w:color="auto"/>
              <w:bottom w:val="single" w:sz="6" w:space="0" w:color="auto"/>
              <w:right w:val="single" w:sz="6" w:space="0" w:color="auto"/>
            </w:tcBorders>
            <w:vAlign w:val="center"/>
          </w:tcPr>
          <w:p w14:paraId="5EAF86E6" w14:textId="77777777" w:rsidR="00220EC8" w:rsidRPr="00CB5442" w:rsidRDefault="00220EC8" w:rsidP="0010001F">
            <w:pPr>
              <w:pStyle w:val="afb"/>
              <w:contextualSpacing/>
              <w:jc w:val="center"/>
              <w:rPr>
                <w:rFonts w:ascii="Times New Roman" w:hAnsi="Times New Roman"/>
                <w:b/>
                <w:sz w:val="24"/>
                <w:szCs w:val="24"/>
              </w:rPr>
            </w:pPr>
            <w:r>
              <w:rPr>
                <w:rFonts w:ascii="Times New Roman" w:hAnsi="Times New Roman"/>
                <w:b/>
                <w:sz w:val="24"/>
                <w:szCs w:val="24"/>
              </w:rPr>
              <w:t>108</w:t>
            </w:r>
          </w:p>
        </w:tc>
        <w:tc>
          <w:tcPr>
            <w:tcW w:w="2344" w:type="pct"/>
            <w:gridSpan w:val="6"/>
            <w:tcBorders>
              <w:top w:val="single" w:sz="6" w:space="0" w:color="auto"/>
              <w:left w:val="single" w:sz="6" w:space="0" w:color="auto"/>
              <w:bottom w:val="single" w:sz="6" w:space="0" w:color="auto"/>
              <w:right w:val="single" w:sz="6" w:space="0" w:color="auto"/>
            </w:tcBorders>
            <w:shd w:val="clear" w:color="auto" w:fill="auto"/>
            <w:vAlign w:val="center"/>
          </w:tcPr>
          <w:p w14:paraId="0ED70C49" w14:textId="77777777" w:rsidR="00220EC8" w:rsidRPr="00CB5442" w:rsidRDefault="00220EC8" w:rsidP="0010001F">
            <w:pPr>
              <w:pStyle w:val="afb"/>
              <w:contextualSpacing/>
              <w:jc w:val="center"/>
              <w:rPr>
                <w:rFonts w:ascii="Times New Roman" w:hAnsi="Times New Roman"/>
                <w:sz w:val="24"/>
                <w:szCs w:val="24"/>
              </w:rPr>
            </w:pPr>
          </w:p>
        </w:tc>
        <w:tc>
          <w:tcPr>
            <w:tcW w:w="271" w:type="pct"/>
            <w:tcBorders>
              <w:top w:val="single" w:sz="6" w:space="0" w:color="auto"/>
              <w:left w:val="single" w:sz="6" w:space="0" w:color="auto"/>
              <w:bottom w:val="single" w:sz="6" w:space="0" w:color="auto"/>
              <w:right w:val="single" w:sz="12" w:space="0" w:color="auto"/>
            </w:tcBorders>
            <w:vAlign w:val="center"/>
          </w:tcPr>
          <w:p w14:paraId="6AFF011E" w14:textId="77777777" w:rsidR="00220EC8" w:rsidRPr="00CB5442" w:rsidRDefault="00220EC8" w:rsidP="0010001F">
            <w:pPr>
              <w:pStyle w:val="afb"/>
              <w:contextualSpacing/>
              <w:jc w:val="center"/>
              <w:rPr>
                <w:rFonts w:ascii="Times New Roman" w:hAnsi="Times New Roman"/>
                <w:sz w:val="24"/>
                <w:szCs w:val="24"/>
              </w:rPr>
            </w:pPr>
            <w:r>
              <w:rPr>
                <w:rFonts w:ascii="Times New Roman" w:hAnsi="Times New Roman"/>
                <w:sz w:val="24"/>
                <w:szCs w:val="24"/>
              </w:rPr>
              <w:t>108</w:t>
            </w:r>
          </w:p>
        </w:tc>
        <w:tc>
          <w:tcPr>
            <w:tcW w:w="179" w:type="pct"/>
            <w:tcBorders>
              <w:top w:val="single" w:sz="6" w:space="0" w:color="auto"/>
              <w:left w:val="single" w:sz="6" w:space="0" w:color="auto"/>
              <w:bottom w:val="single" w:sz="6" w:space="0" w:color="auto"/>
              <w:right w:val="single" w:sz="12" w:space="0" w:color="auto"/>
            </w:tcBorders>
            <w:vAlign w:val="center"/>
          </w:tcPr>
          <w:p w14:paraId="53DAC95E" w14:textId="77777777" w:rsidR="00220EC8" w:rsidRPr="00CB5442" w:rsidRDefault="00220EC8" w:rsidP="0010001F">
            <w:pPr>
              <w:pStyle w:val="afb"/>
              <w:contextualSpacing/>
              <w:jc w:val="center"/>
              <w:rPr>
                <w:rFonts w:ascii="Times New Roman" w:hAnsi="Times New Roman"/>
                <w:sz w:val="24"/>
                <w:szCs w:val="24"/>
              </w:rPr>
            </w:pPr>
            <w:r w:rsidRPr="00CB5442">
              <w:rPr>
                <w:rFonts w:ascii="Times New Roman" w:hAnsi="Times New Roman"/>
                <w:sz w:val="24"/>
                <w:szCs w:val="24"/>
              </w:rPr>
              <w:t>-</w:t>
            </w:r>
          </w:p>
        </w:tc>
        <w:tc>
          <w:tcPr>
            <w:tcW w:w="449" w:type="pct"/>
            <w:tcBorders>
              <w:top w:val="single" w:sz="6" w:space="0" w:color="auto"/>
              <w:left w:val="single" w:sz="6" w:space="0" w:color="auto"/>
              <w:bottom w:val="single" w:sz="6" w:space="0" w:color="auto"/>
              <w:right w:val="single" w:sz="12" w:space="0" w:color="auto"/>
            </w:tcBorders>
            <w:vAlign w:val="center"/>
          </w:tcPr>
          <w:p w14:paraId="0B6C0387" w14:textId="77777777" w:rsidR="00220EC8" w:rsidRPr="00CB5442" w:rsidRDefault="00220EC8" w:rsidP="0010001F">
            <w:pPr>
              <w:pStyle w:val="afb"/>
              <w:contextualSpacing/>
              <w:jc w:val="center"/>
              <w:rPr>
                <w:rFonts w:ascii="Times New Roman" w:hAnsi="Times New Roman"/>
                <w:sz w:val="24"/>
                <w:szCs w:val="24"/>
              </w:rPr>
            </w:pPr>
            <w:r w:rsidRPr="00CB5442">
              <w:rPr>
                <w:rFonts w:ascii="Times New Roman" w:hAnsi="Times New Roman"/>
                <w:sz w:val="24"/>
                <w:szCs w:val="24"/>
              </w:rPr>
              <w:t>-</w:t>
            </w:r>
          </w:p>
        </w:tc>
      </w:tr>
      <w:tr w:rsidR="00220EC8" w:rsidRPr="00CB5442" w14:paraId="5BA1EB43" w14:textId="77777777" w:rsidTr="0010001F">
        <w:tc>
          <w:tcPr>
            <w:tcW w:w="469" w:type="pct"/>
            <w:tcBorders>
              <w:top w:val="single" w:sz="6" w:space="0" w:color="auto"/>
              <w:left w:val="single" w:sz="12" w:space="0" w:color="auto"/>
              <w:bottom w:val="single" w:sz="6" w:space="0" w:color="auto"/>
              <w:right w:val="single" w:sz="6" w:space="0" w:color="auto"/>
            </w:tcBorders>
          </w:tcPr>
          <w:p w14:paraId="4C95EF4E"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ПК 1.2</w:t>
            </w:r>
          </w:p>
          <w:p w14:paraId="2F0A73E1"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ПК 1.3</w:t>
            </w:r>
          </w:p>
          <w:p w14:paraId="3F0C51D6"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01</w:t>
            </w:r>
          </w:p>
          <w:p w14:paraId="56AC4313"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ОК.02</w:t>
            </w:r>
          </w:p>
          <w:p w14:paraId="299622EB"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ОК.03</w:t>
            </w:r>
          </w:p>
          <w:p w14:paraId="7FC6643D" w14:textId="77777777" w:rsidR="00220EC8" w:rsidRPr="0097008B" w:rsidRDefault="00220EC8" w:rsidP="0010001F">
            <w:pPr>
              <w:spacing w:after="0" w:line="240" w:lineRule="auto"/>
              <w:contextualSpacing/>
              <w:rPr>
                <w:rFonts w:ascii="Times New Roman" w:hAnsi="Times New Roman"/>
                <w:szCs w:val="24"/>
              </w:rPr>
            </w:pPr>
            <w:r w:rsidRPr="0097008B">
              <w:rPr>
                <w:rFonts w:ascii="Times New Roman" w:hAnsi="Times New Roman"/>
                <w:szCs w:val="24"/>
              </w:rPr>
              <w:t>ОК. 04</w:t>
            </w:r>
          </w:p>
          <w:p w14:paraId="79007450" w14:textId="77777777" w:rsidR="00220EC8" w:rsidRPr="00CB5442" w:rsidRDefault="00220EC8" w:rsidP="0010001F">
            <w:pPr>
              <w:pStyle w:val="afb"/>
              <w:contextualSpacing/>
              <w:rPr>
                <w:rFonts w:ascii="Times New Roman" w:hAnsi="Times New Roman"/>
                <w:sz w:val="24"/>
                <w:szCs w:val="24"/>
              </w:rPr>
            </w:pPr>
            <w:r w:rsidRPr="0097008B">
              <w:rPr>
                <w:rFonts w:ascii="Times New Roman" w:hAnsi="Times New Roman"/>
                <w:szCs w:val="24"/>
              </w:rPr>
              <w:t>ОК. 09</w:t>
            </w:r>
          </w:p>
        </w:tc>
        <w:tc>
          <w:tcPr>
            <w:tcW w:w="973" w:type="pct"/>
            <w:tcBorders>
              <w:top w:val="single" w:sz="6" w:space="0" w:color="auto"/>
              <w:left w:val="single" w:sz="6" w:space="0" w:color="auto"/>
              <w:bottom w:val="single" w:sz="6" w:space="0" w:color="auto"/>
              <w:right w:val="single" w:sz="6" w:space="0" w:color="auto"/>
            </w:tcBorders>
          </w:tcPr>
          <w:p w14:paraId="217B2085" w14:textId="77777777" w:rsidR="00220EC8" w:rsidRPr="00CB5442" w:rsidRDefault="00220EC8" w:rsidP="0010001F">
            <w:pPr>
              <w:pStyle w:val="afb"/>
              <w:contextualSpacing/>
              <w:rPr>
                <w:rFonts w:ascii="Times New Roman" w:hAnsi="Times New Roman"/>
                <w:sz w:val="24"/>
                <w:szCs w:val="24"/>
              </w:rPr>
            </w:pPr>
            <w:r w:rsidRPr="00CB5442">
              <w:rPr>
                <w:rFonts w:ascii="Times New Roman" w:hAnsi="Times New Roman"/>
                <w:sz w:val="24"/>
                <w:szCs w:val="24"/>
              </w:rPr>
              <w:t>Экзамен по модулю</w:t>
            </w:r>
          </w:p>
        </w:tc>
        <w:tc>
          <w:tcPr>
            <w:tcW w:w="315" w:type="pct"/>
            <w:tcBorders>
              <w:top w:val="single" w:sz="6" w:space="0" w:color="auto"/>
              <w:left w:val="single" w:sz="6" w:space="0" w:color="auto"/>
              <w:bottom w:val="single" w:sz="6" w:space="0" w:color="auto"/>
              <w:right w:val="single" w:sz="6" w:space="0" w:color="auto"/>
            </w:tcBorders>
            <w:vAlign w:val="center"/>
          </w:tcPr>
          <w:p w14:paraId="0B9B40BF" w14:textId="77777777" w:rsidR="00220EC8" w:rsidRPr="00CB5442" w:rsidRDefault="00220EC8" w:rsidP="0010001F">
            <w:pPr>
              <w:pStyle w:val="afb"/>
              <w:contextualSpacing/>
              <w:jc w:val="center"/>
              <w:rPr>
                <w:rFonts w:ascii="Times New Roman" w:hAnsi="Times New Roman"/>
                <w:b/>
                <w:sz w:val="24"/>
                <w:szCs w:val="24"/>
              </w:rPr>
            </w:pPr>
            <w:r>
              <w:rPr>
                <w:rFonts w:ascii="Times New Roman" w:hAnsi="Times New Roman"/>
                <w:b/>
                <w:sz w:val="24"/>
                <w:szCs w:val="24"/>
              </w:rPr>
              <w:t>12</w:t>
            </w:r>
          </w:p>
        </w:tc>
        <w:tc>
          <w:tcPr>
            <w:tcW w:w="2615" w:type="pct"/>
            <w:gridSpan w:val="7"/>
            <w:tcBorders>
              <w:top w:val="single" w:sz="6" w:space="0" w:color="auto"/>
              <w:left w:val="single" w:sz="6" w:space="0" w:color="auto"/>
              <w:bottom w:val="single" w:sz="6" w:space="0" w:color="auto"/>
              <w:right w:val="single" w:sz="12" w:space="0" w:color="auto"/>
            </w:tcBorders>
            <w:shd w:val="clear" w:color="auto" w:fill="auto"/>
            <w:vAlign w:val="center"/>
          </w:tcPr>
          <w:p w14:paraId="5E0F9C3A" w14:textId="77777777" w:rsidR="00220EC8" w:rsidRPr="00CB5442" w:rsidRDefault="00220EC8" w:rsidP="0010001F">
            <w:pPr>
              <w:pStyle w:val="afb"/>
              <w:contextualSpacing/>
              <w:jc w:val="center"/>
              <w:rPr>
                <w:rFonts w:ascii="Times New Roman" w:hAnsi="Times New Roman"/>
                <w:sz w:val="24"/>
                <w:szCs w:val="24"/>
              </w:rPr>
            </w:pPr>
          </w:p>
        </w:tc>
        <w:tc>
          <w:tcPr>
            <w:tcW w:w="179" w:type="pct"/>
            <w:tcBorders>
              <w:top w:val="single" w:sz="6" w:space="0" w:color="auto"/>
              <w:left w:val="single" w:sz="6" w:space="0" w:color="auto"/>
              <w:bottom w:val="single" w:sz="6" w:space="0" w:color="auto"/>
              <w:right w:val="single" w:sz="12" w:space="0" w:color="auto"/>
            </w:tcBorders>
            <w:vAlign w:val="center"/>
          </w:tcPr>
          <w:p w14:paraId="17E949CB" w14:textId="77777777" w:rsidR="00220EC8" w:rsidRPr="00CB5442" w:rsidRDefault="00220EC8" w:rsidP="0010001F">
            <w:pPr>
              <w:pStyle w:val="afb"/>
              <w:contextualSpacing/>
              <w:jc w:val="center"/>
              <w:rPr>
                <w:rFonts w:ascii="Times New Roman" w:hAnsi="Times New Roman"/>
                <w:sz w:val="24"/>
                <w:szCs w:val="24"/>
              </w:rPr>
            </w:pPr>
            <w:r>
              <w:rPr>
                <w:rFonts w:ascii="Times New Roman" w:hAnsi="Times New Roman"/>
                <w:sz w:val="24"/>
                <w:szCs w:val="24"/>
              </w:rPr>
              <w:t>-</w:t>
            </w:r>
          </w:p>
        </w:tc>
        <w:tc>
          <w:tcPr>
            <w:tcW w:w="449" w:type="pct"/>
            <w:tcBorders>
              <w:top w:val="single" w:sz="6" w:space="0" w:color="auto"/>
              <w:left w:val="single" w:sz="6" w:space="0" w:color="auto"/>
              <w:bottom w:val="single" w:sz="6" w:space="0" w:color="auto"/>
              <w:right w:val="single" w:sz="12" w:space="0" w:color="auto"/>
            </w:tcBorders>
            <w:vAlign w:val="center"/>
          </w:tcPr>
          <w:p w14:paraId="6BC0B9B9" w14:textId="77777777" w:rsidR="00220EC8" w:rsidRPr="00CB5442" w:rsidRDefault="00220EC8" w:rsidP="0010001F">
            <w:pPr>
              <w:pStyle w:val="afb"/>
              <w:contextualSpacing/>
              <w:jc w:val="center"/>
              <w:rPr>
                <w:rFonts w:ascii="Times New Roman" w:hAnsi="Times New Roman"/>
                <w:sz w:val="24"/>
                <w:szCs w:val="24"/>
              </w:rPr>
            </w:pPr>
            <w:r>
              <w:rPr>
                <w:rFonts w:ascii="Times New Roman" w:hAnsi="Times New Roman"/>
                <w:sz w:val="24"/>
                <w:szCs w:val="24"/>
              </w:rPr>
              <w:t>12</w:t>
            </w:r>
          </w:p>
        </w:tc>
      </w:tr>
      <w:tr w:rsidR="00220EC8" w:rsidRPr="00CB5442" w14:paraId="2F597D41" w14:textId="77777777" w:rsidTr="0010001F">
        <w:trPr>
          <w:trHeight w:val="46"/>
        </w:trPr>
        <w:tc>
          <w:tcPr>
            <w:tcW w:w="469" w:type="pct"/>
            <w:tcBorders>
              <w:top w:val="single" w:sz="12" w:space="0" w:color="auto"/>
              <w:left w:val="single" w:sz="12" w:space="0" w:color="auto"/>
              <w:bottom w:val="single" w:sz="12" w:space="0" w:color="auto"/>
              <w:right w:val="single" w:sz="12" w:space="0" w:color="auto"/>
            </w:tcBorders>
          </w:tcPr>
          <w:p w14:paraId="6DCB4952" w14:textId="77777777" w:rsidR="00220EC8" w:rsidRPr="00CB5442" w:rsidRDefault="00220EC8" w:rsidP="0010001F">
            <w:pPr>
              <w:pStyle w:val="afb"/>
              <w:contextualSpacing/>
              <w:rPr>
                <w:rFonts w:ascii="Times New Roman" w:hAnsi="Times New Roman"/>
                <w:sz w:val="24"/>
                <w:szCs w:val="24"/>
              </w:rPr>
            </w:pPr>
          </w:p>
        </w:tc>
        <w:tc>
          <w:tcPr>
            <w:tcW w:w="973" w:type="pct"/>
            <w:tcBorders>
              <w:top w:val="single" w:sz="12" w:space="0" w:color="auto"/>
              <w:left w:val="single" w:sz="12" w:space="0" w:color="auto"/>
              <w:bottom w:val="single" w:sz="12" w:space="0" w:color="auto"/>
              <w:right w:val="single" w:sz="12" w:space="0" w:color="auto"/>
            </w:tcBorders>
          </w:tcPr>
          <w:p w14:paraId="2AC8C2C8" w14:textId="77777777" w:rsidR="00220EC8" w:rsidRPr="00CB5442" w:rsidRDefault="00220EC8" w:rsidP="0010001F">
            <w:pPr>
              <w:pStyle w:val="afb"/>
              <w:contextualSpacing/>
              <w:rPr>
                <w:rFonts w:ascii="Times New Roman" w:hAnsi="Times New Roman"/>
                <w:sz w:val="24"/>
                <w:szCs w:val="24"/>
              </w:rPr>
            </w:pPr>
            <w:r w:rsidRPr="00CB5442">
              <w:rPr>
                <w:rFonts w:ascii="Times New Roman" w:hAnsi="Times New Roman"/>
                <w:sz w:val="24"/>
                <w:szCs w:val="24"/>
              </w:rPr>
              <w:t>Всего:</w:t>
            </w:r>
          </w:p>
        </w:tc>
        <w:tc>
          <w:tcPr>
            <w:tcW w:w="315" w:type="pct"/>
            <w:tcBorders>
              <w:top w:val="single" w:sz="12" w:space="0" w:color="auto"/>
              <w:left w:val="single" w:sz="12" w:space="0" w:color="auto"/>
              <w:bottom w:val="single" w:sz="12" w:space="0" w:color="auto"/>
              <w:right w:val="single" w:sz="12" w:space="0" w:color="auto"/>
            </w:tcBorders>
            <w:vAlign w:val="center"/>
          </w:tcPr>
          <w:p w14:paraId="72E52D06" w14:textId="77777777" w:rsidR="00220EC8" w:rsidRPr="00164BBF" w:rsidRDefault="00220EC8" w:rsidP="0010001F">
            <w:pPr>
              <w:pStyle w:val="a5"/>
              <w:widowControl w:val="0"/>
              <w:spacing w:after="0"/>
              <w:jc w:val="center"/>
              <w:rPr>
                <w:b/>
              </w:rPr>
            </w:pPr>
            <w:r>
              <w:rPr>
                <w:b/>
              </w:rPr>
              <w:t>478</w:t>
            </w:r>
          </w:p>
        </w:tc>
        <w:tc>
          <w:tcPr>
            <w:tcW w:w="315" w:type="pct"/>
            <w:tcBorders>
              <w:top w:val="single" w:sz="12" w:space="0" w:color="auto"/>
              <w:left w:val="single" w:sz="12" w:space="0" w:color="auto"/>
              <w:bottom w:val="single" w:sz="12" w:space="0" w:color="auto"/>
            </w:tcBorders>
            <w:shd w:val="clear" w:color="auto" w:fill="auto"/>
            <w:vAlign w:val="center"/>
          </w:tcPr>
          <w:p w14:paraId="5CFD2C20" w14:textId="77777777" w:rsidR="00220EC8" w:rsidRPr="00164BBF" w:rsidRDefault="00220EC8" w:rsidP="0010001F">
            <w:pPr>
              <w:pStyle w:val="a5"/>
              <w:widowControl w:val="0"/>
              <w:spacing w:after="0"/>
              <w:jc w:val="center"/>
              <w:rPr>
                <w:b/>
              </w:rPr>
            </w:pPr>
            <w:r>
              <w:rPr>
                <w:b/>
              </w:rPr>
              <w:t>176</w:t>
            </w:r>
          </w:p>
        </w:tc>
        <w:tc>
          <w:tcPr>
            <w:tcW w:w="541" w:type="pct"/>
            <w:tcBorders>
              <w:top w:val="single" w:sz="12" w:space="0" w:color="auto"/>
              <w:bottom w:val="single" w:sz="12" w:space="0" w:color="auto"/>
              <w:right w:val="single" w:sz="12" w:space="0" w:color="auto"/>
            </w:tcBorders>
            <w:vAlign w:val="center"/>
          </w:tcPr>
          <w:p w14:paraId="7792A5A8" w14:textId="77777777" w:rsidR="00220EC8" w:rsidRPr="00164BBF" w:rsidRDefault="00220EC8" w:rsidP="0010001F">
            <w:pPr>
              <w:pStyle w:val="21"/>
              <w:widowControl w:val="0"/>
              <w:ind w:left="0" w:firstLine="0"/>
              <w:jc w:val="center"/>
              <w:rPr>
                <w:sz w:val="22"/>
              </w:rPr>
            </w:pPr>
            <w:r>
              <w:rPr>
                <w:sz w:val="22"/>
              </w:rPr>
              <w:t>110</w:t>
            </w:r>
          </w:p>
        </w:tc>
        <w:tc>
          <w:tcPr>
            <w:tcW w:w="406" w:type="pct"/>
            <w:tcBorders>
              <w:top w:val="single" w:sz="12" w:space="0" w:color="auto"/>
              <w:bottom w:val="single" w:sz="12" w:space="0" w:color="auto"/>
              <w:right w:val="single" w:sz="12" w:space="0" w:color="auto"/>
            </w:tcBorders>
            <w:vAlign w:val="center"/>
          </w:tcPr>
          <w:p w14:paraId="4FEA1CA9" w14:textId="77777777" w:rsidR="00220EC8" w:rsidRPr="00164BBF" w:rsidRDefault="00220EC8" w:rsidP="0010001F">
            <w:pPr>
              <w:pStyle w:val="21"/>
              <w:widowControl w:val="0"/>
              <w:ind w:left="0" w:firstLine="0"/>
              <w:jc w:val="center"/>
              <w:rPr>
                <w:sz w:val="22"/>
              </w:rPr>
            </w:pPr>
          </w:p>
        </w:tc>
        <w:tc>
          <w:tcPr>
            <w:tcW w:w="405" w:type="pct"/>
            <w:tcBorders>
              <w:top w:val="single" w:sz="12" w:space="0" w:color="auto"/>
              <w:left w:val="single" w:sz="12" w:space="0" w:color="auto"/>
              <w:bottom w:val="single" w:sz="12" w:space="0" w:color="auto"/>
              <w:right w:val="single" w:sz="12" w:space="0" w:color="auto"/>
            </w:tcBorders>
            <w:vAlign w:val="center"/>
          </w:tcPr>
          <w:p w14:paraId="635A5855" w14:textId="77777777" w:rsidR="00220EC8" w:rsidRPr="00164BBF" w:rsidRDefault="00220EC8" w:rsidP="0010001F">
            <w:pPr>
              <w:pStyle w:val="a5"/>
              <w:widowControl w:val="0"/>
              <w:spacing w:after="0"/>
              <w:jc w:val="center"/>
              <w:rPr>
                <w:b/>
              </w:rPr>
            </w:pPr>
          </w:p>
        </w:tc>
        <w:tc>
          <w:tcPr>
            <w:tcW w:w="406" w:type="pct"/>
            <w:tcBorders>
              <w:top w:val="single" w:sz="12" w:space="0" w:color="auto"/>
              <w:bottom w:val="single" w:sz="12" w:space="0" w:color="auto"/>
              <w:right w:val="single" w:sz="12" w:space="0" w:color="auto"/>
            </w:tcBorders>
            <w:vAlign w:val="center"/>
          </w:tcPr>
          <w:p w14:paraId="1BFBA606" w14:textId="77777777" w:rsidR="00220EC8" w:rsidRPr="00164BBF" w:rsidRDefault="00220EC8" w:rsidP="0010001F">
            <w:pPr>
              <w:pStyle w:val="21"/>
              <w:widowControl w:val="0"/>
              <w:ind w:left="0" w:firstLine="0"/>
              <w:jc w:val="center"/>
              <w:rPr>
                <w:sz w:val="22"/>
              </w:rPr>
            </w:pPr>
          </w:p>
        </w:tc>
        <w:tc>
          <w:tcPr>
            <w:tcW w:w="271" w:type="pct"/>
            <w:tcBorders>
              <w:top w:val="single" w:sz="12" w:space="0" w:color="auto"/>
              <w:left w:val="single" w:sz="12" w:space="0" w:color="auto"/>
              <w:bottom w:val="single" w:sz="12" w:space="0" w:color="auto"/>
              <w:right w:val="single" w:sz="12" w:space="0" w:color="auto"/>
            </w:tcBorders>
            <w:vAlign w:val="center"/>
          </w:tcPr>
          <w:p w14:paraId="201CF24C" w14:textId="77777777" w:rsidR="00220EC8" w:rsidRPr="00164BBF" w:rsidRDefault="00220EC8" w:rsidP="0010001F">
            <w:pPr>
              <w:pStyle w:val="a5"/>
              <w:widowControl w:val="0"/>
              <w:spacing w:after="0"/>
              <w:jc w:val="center"/>
              <w:rPr>
                <w:b/>
              </w:rPr>
            </w:pPr>
            <w:r>
              <w:rPr>
                <w:b/>
              </w:rPr>
              <w:t>72</w:t>
            </w:r>
          </w:p>
        </w:tc>
        <w:tc>
          <w:tcPr>
            <w:tcW w:w="271" w:type="pct"/>
            <w:tcBorders>
              <w:top w:val="single" w:sz="12" w:space="0" w:color="auto"/>
              <w:left w:val="single" w:sz="12" w:space="0" w:color="auto"/>
              <w:bottom w:val="single" w:sz="12" w:space="0" w:color="auto"/>
              <w:right w:val="single" w:sz="12" w:space="0" w:color="auto"/>
            </w:tcBorders>
            <w:vAlign w:val="center"/>
          </w:tcPr>
          <w:p w14:paraId="11881758" w14:textId="77777777" w:rsidR="00220EC8" w:rsidRPr="00164BBF" w:rsidRDefault="00220EC8" w:rsidP="0010001F">
            <w:pPr>
              <w:spacing w:after="0" w:line="240" w:lineRule="auto"/>
              <w:contextualSpacing/>
              <w:jc w:val="center"/>
              <w:rPr>
                <w:rFonts w:ascii="Times New Roman" w:hAnsi="Times New Roman"/>
                <w:b/>
                <w:szCs w:val="24"/>
              </w:rPr>
            </w:pPr>
            <w:r>
              <w:rPr>
                <w:rFonts w:ascii="Times New Roman" w:hAnsi="Times New Roman"/>
                <w:b/>
                <w:szCs w:val="24"/>
              </w:rPr>
              <w:t>108</w:t>
            </w:r>
          </w:p>
        </w:tc>
        <w:tc>
          <w:tcPr>
            <w:tcW w:w="179" w:type="pct"/>
            <w:tcBorders>
              <w:top w:val="single" w:sz="12" w:space="0" w:color="auto"/>
              <w:left w:val="single" w:sz="12" w:space="0" w:color="auto"/>
              <w:bottom w:val="single" w:sz="12" w:space="0" w:color="auto"/>
              <w:right w:val="single" w:sz="12" w:space="0" w:color="auto"/>
            </w:tcBorders>
            <w:vAlign w:val="center"/>
          </w:tcPr>
          <w:p w14:paraId="2CF43441" w14:textId="77777777" w:rsidR="00220EC8" w:rsidRPr="00CB5442" w:rsidRDefault="00220EC8" w:rsidP="0010001F">
            <w:pPr>
              <w:pStyle w:val="afb"/>
              <w:contextualSpacing/>
              <w:jc w:val="center"/>
              <w:rPr>
                <w:rFonts w:ascii="Times New Roman" w:hAnsi="Times New Roman"/>
                <w:b/>
                <w:sz w:val="24"/>
                <w:szCs w:val="24"/>
              </w:rPr>
            </w:pPr>
            <w:r>
              <w:rPr>
                <w:rFonts w:ascii="Times New Roman" w:hAnsi="Times New Roman"/>
                <w:b/>
                <w:sz w:val="24"/>
                <w:szCs w:val="24"/>
              </w:rPr>
              <w:t>-</w:t>
            </w:r>
          </w:p>
        </w:tc>
        <w:tc>
          <w:tcPr>
            <w:tcW w:w="449" w:type="pct"/>
            <w:tcBorders>
              <w:top w:val="single" w:sz="12" w:space="0" w:color="auto"/>
              <w:left w:val="single" w:sz="12" w:space="0" w:color="auto"/>
              <w:bottom w:val="single" w:sz="12" w:space="0" w:color="auto"/>
              <w:right w:val="single" w:sz="12" w:space="0" w:color="auto"/>
            </w:tcBorders>
            <w:vAlign w:val="center"/>
          </w:tcPr>
          <w:p w14:paraId="2F857EAD" w14:textId="77777777" w:rsidR="00220EC8" w:rsidRPr="00CB5442" w:rsidRDefault="00220EC8" w:rsidP="0010001F">
            <w:pPr>
              <w:pStyle w:val="afb"/>
              <w:contextualSpacing/>
              <w:jc w:val="center"/>
              <w:rPr>
                <w:rFonts w:ascii="Times New Roman" w:hAnsi="Times New Roman"/>
                <w:b/>
                <w:sz w:val="24"/>
                <w:szCs w:val="24"/>
              </w:rPr>
            </w:pPr>
            <w:r>
              <w:rPr>
                <w:rFonts w:ascii="Times New Roman" w:hAnsi="Times New Roman"/>
                <w:b/>
                <w:sz w:val="24"/>
                <w:szCs w:val="24"/>
              </w:rPr>
              <w:t>12</w:t>
            </w:r>
          </w:p>
        </w:tc>
      </w:tr>
    </w:tbl>
    <w:p w14:paraId="1726E841" w14:textId="77777777" w:rsidR="00220EC8" w:rsidRPr="00955C50" w:rsidRDefault="00220EC8" w:rsidP="00220EC8">
      <w:pPr>
        <w:tabs>
          <w:tab w:val="left" w:pos="709"/>
        </w:tabs>
        <w:spacing w:after="0" w:line="216" w:lineRule="auto"/>
        <w:rPr>
          <w:rFonts w:ascii="Times New Roman" w:hAnsi="Times New Roman"/>
          <w:b/>
          <w:sz w:val="28"/>
        </w:rPr>
      </w:pPr>
    </w:p>
    <w:p w14:paraId="4AA8BD96" w14:textId="77777777" w:rsidR="00220EC8" w:rsidRDefault="00220EC8" w:rsidP="00220EC8">
      <w:pPr>
        <w:spacing w:after="0" w:line="0" w:lineRule="atLeast"/>
        <w:jc w:val="center"/>
        <w:rPr>
          <w:rFonts w:ascii="Times New Roman" w:hAnsi="Times New Roman"/>
          <w:b/>
          <w:caps/>
          <w:sz w:val="28"/>
          <w:szCs w:val="28"/>
        </w:rPr>
      </w:pPr>
    </w:p>
    <w:p w14:paraId="467DF145" w14:textId="77777777" w:rsidR="00220EC8" w:rsidRDefault="00220EC8" w:rsidP="00220EC8">
      <w:pPr>
        <w:spacing w:after="0" w:line="0" w:lineRule="atLeast"/>
        <w:jc w:val="center"/>
        <w:rPr>
          <w:rFonts w:ascii="Times New Roman" w:hAnsi="Times New Roman"/>
          <w:b/>
          <w:caps/>
          <w:sz w:val="28"/>
          <w:szCs w:val="28"/>
        </w:rPr>
      </w:pPr>
    </w:p>
    <w:p w14:paraId="689DAC5F" w14:textId="77777777" w:rsidR="00220EC8" w:rsidRDefault="00220EC8" w:rsidP="00220EC8">
      <w:pPr>
        <w:spacing w:after="0" w:line="0" w:lineRule="atLeast"/>
        <w:jc w:val="center"/>
        <w:rPr>
          <w:rFonts w:ascii="Times New Roman" w:hAnsi="Times New Roman"/>
          <w:b/>
          <w:caps/>
          <w:sz w:val="28"/>
          <w:szCs w:val="28"/>
        </w:rPr>
      </w:pPr>
    </w:p>
    <w:p w14:paraId="03EA9D38" w14:textId="77777777" w:rsidR="00220EC8" w:rsidRDefault="00220EC8" w:rsidP="00220EC8">
      <w:pPr>
        <w:spacing w:after="0" w:line="0" w:lineRule="atLeast"/>
        <w:jc w:val="center"/>
        <w:rPr>
          <w:rFonts w:ascii="Times New Roman" w:hAnsi="Times New Roman"/>
          <w:b/>
          <w:caps/>
          <w:sz w:val="28"/>
          <w:szCs w:val="28"/>
        </w:rPr>
      </w:pPr>
    </w:p>
    <w:p w14:paraId="5A9E259D" w14:textId="77777777" w:rsidR="00220EC8" w:rsidRDefault="00220EC8" w:rsidP="00220EC8">
      <w:pPr>
        <w:spacing w:after="0" w:line="0" w:lineRule="atLeast"/>
        <w:jc w:val="center"/>
        <w:rPr>
          <w:rFonts w:ascii="Times New Roman" w:hAnsi="Times New Roman"/>
          <w:b/>
          <w:caps/>
          <w:sz w:val="28"/>
          <w:szCs w:val="28"/>
        </w:rPr>
      </w:pPr>
    </w:p>
    <w:p w14:paraId="0015E1B0" w14:textId="77777777" w:rsidR="00220EC8" w:rsidRDefault="00220EC8" w:rsidP="00220EC8">
      <w:pPr>
        <w:spacing w:after="0" w:line="0" w:lineRule="atLeast"/>
        <w:jc w:val="center"/>
        <w:rPr>
          <w:rFonts w:ascii="Times New Roman" w:hAnsi="Times New Roman"/>
          <w:b/>
          <w:caps/>
          <w:sz w:val="28"/>
          <w:szCs w:val="28"/>
        </w:rPr>
      </w:pPr>
    </w:p>
    <w:p w14:paraId="627FD4C2" w14:textId="77777777" w:rsidR="00220EC8" w:rsidRDefault="00220EC8" w:rsidP="00220EC8">
      <w:pPr>
        <w:spacing w:after="0" w:line="0" w:lineRule="atLeast"/>
        <w:jc w:val="center"/>
        <w:rPr>
          <w:rFonts w:ascii="Times New Roman" w:hAnsi="Times New Roman"/>
          <w:b/>
          <w:caps/>
          <w:sz w:val="28"/>
          <w:szCs w:val="28"/>
        </w:rPr>
      </w:pPr>
    </w:p>
    <w:p w14:paraId="5D11FCAE" w14:textId="77777777" w:rsidR="00220EC8" w:rsidRDefault="00220EC8" w:rsidP="00220EC8">
      <w:pPr>
        <w:spacing w:after="0" w:line="0" w:lineRule="atLeast"/>
        <w:jc w:val="center"/>
        <w:rPr>
          <w:rFonts w:ascii="Times New Roman" w:hAnsi="Times New Roman"/>
          <w:b/>
          <w:caps/>
          <w:sz w:val="28"/>
          <w:szCs w:val="28"/>
        </w:rPr>
      </w:pPr>
    </w:p>
    <w:p w14:paraId="16177D66" w14:textId="77777777" w:rsidR="00220EC8" w:rsidRDefault="00220EC8" w:rsidP="00220EC8">
      <w:pPr>
        <w:spacing w:after="0" w:line="0" w:lineRule="atLeast"/>
        <w:jc w:val="center"/>
        <w:rPr>
          <w:rFonts w:ascii="Times New Roman" w:hAnsi="Times New Roman"/>
          <w:b/>
          <w:caps/>
          <w:sz w:val="28"/>
          <w:szCs w:val="28"/>
        </w:rPr>
      </w:pPr>
    </w:p>
    <w:p w14:paraId="1E3271E5" w14:textId="77777777" w:rsidR="00220EC8" w:rsidRDefault="00220EC8" w:rsidP="00220EC8">
      <w:pPr>
        <w:spacing w:after="0" w:line="0" w:lineRule="atLeast"/>
        <w:jc w:val="center"/>
        <w:rPr>
          <w:rFonts w:ascii="Times New Roman" w:hAnsi="Times New Roman"/>
          <w:b/>
          <w:caps/>
          <w:sz w:val="28"/>
          <w:szCs w:val="28"/>
        </w:rPr>
      </w:pPr>
    </w:p>
    <w:p w14:paraId="10482EBE" w14:textId="77777777" w:rsidR="00220EC8" w:rsidRDefault="00220EC8" w:rsidP="00220EC8">
      <w:pPr>
        <w:spacing w:after="0" w:line="0" w:lineRule="atLeast"/>
        <w:jc w:val="center"/>
        <w:rPr>
          <w:rFonts w:ascii="Times New Roman" w:hAnsi="Times New Roman"/>
          <w:b/>
          <w:caps/>
          <w:sz w:val="28"/>
          <w:szCs w:val="28"/>
        </w:rPr>
      </w:pPr>
    </w:p>
    <w:p w14:paraId="3C35EC9D" w14:textId="77777777" w:rsidR="00220EC8" w:rsidRDefault="00220EC8" w:rsidP="00220EC8">
      <w:pPr>
        <w:spacing w:after="0" w:line="0" w:lineRule="atLeast"/>
        <w:jc w:val="center"/>
        <w:rPr>
          <w:rFonts w:ascii="Times New Roman" w:hAnsi="Times New Roman"/>
          <w:b/>
          <w:caps/>
          <w:sz w:val="28"/>
          <w:szCs w:val="28"/>
        </w:rPr>
      </w:pPr>
    </w:p>
    <w:p w14:paraId="7BC328B6" w14:textId="77777777" w:rsidR="00220EC8" w:rsidRDefault="00220EC8" w:rsidP="00220EC8">
      <w:pPr>
        <w:spacing w:after="0" w:line="0" w:lineRule="atLeast"/>
        <w:jc w:val="center"/>
        <w:rPr>
          <w:rFonts w:ascii="Times New Roman" w:hAnsi="Times New Roman"/>
          <w:b/>
          <w:caps/>
          <w:sz w:val="28"/>
          <w:szCs w:val="28"/>
        </w:rPr>
      </w:pPr>
    </w:p>
    <w:p w14:paraId="08FDBA9E" w14:textId="77777777" w:rsidR="00220EC8" w:rsidRDefault="00220EC8" w:rsidP="00220EC8">
      <w:pPr>
        <w:spacing w:after="0" w:line="0" w:lineRule="atLeast"/>
        <w:jc w:val="center"/>
        <w:rPr>
          <w:rFonts w:ascii="Times New Roman" w:hAnsi="Times New Roman"/>
          <w:b/>
          <w:caps/>
          <w:sz w:val="28"/>
          <w:szCs w:val="28"/>
        </w:rPr>
      </w:pPr>
    </w:p>
    <w:p w14:paraId="08ECF37A" w14:textId="77777777" w:rsidR="00220EC8" w:rsidRDefault="00220EC8" w:rsidP="00220EC8">
      <w:pPr>
        <w:spacing w:after="0" w:line="0" w:lineRule="atLeast"/>
        <w:jc w:val="center"/>
        <w:rPr>
          <w:rFonts w:ascii="Times New Roman" w:hAnsi="Times New Roman"/>
          <w:b/>
          <w:caps/>
          <w:sz w:val="28"/>
          <w:szCs w:val="28"/>
        </w:rPr>
      </w:pPr>
    </w:p>
    <w:p w14:paraId="05454C04" w14:textId="77777777" w:rsidR="00220EC8" w:rsidRDefault="00220EC8" w:rsidP="00220EC8">
      <w:pPr>
        <w:spacing w:after="0" w:line="0" w:lineRule="atLeast"/>
        <w:jc w:val="center"/>
        <w:rPr>
          <w:rFonts w:ascii="Times New Roman" w:hAnsi="Times New Roman"/>
          <w:b/>
          <w:caps/>
          <w:sz w:val="28"/>
          <w:szCs w:val="28"/>
        </w:rPr>
      </w:pPr>
    </w:p>
    <w:p w14:paraId="4E81EDE0" w14:textId="77777777" w:rsidR="00220EC8" w:rsidRDefault="00220EC8" w:rsidP="00220EC8">
      <w:pPr>
        <w:spacing w:after="0" w:line="0" w:lineRule="atLeast"/>
        <w:jc w:val="center"/>
        <w:rPr>
          <w:rFonts w:ascii="Times New Roman" w:hAnsi="Times New Roman"/>
          <w:b/>
          <w:caps/>
          <w:sz w:val="28"/>
          <w:szCs w:val="28"/>
        </w:rPr>
      </w:pPr>
    </w:p>
    <w:p w14:paraId="698F7B98" w14:textId="77777777" w:rsidR="00220EC8" w:rsidRDefault="00220EC8" w:rsidP="00220EC8">
      <w:pPr>
        <w:spacing w:after="0" w:line="0" w:lineRule="atLeast"/>
        <w:jc w:val="center"/>
        <w:rPr>
          <w:rFonts w:ascii="Times New Roman" w:hAnsi="Times New Roman"/>
          <w:b/>
          <w:caps/>
          <w:sz w:val="28"/>
          <w:szCs w:val="28"/>
        </w:rPr>
      </w:pPr>
    </w:p>
    <w:p w14:paraId="40857286" w14:textId="77777777" w:rsidR="00220EC8" w:rsidRDefault="00220EC8" w:rsidP="00220EC8">
      <w:pPr>
        <w:spacing w:after="0" w:line="0" w:lineRule="atLeast"/>
        <w:jc w:val="center"/>
        <w:rPr>
          <w:rFonts w:ascii="Times New Roman" w:hAnsi="Times New Roman"/>
          <w:b/>
          <w:caps/>
          <w:sz w:val="28"/>
          <w:szCs w:val="28"/>
        </w:rPr>
      </w:pPr>
    </w:p>
    <w:p w14:paraId="5A8765A1" w14:textId="77777777" w:rsidR="00220EC8" w:rsidRDefault="00220EC8" w:rsidP="00220EC8">
      <w:pPr>
        <w:spacing w:after="0" w:line="0" w:lineRule="atLeast"/>
        <w:jc w:val="center"/>
        <w:rPr>
          <w:rFonts w:ascii="Times New Roman" w:hAnsi="Times New Roman"/>
          <w:b/>
          <w:caps/>
          <w:sz w:val="28"/>
          <w:szCs w:val="28"/>
        </w:rPr>
      </w:pPr>
    </w:p>
    <w:p w14:paraId="1752C15C" w14:textId="77777777" w:rsidR="00220EC8" w:rsidRDefault="00220EC8" w:rsidP="00220EC8">
      <w:pPr>
        <w:spacing w:after="0" w:line="0" w:lineRule="atLeast"/>
        <w:jc w:val="center"/>
        <w:rPr>
          <w:rFonts w:ascii="Times New Roman" w:hAnsi="Times New Roman"/>
          <w:b/>
          <w:caps/>
          <w:sz w:val="28"/>
          <w:szCs w:val="28"/>
        </w:rPr>
      </w:pPr>
    </w:p>
    <w:p w14:paraId="5CD0A12A" w14:textId="77777777" w:rsidR="00220EC8" w:rsidRDefault="00220EC8" w:rsidP="00220EC8">
      <w:pPr>
        <w:spacing w:after="0" w:line="0" w:lineRule="atLeast"/>
        <w:jc w:val="center"/>
        <w:rPr>
          <w:rFonts w:ascii="Times New Roman" w:hAnsi="Times New Roman"/>
          <w:b/>
          <w:caps/>
          <w:sz w:val="28"/>
          <w:szCs w:val="28"/>
        </w:rPr>
      </w:pPr>
    </w:p>
    <w:p w14:paraId="4AC3B1AE" w14:textId="77777777" w:rsidR="00220EC8" w:rsidRDefault="00220EC8" w:rsidP="00220EC8">
      <w:pPr>
        <w:spacing w:after="0" w:line="0" w:lineRule="atLeast"/>
        <w:jc w:val="center"/>
        <w:rPr>
          <w:rFonts w:ascii="Times New Roman" w:hAnsi="Times New Roman"/>
          <w:b/>
          <w:caps/>
          <w:sz w:val="28"/>
          <w:szCs w:val="28"/>
        </w:rPr>
      </w:pPr>
    </w:p>
    <w:p w14:paraId="50844FDA" w14:textId="77777777" w:rsidR="00220EC8" w:rsidRDefault="00220EC8" w:rsidP="00220EC8">
      <w:pPr>
        <w:spacing w:after="0" w:line="0" w:lineRule="atLeast"/>
        <w:jc w:val="center"/>
        <w:rPr>
          <w:rFonts w:ascii="Times New Roman" w:hAnsi="Times New Roman"/>
          <w:b/>
          <w:caps/>
          <w:sz w:val="28"/>
          <w:szCs w:val="28"/>
        </w:rPr>
      </w:pPr>
    </w:p>
    <w:p w14:paraId="7EF850C2" w14:textId="77777777" w:rsidR="00220EC8" w:rsidRDefault="00220EC8" w:rsidP="00220EC8">
      <w:pPr>
        <w:spacing w:after="0" w:line="0" w:lineRule="atLeast"/>
        <w:jc w:val="center"/>
        <w:rPr>
          <w:rFonts w:ascii="Times New Roman" w:hAnsi="Times New Roman"/>
          <w:b/>
          <w:caps/>
          <w:sz w:val="28"/>
          <w:szCs w:val="28"/>
        </w:rPr>
      </w:pPr>
    </w:p>
    <w:p w14:paraId="173F1844" w14:textId="77777777" w:rsidR="00220EC8" w:rsidRPr="00D930BA" w:rsidRDefault="00220EC8" w:rsidP="00220EC8">
      <w:pPr>
        <w:spacing w:after="0" w:line="0" w:lineRule="atLeast"/>
        <w:jc w:val="both"/>
        <w:rPr>
          <w:rFonts w:ascii="Times New Roman" w:hAnsi="Times New Roman"/>
          <w:b/>
          <w:sz w:val="28"/>
        </w:rPr>
      </w:pPr>
      <w:r w:rsidRPr="00955C50">
        <w:rPr>
          <w:rFonts w:ascii="Times New Roman" w:hAnsi="Times New Roman"/>
          <w:b/>
          <w:caps/>
          <w:sz w:val="28"/>
          <w:szCs w:val="28"/>
        </w:rPr>
        <w:t xml:space="preserve">3.2. </w:t>
      </w:r>
      <w:r>
        <w:rPr>
          <w:rFonts w:ascii="Times New Roman" w:hAnsi="Times New Roman"/>
          <w:b/>
          <w:sz w:val="28"/>
          <w:szCs w:val="28"/>
        </w:rPr>
        <w:t xml:space="preserve">Тематический план и содержание обучения </w:t>
      </w:r>
      <w:r w:rsidRPr="00955C50">
        <w:rPr>
          <w:rFonts w:ascii="Times New Roman" w:hAnsi="Times New Roman"/>
          <w:b/>
          <w:sz w:val="28"/>
          <w:szCs w:val="28"/>
        </w:rPr>
        <w:t>по</w:t>
      </w:r>
      <w:r>
        <w:rPr>
          <w:rFonts w:ascii="Times New Roman" w:hAnsi="Times New Roman"/>
          <w:b/>
          <w:sz w:val="28"/>
          <w:szCs w:val="28"/>
        </w:rPr>
        <w:t xml:space="preserve"> профессиональному модулю </w:t>
      </w:r>
      <w:r w:rsidRPr="00EE72DA">
        <w:rPr>
          <w:rFonts w:ascii="Times New Roman" w:hAnsi="Times New Roman"/>
          <w:b/>
          <w:sz w:val="28"/>
          <w:szCs w:val="28"/>
        </w:rPr>
        <w:t>ПМ. 0</w:t>
      </w:r>
      <w:r>
        <w:rPr>
          <w:rFonts w:ascii="Times New Roman" w:hAnsi="Times New Roman"/>
          <w:b/>
          <w:sz w:val="28"/>
          <w:szCs w:val="28"/>
        </w:rPr>
        <w:t>4</w:t>
      </w:r>
      <w:r w:rsidRPr="00EE72DA">
        <w:rPr>
          <w:rFonts w:ascii="Times New Roman" w:hAnsi="Times New Roman"/>
          <w:b/>
          <w:sz w:val="28"/>
          <w:szCs w:val="28"/>
        </w:rPr>
        <w:t xml:space="preserve"> </w:t>
      </w:r>
      <w:r w:rsidRPr="0097008B">
        <w:rPr>
          <w:rFonts w:ascii="Times New Roman" w:hAnsi="Times New Roman"/>
          <w:b/>
          <w:sz w:val="28"/>
        </w:rPr>
        <w:t>Выполнение работ по одной или нескольким профессиям рабочих, должностям служащих</w:t>
      </w:r>
    </w:p>
    <w:tbl>
      <w:tblPr>
        <w:tblpPr w:leftFromText="180" w:rightFromText="180" w:vertAnchor="text" w:tblpX="-1026" w:tblpY="1"/>
        <w:tblOverlap w:val="neve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7"/>
        <w:gridCol w:w="593"/>
        <w:gridCol w:w="8368"/>
        <w:gridCol w:w="1138"/>
        <w:gridCol w:w="1134"/>
        <w:gridCol w:w="1701"/>
      </w:tblGrid>
      <w:tr w:rsidR="00220EC8" w:rsidRPr="007870F7" w14:paraId="295C9B91" w14:textId="77777777" w:rsidTr="0010001F">
        <w:trPr>
          <w:cantSplit/>
          <w:trHeight w:val="1550"/>
        </w:trPr>
        <w:tc>
          <w:tcPr>
            <w:tcW w:w="2937" w:type="dxa"/>
          </w:tcPr>
          <w:p w14:paraId="6A92B0DB" w14:textId="77777777" w:rsidR="00220EC8" w:rsidRPr="007870F7" w:rsidRDefault="00220EC8" w:rsidP="0010001F">
            <w:pPr>
              <w:spacing w:after="0"/>
              <w:jc w:val="center"/>
              <w:rPr>
                <w:rFonts w:ascii="Times New Roman" w:hAnsi="Times New Roman"/>
                <w:b/>
                <w:sz w:val="24"/>
                <w:szCs w:val="24"/>
              </w:rPr>
            </w:pPr>
            <w:r w:rsidRPr="007870F7">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593" w:type="dxa"/>
            <w:textDirection w:val="btLr"/>
          </w:tcPr>
          <w:p w14:paraId="1897BEB1" w14:textId="77777777" w:rsidR="00220EC8" w:rsidRPr="007870F7" w:rsidRDefault="00220EC8" w:rsidP="0010001F">
            <w:pPr>
              <w:spacing w:after="0"/>
              <w:ind w:left="113" w:right="113"/>
              <w:jc w:val="center"/>
              <w:rPr>
                <w:rFonts w:ascii="Times New Roman" w:hAnsi="Times New Roman"/>
                <w:b/>
                <w:bCs/>
                <w:sz w:val="24"/>
                <w:szCs w:val="24"/>
              </w:rPr>
            </w:pPr>
            <w:r w:rsidRPr="007870F7">
              <w:rPr>
                <w:rFonts w:ascii="Times New Roman" w:hAnsi="Times New Roman"/>
                <w:b/>
                <w:bCs/>
                <w:sz w:val="24"/>
                <w:szCs w:val="24"/>
              </w:rPr>
              <w:t>№ занятия</w:t>
            </w:r>
          </w:p>
          <w:p w14:paraId="107B4CD1" w14:textId="77777777" w:rsidR="00220EC8" w:rsidRPr="007870F7" w:rsidRDefault="00220EC8" w:rsidP="0010001F">
            <w:pPr>
              <w:spacing w:after="0"/>
              <w:ind w:left="113" w:right="113"/>
              <w:jc w:val="center"/>
              <w:rPr>
                <w:rFonts w:ascii="Times New Roman" w:hAnsi="Times New Roman"/>
                <w:b/>
                <w:bCs/>
                <w:sz w:val="24"/>
                <w:szCs w:val="24"/>
              </w:rPr>
            </w:pPr>
          </w:p>
          <w:p w14:paraId="653EB076" w14:textId="77777777" w:rsidR="00220EC8" w:rsidRPr="007870F7" w:rsidRDefault="00220EC8" w:rsidP="0010001F">
            <w:pPr>
              <w:spacing w:after="0"/>
              <w:ind w:left="113" w:right="113"/>
              <w:jc w:val="center"/>
              <w:rPr>
                <w:rFonts w:ascii="Times New Roman" w:hAnsi="Times New Roman"/>
                <w:b/>
                <w:bCs/>
                <w:sz w:val="24"/>
                <w:szCs w:val="24"/>
              </w:rPr>
            </w:pPr>
          </w:p>
          <w:p w14:paraId="31048419" w14:textId="77777777" w:rsidR="00220EC8" w:rsidRPr="007870F7" w:rsidRDefault="00220EC8" w:rsidP="0010001F">
            <w:pPr>
              <w:spacing w:after="0"/>
              <w:ind w:left="113" w:right="113"/>
              <w:jc w:val="center"/>
              <w:rPr>
                <w:rFonts w:ascii="Times New Roman" w:hAnsi="Times New Roman"/>
                <w:b/>
                <w:bCs/>
                <w:sz w:val="24"/>
                <w:szCs w:val="24"/>
              </w:rPr>
            </w:pPr>
          </w:p>
          <w:p w14:paraId="154C75C5" w14:textId="77777777" w:rsidR="00220EC8" w:rsidRPr="007870F7" w:rsidRDefault="00220EC8" w:rsidP="0010001F">
            <w:pPr>
              <w:spacing w:after="0"/>
              <w:ind w:left="113" w:right="113"/>
              <w:jc w:val="center"/>
              <w:rPr>
                <w:rFonts w:ascii="Times New Roman" w:hAnsi="Times New Roman"/>
                <w:b/>
                <w:sz w:val="24"/>
                <w:szCs w:val="24"/>
              </w:rPr>
            </w:pPr>
          </w:p>
        </w:tc>
        <w:tc>
          <w:tcPr>
            <w:tcW w:w="8368" w:type="dxa"/>
          </w:tcPr>
          <w:p w14:paraId="314ED35E" w14:textId="77777777" w:rsidR="00220EC8" w:rsidRPr="007870F7" w:rsidRDefault="00220EC8" w:rsidP="0010001F">
            <w:pPr>
              <w:spacing w:after="0"/>
              <w:jc w:val="center"/>
              <w:rPr>
                <w:rFonts w:ascii="Times New Roman" w:hAnsi="Times New Roman"/>
                <w:b/>
                <w:bCs/>
                <w:sz w:val="24"/>
                <w:szCs w:val="24"/>
              </w:rPr>
            </w:pPr>
          </w:p>
        </w:tc>
        <w:tc>
          <w:tcPr>
            <w:tcW w:w="1138" w:type="dxa"/>
          </w:tcPr>
          <w:p w14:paraId="380F9DF5" w14:textId="77777777" w:rsidR="00220EC8" w:rsidRPr="007870F7" w:rsidRDefault="00220EC8" w:rsidP="0010001F">
            <w:pPr>
              <w:spacing w:after="0"/>
              <w:jc w:val="center"/>
              <w:rPr>
                <w:rFonts w:ascii="Times New Roman" w:eastAsia="Calibri" w:hAnsi="Times New Roman"/>
                <w:b/>
                <w:bCs/>
                <w:sz w:val="24"/>
                <w:szCs w:val="24"/>
              </w:rPr>
            </w:pPr>
            <w:r w:rsidRPr="007870F7">
              <w:rPr>
                <w:rFonts w:ascii="Times New Roman" w:eastAsia="Calibri" w:hAnsi="Times New Roman"/>
                <w:b/>
                <w:bCs/>
                <w:sz w:val="24"/>
                <w:szCs w:val="24"/>
              </w:rPr>
              <w:t>Объем часов</w:t>
            </w:r>
          </w:p>
        </w:tc>
        <w:tc>
          <w:tcPr>
            <w:tcW w:w="1134" w:type="dxa"/>
            <w:tcBorders>
              <w:bottom w:val="single" w:sz="4" w:space="0" w:color="auto"/>
            </w:tcBorders>
            <w:vAlign w:val="center"/>
          </w:tcPr>
          <w:p w14:paraId="4A2B8D8E"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Уровень </w:t>
            </w:r>
          </w:p>
          <w:p w14:paraId="03E25A5B"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освоения</w:t>
            </w:r>
          </w:p>
        </w:tc>
        <w:tc>
          <w:tcPr>
            <w:tcW w:w="1701" w:type="dxa"/>
            <w:tcBorders>
              <w:bottom w:val="single" w:sz="4" w:space="0" w:color="auto"/>
            </w:tcBorders>
          </w:tcPr>
          <w:p w14:paraId="1DB0F967" w14:textId="77777777" w:rsidR="00220EC8" w:rsidRPr="007870F7" w:rsidRDefault="00220EC8" w:rsidP="0010001F">
            <w:pPr>
              <w:spacing w:after="0"/>
              <w:jc w:val="center"/>
              <w:rPr>
                <w:rFonts w:ascii="Times New Roman" w:eastAsia="Calibri" w:hAnsi="Times New Roman"/>
                <w:b/>
                <w:bCs/>
                <w:sz w:val="24"/>
                <w:szCs w:val="24"/>
              </w:rPr>
            </w:pPr>
            <w:r w:rsidRPr="007870F7">
              <w:rPr>
                <w:rFonts w:ascii="Times New Roman" w:hAnsi="Times New Roman"/>
                <w:b/>
                <w:bCs/>
                <w:sz w:val="24"/>
                <w:szCs w:val="24"/>
              </w:rPr>
              <w:t>Коды компетенций, формированию которых способствует элемент программы</w:t>
            </w:r>
          </w:p>
        </w:tc>
      </w:tr>
      <w:tr w:rsidR="00220EC8" w:rsidRPr="007870F7" w14:paraId="44D47F8A" w14:textId="77777777" w:rsidTr="0010001F">
        <w:tc>
          <w:tcPr>
            <w:tcW w:w="2937" w:type="dxa"/>
          </w:tcPr>
          <w:p w14:paraId="60C8D786" w14:textId="77777777" w:rsidR="00220EC8" w:rsidRPr="007870F7" w:rsidRDefault="00220EC8" w:rsidP="0010001F">
            <w:pPr>
              <w:spacing w:after="0"/>
              <w:jc w:val="center"/>
              <w:rPr>
                <w:rFonts w:ascii="Times New Roman" w:hAnsi="Times New Roman"/>
                <w:b/>
                <w:sz w:val="24"/>
                <w:szCs w:val="24"/>
              </w:rPr>
            </w:pPr>
            <w:r w:rsidRPr="007870F7">
              <w:rPr>
                <w:rFonts w:ascii="Times New Roman" w:hAnsi="Times New Roman"/>
                <w:b/>
                <w:sz w:val="24"/>
                <w:szCs w:val="24"/>
              </w:rPr>
              <w:t>1</w:t>
            </w:r>
          </w:p>
        </w:tc>
        <w:tc>
          <w:tcPr>
            <w:tcW w:w="593" w:type="dxa"/>
          </w:tcPr>
          <w:p w14:paraId="14012552" w14:textId="77777777" w:rsidR="00220EC8" w:rsidRPr="007870F7" w:rsidRDefault="00220EC8" w:rsidP="0010001F">
            <w:pPr>
              <w:spacing w:after="0"/>
              <w:jc w:val="center"/>
              <w:rPr>
                <w:rFonts w:ascii="Times New Roman" w:hAnsi="Times New Roman"/>
                <w:b/>
                <w:bCs/>
                <w:sz w:val="24"/>
                <w:szCs w:val="24"/>
              </w:rPr>
            </w:pPr>
            <w:r w:rsidRPr="007870F7">
              <w:rPr>
                <w:rFonts w:ascii="Times New Roman" w:hAnsi="Times New Roman"/>
                <w:b/>
                <w:bCs/>
                <w:sz w:val="24"/>
                <w:szCs w:val="24"/>
              </w:rPr>
              <w:t>2</w:t>
            </w:r>
          </w:p>
          <w:p w14:paraId="0B017503" w14:textId="77777777" w:rsidR="00220EC8" w:rsidRPr="007870F7" w:rsidRDefault="00220EC8" w:rsidP="0010001F">
            <w:pPr>
              <w:spacing w:after="0"/>
              <w:jc w:val="center"/>
              <w:rPr>
                <w:rFonts w:ascii="Times New Roman" w:hAnsi="Times New Roman"/>
                <w:b/>
                <w:bCs/>
                <w:sz w:val="24"/>
                <w:szCs w:val="24"/>
              </w:rPr>
            </w:pPr>
          </w:p>
        </w:tc>
        <w:tc>
          <w:tcPr>
            <w:tcW w:w="8368" w:type="dxa"/>
          </w:tcPr>
          <w:p w14:paraId="51F2ACBC" w14:textId="77777777" w:rsidR="00220EC8" w:rsidRPr="007870F7" w:rsidRDefault="00220EC8" w:rsidP="0010001F">
            <w:pPr>
              <w:spacing w:after="0"/>
              <w:jc w:val="center"/>
              <w:rPr>
                <w:rFonts w:ascii="Times New Roman" w:hAnsi="Times New Roman"/>
                <w:b/>
                <w:bCs/>
                <w:sz w:val="24"/>
                <w:szCs w:val="24"/>
              </w:rPr>
            </w:pPr>
            <w:r w:rsidRPr="007870F7">
              <w:rPr>
                <w:rFonts w:ascii="Times New Roman" w:hAnsi="Times New Roman"/>
                <w:b/>
                <w:bCs/>
                <w:sz w:val="24"/>
                <w:szCs w:val="24"/>
              </w:rPr>
              <w:t>3</w:t>
            </w:r>
          </w:p>
        </w:tc>
        <w:tc>
          <w:tcPr>
            <w:tcW w:w="1138" w:type="dxa"/>
          </w:tcPr>
          <w:p w14:paraId="65D98E6C" w14:textId="77777777" w:rsidR="00220EC8" w:rsidRPr="007870F7" w:rsidRDefault="00220EC8" w:rsidP="0010001F">
            <w:pPr>
              <w:spacing w:after="0"/>
              <w:jc w:val="center"/>
              <w:rPr>
                <w:rFonts w:ascii="Times New Roman" w:eastAsia="Calibri" w:hAnsi="Times New Roman"/>
                <w:b/>
                <w:bCs/>
                <w:sz w:val="24"/>
                <w:szCs w:val="24"/>
              </w:rPr>
            </w:pPr>
            <w:r w:rsidRPr="007870F7">
              <w:rPr>
                <w:rFonts w:ascii="Times New Roman" w:eastAsia="Calibri" w:hAnsi="Times New Roman"/>
                <w:b/>
                <w:bCs/>
                <w:sz w:val="24"/>
                <w:szCs w:val="24"/>
              </w:rPr>
              <w:t>4</w:t>
            </w:r>
          </w:p>
        </w:tc>
        <w:tc>
          <w:tcPr>
            <w:tcW w:w="1134" w:type="dxa"/>
            <w:tcBorders>
              <w:bottom w:val="single" w:sz="4" w:space="0" w:color="auto"/>
            </w:tcBorders>
            <w:vAlign w:val="center"/>
          </w:tcPr>
          <w:p w14:paraId="6639B52D" w14:textId="77777777" w:rsidR="00220EC8" w:rsidRPr="007870F7" w:rsidRDefault="00220EC8" w:rsidP="0010001F">
            <w:pPr>
              <w:spacing w:after="0"/>
              <w:jc w:val="center"/>
              <w:rPr>
                <w:rFonts w:ascii="Times New Roman" w:eastAsia="Calibri" w:hAnsi="Times New Roman"/>
                <w:b/>
                <w:bCs/>
                <w:sz w:val="24"/>
                <w:szCs w:val="24"/>
              </w:rPr>
            </w:pPr>
            <w:r w:rsidRPr="007870F7">
              <w:rPr>
                <w:rFonts w:ascii="Times New Roman" w:eastAsia="Calibri" w:hAnsi="Times New Roman"/>
                <w:b/>
                <w:bCs/>
                <w:sz w:val="24"/>
                <w:szCs w:val="24"/>
              </w:rPr>
              <w:t>5</w:t>
            </w:r>
          </w:p>
        </w:tc>
        <w:tc>
          <w:tcPr>
            <w:tcW w:w="1701" w:type="dxa"/>
            <w:tcBorders>
              <w:bottom w:val="single" w:sz="4" w:space="0" w:color="auto"/>
            </w:tcBorders>
          </w:tcPr>
          <w:p w14:paraId="4EE8676C" w14:textId="77777777" w:rsidR="00220EC8" w:rsidRPr="007870F7" w:rsidRDefault="00220EC8" w:rsidP="0010001F">
            <w:pPr>
              <w:spacing w:after="0"/>
              <w:jc w:val="center"/>
              <w:rPr>
                <w:rFonts w:ascii="Times New Roman" w:eastAsia="Calibri" w:hAnsi="Times New Roman"/>
                <w:b/>
                <w:bCs/>
                <w:sz w:val="24"/>
                <w:szCs w:val="24"/>
              </w:rPr>
            </w:pPr>
            <w:r w:rsidRPr="007870F7">
              <w:rPr>
                <w:rFonts w:ascii="Times New Roman" w:eastAsia="Calibri" w:hAnsi="Times New Roman"/>
                <w:b/>
                <w:bCs/>
                <w:sz w:val="24"/>
                <w:szCs w:val="24"/>
              </w:rPr>
              <w:t>6</w:t>
            </w:r>
          </w:p>
        </w:tc>
      </w:tr>
      <w:tr w:rsidR="00220EC8" w:rsidRPr="007870F7" w14:paraId="18515B48" w14:textId="77777777" w:rsidTr="0010001F">
        <w:tc>
          <w:tcPr>
            <w:tcW w:w="11898" w:type="dxa"/>
            <w:gridSpan w:val="3"/>
          </w:tcPr>
          <w:p w14:paraId="272D9ACA"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Раздел 1</w:t>
            </w:r>
            <w:r w:rsidRPr="007870F7">
              <w:rPr>
                <w:rFonts w:ascii="Times New Roman" w:eastAsia="Calibri" w:hAnsi="Times New Roman"/>
                <w:bCs/>
                <w:sz w:val="24"/>
                <w:szCs w:val="24"/>
              </w:rPr>
              <w:t xml:space="preserve">. </w:t>
            </w:r>
            <w:r w:rsidRPr="007870F7">
              <w:rPr>
                <w:rFonts w:ascii="Times New Roman" w:hAnsi="Times New Roman"/>
                <w:sz w:val="24"/>
                <w:szCs w:val="24"/>
              </w:rPr>
              <w:t>Проведение технических измерений и работ с агрегатами и узлами автомобиля.</w:t>
            </w:r>
          </w:p>
        </w:tc>
        <w:tc>
          <w:tcPr>
            <w:tcW w:w="1138" w:type="dxa"/>
          </w:tcPr>
          <w:p w14:paraId="1B980011"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84</w:t>
            </w:r>
          </w:p>
        </w:tc>
        <w:tc>
          <w:tcPr>
            <w:tcW w:w="1134" w:type="dxa"/>
            <w:shd w:val="clear" w:color="auto" w:fill="auto"/>
            <w:vAlign w:val="center"/>
          </w:tcPr>
          <w:p w14:paraId="314746FF" w14:textId="77777777" w:rsidR="00220EC8" w:rsidRPr="007870F7" w:rsidRDefault="00220EC8" w:rsidP="0010001F">
            <w:pPr>
              <w:spacing w:after="0"/>
              <w:jc w:val="center"/>
              <w:rPr>
                <w:rFonts w:ascii="Times New Roman" w:hAnsi="Times New Roman"/>
                <w:sz w:val="24"/>
                <w:szCs w:val="24"/>
              </w:rPr>
            </w:pPr>
          </w:p>
        </w:tc>
        <w:tc>
          <w:tcPr>
            <w:tcW w:w="1701" w:type="dxa"/>
          </w:tcPr>
          <w:p w14:paraId="167B6EAB" w14:textId="77777777" w:rsidR="00220EC8" w:rsidRPr="007870F7" w:rsidRDefault="00220EC8" w:rsidP="0010001F">
            <w:pPr>
              <w:spacing w:after="0"/>
              <w:jc w:val="center"/>
              <w:rPr>
                <w:rFonts w:ascii="Times New Roman" w:hAnsi="Times New Roman"/>
                <w:sz w:val="24"/>
                <w:szCs w:val="24"/>
              </w:rPr>
            </w:pPr>
          </w:p>
        </w:tc>
      </w:tr>
      <w:tr w:rsidR="00220EC8" w:rsidRPr="007870F7" w14:paraId="2FED2F35" w14:textId="77777777" w:rsidTr="0010001F">
        <w:trPr>
          <w:trHeight w:val="732"/>
        </w:trPr>
        <w:tc>
          <w:tcPr>
            <w:tcW w:w="11898" w:type="dxa"/>
            <w:gridSpan w:val="3"/>
          </w:tcPr>
          <w:p w14:paraId="0427A5BD" w14:textId="77777777" w:rsidR="00220EC8" w:rsidRPr="007870F7" w:rsidRDefault="00220EC8" w:rsidP="0010001F">
            <w:pPr>
              <w:snapToGrid w:val="0"/>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МДК 04.01 </w:t>
            </w:r>
            <w:r w:rsidRPr="007870F7">
              <w:rPr>
                <w:rFonts w:ascii="Times New Roman" w:hAnsi="Times New Roman"/>
                <w:sz w:val="24"/>
                <w:szCs w:val="24"/>
              </w:rPr>
              <w:t>Организация   работы слесарное дело и технические измерения</w:t>
            </w:r>
          </w:p>
        </w:tc>
        <w:tc>
          <w:tcPr>
            <w:tcW w:w="1138" w:type="dxa"/>
          </w:tcPr>
          <w:p w14:paraId="000DE934" w14:textId="77777777" w:rsidR="00220EC8" w:rsidRPr="001F16F8" w:rsidRDefault="00220EC8" w:rsidP="0010001F">
            <w:pPr>
              <w:spacing w:after="0"/>
              <w:jc w:val="center"/>
              <w:rPr>
                <w:rFonts w:ascii="Times New Roman" w:hAnsi="Times New Roman"/>
                <w:b/>
                <w:sz w:val="24"/>
                <w:szCs w:val="24"/>
              </w:rPr>
            </w:pPr>
            <w:r>
              <w:rPr>
                <w:rFonts w:ascii="Times New Roman" w:hAnsi="Times New Roman"/>
                <w:b/>
                <w:sz w:val="24"/>
                <w:szCs w:val="24"/>
              </w:rPr>
              <w:t>286</w:t>
            </w:r>
          </w:p>
        </w:tc>
        <w:tc>
          <w:tcPr>
            <w:tcW w:w="1134" w:type="dxa"/>
            <w:shd w:val="clear" w:color="auto" w:fill="auto"/>
            <w:vAlign w:val="center"/>
          </w:tcPr>
          <w:p w14:paraId="30B82371" w14:textId="77777777" w:rsidR="00220EC8" w:rsidRPr="007870F7" w:rsidRDefault="00220EC8" w:rsidP="0010001F">
            <w:pPr>
              <w:spacing w:after="0"/>
              <w:jc w:val="center"/>
              <w:rPr>
                <w:rFonts w:ascii="Times New Roman" w:hAnsi="Times New Roman"/>
                <w:sz w:val="24"/>
                <w:szCs w:val="24"/>
              </w:rPr>
            </w:pPr>
          </w:p>
        </w:tc>
        <w:tc>
          <w:tcPr>
            <w:tcW w:w="1701" w:type="dxa"/>
          </w:tcPr>
          <w:p w14:paraId="23347EB2" w14:textId="77777777" w:rsidR="00220EC8" w:rsidRPr="007870F7" w:rsidRDefault="00220EC8" w:rsidP="0010001F">
            <w:pPr>
              <w:spacing w:after="0"/>
              <w:jc w:val="center"/>
              <w:rPr>
                <w:rFonts w:ascii="Times New Roman" w:hAnsi="Times New Roman"/>
                <w:sz w:val="24"/>
                <w:szCs w:val="24"/>
              </w:rPr>
            </w:pPr>
          </w:p>
        </w:tc>
      </w:tr>
      <w:tr w:rsidR="00220EC8" w:rsidRPr="007870F7" w14:paraId="2CB85403" w14:textId="77777777" w:rsidTr="0010001F">
        <w:trPr>
          <w:trHeight w:val="126"/>
        </w:trPr>
        <w:tc>
          <w:tcPr>
            <w:tcW w:w="11898" w:type="dxa"/>
            <w:gridSpan w:val="3"/>
            <w:shd w:val="clear" w:color="auto" w:fill="BFBFBF" w:themeFill="background1" w:themeFillShade="BF"/>
          </w:tcPr>
          <w:p w14:paraId="3938D51A" w14:textId="77777777" w:rsidR="00220EC8" w:rsidRPr="007870F7" w:rsidRDefault="00220EC8" w:rsidP="0010001F">
            <w:pPr>
              <w:tabs>
                <w:tab w:val="left" w:pos="4282"/>
              </w:tabs>
              <w:snapToGrid w:val="0"/>
              <w:spacing w:after="0"/>
              <w:jc w:val="center"/>
              <w:rPr>
                <w:rFonts w:ascii="Times New Roman" w:eastAsia="Calibri" w:hAnsi="Times New Roman"/>
                <w:b/>
                <w:bCs/>
                <w:sz w:val="24"/>
                <w:szCs w:val="24"/>
              </w:rPr>
            </w:pPr>
            <w:r>
              <w:rPr>
                <w:rFonts w:ascii="Times New Roman" w:eastAsia="Calibri" w:hAnsi="Times New Roman"/>
                <w:b/>
                <w:bCs/>
                <w:sz w:val="24"/>
                <w:szCs w:val="24"/>
              </w:rPr>
              <w:t>Семестр №3</w:t>
            </w:r>
          </w:p>
        </w:tc>
        <w:tc>
          <w:tcPr>
            <w:tcW w:w="1138" w:type="dxa"/>
            <w:shd w:val="clear" w:color="auto" w:fill="BFBFBF" w:themeFill="background1" w:themeFillShade="BF"/>
          </w:tcPr>
          <w:p w14:paraId="54541FE9" w14:textId="77777777" w:rsidR="00220EC8" w:rsidRDefault="00220EC8" w:rsidP="0010001F">
            <w:pPr>
              <w:spacing w:after="0"/>
              <w:jc w:val="center"/>
              <w:rPr>
                <w:rFonts w:ascii="Times New Roman" w:hAnsi="Times New Roman"/>
                <w:b/>
                <w:sz w:val="24"/>
                <w:szCs w:val="24"/>
              </w:rPr>
            </w:pPr>
            <w:r>
              <w:rPr>
                <w:rFonts w:ascii="Times New Roman" w:hAnsi="Times New Roman"/>
                <w:b/>
                <w:sz w:val="24"/>
                <w:szCs w:val="24"/>
              </w:rPr>
              <w:t>120</w:t>
            </w:r>
          </w:p>
        </w:tc>
        <w:tc>
          <w:tcPr>
            <w:tcW w:w="1134" w:type="dxa"/>
            <w:shd w:val="clear" w:color="auto" w:fill="BFBFBF" w:themeFill="background1" w:themeFillShade="BF"/>
            <w:vAlign w:val="center"/>
          </w:tcPr>
          <w:p w14:paraId="3A5902D7" w14:textId="77777777" w:rsidR="00220EC8" w:rsidRPr="007870F7" w:rsidRDefault="00220EC8" w:rsidP="0010001F">
            <w:pPr>
              <w:spacing w:after="0"/>
              <w:jc w:val="center"/>
              <w:rPr>
                <w:rFonts w:ascii="Times New Roman" w:hAnsi="Times New Roman"/>
                <w:sz w:val="24"/>
                <w:szCs w:val="24"/>
              </w:rPr>
            </w:pPr>
          </w:p>
        </w:tc>
        <w:tc>
          <w:tcPr>
            <w:tcW w:w="1701" w:type="dxa"/>
            <w:shd w:val="clear" w:color="auto" w:fill="BFBFBF" w:themeFill="background1" w:themeFillShade="BF"/>
          </w:tcPr>
          <w:p w14:paraId="03CEB9BE" w14:textId="77777777" w:rsidR="00220EC8" w:rsidRPr="007870F7" w:rsidRDefault="00220EC8" w:rsidP="0010001F">
            <w:pPr>
              <w:spacing w:after="0"/>
              <w:jc w:val="center"/>
              <w:rPr>
                <w:rFonts w:ascii="Times New Roman" w:hAnsi="Times New Roman"/>
                <w:sz w:val="24"/>
                <w:szCs w:val="24"/>
              </w:rPr>
            </w:pPr>
          </w:p>
        </w:tc>
      </w:tr>
      <w:tr w:rsidR="00220EC8" w:rsidRPr="007870F7" w14:paraId="17FE2A9B" w14:textId="77777777" w:rsidTr="0010001F">
        <w:tc>
          <w:tcPr>
            <w:tcW w:w="2937" w:type="dxa"/>
            <w:vMerge w:val="restart"/>
          </w:tcPr>
          <w:p w14:paraId="367BD474" w14:textId="77777777" w:rsidR="00220EC8" w:rsidRPr="007870F7" w:rsidRDefault="00220EC8" w:rsidP="0010001F">
            <w:pPr>
              <w:shd w:val="clear" w:color="auto" w:fill="FFFFFF"/>
              <w:spacing w:after="0" w:line="240" w:lineRule="auto"/>
              <w:ind w:left="158"/>
              <w:rPr>
                <w:rFonts w:ascii="Times New Roman" w:hAnsi="Times New Roman"/>
                <w:b/>
                <w:color w:val="000000"/>
                <w:sz w:val="24"/>
                <w:szCs w:val="24"/>
              </w:rPr>
            </w:pPr>
            <w:r w:rsidRPr="007870F7">
              <w:rPr>
                <w:rFonts w:ascii="Times New Roman" w:eastAsia="Calibri" w:hAnsi="Times New Roman"/>
                <w:b/>
                <w:bCs/>
                <w:sz w:val="24"/>
                <w:szCs w:val="24"/>
              </w:rPr>
              <w:t xml:space="preserve"> Введение </w:t>
            </w:r>
          </w:p>
        </w:tc>
        <w:tc>
          <w:tcPr>
            <w:tcW w:w="593" w:type="dxa"/>
          </w:tcPr>
          <w:p w14:paraId="4792260E" w14:textId="77777777" w:rsidR="00220EC8" w:rsidRPr="007870F7" w:rsidRDefault="00220EC8" w:rsidP="0010001F">
            <w:pPr>
              <w:spacing w:after="0"/>
              <w:rPr>
                <w:rFonts w:ascii="Times New Roman" w:hAnsi="Times New Roman"/>
                <w:sz w:val="24"/>
                <w:szCs w:val="24"/>
              </w:rPr>
            </w:pPr>
          </w:p>
        </w:tc>
        <w:tc>
          <w:tcPr>
            <w:tcW w:w="8368" w:type="dxa"/>
          </w:tcPr>
          <w:p w14:paraId="4CCABE9A" w14:textId="77777777" w:rsidR="00220EC8" w:rsidRPr="007870F7" w:rsidRDefault="00220EC8" w:rsidP="0010001F">
            <w:pPr>
              <w:spacing w:after="0"/>
              <w:ind w:left="72"/>
              <w:rPr>
                <w:rFonts w:ascii="Times New Roman" w:hAnsi="Times New Roman"/>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8FEF9C8" w14:textId="77777777" w:rsidR="00220EC8" w:rsidRPr="007870F7" w:rsidRDefault="00220EC8" w:rsidP="0010001F">
            <w:pPr>
              <w:spacing w:after="0"/>
              <w:jc w:val="center"/>
              <w:rPr>
                <w:rFonts w:ascii="Times New Roman" w:hAnsi="Times New Roman"/>
                <w:b/>
                <w:sz w:val="24"/>
                <w:szCs w:val="24"/>
                <w:vertAlign w:val="superscript"/>
              </w:rPr>
            </w:pPr>
            <w:r>
              <w:rPr>
                <w:rFonts w:ascii="Times New Roman" w:hAnsi="Times New Roman"/>
                <w:b/>
                <w:sz w:val="24"/>
                <w:szCs w:val="24"/>
              </w:rPr>
              <w:t>6</w:t>
            </w:r>
          </w:p>
        </w:tc>
        <w:tc>
          <w:tcPr>
            <w:tcW w:w="1134" w:type="dxa"/>
            <w:shd w:val="clear" w:color="auto" w:fill="auto"/>
            <w:vAlign w:val="center"/>
          </w:tcPr>
          <w:p w14:paraId="08C12D59"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5F571F1" w14:textId="77777777" w:rsidR="00220EC8" w:rsidRPr="007870F7" w:rsidRDefault="00220EC8" w:rsidP="0010001F">
            <w:pPr>
              <w:spacing w:after="0"/>
              <w:jc w:val="center"/>
              <w:rPr>
                <w:rFonts w:ascii="Times New Roman" w:hAnsi="Times New Roman"/>
                <w:sz w:val="24"/>
                <w:szCs w:val="24"/>
              </w:rPr>
            </w:pPr>
          </w:p>
          <w:p w14:paraId="642116BF"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64728250"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w:t>
            </w:r>
            <w:r>
              <w:rPr>
                <w:rFonts w:ascii="Times New Roman" w:hAnsi="Times New Roman"/>
                <w:sz w:val="24"/>
                <w:szCs w:val="24"/>
              </w:rPr>
              <w:t xml:space="preserve">     </w:t>
            </w:r>
            <w:r w:rsidRPr="007870F7">
              <w:rPr>
                <w:rFonts w:ascii="Times New Roman" w:hAnsi="Times New Roman"/>
                <w:sz w:val="24"/>
                <w:szCs w:val="24"/>
              </w:rPr>
              <w:t xml:space="preserve">ОК </w:t>
            </w:r>
            <w:r>
              <w:rPr>
                <w:rFonts w:ascii="Times New Roman" w:hAnsi="Times New Roman"/>
                <w:sz w:val="24"/>
                <w:szCs w:val="24"/>
              </w:rPr>
              <w:t>09</w:t>
            </w:r>
          </w:p>
        </w:tc>
      </w:tr>
      <w:tr w:rsidR="00220EC8" w:rsidRPr="007870F7" w14:paraId="1A0C5DC3" w14:textId="77777777" w:rsidTr="0010001F">
        <w:trPr>
          <w:trHeight w:val="271"/>
        </w:trPr>
        <w:tc>
          <w:tcPr>
            <w:tcW w:w="2937" w:type="dxa"/>
            <w:vMerge/>
          </w:tcPr>
          <w:p w14:paraId="0CB5333C"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1E7B3DBF"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1</w:t>
            </w:r>
          </w:p>
        </w:tc>
        <w:tc>
          <w:tcPr>
            <w:tcW w:w="8368" w:type="dxa"/>
          </w:tcPr>
          <w:p w14:paraId="78FC7DA8"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 xml:space="preserve">Введение. Понятие технологического процесса. </w:t>
            </w:r>
          </w:p>
        </w:tc>
        <w:tc>
          <w:tcPr>
            <w:tcW w:w="1138" w:type="dxa"/>
          </w:tcPr>
          <w:p w14:paraId="096D9BDB"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4D00E3E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36349386" w14:textId="77777777" w:rsidR="00220EC8" w:rsidRPr="007870F7" w:rsidRDefault="00220EC8" w:rsidP="0010001F">
            <w:pPr>
              <w:spacing w:after="0"/>
              <w:jc w:val="center"/>
              <w:rPr>
                <w:rFonts w:ascii="Times New Roman" w:hAnsi="Times New Roman"/>
                <w:sz w:val="24"/>
                <w:szCs w:val="24"/>
              </w:rPr>
            </w:pPr>
          </w:p>
        </w:tc>
      </w:tr>
      <w:tr w:rsidR="00220EC8" w:rsidRPr="007870F7" w14:paraId="061C82D5" w14:textId="77777777" w:rsidTr="0010001F">
        <w:trPr>
          <w:trHeight w:val="393"/>
        </w:trPr>
        <w:tc>
          <w:tcPr>
            <w:tcW w:w="2937" w:type="dxa"/>
            <w:vMerge/>
          </w:tcPr>
          <w:p w14:paraId="6775D2C3"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2E23634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8368" w:type="dxa"/>
          </w:tcPr>
          <w:p w14:paraId="1EA44581"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Рабочее место слесаря.</w:t>
            </w:r>
          </w:p>
          <w:p w14:paraId="1F0B2DDF"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 xml:space="preserve">Организация рабочего места. Правила содержания рабочего места. </w:t>
            </w:r>
          </w:p>
        </w:tc>
        <w:tc>
          <w:tcPr>
            <w:tcW w:w="1138" w:type="dxa"/>
          </w:tcPr>
          <w:p w14:paraId="0AEB8CD8"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987033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1B9389DC" w14:textId="77777777" w:rsidR="00220EC8" w:rsidRPr="007870F7" w:rsidRDefault="00220EC8" w:rsidP="0010001F">
            <w:pPr>
              <w:spacing w:after="0"/>
              <w:jc w:val="center"/>
              <w:rPr>
                <w:rFonts w:ascii="Times New Roman" w:hAnsi="Times New Roman"/>
                <w:sz w:val="24"/>
                <w:szCs w:val="24"/>
              </w:rPr>
            </w:pPr>
          </w:p>
        </w:tc>
      </w:tr>
      <w:tr w:rsidR="00220EC8" w:rsidRPr="007870F7" w14:paraId="519DAB43" w14:textId="77777777" w:rsidTr="0010001F">
        <w:trPr>
          <w:trHeight w:val="276"/>
        </w:trPr>
        <w:tc>
          <w:tcPr>
            <w:tcW w:w="2937" w:type="dxa"/>
            <w:vMerge/>
          </w:tcPr>
          <w:p w14:paraId="0ED3EAEA"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72E7DC0F"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3</w:t>
            </w:r>
          </w:p>
        </w:tc>
        <w:tc>
          <w:tcPr>
            <w:tcW w:w="8368" w:type="dxa"/>
          </w:tcPr>
          <w:p w14:paraId="43F22F79"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Технология 5S. Условия работы и техника безопасности</w:t>
            </w:r>
          </w:p>
        </w:tc>
        <w:tc>
          <w:tcPr>
            <w:tcW w:w="1138" w:type="dxa"/>
          </w:tcPr>
          <w:p w14:paraId="3D1410E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5D8F62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2F685BFC" w14:textId="77777777" w:rsidR="00220EC8" w:rsidRPr="007870F7" w:rsidRDefault="00220EC8" w:rsidP="0010001F">
            <w:pPr>
              <w:spacing w:after="0"/>
              <w:jc w:val="center"/>
              <w:rPr>
                <w:rFonts w:ascii="Times New Roman" w:hAnsi="Times New Roman"/>
                <w:sz w:val="24"/>
                <w:szCs w:val="24"/>
              </w:rPr>
            </w:pPr>
          </w:p>
        </w:tc>
      </w:tr>
      <w:tr w:rsidR="00220EC8" w:rsidRPr="007870F7" w14:paraId="42FD2B3E" w14:textId="77777777" w:rsidTr="0010001F">
        <w:trPr>
          <w:trHeight w:val="290"/>
        </w:trPr>
        <w:tc>
          <w:tcPr>
            <w:tcW w:w="2937" w:type="dxa"/>
            <w:vMerge w:val="restart"/>
          </w:tcPr>
          <w:p w14:paraId="28C00594" w14:textId="77777777" w:rsidR="00220EC8" w:rsidRPr="007870F7" w:rsidRDefault="00220EC8" w:rsidP="0010001F">
            <w:pPr>
              <w:pStyle w:val="TableParagraph"/>
              <w:rPr>
                <w:b/>
                <w:sz w:val="24"/>
                <w:szCs w:val="24"/>
              </w:rPr>
            </w:pPr>
            <w:r w:rsidRPr="007870F7">
              <w:rPr>
                <w:b/>
                <w:sz w:val="24"/>
                <w:szCs w:val="24"/>
              </w:rPr>
              <w:t>Тема</w:t>
            </w:r>
            <w:r w:rsidRPr="007870F7">
              <w:rPr>
                <w:b/>
                <w:spacing w:val="-1"/>
                <w:sz w:val="24"/>
                <w:szCs w:val="24"/>
              </w:rPr>
              <w:t xml:space="preserve"> </w:t>
            </w:r>
            <w:r w:rsidRPr="007870F7">
              <w:rPr>
                <w:b/>
                <w:spacing w:val="-5"/>
                <w:sz w:val="24"/>
                <w:szCs w:val="24"/>
              </w:rPr>
              <w:t>1.1</w:t>
            </w:r>
          </w:p>
          <w:p w14:paraId="69A2C93E" w14:textId="77777777" w:rsidR="00220EC8" w:rsidRPr="007870F7" w:rsidRDefault="00220EC8" w:rsidP="0010001F">
            <w:pPr>
              <w:pStyle w:val="TableParagraph"/>
              <w:rPr>
                <w:sz w:val="24"/>
                <w:szCs w:val="24"/>
              </w:rPr>
            </w:pPr>
            <w:r w:rsidRPr="007870F7">
              <w:rPr>
                <w:sz w:val="24"/>
                <w:szCs w:val="24"/>
              </w:rPr>
              <w:t>Классификация</w:t>
            </w:r>
            <w:r w:rsidRPr="007870F7">
              <w:rPr>
                <w:spacing w:val="-15"/>
                <w:sz w:val="24"/>
                <w:szCs w:val="24"/>
              </w:rPr>
              <w:t xml:space="preserve"> </w:t>
            </w:r>
            <w:r w:rsidRPr="007870F7">
              <w:rPr>
                <w:sz w:val="24"/>
                <w:szCs w:val="24"/>
              </w:rPr>
              <w:t>и</w:t>
            </w:r>
            <w:r w:rsidRPr="007870F7">
              <w:rPr>
                <w:spacing w:val="-13"/>
                <w:sz w:val="24"/>
                <w:szCs w:val="24"/>
              </w:rPr>
              <w:t xml:space="preserve"> </w:t>
            </w:r>
            <w:r w:rsidRPr="007870F7">
              <w:rPr>
                <w:sz w:val="24"/>
                <w:szCs w:val="24"/>
              </w:rPr>
              <w:t>виды</w:t>
            </w:r>
            <w:r w:rsidRPr="007870F7">
              <w:rPr>
                <w:spacing w:val="-13"/>
                <w:sz w:val="24"/>
                <w:szCs w:val="24"/>
              </w:rPr>
              <w:t xml:space="preserve"> </w:t>
            </w:r>
            <w:r w:rsidRPr="007870F7">
              <w:rPr>
                <w:sz w:val="24"/>
                <w:szCs w:val="24"/>
              </w:rPr>
              <w:t>слесарного инструмента и его назначение.</w:t>
            </w:r>
          </w:p>
          <w:p w14:paraId="250F3E7F"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Borders>
              <w:bottom w:val="single" w:sz="4" w:space="0" w:color="auto"/>
            </w:tcBorders>
          </w:tcPr>
          <w:p w14:paraId="54DD41FC" w14:textId="77777777" w:rsidR="00220EC8" w:rsidRPr="007870F7" w:rsidRDefault="00220EC8" w:rsidP="0010001F">
            <w:pPr>
              <w:spacing w:after="0"/>
              <w:jc w:val="center"/>
              <w:rPr>
                <w:rFonts w:ascii="Times New Roman" w:hAnsi="Times New Roman"/>
                <w:sz w:val="24"/>
                <w:szCs w:val="24"/>
              </w:rPr>
            </w:pPr>
          </w:p>
        </w:tc>
        <w:tc>
          <w:tcPr>
            <w:tcW w:w="8368" w:type="dxa"/>
            <w:tcBorders>
              <w:bottom w:val="single" w:sz="4" w:space="0" w:color="auto"/>
            </w:tcBorders>
          </w:tcPr>
          <w:p w14:paraId="4739550F"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Содержание учебного материала</w:t>
            </w:r>
          </w:p>
        </w:tc>
        <w:tc>
          <w:tcPr>
            <w:tcW w:w="1138" w:type="dxa"/>
            <w:tcBorders>
              <w:bottom w:val="single" w:sz="4" w:space="0" w:color="auto"/>
            </w:tcBorders>
          </w:tcPr>
          <w:p w14:paraId="7D810B98"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tcBorders>
              <w:bottom w:val="single" w:sz="4" w:space="0" w:color="auto"/>
            </w:tcBorders>
            <w:shd w:val="clear" w:color="auto" w:fill="auto"/>
            <w:vAlign w:val="center"/>
          </w:tcPr>
          <w:p w14:paraId="5AA6BCAE"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49A13FCB"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4A192DC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4D01E0D4" w14:textId="77777777" w:rsidTr="0010001F">
        <w:trPr>
          <w:trHeight w:val="1289"/>
        </w:trPr>
        <w:tc>
          <w:tcPr>
            <w:tcW w:w="2937" w:type="dxa"/>
            <w:vMerge/>
          </w:tcPr>
          <w:p w14:paraId="0570B31B" w14:textId="77777777" w:rsidR="00220EC8" w:rsidRPr="007870F7" w:rsidRDefault="00220EC8" w:rsidP="0010001F">
            <w:pPr>
              <w:pStyle w:val="TableParagraph"/>
              <w:rPr>
                <w:b/>
                <w:sz w:val="24"/>
                <w:szCs w:val="24"/>
              </w:rPr>
            </w:pPr>
          </w:p>
        </w:tc>
        <w:tc>
          <w:tcPr>
            <w:tcW w:w="593" w:type="dxa"/>
            <w:tcBorders>
              <w:top w:val="single" w:sz="4" w:space="0" w:color="auto"/>
              <w:bottom w:val="single" w:sz="4" w:space="0" w:color="auto"/>
              <w:right w:val="single" w:sz="4" w:space="0" w:color="auto"/>
            </w:tcBorders>
          </w:tcPr>
          <w:p w14:paraId="4F93D485"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4</w:t>
            </w:r>
          </w:p>
        </w:tc>
        <w:tc>
          <w:tcPr>
            <w:tcW w:w="8368" w:type="dxa"/>
            <w:tcBorders>
              <w:top w:val="single" w:sz="4" w:space="0" w:color="auto"/>
              <w:left w:val="single" w:sz="4" w:space="0" w:color="auto"/>
              <w:bottom w:val="single" w:sz="4" w:space="0" w:color="auto"/>
              <w:right w:val="single" w:sz="4" w:space="0" w:color="auto"/>
            </w:tcBorders>
          </w:tcPr>
          <w:p w14:paraId="754CD79E"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Ручной и механизированный слесарный инструмент, его назначение и применение</w:t>
            </w:r>
          </w:p>
          <w:p w14:paraId="1FF8B86B"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Штангенциркули, штангенглубиномеры, линейки, рулетки, малки, шаблонные линейки, угломеры, микрометры, кронциркули, курвиметры, резьбомеры, щупы, уровни, поверочные призмы</w:t>
            </w:r>
          </w:p>
        </w:tc>
        <w:tc>
          <w:tcPr>
            <w:tcW w:w="1138" w:type="dxa"/>
            <w:tcBorders>
              <w:top w:val="single" w:sz="4" w:space="0" w:color="auto"/>
              <w:left w:val="single" w:sz="4" w:space="0" w:color="auto"/>
              <w:bottom w:val="single" w:sz="4" w:space="0" w:color="auto"/>
              <w:right w:val="single" w:sz="4" w:space="0" w:color="auto"/>
            </w:tcBorders>
          </w:tcPr>
          <w:p w14:paraId="23C7A9A1" w14:textId="77777777" w:rsidR="00220EC8" w:rsidRDefault="00220EC8" w:rsidP="0010001F">
            <w:pPr>
              <w:spacing w:after="0"/>
              <w:jc w:val="center"/>
              <w:rPr>
                <w:rFonts w:ascii="Times New Roman" w:hAnsi="Times New Roman"/>
                <w:sz w:val="24"/>
                <w:szCs w:val="24"/>
              </w:rPr>
            </w:pPr>
          </w:p>
          <w:p w14:paraId="3DC34747" w14:textId="77777777" w:rsidR="00220EC8" w:rsidRDefault="00220EC8" w:rsidP="0010001F">
            <w:pPr>
              <w:spacing w:after="0"/>
              <w:jc w:val="center"/>
              <w:rPr>
                <w:rFonts w:ascii="Times New Roman" w:hAnsi="Times New Roman"/>
                <w:sz w:val="24"/>
                <w:szCs w:val="24"/>
              </w:rPr>
            </w:pPr>
          </w:p>
          <w:p w14:paraId="079234B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tcBorders>
            <w:shd w:val="clear" w:color="auto" w:fill="auto"/>
            <w:vAlign w:val="center"/>
          </w:tcPr>
          <w:p w14:paraId="0EFCA2E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Borders>
              <w:bottom w:val="single" w:sz="4" w:space="0" w:color="auto"/>
            </w:tcBorders>
          </w:tcPr>
          <w:p w14:paraId="0D032728" w14:textId="77777777" w:rsidR="00220EC8" w:rsidRPr="007870F7" w:rsidRDefault="00220EC8" w:rsidP="0010001F">
            <w:pPr>
              <w:spacing w:after="0"/>
              <w:jc w:val="center"/>
              <w:rPr>
                <w:rFonts w:ascii="Times New Roman" w:hAnsi="Times New Roman"/>
                <w:sz w:val="24"/>
                <w:szCs w:val="24"/>
              </w:rPr>
            </w:pPr>
          </w:p>
        </w:tc>
      </w:tr>
      <w:tr w:rsidR="00220EC8" w:rsidRPr="007870F7" w14:paraId="3AA02AE6" w14:textId="77777777" w:rsidTr="0010001F">
        <w:trPr>
          <w:trHeight w:val="241"/>
        </w:trPr>
        <w:tc>
          <w:tcPr>
            <w:tcW w:w="2937" w:type="dxa"/>
            <w:vMerge w:val="restart"/>
          </w:tcPr>
          <w:p w14:paraId="5C1B00CD" w14:textId="77777777" w:rsidR="00220EC8" w:rsidRPr="007870F7" w:rsidRDefault="00220EC8" w:rsidP="0010001F">
            <w:pPr>
              <w:spacing w:after="0" w:line="240" w:lineRule="auto"/>
              <w:rPr>
                <w:rFonts w:ascii="Times New Roman" w:eastAsia="Calibri" w:hAnsi="Times New Roman"/>
                <w:b/>
                <w:bCs/>
                <w:sz w:val="24"/>
                <w:szCs w:val="24"/>
              </w:rPr>
            </w:pPr>
            <w:r w:rsidRPr="007870F7">
              <w:rPr>
                <w:rFonts w:ascii="Times New Roman" w:eastAsia="Calibri" w:hAnsi="Times New Roman"/>
                <w:b/>
                <w:bCs/>
                <w:sz w:val="24"/>
                <w:szCs w:val="24"/>
              </w:rPr>
              <w:t>Тема 1.2</w:t>
            </w:r>
          </w:p>
          <w:p w14:paraId="12FAA5DF" w14:textId="77777777" w:rsidR="00220EC8" w:rsidRPr="007870F7" w:rsidRDefault="00220EC8" w:rsidP="0010001F">
            <w:pPr>
              <w:pStyle w:val="TableParagraph"/>
              <w:ind w:left="0"/>
              <w:rPr>
                <w:b/>
                <w:sz w:val="24"/>
                <w:szCs w:val="24"/>
              </w:rPr>
            </w:pPr>
            <w:r w:rsidRPr="007870F7">
              <w:rPr>
                <w:rFonts w:eastAsia="Calibri"/>
                <w:bCs/>
                <w:sz w:val="24"/>
                <w:szCs w:val="24"/>
              </w:rPr>
              <w:t>Средства метрологии, стандартизации и сертификации.</w:t>
            </w:r>
          </w:p>
        </w:tc>
        <w:tc>
          <w:tcPr>
            <w:tcW w:w="593" w:type="dxa"/>
            <w:tcBorders>
              <w:top w:val="single" w:sz="4" w:space="0" w:color="auto"/>
              <w:bottom w:val="single" w:sz="4" w:space="0" w:color="auto"/>
              <w:right w:val="single" w:sz="4" w:space="0" w:color="auto"/>
            </w:tcBorders>
          </w:tcPr>
          <w:p w14:paraId="34BA16FB" w14:textId="77777777" w:rsidR="00220EC8" w:rsidRPr="007870F7" w:rsidRDefault="00220EC8" w:rsidP="0010001F">
            <w:pPr>
              <w:spacing w:after="0"/>
              <w:jc w:val="center"/>
              <w:rPr>
                <w:rFonts w:ascii="Times New Roman" w:hAnsi="Times New Roman"/>
                <w:sz w:val="24"/>
                <w:szCs w:val="24"/>
              </w:rPr>
            </w:pPr>
          </w:p>
        </w:tc>
        <w:tc>
          <w:tcPr>
            <w:tcW w:w="8368" w:type="dxa"/>
            <w:tcBorders>
              <w:top w:val="single" w:sz="4" w:space="0" w:color="auto"/>
              <w:left w:val="single" w:sz="4" w:space="0" w:color="auto"/>
              <w:bottom w:val="single" w:sz="4" w:space="0" w:color="auto"/>
              <w:right w:val="single" w:sz="4" w:space="0" w:color="auto"/>
            </w:tcBorders>
          </w:tcPr>
          <w:p w14:paraId="62107326"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Содержание учебного материала</w:t>
            </w:r>
          </w:p>
        </w:tc>
        <w:tc>
          <w:tcPr>
            <w:tcW w:w="1138" w:type="dxa"/>
            <w:tcBorders>
              <w:top w:val="single" w:sz="4" w:space="0" w:color="auto"/>
              <w:left w:val="single" w:sz="4" w:space="0" w:color="auto"/>
              <w:bottom w:val="single" w:sz="4" w:space="0" w:color="auto"/>
              <w:right w:val="single" w:sz="4" w:space="0" w:color="auto"/>
            </w:tcBorders>
          </w:tcPr>
          <w:p w14:paraId="2C1E5C16"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BF8552" w14:textId="77777777" w:rsidR="00220EC8" w:rsidRPr="007870F7" w:rsidRDefault="00220EC8" w:rsidP="0010001F">
            <w:pPr>
              <w:spacing w:after="0"/>
              <w:jc w:val="center"/>
              <w:rPr>
                <w:rFonts w:ascii="Times New Roman" w:hAnsi="Times New Roman"/>
                <w:sz w:val="24"/>
                <w:szCs w:val="24"/>
              </w:rPr>
            </w:pPr>
          </w:p>
        </w:tc>
        <w:tc>
          <w:tcPr>
            <w:tcW w:w="1701" w:type="dxa"/>
            <w:vMerge w:val="restart"/>
            <w:tcBorders>
              <w:top w:val="single" w:sz="4" w:space="0" w:color="auto"/>
              <w:left w:val="single" w:sz="4" w:space="0" w:color="auto"/>
              <w:right w:val="single" w:sz="4" w:space="0" w:color="auto"/>
            </w:tcBorders>
          </w:tcPr>
          <w:p w14:paraId="056A5FA7"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5CE43A5F"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18709A28" w14:textId="77777777" w:rsidTr="0010001F">
        <w:trPr>
          <w:trHeight w:val="60"/>
        </w:trPr>
        <w:tc>
          <w:tcPr>
            <w:tcW w:w="2937" w:type="dxa"/>
            <w:vMerge/>
          </w:tcPr>
          <w:p w14:paraId="2D9A91F9" w14:textId="77777777" w:rsidR="00220EC8" w:rsidRPr="007870F7" w:rsidRDefault="00220EC8" w:rsidP="0010001F">
            <w:pPr>
              <w:pStyle w:val="TableParagraph"/>
              <w:rPr>
                <w:b/>
                <w:sz w:val="24"/>
                <w:szCs w:val="24"/>
              </w:rPr>
            </w:pPr>
          </w:p>
        </w:tc>
        <w:tc>
          <w:tcPr>
            <w:tcW w:w="593" w:type="dxa"/>
            <w:tcBorders>
              <w:top w:val="single" w:sz="4" w:space="0" w:color="auto"/>
              <w:bottom w:val="single" w:sz="4" w:space="0" w:color="auto"/>
              <w:right w:val="single" w:sz="4" w:space="0" w:color="auto"/>
            </w:tcBorders>
          </w:tcPr>
          <w:p w14:paraId="1DDEBDD3"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p>
        </w:tc>
        <w:tc>
          <w:tcPr>
            <w:tcW w:w="8368" w:type="dxa"/>
            <w:tcBorders>
              <w:top w:val="single" w:sz="4" w:space="0" w:color="auto"/>
              <w:left w:val="single" w:sz="4" w:space="0" w:color="auto"/>
              <w:bottom w:val="single" w:sz="4" w:space="0" w:color="auto"/>
              <w:right w:val="single" w:sz="4" w:space="0" w:color="auto"/>
            </w:tcBorders>
          </w:tcPr>
          <w:p w14:paraId="0524FC42" w14:textId="77777777" w:rsidR="00220EC8" w:rsidRPr="007870F7" w:rsidRDefault="00220EC8" w:rsidP="0010001F">
            <w:pPr>
              <w:spacing w:after="0"/>
              <w:rPr>
                <w:rFonts w:ascii="Times New Roman" w:eastAsia="Calibri" w:hAnsi="Times New Roman"/>
                <w:bCs/>
                <w:sz w:val="24"/>
                <w:szCs w:val="24"/>
              </w:rPr>
            </w:pPr>
            <w:r w:rsidRPr="007870F7">
              <w:rPr>
                <w:rFonts w:ascii="Times New Roman" w:hAnsi="Times New Roman"/>
                <w:b/>
                <w:sz w:val="24"/>
                <w:szCs w:val="24"/>
              </w:rPr>
              <w:t xml:space="preserve">Средства метрологии. </w:t>
            </w:r>
            <w:r w:rsidRPr="007870F7">
              <w:rPr>
                <w:rFonts w:ascii="Times New Roman" w:eastAsia="Calibri" w:hAnsi="Times New Roman"/>
                <w:bCs/>
                <w:sz w:val="24"/>
                <w:szCs w:val="24"/>
              </w:rPr>
              <w:t>Классификация средств измерения и автоматизации.</w:t>
            </w:r>
            <w:r w:rsidRPr="007870F7">
              <w:rPr>
                <w:rFonts w:ascii="Times New Roman" w:eastAsia="Calibri" w:hAnsi="Times New Roman"/>
                <w:sz w:val="24"/>
                <w:szCs w:val="24"/>
              </w:rPr>
              <w:t xml:space="preserve"> </w:t>
            </w:r>
          </w:p>
        </w:tc>
        <w:tc>
          <w:tcPr>
            <w:tcW w:w="1138" w:type="dxa"/>
            <w:tcBorders>
              <w:top w:val="single" w:sz="4" w:space="0" w:color="auto"/>
              <w:left w:val="single" w:sz="4" w:space="0" w:color="auto"/>
              <w:bottom w:val="single" w:sz="4" w:space="0" w:color="auto"/>
              <w:right w:val="single" w:sz="4" w:space="0" w:color="auto"/>
            </w:tcBorders>
          </w:tcPr>
          <w:p w14:paraId="76EE10B8" w14:textId="77777777" w:rsidR="00220EC8" w:rsidRDefault="00220EC8" w:rsidP="0010001F">
            <w:pPr>
              <w:spacing w:after="0"/>
              <w:jc w:val="center"/>
              <w:rPr>
                <w:rFonts w:ascii="Times New Roman" w:hAnsi="Times New Roman"/>
                <w:sz w:val="24"/>
                <w:szCs w:val="24"/>
              </w:rPr>
            </w:pPr>
          </w:p>
          <w:p w14:paraId="26044B25"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C39E4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Borders>
              <w:left w:val="single" w:sz="4" w:space="0" w:color="auto"/>
              <w:bottom w:val="single" w:sz="4" w:space="0" w:color="auto"/>
              <w:right w:val="single" w:sz="4" w:space="0" w:color="auto"/>
            </w:tcBorders>
          </w:tcPr>
          <w:p w14:paraId="249C3A2D" w14:textId="77777777" w:rsidR="00220EC8" w:rsidRPr="007870F7" w:rsidRDefault="00220EC8" w:rsidP="0010001F">
            <w:pPr>
              <w:spacing w:after="0"/>
              <w:jc w:val="center"/>
              <w:rPr>
                <w:rFonts w:ascii="Times New Roman" w:hAnsi="Times New Roman"/>
                <w:sz w:val="24"/>
                <w:szCs w:val="24"/>
              </w:rPr>
            </w:pPr>
          </w:p>
        </w:tc>
      </w:tr>
      <w:tr w:rsidR="00220EC8" w:rsidRPr="007870F7" w14:paraId="3D4D8630" w14:textId="77777777" w:rsidTr="0010001F">
        <w:trPr>
          <w:trHeight w:val="112"/>
        </w:trPr>
        <w:tc>
          <w:tcPr>
            <w:tcW w:w="2937" w:type="dxa"/>
            <w:vMerge w:val="restart"/>
          </w:tcPr>
          <w:p w14:paraId="32D6A0C9" w14:textId="77777777" w:rsidR="00220EC8" w:rsidRPr="007870F7" w:rsidRDefault="00220EC8" w:rsidP="0010001F">
            <w:pPr>
              <w:spacing w:after="0" w:line="240" w:lineRule="auto"/>
              <w:rPr>
                <w:rFonts w:ascii="Times New Roman" w:eastAsia="Calibri" w:hAnsi="Times New Roman"/>
                <w:b/>
                <w:bCs/>
                <w:sz w:val="24"/>
                <w:szCs w:val="24"/>
              </w:rPr>
            </w:pPr>
            <w:r w:rsidRPr="007870F7">
              <w:rPr>
                <w:rFonts w:ascii="Times New Roman" w:eastAsia="Calibri" w:hAnsi="Times New Roman"/>
                <w:b/>
                <w:bCs/>
                <w:sz w:val="24"/>
                <w:szCs w:val="24"/>
              </w:rPr>
              <w:t>Тема 1.3</w:t>
            </w:r>
          </w:p>
          <w:p w14:paraId="6EE317F5" w14:textId="77777777" w:rsidR="00220EC8" w:rsidRPr="007870F7" w:rsidRDefault="00220EC8" w:rsidP="0010001F">
            <w:pPr>
              <w:spacing w:after="0" w:line="240" w:lineRule="auto"/>
              <w:rPr>
                <w:rFonts w:ascii="Times New Roman" w:eastAsia="Calibri" w:hAnsi="Times New Roman"/>
                <w:b/>
                <w:bCs/>
                <w:sz w:val="24"/>
                <w:szCs w:val="24"/>
              </w:rPr>
            </w:pPr>
            <w:r w:rsidRPr="007870F7">
              <w:rPr>
                <w:rFonts w:ascii="Times New Roman" w:hAnsi="Times New Roman"/>
                <w:bCs/>
                <w:color w:val="000000"/>
                <w:sz w:val="24"/>
                <w:szCs w:val="24"/>
              </w:rPr>
              <w:t>Плоскостная разметка</w:t>
            </w:r>
          </w:p>
        </w:tc>
        <w:tc>
          <w:tcPr>
            <w:tcW w:w="593" w:type="dxa"/>
          </w:tcPr>
          <w:p w14:paraId="191B0326"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3C548712"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1CE9535"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4</w:t>
            </w:r>
          </w:p>
        </w:tc>
        <w:tc>
          <w:tcPr>
            <w:tcW w:w="1134" w:type="dxa"/>
            <w:shd w:val="clear" w:color="auto" w:fill="auto"/>
            <w:vAlign w:val="center"/>
          </w:tcPr>
          <w:p w14:paraId="3D3ED9A9" w14:textId="77777777" w:rsidR="00220EC8" w:rsidRPr="007870F7" w:rsidRDefault="00220EC8" w:rsidP="0010001F">
            <w:pPr>
              <w:spacing w:after="0"/>
              <w:jc w:val="center"/>
              <w:rPr>
                <w:rFonts w:ascii="Times New Roman" w:hAnsi="Times New Roman"/>
                <w:color w:val="C4BC96"/>
                <w:sz w:val="24"/>
                <w:szCs w:val="24"/>
              </w:rPr>
            </w:pPr>
          </w:p>
        </w:tc>
        <w:tc>
          <w:tcPr>
            <w:tcW w:w="1701" w:type="dxa"/>
            <w:vMerge w:val="restart"/>
          </w:tcPr>
          <w:p w14:paraId="2F310635"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06C7E29E" w14:textId="77777777" w:rsidR="00220EC8" w:rsidRPr="007870F7" w:rsidRDefault="00220EC8" w:rsidP="0010001F">
            <w:pPr>
              <w:spacing w:after="0"/>
              <w:jc w:val="center"/>
              <w:rPr>
                <w:rFonts w:ascii="Times New Roman" w:hAnsi="Times New Roman"/>
                <w:color w:val="C4BC96"/>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4156D0A4" w14:textId="77777777" w:rsidTr="0010001F">
        <w:trPr>
          <w:trHeight w:val="175"/>
        </w:trPr>
        <w:tc>
          <w:tcPr>
            <w:tcW w:w="2937" w:type="dxa"/>
            <w:vMerge/>
          </w:tcPr>
          <w:p w14:paraId="6221C184"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4409DC3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6</w:t>
            </w:r>
          </w:p>
          <w:p w14:paraId="4952F098" w14:textId="77777777" w:rsidR="00220EC8" w:rsidRPr="007870F7" w:rsidRDefault="00220EC8" w:rsidP="0010001F">
            <w:pPr>
              <w:spacing w:after="0"/>
              <w:rPr>
                <w:rFonts w:ascii="Times New Roman" w:hAnsi="Times New Roman"/>
                <w:sz w:val="24"/>
                <w:szCs w:val="24"/>
              </w:rPr>
            </w:pPr>
          </w:p>
        </w:tc>
        <w:tc>
          <w:tcPr>
            <w:tcW w:w="8368" w:type="dxa"/>
          </w:tcPr>
          <w:p w14:paraId="0DE4C84B"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b/>
                <w:color w:val="000000"/>
                <w:sz w:val="24"/>
                <w:szCs w:val="24"/>
              </w:rPr>
              <w:t>Плоскостная разметка</w:t>
            </w:r>
            <w:r w:rsidRPr="007870F7">
              <w:rPr>
                <w:rFonts w:ascii="Times New Roman" w:hAnsi="Times New Roman"/>
                <w:color w:val="000000"/>
                <w:sz w:val="24"/>
                <w:szCs w:val="24"/>
              </w:rPr>
              <w:t xml:space="preserve">. </w:t>
            </w:r>
          </w:p>
          <w:p w14:paraId="1CE4AD41"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Назначение разметки, инструмент для разметки, его виды и устройство. Процесс разметки, безопасность груда.</w:t>
            </w:r>
          </w:p>
        </w:tc>
        <w:tc>
          <w:tcPr>
            <w:tcW w:w="1138" w:type="dxa"/>
          </w:tcPr>
          <w:p w14:paraId="0BD75F72" w14:textId="77777777" w:rsidR="00220EC8" w:rsidRDefault="00220EC8" w:rsidP="0010001F">
            <w:pPr>
              <w:spacing w:after="0"/>
              <w:jc w:val="center"/>
              <w:rPr>
                <w:rFonts w:ascii="Times New Roman" w:hAnsi="Times New Roman"/>
                <w:sz w:val="24"/>
                <w:szCs w:val="24"/>
              </w:rPr>
            </w:pPr>
          </w:p>
          <w:p w14:paraId="6075612B"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121D96C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142DEFD7" w14:textId="77777777" w:rsidR="00220EC8" w:rsidRPr="007870F7" w:rsidRDefault="00220EC8" w:rsidP="0010001F">
            <w:pPr>
              <w:spacing w:after="0"/>
              <w:jc w:val="center"/>
              <w:rPr>
                <w:rFonts w:ascii="Times New Roman" w:hAnsi="Times New Roman"/>
                <w:sz w:val="24"/>
                <w:szCs w:val="24"/>
              </w:rPr>
            </w:pPr>
          </w:p>
        </w:tc>
      </w:tr>
      <w:tr w:rsidR="00220EC8" w:rsidRPr="007870F7" w14:paraId="12EDAF82" w14:textId="77777777" w:rsidTr="0010001F">
        <w:trPr>
          <w:trHeight w:val="189"/>
        </w:trPr>
        <w:tc>
          <w:tcPr>
            <w:tcW w:w="2937" w:type="dxa"/>
            <w:vMerge/>
          </w:tcPr>
          <w:p w14:paraId="3A8EECA2"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1818E084" w14:textId="77777777" w:rsidR="00220EC8" w:rsidRPr="007870F7" w:rsidRDefault="00220EC8" w:rsidP="0010001F">
            <w:pPr>
              <w:spacing w:after="0"/>
              <w:jc w:val="center"/>
              <w:rPr>
                <w:rFonts w:ascii="Times New Roman" w:eastAsia="Calibri" w:hAnsi="Times New Roman"/>
                <w:bCs/>
                <w:sz w:val="24"/>
                <w:szCs w:val="24"/>
              </w:rPr>
            </w:pPr>
            <w:r w:rsidRPr="007870F7">
              <w:rPr>
                <w:rFonts w:ascii="Times New Roman" w:eastAsia="Calibri" w:hAnsi="Times New Roman"/>
                <w:bCs/>
                <w:sz w:val="24"/>
                <w:szCs w:val="24"/>
              </w:rPr>
              <w:t>7</w:t>
            </w:r>
          </w:p>
          <w:p w14:paraId="0D69DD61" w14:textId="77777777" w:rsidR="00220EC8" w:rsidRPr="007870F7" w:rsidRDefault="00220EC8" w:rsidP="0010001F">
            <w:pPr>
              <w:spacing w:after="0"/>
              <w:rPr>
                <w:rFonts w:ascii="Times New Roman" w:hAnsi="Times New Roman"/>
                <w:color w:val="000000"/>
                <w:sz w:val="24"/>
                <w:szCs w:val="24"/>
              </w:rPr>
            </w:pPr>
          </w:p>
          <w:p w14:paraId="315E9946" w14:textId="77777777" w:rsidR="00220EC8" w:rsidRPr="007870F7" w:rsidRDefault="00220EC8" w:rsidP="0010001F">
            <w:pPr>
              <w:spacing w:after="0"/>
              <w:rPr>
                <w:rFonts w:ascii="Times New Roman" w:hAnsi="Times New Roman"/>
                <w:b/>
                <w:sz w:val="24"/>
                <w:szCs w:val="24"/>
              </w:rPr>
            </w:pPr>
          </w:p>
        </w:tc>
        <w:tc>
          <w:tcPr>
            <w:tcW w:w="8368" w:type="dxa"/>
          </w:tcPr>
          <w:p w14:paraId="152ACD67"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 xml:space="preserve">Практическое занятие№1 </w:t>
            </w:r>
          </w:p>
          <w:p w14:paraId="26169A06" w14:textId="77777777" w:rsidR="00220EC8" w:rsidRPr="007870F7" w:rsidRDefault="00220EC8" w:rsidP="0010001F">
            <w:pPr>
              <w:spacing w:after="0"/>
              <w:ind w:left="4"/>
              <w:rPr>
                <w:rFonts w:ascii="Times New Roman" w:hAnsi="Times New Roman"/>
                <w:color w:val="000000"/>
                <w:sz w:val="24"/>
                <w:szCs w:val="24"/>
              </w:rPr>
            </w:pPr>
            <w:r w:rsidRPr="007870F7">
              <w:rPr>
                <w:rFonts w:ascii="Times New Roman" w:hAnsi="Times New Roman"/>
                <w:color w:val="000000"/>
                <w:sz w:val="24"/>
                <w:szCs w:val="24"/>
              </w:rPr>
              <w:t>Разметка замкнутых контуров. Разметка деталей с откладыванием размеров от кромки     заготовки (детали) и от осевых линий.</w:t>
            </w:r>
          </w:p>
        </w:tc>
        <w:tc>
          <w:tcPr>
            <w:tcW w:w="1138" w:type="dxa"/>
          </w:tcPr>
          <w:p w14:paraId="4C1F9519"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2A7AD68" w14:textId="77777777" w:rsidR="00220EC8" w:rsidRPr="007870F7" w:rsidRDefault="00220EC8" w:rsidP="0010001F">
            <w:pPr>
              <w:spacing w:after="0"/>
              <w:jc w:val="center"/>
              <w:rPr>
                <w:rFonts w:ascii="Times New Roman" w:hAnsi="Times New Roman"/>
                <w:color w:val="C4BC96"/>
                <w:sz w:val="24"/>
                <w:szCs w:val="24"/>
              </w:rPr>
            </w:pPr>
          </w:p>
        </w:tc>
        <w:tc>
          <w:tcPr>
            <w:tcW w:w="1701" w:type="dxa"/>
            <w:vMerge/>
          </w:tcPr>
          <w:p w14:paraId="25B45A01" w14:textId="77777777" w:rsidR="00220EC8" w:rsidRPr="007870F7" w:rsidRDefault="00220EC8" w:rsidP="0010001F">
            <w:pPr>
              <w:spacing w:after="0"/>
              <w:jc w:val="center"/>
              <w:rPr>
                <w:rFonts w:ascii="Times New Roman" w:hAnsi="Times New Roman"/>
                <w:color w:val="C4BC96"/>
                <w:sz w:val="24"/>
                <w:szCs w:val="24"/>
              </w:rPr>
            </w:pPr>
          </w:p>
        </w:tc>
      </w:tr>
      <w:tr w:rsidR="00220EC8" w:rsidRPr="007870F7" w14:paraId="15EBC173" w14:textId="77777777" w:rsidTr="0010001F">
        <w:trPr>
          <w:trHeight w:val="193"/>
        </w:trPr>
        <w:tc>
          <w:tcPr>
            <w:tcW w:w="2937" w:type="dxa"/>
            <w:vMerge w:val="restart"/>
          </w:tcPr>
          <w:p w14:paraId="4372CB38" w14:textId="77777777" w:rsidR="00220EC8" w:rsidRPr="007870F7" w:rsidRDefault="00220EC8" w:rsidP="0010001F">
            <w:pPr>
              <w:spacing w:after="0" w:line="240" w:lineRule="auto"/>
              <w:rPr>
                <w:rFonts w:ascii="Times New Roman" w:eastAsia="Calibri" w:hAnsi="Times New Roman"/>
                <w:b/>
                <w:bCs/>
                <w:sz w:val="24"/>
                <w:szCs w:val="24"/>
              </w:rPr>
            </w:pPr>
            <w:r w:rsidRPr="007870F7">
              <w:rPr>
                <w:rFonts w:ascii="Times New Roman" w:eastAsia="Calibri" w:hAnsi="Times New Roman"/>
                <w:b/>
                <w:bCs/>
                <w:sz w:val="24"/>
                <w:szCs w:val="24"/>
              </w:rPr>
              <w:t>Тема 1.4</w:t>
            </w:r>
          </w:p>
          <w:p w14:paraId="25EAF7A4" w14:textId="77777777" w:rsidR="00220EC8" w:rsidRPr="007870F7" w:rsidRDefault="00220EC8" w:rsidP="0010001F">
            <w:pPr>
              <w:shd w:val="clear" w:color="auto" w:fill="FFFFFF"/>
              <w:spacing w:after="0" w:line="240" w:lineRule="auto"/>
              <w:ind w:left="158"/>
              <w:rPr>
                <w:rFonts w:ascii="Times New Roman" w:hAnsi="Times New Roman"/>
                <w:color w:val="000000"/>
                <w:sz w:val="24"/>
                <w:szCs w:val="24"/>
              </w:rPr>
            </w:pPr>
            <w:r w:rsidRPr="007870F7">
              <w:rPr>
                <w:rFonts w:ascii="Times New Roman" w:hAnsi="Times New Roman"/>
                <w:color w:val="000000"/>
                <w:sz w:val="24"/>
                <w:szCs w:val="24"/>
              </w:rPr>
              <w:t>Правка, рихтовка и гибка</w:t>
            </w:r>
          </w:p>
          <w:p w14:paraId="422B0F51" w14:textId="77777777" w:rsidR="00220EC8" w:rsidRPr="007870F7" w:rsidRDefault="00220EC8" w:rsidP="0010001F">
            <w:pPr>
              <w:shd w:val="clear" w:color="auto" w:fill="FFFFFF"/>
              <w:spacing w:after="0" w:line="240" w:lineRule="auto"/>
              <w:ind w:left="158"/>
              <w:rPr>
                <w:rFonts w:ascii="Times New Roman" w:hAnsi="Times New Roman"/>
                <w:color w:val="000000"/>
                <w:sz w:val="24"/>
                <w:szCs w:val="24"/>
              </w:rPr>
            </w:pPr>
            <w:r w:rsidRPr="007870F7">
              <w:rPr>
                <w:rFonts w:ascii="Times New Roman" w:hAnsi="Times New Roman"/>
                <w:color w:val="000000"/>
                <w:sz w:val="24"/>
                <w:szCs w:val="24"/>
              </w:rPr>
              <w:t xml:space="preserve"> металла.</w:t>
            </w:r>
          </w:p>
          <w:p w14:paraId="08F76DDF"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173EB684"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5BECA9C3"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21398671"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6</w:t>
            </w:r>
          </w:p>
        </w:tc>
        <w:tc>
          <w:tcPr>
            <w:tcW w:w="1134" w:type="dxa"/>
            <w:shd w:val="clear" w:color="auto" w:fill="auto"/>
            <w:vAlign w:val="center"/>
          </w:tcPr>
          <w:p w14:paraId="36E76668"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665076F3"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37F039F2"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972CC81" w14:textId="77777777" w:rsidTr="0010001F">
        <w:trPr>
          <w:trHeight w:val="364"/>
        </w:trPr>
        <w:tc>
          <w:tcPr>
            <w:tcW w:w="2937" w:type="dxa"/>
            <w:vMerge/>
          </w:tcPr>
          <w:p w14:paraId="106905AA"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280AF6AB" w14:textId="77777777" w:rsidR="00220EC8" w:rsidRPr="007870F7" w:rsidRDefault="00220EC8" w:rsidP="0010001F">
            <w:pPr>
              <w:shd w:val="clear" w:color="auto" w:fill="FFFFFF"/>
              <w:spacing w:after="0"/>
              <w:ind w:right="14"/>
              <w:jc w:val="both"/>
              <w:rPr>
                <w:rFonts w:ascii="Times New Roman" w:hAnsi="Times New Roman"/>
                <w:sz w:val="24"/>
                <w:szCs w:val="24"/>
              </w:rPr>
            </w:pPr>
            <w:r w:rsidRPr="007870F7">
              <w:rPr>
                <w:rFonts w:ascii="Times New Roman" w:hAnsi="Times New Roman"/>
                <w:sz w:val="24"/>
                <w:szCs w:val="24"/>
              </w:rPr>
              <w:t>8</w:t>
            </w:r>
          </w:p>
        </w:tc>
        <w:tc>
          <w:tcPr>
            <w:tcW w:w="8368" w:type="dxa"/>
          </w:tcPr>
          <w:p w14:paraId="47A5C288"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b/>
                <w:color w:val="000000"/>
                <w:sz w:val="24"/>
                <w:szCs w:val="24"/>
              </w:rPr>
              <w:t>Применение правки, рихтовки и гибки, необходимый инструмент.</w:t>
            </w:r>
            <w:r w:rsidRPr="007870F7">
              <w:rPr>
                <w:rFonts w:ascii="Times New Roman" w:hAnsi="Times New Roman"/>
                <w:color w:val="000000"/>
                <w:sz w:val="24"/>
                <w:szCs w:val="24"/>
              </w:rPr>
              <w:t xml:space="preserve"> Техника выполнения правки, рихтовки и гибки металла. Безопасность труда.</w:t>
            </w:r>
          </w:p>
        </w:tc>
        <w:tc>
          <w:tcPr>
            <w:tcW w:w="1138" w:type="dxa"/>
          </w:tcPr>
          <w:p w14:paraId="3D24AF07" w14:textId="77777777" w:rsidR="00220EC8" w:rsidRDefault="00220EC8" w:rsidP="0010001F">
            <w:pPr>
              <w:spacing w:after="0"/>
              <w:rPr>
                <w:rFonts w:ascii="Times New Roman" w:hAnsi="Times New Roman"/>
                <w:sz w:val="24"/>
                <w:szCs w:val="24"/>
              </w:rPr>
            </w:pPr>
            <w:r>
              <w:rPr>
                <w:rFonts w:ascii="Times New Roman" w:hAnsi="Times New Roman"/>
                <w:sz w:val="24"/>
                <w:szCs w:val="24"/>
              </w:rPr>
              <w:t xml:space="preserve">         </w:t>
            </w:r>
          </w:p>
          <w:p w14:paraId="435B6E4B" w14:textId="77777777" w:rsidR="00220EC8" w:rsidRPr="007870F7" w:rsidRDefault="00220EC8" w:rsidP="0010001F">
            <w:pPr>
              <w:spacing w:after="0"/>
              <w:rPr>
                <w:rFonts w:ascii="Times New Roman" w:hAnsi="Times New Roman"/>
                <w:sz w:val="24"/>
                <w:szCs w:val="24"/>
              </w:rPr>
            </w:pPr>
            <w:r>
              <w:rPr>
                <w:rFonts w:ascii="Times New Roman" w:hAnsi="Times New Roman"/>
                <w:sz w:val="24"/>
                <w:szCs w:val="24"/>
              </w:rPr>
              <w:t xml:space="preserve">      </w:t>
            </w:r>
            <w:r w:rsidRPr="007870F7">
              <w:rPr>
                <w:rFonts w:ascii="Times New Roman" w:hAnsi="Times New Roman"/>
                <w:sz w:val="24"/>
                <w:szCs w:val="24"/>
              </w:rPr>
              <w:t>2</w:t>
            </w:r>
          </w:p>
        </w:tc>
        <w:tc>
          <w:tcPr>
            <w:tcW w:w="1134" w:type="dxa"/>
            <w:shd w:val="clear" w:color="auto" w:fill="auto"/>
            <w:vAlign w:val="center"/>
          </w:tcPr>
          <w:p w14:paraId="25A3096A" w14:textId="77777777" w:rsidR="00220EC8" w:rsidRPr="000702E4" w:rsidRDefault="00220EC8" w:rsidP="0010001F">
            <w:pPr>
              <w:spacing w:after="0"/>
              <w:jc w:val="center"/>
              <w:rPr>
                <w:rFonts w:ascii="Times New Roman" w:hAnsi="Times New Roman"/>
                <w:color w:val="C4BC96"/>
                <w:sz w:val="24"/>
                <w:szCs w:val="24"/>
              </w:rPr>
            </w:pPr>
            <w:r w:rsidRPr="000702E4">
              <w:rPr>
                <w:rFonts w:ascii="Times New Roman" w:hAnsi="Times New Roman"/>
                <w:sz w:val="24"/>
                <w:szCs w:val="24"/>
              </w:rPr>
              <w:t>3</w:t>
            </w:r>
          </w:p>
        </w:tc>
        <w:tc>
          <w:tcPr>
            <w:tcW w:w="1701" w:type="dxa"/>
            <w:vMerge/>
          </w:tcPr>
          <w:p w14:paraId="7AACFCFF" w14:textId="77777777" w:rsidR="00220EC8" w:rsidRPr="007870F7" w:rsidRDefault="00220EC8" w:rsidP="0010001F">
            <w:pPr>
              <w:spacing w:after="0"/>
              <w:jc w:val="center"/>
              <w:rPr>
                <w:rFonts w:ascii="Times New Roman" w:hAnsi="Times New Roman"/>
                <w:color w:val="C4BC96"/>
                <w:sz w:val="24"/>
                <w:szCs w:val="24"/>
              </w:rPr>
            </w:pPr>
          </w:p>
        </w:tc>
      </w:tr>
      <w:tr w:rsidR="00220EC8" w:rsidRPr="007870F7" w14:paraId="062E3FA6" w14:textId="77777777" w:rsidTr="0010001F">
        <w:trPr>
          <w:trHeight w:val="275"/>
        </w:trPr>
        <w:tc>
          <w:tcPr>
            <w:tcW w:w="2937" w:type="dxa"/>
            <w:vMerge/>
          </w:tcPr>
          <w:p w14:paraId="241C5319"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6DAC9E93" w14:textId="77777777" w:rsidR="00220EC8" w:rsidRPr="007870F7" w:rsidRDefault="00220EC8" w:rsidP="0010001F">
            <w:pPr>
              <w:spacing w:after="0"/>
              <w:ind w:left="747"/>
              <w:jc w:val="center"/>
              <w:rPr>
                <w:rFonts w:ascii="Times New Roman" w:eastAsia="Calibri" w:hAnsi="Times New Roman"/>
                <w:bCs/>
                <w:sz w:val="24"/>
                <w:szCs w:val="24"/>
              </w:rPr>
            </w:pPr>
          </w:p>
          <w:p w14:paraId="124C6BF6" w14:textId="77777777" w:rsidR="00220EC8" w:rsidRPr="007870F7" w:rsidRDefault="00220EC8" w:rsidP="0010001F">
            <w:pPr>
              <w:spacing w:after="0"/>
              <w:jc w:val="center"/>
              <w:rPr>
                <w:rFonts w:ascii="Times New Roman" w:eastAsia="Calibri" w:hAnsi="Times New Roman"/>
                <w:sz w:val="24"/>
                <w:szCs w:val="24"/>
              </w:rPr>
            </w:pPr>
          </w:p>
          <w:p w14:paraId="18D667E7" w14:textId="77777777" w:rsidR="00220EC8" w:rsidRPr="007870F7" w:rsidRDefault="00220EC8" w:rsidP="0010001F">
            <w:pPr>
              <w:spacing w:after="0"/>
              <w:rPr>
                <w:rFonts w:ascii="Times New Roman" w:hAnsi="Times New Roman"/>
                <w:sz w:val="24"/>
                <w:szCs w:val="24"/>
              </w:rPr>
            </w:pPr>
            <w:r w:rsidRPr="007870F7">
              <w:rPr>
                <w:rFonts w:ascii="Times New Roman" w:eastAsia="Calibri" w:hAnsi="Times New Roman"/>
                <w:sz w:val="24"/>
                <w:szCs w:val="24"/>
              </w:rPr>
              <w:t>9</w:t>
            </w:r>
          </w:p>
        </w:tc>
        <w:tc>
          <w:tcPr>
            <w:tcW w:w="8368" w:type="dxa"/>
          </w:tcPr>
          <w:p w14:paraId="745CD0D9"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 Практическое занятие№2</w:t>
            </w:r>
          </w:p>
          <w:p w14:paraId="27C4FD0F"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hAnsi="Times New Roman"/>
                <w:color w:val="000000"/>
                <w:sz w:val="24"/>
                <w:szCs w:val="24"/>
              </w:rPr>
              <w:t xml:space="preserve"> Правка полосового, пруткового и листового металла на правильной плите с   применением призм и брусков. Правка металла на прессе. </w:t>
            </w:r>
          </w:p>
          <w:p w14:paraId="4B2CF566"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Рихтовка металла на рихтовальной стальной бабке (плите) молотками с бронзовой, алюминиевой, деревянной и резиновой вставками.</w:t>
            </w:r>
          </w:p>
        </w:tc>
        <w:tc>
          <w:tcPr>
            <w:tcW w:w="1138" w:type="dxa"/>
          </w:tcPr>
          <w:p w14:paraId="16CF38C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26C2D5C8" w14:textId="77777777" w:rsidR="00220EC8" w:rsidRPr="007870F7" w:rsidRDefault="00220EC8" w:rsidP="0010001F">
            <w:pPr>
              <w:spacing w:after="0"/>
              <w:jc w:val="center"/>
              <w:rPr>
                <w:rFonts w:ascii="Times New Roman" w:hAnsi="Times New Roman"/>
                <w:color w:val="C4BC96"/>
                <w:sz w:val="24"/>
                <w:szCs w:val="24"/>
              </w:rPr>
            </w:pPr>
          </w:p>
        </w:tc>
        <w:tc>
          <w:tcPr>
            <w:tcW w:w="1701" w:type="dxa"/>
            <w:vMerge/>
          </w:tcPr>
          <w:p w14:paraId="1B90342C" w14:textId="77777777" w:rsidR="00220EC8" w:rsidRPr="007870F7" w:rsidRDefault="00220EC8" w:rsidP="0010001F">
            <w:pPr>
              <w:spacing w:after="0"/>
              <w:jc w:val="center"/>
              <w:rPr>
                <w:rFonts w:ascii="Times New Roman" w:hAnsi="Times New Roman"/>
                <w:color w:val="C4BC96"/>
                <w:sz w:val="24"/>
                <w:szCs w:val="24"/>
              </w:rPr>
            </w:pPr>
          </w:p>
        </w:tc>
      </w:tr>
      <w:tr w:rsidR="00220EC8" w:rsidRPr="007870F7" w14:paraId="24D6622C" w14:textId="77777777" w:rsidTr="0010001F">
        <w:trPr>
          <w:trHeight w:val="1017"/>
        </w:trPr>
        <w:tc>
          <w:tcPr>
            <w:tcW w:w="2937" w:type="dxa"/>
            <w:vMerge/>
          </w:tcPr>
          <w:p w14:paraId="374C779B"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0B9546E9"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10</w:t>
            </w:r>
          </w:p>
        </w:tc>
        <w:tc>
          <w:tcPr>
            <w:tcW w:w="8368" w:type="dxa"/>
          </w:tcPr>
          <w:p w14:paraId="78CE04B3"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Практическое занятие №3</w:t>
            </w:r>
          </w:p>
          <w:p w14:paraId="12973FBD"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Гибка полосового, пруткового и листового металла в тисках и на плите со штырями.  Гибка труб на плите со штырями и с помощью приспособлений.</w:t>
            </w:r>
          </w:p>
        </w:tc>
        <w:tc>
          <w:tcPr>
            <w:tcW w:w="1138" w:type="dxa"/>
          </w:tcPr>
          <w:p w14:paraId="4F75011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56B88C00" w14:textId="77777777" w:rsidR="00220EC8" w:rsidRPr="007870F7" w:rsidRDefault="00220EC8" w:rsidP="0010001F">
            <w:pPr>
              <w:spacing w:after="0"/>
              <w:jc w:val="center"/>
              <w:rPr>
                <w:rFonts w:ascii="Times New Roman" w:hAnsi="Times New Roman"/>
                <w:color w:val="C4BC96"/>
                <w:sz w:val="24"/>
                <w:szCs w:val="24"/>
              </w:rPr>
            </w:pPr>
          </w:p>
        </w:tc>
        <w:tc>
          <w:tcPr>
            <w:tcW w:w="1701" w:type="dxa"/>
            <w:vMerge/>
          </w:tcPr>
          <w:p w14:paraId="00DFCD5F" w14:textId="77777777" w:rsidR="00220EC8" w:rsidRPr="007870F7" w:rsidRDefault="00220EC8" w:rsidP="0010001F">
            <w:pPr>
              <w:spacing w:after="0"/>
              <w:jc w:val="center"/>
              <w:rPr>
                <w:rFonts w:ascii="Times New Roman" w:hAnsi="Times New Roman"/>
                <w:color w:val="C4BC96"/>
                <w:sz w:val="24"/>
                <w:szCs w:val="24"/>
              </w:rPr>
            </w:pPr>
          </w:p>
        </w:tc>
      </w:tr>
      <w:tr w:rsidR="00220EC8" w:rsidRPr="007870F7" w14:paraId="54F6F71F" w14:textId="77777777" w:rsidTr="0010001F">
        <w:tc>
          <w:tcPr>
            <w:tcW w:w="2937" w:type="dxa"/>
            <w:vMerge w:val="restart"/>
          </w:tcPr>
          <w:p w14:paraId="4F80EF5A" w14:textId="77777777" w:rsidR="00220EC8" w:rsidRPr="007870F7" w:rsidRDefault="00220EC8" w:rsidP="0010001F">
            <w:pPr>
              <w:spacing w:after="0" w:line="240" w:lineRule="auto"/>
              <w:rPr>
                <w:rFonts w:ascii="Times New Roman" w:hAnsi="Times New Roman"/>
                <w:b/>
                <w:bCs/>
                <w:color w:val="000000"/>
                <w:sz w:val="24"/>
                <w:szCs w:val="24"/>
              </w:rPr>
            </w:pPr>
            <w:r w:rsidRPr="007870F7">
              <w:rPr>
                <w:rFonts w:ascii="Times New Roman" w:hAnsi="Times New Roman"/>
                <w:b/>
                <w:bCs/>
                <w:color w:val="000000"/>
                <w:sz w:val="24"/>
                <w:szCs w:val="24"/>
              </w:rPr>
              <w:t>Тема 1.5</w:t>
            </w:r>
          </w:p>
          <w:p w14:paraId="206B2BF9" w14:textId="77777777" w:rsidR="00220EC8" w:rsidRPr="007870F7" w:rsidRDefault="00220EC8" w:rsidP="0010001F">
            <w:pPr>
              <w:shd w:val="clear" w:color="auto" w:fill="FFFFFF"/>
              <w:spacing w:after="0" w:line="240" w:lineRule="auto"/>
              <w:rPr>
                <w:rFonts w:ascii="Times New Roman" w:hAnsi="Times New Roman"/>
                <w:color w:val="000000"/>
                <w:sz w:val="24"/>
                <w:szCs w:val="24"/>
              </w:rPr>
            </w:pPr>
            <w:r w:rsidRPr="007870F7">
              <w:rPr>
                <w:rFonts w:ascii="Times New Roman" w:hAnsi="Times New Roman"/>
                <w:color w:val="000000"/>
                <w:sz w:val="24"/>
                <w:szCs w:val="24"/>
              </w:rPr>
              <w:t>Рубка и резка металла.</w:t>
            </w:r>
          </w:p>
          <w:p w14:paraId="4A82AA33" w14:textId="77777777" w:rsidR="00220EC8" w:rsidRPr="007870F7" w:rsidRDefault="00220EC8" w:rsidP="0010001F">
            <w:pPr>
              <w:shd w:val="clear" w:color="auto" w:fill="FFFFFF"/>
              <w:spacing w:after="0" w:line="240" w:lineRule="auto"/>
              <w:rPr>
                <w:rFonts w:ascii="Times New Roman" w:hAnsi="Times New Roman"/>
                <w:color w:val="000000"/>
                <w:sz w:val="24"/>
                <w:szCs w:val="24"/>
              </w:rPr>
            </w:pPr>
          </w:p>
          <w:p w14:paraId="11C84FF4"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4CB00CEC" w14:textId="77777777" w:rsidR="00220EC8" w:rsidRPr="007870F7" w:rsidRDefault="00220EC8" w:rsidP="0010001F">
            <w:pPr>
              <w:tabs>
                <w:tab w:val="left" w:pos="4260"/>
              </w:tabs>
              <w:spacing w:after="0"/>
              <w:jc w:val="center"/>
              <w:rPr>
                <w:rFonts w:ascii="Times New Roman" w:eastAsia="Calibri" w:hAnsi="Times New Roman"/>
                <w:b/>
                <w:bCs/>
                <w:sz w:val="24"/>
                <w:szCs w:val="24"/>
              </w:rPr>
            </w:pPr>
          </w:p>
        </w:tc>
        <w:tc>
          <w:tcPr>
            <w:tcW w:w="8368" w:type="dxa"/>
          </w:tcPr>
          <w:p w14:paraId="18EC85F0" w14:textId="77777777" w:rsidR="00220EC8" w:rsidRPr="007870F7" w:rsidRDefault="00220EC8" w:rsidP="0010001F">
            <w:pPr>
              <w:tabs>
                <w:tab w:val="left" w:pos="4260"/>
              </w:tabs>
              <w:spacing w:after="0"/>
              <w:rPr>
                <w:rFonts w:ascii="Times New Roman" w:eastAsia="Calibri" w:hAnsi="Times New Roman"/>
                <w:sz w:val="24"/>
                <w:szCs w:val="24"/>
              </w:rPr>
            </w:pPr>
            <w:r w:rsidRPr="007870F7">
              <w:rPr>
                <w:rFonts w:ascii="Times New Roman" w:eastAsia="Calibri" w:hAnsi="Times New Roman"/>
                <w:b/>
                <w:bCs/>
                <w:sz w:val="24"/>
                <w:szCs w:val="24"/>
              </w:rPr>
              <w:t>Содержание учебного материала</w:t>
            </w:r>
          </w:p>
        </w:tc>
        <w:tc>
          <w:tcPr>
            <w:tcW w:w="1138" w:type="dxa"/>
            <w:tcBorders>
              <w:top w:val="single" w:sz="4" w:space="0" w:color="auto"/>
            </w:tcBorders>
          </w:tcPr>
          <w:p w14:paraId="44DB179D"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4</w:t>
            </w:r>
          </w:p>
        </w:tc>
        <w:tc>
          <w:tcPr>
            <w:tcW w:w="1134" w:type="dxa"/>
            <w:tcBorders>
              <w:top w:val="single" w:sz="4" w:space="0" w:color="auto"/>
            </w:tcBorders>
            <w:shd w:val="clear" w:color="auto" w:fill="auto"/>
            <w:vAlign w:val="center"/>
          </w:tcPr>
          <w:p w14:paraId="2425AA31" w14:textId="77777777" w:rsidR="00220EC8" w:rsidRPr="007870F7" w:rsidRDefault="00220EC8" w:rsidP="0010001F">
            <w:pPr>
              <w:spacing w:after="0"/>
              <w:jc w:val="center"/>
              <w:rPr>
                <w:rFonts w:ascii="Times New Roman" w:hAnsi="Times New Roman"/>
                <w:color w:val="C4BC96"/>
                <w:sz w:val="24"/>
                <w:szCs w:val="24"/>
              </w:rPr>
            </w:pPr>
          </w:p>
        </w:tc>
        <w:tc>
          <w:tcPr>
            <w:tcW w:w="1701" w:type="dxa"/>
            <w:vMerge w:val="restart"/>
            <w:tcBorders>
              <w:top w:val="single" w:sz="4" w:space="0" w:color="auto"/>
            </w:tcBorders>
          </w:tcPr>
          <w:p w14:paraId="53FEF091"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765FD18D" w14:textId="77777777" w:rsidR="00220EC8" w:rsidRPr="007870F7" w:rsidRDefault="00220EC8" w:rsidP="0010001F">
            <w:pPr>
              <w:spacing w:after="0"/>
              <w:jc w:val="center"/>
              <w:rPr>
                <w:rFonts w:ascii="Times New Roman" w:hAnsi="Times New Roman"/>
                <w:color w:val="C4BC96"/>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08E20C3A" w14:textId="77777777" w:rsidTr="0010001F">
        <w:trPr>
          <w:trHeight w:val="461"/>
        </w:trPr>
        <w:tc>
          <w:tcPr>
            <w:tcW w:w="2937" w:type="dxa"/>
            <w:vMerge/>
          </w:tcPr>
          <w:p w14:paraId="2173457E"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5E3DB575"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11</w:t>
            </w:r>
          </w:p>
        </w:tc>
        <w:tc>
          <w:tcPr>
            <w:tcW w:w="8368" w:type="dxa"/>
          </w:tcPr>
          <w:p w14:paraId="00673CAC" w14:textId="77777777" w:rsidR="00220EC8" w:rsidRPr="007870F7" w:rsidRDefault="00220EC8" w:rsidP="0010001F">
            <w:pPr>
              <w:spacing w:after="0"/>
              <w:rPr>
                <w:rFonts w:ascii="Times New Roman" w:hAnsi="Times New Roman"/>
                <w:b/>
                <w:color w:val="000000"/>
                <w:sz w:val="24"/>
                <w:szCs w:val="24"/>
              </w:rPr>
            </w:pPr>
            <w:r w:rsidRPr="007870F7">
              <w:rPr>
                <w:rFonts w:ascii="Times New Roman" w:hAnsi="Times New Roman"/>
                <w:b/>
                <w:color w:val="000000"/>
                <w:sz w:val="24"/>
                <w:szCs w:val="24"/>
              </w:rPr>
              <w:t xml:space="preserve">Приемы рубки и резки металла, применяемый инструмент. </w:t>
            </w:r>
          </w:p>
          <w:p w14:paraId="138F4CEE"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Рубка и резка по разметке. Безопасность труда.</w:t>
            </w:r>
          </w:p>
        </w:tc>
        <w:tc>
          <w:tcPr>
            <w:tcW w:w="1138" w:type="dxa"/>
          </w:tcPr>
          <w:p w14:paraId="7B871403"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tcBorders>
              <w:bottom w:val="single" w:sz="4" w:space="0" w:color="auto"/>
            </w:tcBorders>
            <w:shd w:val="clear" w:color="auto" w:fill="auto"/>
            <w:vAlign w:val="center"/>
          </w:tcPr>
          <w:p w14:paraId="08179F3A" w14:textId="77777777" w:rsidR="00220EC8" w:rsidRPr="007870F7" w:rsidRDefault="00220EC8" w:rsidP="0010001F">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701" w:type="dxa"/>
            <w:vMerge/>
          </w:tcPr>
          <w:p w14:paraId="0D441B90"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5690092E" w14:textId="77777777" w:rsidTr="0010001F">
        <w:trPr>
          <w:trHeight w:val="538"/>
        </w:trPr>
        <w:tc>
          <w:tcPr>
            <w:tcW w:w="2937" w:type="dxa"/>
            <w:vMerge/>
          </w:tcPr>
          <w:p w14:paraId="62FBC74A"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701940E4"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12</w:t>
            </w:r>
          </w:p>
        </w:tc>
        <w:tc>
          <w:tcPr>
            <w:tcW w:w="8368" w:type="dxa"/>
          </w:tcPr>
          <w:p w14:paraId="13DB50F5"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 xml:space="preserve"> Практическое занятие№4 </w:t>
            </w:r>
          </w:p>
          <w:p w14:paraId="5FBD90A8"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 xml:space="preserve">Рубка листового металла (или прорубание канавок и снятие фасок в стальных и чугунных деталях) зубилом и крейцмейсером на плите и в тисках. </w:t>
            </w:r>
          </w:p>
          <w:p w14:paraId="06636C14"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Рубка металла электрическим (пневматическим) зубилом.</w:t>
            </w:r>
          </w:p>
        </w:tc>
        <w:tc>
          <w:tcPr>
            <w:tcW w:w="1138" w:type="dxa"/>
          </w:tcPr>
          <w:p w14:paraId="2F35F61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442E7405" w14:textId="77777777" w:rsidR="00220EC8" w:rsidRPr="007870F7" w:rsidRDefault="00220EC8" w:rsidP="0010001F">
            <w:pPr>
              <w:spacing w:after="0"/>
              <w:jc w:val="center"/>
              <w:rPr>
                <w:rFonts w:ascii="Times New Roman" w:hAnsi="Times New Roman"/>
                <w:color w:val="000000"/>
                <w:sz w:val="24"/>
                <w:szCs w:val="24"/>
              </w:rPr>
            </w:pPr>
          </w:p>
        </w:tc>
        <w:tc>
          <w:tcPr>
            <w:tcW w:w="1701" w:type="dxa"/>
            <w:vMerge/>
          </w:tcPr>
          <w:p w14:paraId="4525CF57"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5A3FEB3F" w14:textId="77777777" w:rsidTr="0010001F">
        <w:trPr>
          <w:trHeight w:val="137"/>
        </w:trPr>
        <w:tc>
          <w:tcPr>
            <w:tcW w:w="2937" w:type="dxa"/>
            <w:vMerge w:val="restart"/>
          </w:tcPr>
          <w:p w14:paraId="6EBD1BF9" w14:textId="77777777" w:rsidR="00220EC8" w:rsidRPr="007870F7" w:rsidRDefault="00220EC8" w:rsidP="0010001F">
            <w:pPr>
              <w:spacing w:after="0" w:line="240" w:lineRule="auto"/>
              <w:rPr>
                <w:rFonts w:ascii="Times New Roman" w:hAnsi="Times New Roman"/>
                <w:b/>
                <w:bCs/>
                <w:color w:val="000000"/>
                <w:sz w:val="24"/>
                <w:szCs w:val="24"/>
              </w:rPr>
            </w:pPr>
            <w:r w:rsidRPr="007870F7">
              <w:rPr>
                <w:rFonts w:ascii="Times New Roman" w:hAnsi="Times New Roman"/>
                <w:b/>
                <w:bCs/>
                <w:color w:val="000000"/>
                <w:sz w:val="24"/>
                <w:szCs w:val="24"/>
              </w:rPr>
              <w:t>Тема 1.6</w:t>
            </w:r>
          </w:p>
          <w:p w14:paraId="67E71FBB" w14:textId="77777777" w:rsidR="00220EC8" w:rsidRPr="007870F7" w:rsidRDefault="00220EC8" w:rsidP="0010001F">
            <w:pPr>
              <w:shd w:val="clear" w:color="auto" w:fill="FFFFFF"/>
              <w:spacing w:after="0" w:line="240" w:lineRule="auto"/>
              <w:ind w:left="10"/>
              <w:rPr>
                <w:rFonts w:ascii="Times New Roman" w:hAnsi="Times New Roman"/>
                <w:color w:val="000000"/>
                <w:sz w:val="24"/>
                <w:szCs w:val="24"/>
              </w:rPr>
            </w:pPr>
            <w:r w:rsidRPr="007870F7">
              <w:rPr>
                <w:rFonts w:ascii="Times New Roman" w:hAnsi="Times New Roman"/>
                <w:color w:val="000000"/>
                <w:sz w:val="24"/>
                <w:szCs w:val="24"/>
              </w:rPr>
              <w:t>Опиливание металла.</w:t>
            </w:r>
          </w:p>
          <w:p w14:paraId="28B947F0"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67099774"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7604321A"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A02FE0B"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6</w:t>
            </w:r>
          </w:p>
        </w:tc>
        <w:tc>
          <w:tcPr>
            <w:tcW w:w="1134" w:type="dxa"/>
            <w:shd w:val="clear" w:color="auto" w:fill="auto"/>
            <w:vAlign w:val="center"/>
          </w:tcPr>
          <w:p w14:paraId="7FD8A35D" w14:textId="77777777" w:rsidR="00220EC8" w:rsidRPr="007870F7" w:rsidRDefault="00220EC8" w:rsidP="0010001F">
            <w:pPr>
              <w:spacing w:after="0"/>
              <w:jc w:val="center"/>
              <w:rPr>
                <w:rFonts w:ascii="Times New Roman" w:hAnsi="Times New Roman"/>
                <w:color w:val="000000"/>
                <w:sz w:val="24"/>
                <w:szCs w:val="24"/>
              </w:rPr>
            </w:pPr>
          </w:p>
        </w:tc>
        <w:tc>
          <w:tcPr>
            <w:tcW w:w="1701" w:type="dxa"/>
            <w:vMerge w:val="restart"/>
          </w:tcPr>
          <w:p w14:paraId="35002FE8"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633A9A57" w14:textId="77777777" w:rsidR="00220EC8" w:rsidRPr="007870F7" w:rsidRDefault="00220EC8" w:rsidP="0010001F">
            <w:pPr>
              <w:spacing w:after="0"/>
              <w:jc w:val="center"/>
              <w:rPr>
                <w:rFonts w:ascii="Times New Roman" w:hAnsi="Times New Roman"/>
                <w:color w:val="000000"/>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471C08C5" w14:textId="77777777" w:rsidTr="0010001F">
        <w:trPr>
          <w:trHeight w:val="337"/>
        </w:trPr>
        <w:tc>
          <w:tcPr>
            <w:tcW w:w="2937" w:type="dxa"/>
            <w:vMerge/>
          </w:tcPr>
          <w:p w14:paraId="6130C273" w14:textId="77777777" w:rsidR="00220EC8" w:rsidRPr="007870F7" w:rsidRDefault="00220EC8" w:rsidP="0010001F">
            <w:pPr>
              <w:spacing w:after="0" w:line="240" w:lineRule="auto"/>
              <w:rPr>
                <w:rFonts w:ascii="Times New Roman" w:hAnsi="Times New Roman"/>
                <w:b/>
                <w:bCs/>
                <w:color w:val="000000"/>
                <w:sz w:val="24"/>
                <w:szCs w:val="24"/>
              </w:rPr>
            </w:pPr>
          </w:p>
        </w:tc>
        <w:tc>
          <w:tcPr>
            <w:tcW w:w="593" w:type="dxa"/>
          </w:tcPr>
          <w:p w14:paraId="26A0AB91"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13</w:t>
            </w:r>
          </w:p>
        </w:tc>
        <w:tc>
          <w:tcPr>
            <w:tcW w:w="8368" w:type="dxa"/>
          </w:tcPr>
          <w:p w14:paraId="7CE2A1D4"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b/>
                <w:color w:val="000000"/>
                <w:sz w:val="24"/>
                <w:szCs w:val="24"/>
              </w:rPr>
              <w:t>Опиливание плоских, криволинейных выпуклых и вогнутых поверхностей с проверкой плоскости лекальной линейкой.</w:t>
            </w:r>
            <w:r w:rsidRPr="007870F7">
              <w:rPr>
                <w:rFonts w:ascii="Times New Roman" w:hAnsi="Times New Roman"/>
                <w:color w:val="000000"/>
                <w:sz w:val="24"/>
                <w:szCs w:val="24"/>
              </w:rPr>
              <w:t xml:space="preserve"> </w:t>
            </w:r>
          </w:p>
          <w:p w14:paraId="1D673F26" w14:textId="77777777" w:rsidR="00220EC8" w:rsidRPr="007870F7" w:rsidRDefault="00220EC8" w:rsidP="0010001F">
            <w:pPr>
              <w:spacing w:after="0"/>
              <w:rPr>
                <w:rFonts w:ascii="Times New Roman" w:eastAsia="Calibri" w:hAnsi="Times New Roman"/>
                <w:b/>
                <w:sz w:val="24"/>
                <w:szCs w:val="24"/>
              </w:rPr>
            </w:pPr>
            <w:r w:rsidRPr="007870F7">
              <w:rPr>
                <w:rFonts w:ascii="Times New Roman" w:hAnsi="Times New Roman"/>
                <w:color w:val="000000"/>
                <w:sz w:val="24"/>
                <w:szCs w:val="24"/>
              </w:rPr>
              <w:t>Безопасность труда.</w:t>
            </w:r>
          </w:p>
        </w:tc>
        <w:tc>
          <w:tcPr>
            <w:tcW w:w="1138" w:type="dxa"/>
          </w:tcPr>
          <w:p w14:paraId="1CEE557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tcBorders>
              <w:bottom w:val="single" w:sz="4" w:space="0" w:color="auto"/>
            </w:tcBorders>
            <w:shd w:val="clear" w:color="auto" w:fill="auto"/>
            <w:vAlign w:val="center"/>
          </w:tcPr>
          <w:p w14:paraId="7E51AD10" w14:textId="77777777" w:rsidR="00220EC8" w:rsidRPr="007870F7" w:rsidRDefault="00220EC8" w:rsidP="0010001F">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701" w:type="dxa"/>
            <w:vMerge/>
          </w:tcPr>
          <w:p w14:paraId="1E69422A"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6CC32B42" w14:textId="77777777" w:rsidTr="0010001F">
        <w:trPr>
          <w:trHeight w:val="200"/>
        </w:trPr>
        <w:tc>
          <w:tcPr>
            <w:tcW w:w="2937" w:type="dxa"/>
            <w:vMerge/>
          </w:tcPr>
          <w:p w14:paraId="19893A4C" w14:textId="77777777" w:rsidR="00220EC8" w:rsidRPr="007870F7" w:rsidRDefault="00220EC8" w:rsidP="0010001F">
            <w:pPr>
              <w:spacing w:after="0" w:line="240" w:lineRule="auto"/>
              <w:rPr>
                <w:rFonts w:ascii="Times New Roman" w:hAnsi="Times New Roman"/>
                <w:b/>
                <w:bCs/>
                <w:color w:val="000000"/>
                <w:sz w:val="24"/>
                <w:szCs w:val="24"/>
              </w:rPr>
            </w:pPr>
          </w:p>
        </w:tc>
        <w:tc>
          <w:tcPr>
            <w:tcW w:w="593" w:type="dxa"/>
          </w:tcPr>
          <w:p w14:paraId="408E2916"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14</w:t>
            </w:r>
          </w:p>
          <w:p w14:paraId="28CB02AA" w14:textId="77777777" w:rsidR="00220EC8" w:rsidRPr="007870F7" w:rsidRDefault="00220EC8" w:rsidP="0010001F">
            <w:pPr>
              <w:spacing w:after="0"/>
              <w:rPr>
                <w:rFonts w:ascii="Times New Roman" w:hAnsi="Times New Roman"/>
                <w:color w:val="000000"/>
                <w:sz w:val="24"/>
                <w:szCs w:val="24"/>
              </w:rPr>
            </w:pPr>
          </w:p>
          <w:p w14:paraId="0F320D27" w14:textId="77777777" w:rsidR="00220EC8" w:rsidRPr="007870F7" w:rsidRDefault="00220EC8" w:rsidP="0010001F">
            <w:pPr>
              <w:spacing w:after="0"/>
              <w:rPr>
                <w:rFonts w:ascii="Times New Roman" w:hAnsi="Times New Roman"/>
                <w:sz w:val="24"/>
                <w:szCs w:val="24"/>
              </w:rPr>
            </w:pPr>
          </w:p>
        </w:tc>
        <w:tc>
          <w:tcPr>
            <w:tcW w:w="8368" w:type="dxa"/>
          </w:tcPr>
          <w:p w14:paraId="0E2F3908"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 xml:space="preserve">Практическое занятие№5 </w:t>
            </w:r>
          </w:p>
          <w:p w14:paraId="44ABB3A9"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Опиливание плоских поверхностей, сопряженных под внешним и внутренним углами. Проверка плоскости и углов.</w:t>
            </w:r>
          </w:p>
        </w:tc>
        <w:tc>
          <w:tcPr>
            <w:tcW w:w="1138" w:type="dxa"/>
          </w:tcPr>
          <w:p w14:paraId="0A182660"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tcBorders>
              <w:bottom w:val="single" w:sz="4" w:space="0" w:color="auto"/>
            </w:tcBorders>
            <w:shd w:val="clear" w:color="auto" w:fill="auto"/>
            <w:vAlign w:val="center"/>
          </w:tcPr>
          <w:p w14:paraId="5B84EB65" w14:textId="77777777" w:rsidR="00220EC8" w:rsidRPr="007870F7" w:rsidRDefault="00220EC8" w:rsidP="0010001F">
            <w:pPr>
              <w:spacing w:after="0"/>
              <w:jc w:val="center"/>
              <w:rPr>
                <w:rFonts w:ascii="Times New Roman" w:hAnsi="Times New Roman"/>
                <w:color w:val="000000"/>
                <w:sz w:val="24"/>
                <w:szCs w:val="24"/>
              </w:rPr>
            </w:pPr>
          </w:p>
        </w:tc>
        <w:tc>
          <w:tcPr>
            <w:tcW w:w="1701" w:type="dxa"/>
            <w:vMerge/>
          </w:tcPr>
          <w:p w14:paraId="15475637"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3BB43183" w14:textId="77777777" w:rsidTr="0010001F">
        <w:trPr>
          <w:trHeight w:val="875"/>
        </w:trPr>
        <w:tc>
          <w:tcPr>
            <w:tcW w:w="2937" w:type="dxa"/>
            <w:vMerge/>
          </w:tcPr>
          <w:p w14:paraId="165F746C" w14:textId="77777777" w:rsidR="00220EC8" w:rsidRPr="007870F7" w:rsidRDefault="00220EC8" w:rsidP="0010001F">
            <w:pPr>
              <w:spacing w:after="0" w:line="240" w:lineRule="auto"/>
              <w:rPr>
                <w:rFonts w:ascii="Times New Roman" w:hAnsi="Times New Roman"/>
                <w:b/>
                <w:bCs/>
                <w:color w:val="000000"/>
                <w:sz w:val="24"/>
                <w:szCs w:val="24"/>
              </w:rPr>
            </w:pPr>
          </w:p>
        </w:tc>
        <w:tc>
          <w:tcPr>
            <w:tcW w:w="593" w:type="dxa"/>
          </w:tcPr>
          <w:p w14:paraId="67020702"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15</w:t>
            </w:r>
          </w:p>
          <w:p w14:paraId="53D3C545" w14:textId="77777777" w:rsidR="00220EC8" w:rsidRPr="007870F7" w:rsidRDefault="00220EC8" w:rsidP="0010001F">
            <w:pPr>
              <w:spacing w:after="0"/>
              <w:rPr>
                <w:rFonts w:ascii="Times New Roman" w:hAnsi="Times New Roman"/>
                <w:color w:val="000000"/>
                <w:sz w:val="24"/>
                <w:szCs w:val="24"/>
              </w:rPr>
            </w:pPr>
          </w:p>
          <w:p w14:paraId="7E43D755" w14:textId="77777777" w:rsidR="00220EC8" w:rsidRPr="007870F7" w:rsidRDefault="00220EC8" w:rsidP="0010001F">
            <w:pPr>
              <w:spacing w:after="0"/>
              <w:rPr>
                <w:rFonts w:ascii="Times New Roman" w:hAnsi="Times New Roman"/>
                <w:sz w:val="24"/>
                <w:szCs w:val="24"/>
              </w:rPr>
            </w:pPr>
          </w:p>
        </w:tc>
        <w:tc>
          <w:tcPr>
            <w:tcW w:w="8368" w:type="dxa"/>
          </w:tcPr>
          <w:p w14:paraId="0BA8CDF8"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Практическое занятие№6</w:t>
            </w:r>
          </w:p>
          <w:p w14:paraId="65F260C2"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Опиливание параллельных плоских поверхностей. Опиливание криволинейных выпуклых и вогнутых поверхностей. Проверка радиусомером и шаблоном.</w:t>
            </w:r>
          </w:p>
        </w:tc>
        <w:tc>
          <w:tcPr>
            <w:tcW w:w="1138" w:type="dxa"/>
          </w:tcPr>
          <w:p w14:paraId="1E76DF20" w14:textId="77777777" w:rsidR="00220EC8" w:rsidRDefault="00220EC8" w:rsidP="0010001F">
            <w:pPr>
              <w:spacing w:after="0"/>
              <w:jc w:val="center"/>
              <w:rPr>
                <w:rFonts w:ascii="Times New Roman" w:hAnsi="Times New Roman"/>
                <w:sz w:val="24"/>
                <w:szCs w:val="24"/>
              </w:rPr>
            </w:pPr>
          </w:p>
          <w:p w14:paraId="515A90A3" w14:textId="77777777" w:rsidR="00220EC8" w:rsidRDefault="00220EC8" w:rsidP="0010001F">
            <w:pPr>
              <w:spacing w:after="0"/>
              <w:jc w:val="center"/>
              <w:rPr>
                <w:rFonts w:ascii="Times New Roman" w:hAnsi="Times New Roman"/>
                <w:sz w:val="24"/>
                <w:szCs w:val="24"/>
              </w:rPr>
            </w:pPr>
          </w:p>
          <w:p w14:paraId="1A6B9808" w14:textId="77777777" w:rsidR="00220EC8" w:rsidRPr="007870F7" w:rsidRDefault="00220EC8" w:rsidP="0010001F">
            <w:pPr>
              <w:spacing w:after="0"/>
              <w:rPr>
                <w:rFonts w:ascii="Times New Roman" w:hAnsi="Times New Roman"/>
                <w:sz w:val="24"/>
                <w:szCs w:val="24"/>
              </w:rPr>
            </w:pPr>
            <w:r>
              <w:rPr>
                <w:rFonts w:ascii="Times New Roman" w:hAnsi="Times New Roman"/>
                <w:sz w:val="24"/>
                <w:szCs w:val="24"/>
              </w:rPr>
              <w:t xml:space="preserve">     </w:t>
            </w:r>
            <w:r w:rsidRPr="007870F7">
              <w:rPr>
                <w:rFonts w:ascii="Times New Roman" w:hAnsi="Times New Roman"/>
                <w:sz w:val="24"/>
                <w:szCs w:val="24"/>
              </w:rPr>
              <w:t>2</w:t>
            </w:r>
          </w:p>
        </w:tc>
        <w:tc>
          <w:tcPr>
            <w:tcW w:w="1134" w:type="dxa"/>
            <w:tcBorders>
              <w:bottom w:val="single" w:sz="4" w:space="0" w:color="auto"/>
            </w:tcBorders>
            <w:shd w:val="clear" w:color="auto" w:fill="auto"/>
            <w:vAlign w:val="center"/>
          </w:tcPr>
          <w:p w14:paraId="2CB42414" w14:textId="77777777" w:rsidR="00220EC8" w:rsidRPr="007870F7" w:rsidRDefault="00220EC8" w:rsidP="0010001F">
            <w:pPr>
              <w:spacing w:after="0"/>
              <w:jc w:val="center"/>
              <w:rPr>
                <w:rFonts w:ascii="Times New Roman" w:hAnsi="Times New Roman"/>
                <w:color w:val="000000"/>
                <w:sz w:val="24"/>
                <w:szCs w:val="24"/>
              </w:rPr>
            </w:pPr>
          </w:p>
        </w:tc>
        <w:tc>
          <w:tcPr>
            <w:tcW w:w="1701" w:type="dxa"/>
            <w:vMerge/>
          </w:tcPr>
          <w:p w14:paraId="15D8DD73"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1DEF197E" w14:textId="77777777" w:rsidTr="0010001F">
        <w:trPr>
          <w:trHeight w:val="162"/>
        </w:trPr>
        <w:tc>
          <w:tcPr>
            <w:tcW w:w="2937" w:type="dxa"/>
            <w:vMerge w:val="restart"/>
          </w:tcPr>
          <w:p w14:paraId="0ADC32EE" w14:textId="77777777" w:rsidR="00220EC8" w:rsidRPr="007870F7" w:rsidRDefault="00220EC8" w:rsidP="0010001F">
            <w:pPr>
              <w:spacing w:after="0" w:line="240" w:lineRule="auto"/>
              <w:rPr>
                <w:rFonts w:ascii="Times New Roman" w:hAnsi="Times New Roman"/>
                <w:b/>
                <w:bCs/>
                <w:color w:val="000000"/>
                <w:sz w:val="24"/>
                <w:szCs w:val="24"/>
              </w:rPr>
            </w:pPr>
            <w:r w:rsidRPr="007870F7">
              <w:rPr>
                <w:rFonts w:ascii="Times New Roman" w:hAnsi="Times New Roman"/>
                <w:b/>
                <w:bCs/>
                <w:color w:val="000000"/>
                <w:sz w:val="24"/>
                <w:szCs w:val="24"/>
              </w:rPr>
              <w:t>Тема 1.7</w:t>
            </w:r>
          </w:p>
          <w:p w14:paraId="3C9A7AC0" w14:textId="77777777" w:rsidR="00220EC8" w:rsidRPr="007870F7" w:rsidRDefault="00220EC8" w:rsidP="0010001F">
            <w:pPr>
              <w:shd w:val="clear" w:color="auto" w:fill="FFFFFF"/>
              <w:spacing w:after="0" w:line="240" w:lineRule="auto"/>
              <w:rPr>
                <w:rFonts w:ascii="Times New Roman" w:hAnsi="Times New Roman"/>
                <w:sz w:val="24"/>
                <w:szCs w:val="24"/>
              </w:rPr>
            </w:pPr>
            <w:r w:rsidRPr="007870F7">
              <w:rPr>
                <w:rFonts w:ascii="Times New Roman" w:hAnsi="Times New Roman"/>
                <w:sz w:val="24"/>
                <w:szCs w:val="24"/>
              </w:rPr>
              <w:t>Распиливание металла.</w:t>
            </w:r>
          </w:p>
          <w:p w14:paraId="0D63EAA0" w14:textId="77777777" w:rsidR="00220EC8" w:rsidRPr="007870F7" w:rsidRDefault="00220EC8" w:rsidP="0010001F">
            <w:pPr>
              <w:shd w:val="clear" w:color="auto" w:fill="FFFFFF"/>
              <w:spacing w:after="0" w:line="240" w:lineRule="auto"/>
              <w:ind w:left="10"/>
              <w:rPr>
                <w:rFonts w:ascii="Times New Roman" w:hAnsi="Times New Roman"/>
                <w:sz w:val="24"/>
                <w:szCs w:val="24"/>
              </w:rPr>
            </w:pPr>
          </w:p>
          <w:p w14:paraId="4D2CAB8E"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45BE3F9A"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2E9AC8B2"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03120EAA"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6</w:t>
            </w:r>
          </w:p>
        </w:tc>
        <w:tc>
          <w:tcPr>
            <w:tcW w:w="1134" w:type="dxa"/>
            <w:shd w:val="clear" w:color="auto" w:fill="auto"/>
            <w:vAlign w:val="center"/>
          </w:tcPr>
          <w:p w14:paraId="66C9337F" w14:textId="77777777" w:rsidR="00220EC8" w:rsidRPr="007870F7" w:rsidRDefault="00220EC8" w:rsidP="0010001F">
            <w:pPr>
              <w:spacing w:after="0"/>
              <w:jc w:val="center"/>
              <w:rPr>
                <w:rFonts w:ascii="Times New Roman" w:hAnsi="Times New Roman"/>
                <w:color w:val="000000"/>
                <w:sz w:val="24"/>
                <w:szCs w:val="24"/>
              </w:rPr>
            </w:pPr>
          </w:p>
        </w:tc>
        <w:tc>
          <w:tcPr>
            <w:tcW w:w="1701" w:type="dxa"/>
            <w:vMerge w:val="restart"/>
          </w:tcPr>
          <w:p w14:paraId="4FC981A1"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007EDCF3" w14:textId="77777777" w:rsidR="00220EC8" w:rsidRPr="007870F7" w:rsidRDefault="00220EC8" w:rsidP="0010001F">
            <w:pPr>
              <w:spacing w:after="0"/>
              <w:jc w:val="center"/>
              <w:rPr>
                <w:rFonts w:ascii="Times New Roman" w:hAnsi="Times New Roman"/>
                <w:color w:val="000000"/>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7602BD2" w14:textId="77777777" w:rsidTr="0010001F">
        <w:trPr>
          <w:trHeight w:val="250"/>
        </w:trPr>
        <w:tc>
          <w:tcPr>
            <w:tcW w:w="2937" w:type="dxa"/>
            <w:vMerge/>
          </w:tcPr>
          <w:p w14:paraId="78B1A7A0" w14:textId="77777777" w:rsidR="00220EC8" w:rsidRPr="007870F7" w:rsidRDefault="00220EC8" w:rsidP="0010001F">
            <w:pPr>
              <w:spacing w:after="0" w:line="240" w:lineRule="auto"/>
              <w:rPr>
                <w:rFonts w:ascii="Times New Roman" w:hAnsi="Times New Roman"/>
                <w:b/>
                <w:bCs/>
                <w:color w:val="000000"/>
                <w:sz w:val="24"/>
                <w:szCs w:val="24"/>
              </w:rPr>
            </w:pPr>
          </w:p>
        </w:tc>
        <w:tc>
          <w:tcPr>
            <w:tcW w:w="593" w:type="dxa"/>
          </w:tcPr>
          <w:p w14:paraId="52789AF3"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16</w:t>
            </w:r>
          </w:p>
        </w:tc>
        <w:tc>
          <w:tcPr>
            <w:tcW w:w="8368" w:type="dxa"/>
          </w:tcPr>
          <w:p w14:paraId="77DD3B35" w14:textId="77777777" w:rsidR="00220EC8" w:rsidRPr="007870F7" w:rsidRDefault="00220EC8" w:rsidP="0010001F">
            <w:pPr>
              <w:spacing w:after="0"/>
              <w:rPr>
                <w:rFonts w:ascii="Times New Roman" w:hAnsi="Times New Roman"/>
                <w:sz w:val="24"/>
                <w:szCs w:val="24"/>
              </w:rPr>
            </w:pPr>
            <w:r w:rsidRPr="007870F7">
              <w:rPr>
                <w:rFonts w:ascii="Times New Roman" w:hAnsi="Times New Roman"/>
                <w:b/>
                <w:sz w:val="24"/>
                <w:szCs w:val="24"/>
              </w:rPr>
              <w:t>Высверливание и вырубание проемов и отверстий с прямолинейными сторонами.</w:t>
            </w:r>
          </w:p>
          <w:p w14:paraId="7D3565C6" w14:textId="77777777" w:rsidR="00220EC8" w:rsidRPr="007870F7" w:rsidRDefault="00220EC8" w:rsidP="0010001F">
            <w:pPr>
              <w:spacing w:after="0"/>
              <w:rPr>
                <w:rFonts w:ascii="Times New Roman" w:eastAsia="Calibri" w:hAnsi="Times New Roman"/>
                <w:b/>
                <w:sz w:val="24"/>
                <w:szCs w:val="24"/>
              </w:rPr>
            </w:pPr>
            <w:r w:rsidRPr="007870F7">
              <w:rPr>
                <w:rFonts w:ascii="Times New Roman" w:hAnsi="Times New Roman"/>
                <w:sz w:val="24"/>
                <w:szCs w:val="24"/>
              </w:rPr>
              <w:t xml:space="preserve"> Обработка с помощью сверлильных машин, фасовых напильников, шлифовальных кругов, механизированных инструментов и различных приспособлений.</w:t>
            </w:r>
          </w:p>
        </w:tc>
        <w:tc>
          <w:tcPr>
            <w:tcW w:w="1138" w:type="dxa"/>
          </w:tcPr>
          <w:p w14:paraId="048E5126" w14:textId="77777777" w:rsidR="00220EC8" w:rsidRDefault="00220EC8" w:rsidP="0010001F">
            <w:pPr>
              <w:spacing w:after="0"/>
              <w:jc w:val="center"/>
              <w:rPr>
                <w:rFonts w:ascii="Times New Roman" w:hAnsi="Times New Roman"/>
                <w:sz w:val="24"/>
                <w:szCs w:val="24"/>
              </w:rPr>
            </w:pPr>
          </w:p>
          <w:p w14:paraId="62CBC7CA" w14:textId="77777777" w:rsidR="00220EC8" w:rsidRDefault="00220EC8" w:rsidP="0010001F">
            <w:pPr>
              <w:spacing w:after="0"/>
              <w:jc w:val="center"/>
              <w:rPr>
                <w:rFonts w:ascii="Times New Roman" w:hAnsi="Times New Roman"/>
                <w:sz w:val="24"/>
                <w:szCs w:val="24"/>
              </w:rPr>
            </w:pPr>
          </w:p>
          <w:p w14:paraId="3EBC77EF"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tcBorders>
              <w:bottom w:val="single" w:sz="4" w:space="0" w:color="auto"/>
            </w:tcBorders>
            <w:shd w:val="clear" w:color="auto" w:fill="auto"/>
            <w:vAlign w:val="center"/>
          </w:tcPr>
          <w:p w14:paraId="5F51E6B6" w14:textId="77777777" w:rsidR="00220EC8" w:rsidRPr="007870F7" w:rsidRDefault="00220EC8" w:rsidP="0010001F">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701" w:type="dxa"/>
            <w:vMerge/>
          </w:tcPr>
          <w:p w14:paraId="640CBA9E"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42F4CCBB" w14:textId="77777777" w:rsidTr="0010001F">
        <w:trPr>
          <w:trHeight w:val="275"/>
        </w:trPr>
        <w:tc>
          <w:tcPr>
            <w:tcW w:w="2937" w:type="dxa"/>
            <w:vMerge/>
          </w:tcPr>
          <w:p w14:paraId="1F7DEAC3" w14:textId="77777777" w:rsidR="00220EC8" w:rsidRPr="007870F7" w:rsidRDefault="00220EC8" w:rsidP="0010001F">
            <w:pPr>
              <w:spacing w:after="0" w:line="240" w:lineRule="auto"/>
              <w:rPr>
                <w:rFonts w:ascii="Times New Roman" w:hAnsi="Times New Roman"/>
                <w:b/>
                <w:bCs/>
                <w:color w:val="000000"/>
                <w:sz w:val="24"/>
                <w:szCs w:val="24"/>
              </w:rPr>
            </w:pPr>
          </w:p>
        </w:tc>
        <w:tc>
          <w:tcPr>
            <w:tcW w:w="593" w:type="dxa"/>
          </w:tcPr>
          <w:p w14:paraId="3CA3FBA7"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17</w:t>
            </w:r>
          </w:p>
          <w:p w14:paraId="79FA1413" w14:textId="77777777" w:rsidR="00220EC8" w:rsidRPr="007870F7" w:rsidRDefault="00220EC8" w:rsidP="0010001F">
            <w:pPr>
              <w:shd w:val="clear" w:color="auto" w:fill="FFFFFF"/>
              <w:spacing w:after="0"/>
              <w:ind w:left="12" w:right="19"/>
              <w:jc w:val="both"/>
              <w:rPr>
                <w:rFonts w:ascii="Times New Roman" w:hAnsi="Times New Roman"/>
                <w:sz w:val="24"/>
                <w:szCs w:val="24"/>
              </w:rPr>
            </w:pPr>
          </w:p>
        </w:tc>
        <w:tc>
          <w:tcPr>
            <w:tcW w:w="8368" w:type="dxa"/>
          </w:tcPr>
          <w:p w14:paraId="09E11803"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 xml:space="preserve">Практическое занятие№7 </w:t>
            </w:r>
          </w:p>
          <w:p w14:paraId="1B62EF5A" w14:textId="77777777" w:rsidR="00220EC8" w:rsidRPr="007870F7" w:rsidRDefault="00220EC8" w:rsidP="0010001F">
            <w:pPr>
              <w:shd w:val="clear" w:color="auto" w:fill="FFFFFF"/>
              <w:spacing w:after="0"/>
              <w:ind w:left="4" w:right="19"/>
              <w:jc w:val="both"/>
              <w:rPr>
                <w:rFonts w:ascii="Times New Roman" w:hAnsi="Times New Roman"/>
                <w:sz w:val="24"/>
                <w:szCs w:val="24"/>
              </w:rPr>
            </w:pPr>
            <w:r w:rsidRPr="007870F7">
              <w:rPr>
                <w:rFonts w:ascii="Times New Roman" w:hAnsi="Times New Roman"/>
                <w:color w:val="000000"/>
                <w:sz w:val="24"/>
                <w:szCs w:val="24"/>
              </w:rPr>
              <w:t xml:space="preserve">Распиливание по разметке отверстий, контур которых образован отрезками прямых. </w:t>
            </w:r>
          </w:p>
        </w:tc>
        <w:tc>
          <w:tcPr>
            <w:tcW w:w="1138" w:type="dxa"/>
          </w:tcPr>
          <w:p w14:paraId="3D85156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tcBorders>
              <w:bottom w:val="single" w:sz="4" w:space="0" w:color="auto"/>
            </w:tcBorders>
            <w:shd w:val="clear" w:color="auto" w:fill="auto"/>
            <w:vAlign w:val="center"/>
          </w:tcPr>
          <w:p w14:paraId="3592013B" w14:textId="77777777" w:rsidR="00220EC8" w:rsidRPr="007870F7" w:rsidRDefault="00220EC8" w:rsidP="0010001F">
            <w:pPr>
              <w:spacing w:after="0"/>
              <w:jc w:val="center"/>
              <w:rPr>
                <w:rFonts w:ascii="Times New Roman" w:hAnsi="Times New Roman"/>
                <w:color w:val="000000"/>
                <w:sz w:val="24"/>
                <w:szCs w:val="24"/>
              </w:rPr>
            </w:pPr>
          </w:p>
        </w:tc>
        <w:tc>
          <w:tcPr>
            <w:tcW w:w="1701" w:type="dxa"/>
            <w:vMerge/>
          </w:tcPr>
          <w:p w14:paraId="3D4609DA"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55A6BCCE" w14:textId="77777777" w:rsidTr="0010001F">
        <w:trPr>
          <w:trHeight w:val="212"/>
        </w:trPr>
        <w:tc>
          <w:tcPr>
            <w:tcW w:w="2937" w:type="dxa"/>
            <w:vMerge/>
          </w:tcPr>
          <w:p w14:paraId="445F0849" w14:textId="77777777" w:rsidR="00220EC8" w:rsidRPr="007870F7" w:rsidRDefault="00220EC8" w:rsidP="0010001F">
            <w:pPr>
              <w:spacing w:after="0" w:line="240" w:lineRule="auto"/>
              <w:rPr>
                <w:rFonts w:ascii="Times New Roman" w:hAnsi="Times New Roman"/>
                <w:b/>
                <w:bCs/>
                <w:color w:val="000000"/>
                <w:sz w:val="24"/>
                <w:szCs w:val="24"/>
              </w:rPr>
            </w:pPr>
          </w:p>
        </w:tc>
        <w:tc>
          <w:tcPr>
            <w:tcW w:w="593" w:type="dxa"/>
          </w:tcPr>
          <w:p w14:paraId="0CCDB702" w14:textId="77777777" w:rsidR="00220EC8" w:rsidRPr="007870F7" w:rsidRDefault="00220EC8" w:rsidP="0010001F">
            <w:pPr>
              <w:shd w:val="clear" w:color="auto" w:fill="FFFFFF"/>
              <w:spacing w:after="0"/>
              <w:ind w:right="31"/>
              <w:jc w:val="both"/>
              <w:rPr>
                <w:rFonts w:ascii="Times New Roman" w:hAnsi="Times New Roman"/>
                <w:sz w:val="24"/>
                <w:szCs w:val="24"/>
              </w:rPr>
            </w:pPr>
            <w:r w:rsidRPr="007870F7">
              <w:rPr>
                <w:rFonts w:ascii="Times New Roman" w:hAnsi="Times New Roman"/>
                <w:sz w:val="24"/>
                <w:szCs w:val="24"/>
              </w:rPr>
              <w:t>18</w:t>
            </w:r>
          </w:p>
        </w:tc>
        <w:tc>
          <w:tcPr>
            <w:tcW w:w="8368" w:type="dxa"/>
          </w:tcPr>
          <w:p w14:paraId="4AF27D13"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Практическое занятие №8</w:t>
            </w:r>
          </w:p>
          <w:p w14:paraId="53B52854" w14:textId="77777777" w:rsidR="00220EC8" w:rsidRPr="007870F7" w:rsidRDefault="00220EC8" w:rsidP="0010001F">
            <w:pPr>
              <w:shd w:val="clear" w:color="auto" w:fill="FFFFFF"/>
              <w:spacing w:after="0"/>
              <w:ind w:right="31"/>
              <w:jc w:val="both"/>
              <w:rPr>
                <w:rFonts w:ascii="Times New Roman" w:hAnsi="Times New Roman"/>
                <w:color w:val="000000"/>
                <w:sz w:val="24"/>
                <w:szCs w:val="24"/>
              </w:rPr>
            </w:pPr>
            <w:r w:rsidRPr="007870F7">
              <w:rPr>
                <w:rFonts w:ascii="Times New Roman" w:hAnsi="Times New Roman"/>
                <w:color w:val="000000"/>
                <w:sz w:val="24"/>
                <w:szCs w:val="24"/>
              </w:rPr>
              <w:t>Распиливание отверстий по шаблону или вкладышу. Распиливание по разметке отверстий, контур которых образован сопряженными кривыми.</w:t>
            </w:r>
            <w:r w:rsidRPr="007870F7">
              <w:rPr>
                <w:rFonts w:ascii="Times New Roman" w:hAnsi="Times New Roman"/>
                <w:sz w:val="24"/>
                <w:szCs w:val="24"/>
              </w:rPr>
              <w:t xml:space="preserve"> Проверка формы и размеров контура универсальных инструментов, по шаблонам и вкладышам.</w:t>
            </w:r>
          </w:p>
        </w:tc>
        <w:tc>
          <w:tcPr>
            <w:tcW w:w="1138" w:type="dxa"/>
          </w:tcPr>
          <w:p w14:paraId="67D903F7"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tcBorders>
              <w:bottom w:val="single" w:sz="4" w:space="0" w:color="auto"/>
            </w:tcBorders>
            <w:shd w:val="clear" w:color="auto" w:fill="auto"/>
            <w:vAlign w:val="center"/>
          </w:tcPr>
          <w:p w14:paraId="0B7A18B0" w14:textId="77777777" w:rsidR="00220EC8" w:rsidRPr="007870F7" w:rsidRDefault="00220EC8" w:rsidP="0010001F">
            <w:pPr>
              <w:spacing w:after="0"/>
              <w:jc w:val="center"/>
              <w:rPr>
                <w:rFonts w:ascii="Times New Roman" w:hAnsi="Times New Roman"/>
                <w:color w:val="000000"/>
                <w:sz w:val="24"/>
                <w:szCs w:val="24"/>
              </w:rPr>
            </w:pPr>
          </w:p>
        </w:tc>
        <w:tc>
          <w:tcPr>
            <w:tcW w:w="1701" w:type="dxa"/>
            <w:vMerge/>
          </w:tcPr>
          <w:p w14:paraId="6611D860" w14:textId="77777777" w:rsidR="00220EC8" w:rsidRPr="007870F7" w:rsidRDefault="00220EC8" w:rsidP="0010001F">
            <w:pPr>
              <w:spacing w:after="0"/>
              <w:jc w:val="center"/>
              <w:rPr>
                <w:rFonts w:ascii="Times New Roman" w:hAnsi="Times New Roman"/>
                <w:color w:val="000000"/>
                <w:sz w:val="24"/>
                <w:szCs w:val="24"/>
              </w:rPr>
            </w:pPr>
          </w:p>
        </w:tc>
      </w:tr>
      <w:tr w:rsidR="00220EC8" w:rsidRPr="007870F7" w14:paraId="277EB737" w14:textId="77777777" w:rsidTr="0010001F">
        <w:tc>
          <w:tcPr>
            <w:tcW w:w="2937" w:type="dxa"/>
            <w:vMerge w:val="restart"/>
          </w:tcPr>
          <w:p w14:paraId="78A6142F" w14:textId="77777777" w:rsidR="00220EC8" w:rsidRPr="007870F7" w:rsidRDefault="00220EC8" w:rsidP="0010001F">
            <w:pPr>
              <w:shd w:val="clear" w:color="auto" w:fill="FFFFFF"/>
              <w:spacing w:after="0" w:line="240" w:lineRule="auto"/>
              <w:rPr>
                <w:rFonts w:ascii="Times New Roman" w:hAnsi="Times New Roman"/>
                <w:b/>
                <w:iCs/>
                <w:color w:val="000000"/>
                <w:sz w:val="24"/>
                <w:szCs w:val="24"/>
              </w:rPr>
            </w:pPr>
            <w:r w:rsidRPr="007870F7">
              <w:rPr>
                <w:rFonts w:ascii="Times New Roman" w:hAnsi="Times New Roman"/>
                <w:b/>
                <w:bCs/>
                <w:iCs/>
                <w:color w:val="000000"/>
                <w:sz w:val="24"/>
                <w:szCs w:val="24"/>
              </w:rPr>
              <w:t>Тема 1.</w:t>
            </w:r>
            <w:r w:rsidRPr="007870F7">
              <w:rPr>
                <w:rFonts w:ascii="Times New Roman" w:hAnsi="Times New Roman"/>
                <w:b/>
                <w:iCs/>
                <w:color w:val="000000"/>
                <w:sz w:val="24"/>
                <w:szCs w:val="24"/>
              </w:rPr>
              <w:t>8</w:t>
            </w:r>
          </w:p>
          <w:p w14:paraId="166137C0" w14:textId="77777777" w:rsidR="00220EC8" w:rsidRPr="007870F7" w:rsidRDefault="00220EC8" w:rsidP="0010001F">
            <w:pPr>
              <w:shd w:val="clear" w:color="auto" w:fill="FFFFFF"/>
              <w:spacing w:after="0" w:line="240" w:lineRule="auto"/>
              <w:ind w:left="10"/>
              <w:rPr>
                <w:rFonts w:ascii="Times New Roman" w:hAnsi="Times New Roman"/>
                <w:sz w:val="24"/>
                <w:szCs w:val="24"/>
              </w:rPr>
            </w:pPr>
            <w:r w:rsidRPr="007870F7">
              <w:rPr>
                <w:rFonts w:ascii="Times New Roman" w:hAnsi="Times New Roman"/>
                <w:color w:val="000000"/>
                <w:sz w:val="24"/>
                <w:szCs w:val="24"/>
              </w:rPr>
              <w:t>Сверление, зенкерование и развертывание отверстий.</w:t>
            </w:r>
          </w:p>
          <w:p w14:paraId="2AA49126" w14:textId="77777777" w:rsidR="00220EC8" w:rsidRPr="007870F7" w:rsidRDefault="00220EC8" w:rsidP="0010001F">
            <w:pPr>
              <w:shd w:val="clear" w:color="auto" w:fill="FFFFFF"/>
              <w:spacing w:after="0" w:line="240" w:lineRule="auto"/>
              <w:ind w:left="10"/>
              <w:rPr>
                <w:rFonts w:ascii="Times New Roman" w:hAnsi="Times New Roman"/>
                <w:color w:val="000000"/>
                <w:sz w:val="24"/>
                <w:szCs w:val="24"/>
              </w:rPr>
            </w:pPr>
          </w:p>
          <w:p w14:paraId="066134D4" w14:textId="77777777" w:rsidR="00220EC8" w:rsidRPr="007870F7" w:rsidRDefault="00220EC8" w:rsidP="0010001F">
            <w:pPr>
              <w:shd w:val="clear" w:color="auto" w:fill="FFFFFF"/>
              <w:spacing w:after="0" w:line="240" w:lineRule="auto"/>
              <w:ind w:left="10"/>
              <w:rPr>
                <w:rFonts w:ascii="Times New Roman" w:hAnsi="Times New Roman"/>
                <w:sz w:val="24"/>
                <w:szCs w:val="24"/>
              </w:rPr>
            </w:pPr>
          </w:p>
          <w:p w14:paraId="5A344A35" w14:textId="77777777" w:rsidR="00220EC8" w:rsidRPr="007870F7" w:rsidRDefault="00220EC8" w:rsidP="0010001F">
            <w:pPr>
              <w:spacing w:after="0" w:line="240" w:lineRule="auto"/>
              <w:rPr>
                <w:rFonts w:ascii="Times New Roman" w:eastAsia="Calibri" w:hAnsi="Times New Roman"/>
                <w:b/>
                <w:bCs/>
                <w:sz w:val="24"/>
                <w:szCs w:val="24"/>
              </w:rPr>
            </w:pPr>
          </w:p>
          <w:p w14:paraId="230FBF01" w14:textId="77777777" w:rsidR="00220EC8" w:rsidRPr="007870F7" w:rsidRDefault="00220EC8" w:rsidP="0010001F">
            <w:pPr>
              <w:shd w:val="clear" w:color="auto" w:fill="FFFFFF"/>
              <w:spacing w:after="0" w:line="240" w:lineRule="auto"/>
              <w:rPr>
                <w:rFonts w:ascii="Times New Roman" w:eastAsia="Calibri" w:hAnsi="Times New Roman"/>
                <w:b/>
                <w:bCs/>
                <w:sz w:val="24"/>
                <w:szCs w:val="24"/>
              </w:rPr>
            </w:pPr>
          </w:p>
        </w:tc>
        <w:tc>
          <w:tcPr>
            <w:tcW w:w="593" w:type="dxa"/>
          </w:tcPr>
          <w:p w14:paraId="2E1F447C"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00930897"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23BD3D88"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6</w:t>
            </w:r>
          </w:p>
        </w:tc>
        <w:tc>
          <w:tcPr>
            <w:tcW w:w="1134" w:type="dxa"/>
            <w:tcBorders>
              <w:bottom w:val="single" w:sz="4" w:space="0" w:color="auto"/>
            </w:tcBorders>
            <w:shd w:val="clear" w:color="auto" w:fill="auto"/>
            <w:vAlign w:val="center"/>
          </w:tcPr>
          <w:p w14:paraId="2DEE587C"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2BC5565E"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4C8F10A7"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0B66777C" w14:textId="77777777" w:rsidTr="0010001F">
        <w:trPr>
          <w:trHeight w:val="475"/>
        </w:trPr>
        <w:tc>
          <w:tcPr>
            <w:tcW w:w="2937" w:type="dxa"/>
            <w:vMerge/>
          </w:tcPr>
          <w:p w14:paraId="4347815C"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293A921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19</w:t>
            </w:r>
          </w:p>
        </w:tc>
        <w:tc>
          <w:tcPr>
            <w:tcW w:w="8368" w:type="dxa"/>
          </w:tcPr>
          <w:p w14:paraId="47037D3B"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b/>
                <w:color w:val="000000"/>
                <w:sz w:val="24"/>
                <w:szCs w:val="24"/>
              </w:rPr>
              <w:t>Сущность и применение сверления, зенкерования и развертывания.</w:t>
            </w:r>
            <w:r w:rsidRPr="007870F7">
              <w:rPr>
                <w:rFonts w:ascii="Times New Roman" w:hAnsi="Times New Roman"/>
                <w:color w:val="000000"/>
                <w:sz w:val="24"/>
                <w:szCs w:val="24"/>
              </w:rPr>
              <w:t xml:space="preserve"> Инструменты и приспособления для сверления, зенкерования и развертывания, их устройство, виды. Виды сверл и зенкеров. Контроль обработанных отверстий. Безопасность труда.</w:t>
            </w:r>
          </w:p>
        </w:tc>
        <w:tc>
          <w:tcPr>
            <w:tcW w:w="1138" w:type="dxa"/>
          </w:tcPr>
          <w:p w14:paraId="6BE82A74" w14:textId="77777777" w:rsidR="00220EC8" w:rsidRDefault="00220EC8" w:rsidP="0010001F">
            <w:pPr>
              <w:spacing w:after="0"/>
              <w:jc w:val="center"/>
              <w:rPr>
                <w:rFonts w:ascii="Times New Roman" w:hAnsi="Times New Roman"/>
                <w:sz w:val="24"/>
                <w:szCs w:val="24"/>
              </w:rPr>
            </w:pPr>
          </w:p>
          <w:p w14:paraId="44B1A52B"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6E1A345E"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7E57DA81" w14:textId="77777777" w:rsidR="00220EC8" w:rsidRPr="007870F7" w:rsidRDefault="00220EC8" w:rsidP="0010001F">
            <w:pPr>
              <w:spacing w:after="0"/>
              <w:jc w:val="center"/>
              <w:rPr>
                <w:rFonts w:ascii="Times New Roman" w:hAnsi="Times New Roman"/>
                <w:sz w:val="24"/>
                <w:szCs w:val="24"/>
              </w:rPr>
            </w:pPr>
          </w:p>
        </w:tc>
      </w:tr>
      <w:tr w:rsidR="00220EC8" w:rsidRPr="007870F7" w14:paraId="3731E61B" w14:textId="77777777" w:rsidTr="0010001F">
        <w:trPr>
          <w:trHeight w:val="801"/>
        </w:trPr>
        <w:tc>
          <w:tcPr>
            <w:tcW w:w="2937" w:type="dxa"/>
            <w:vMerge/>
          </w:tcPr>
          <w:p w14:paraId="750283D2"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7C87FCD5"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20</w:t>
            </w:r>
          </w:p>
        </w:tc>
        <w:tc>
          <w:tcPr>
            <w:tcW w:w="8368" w:type="dxa"/>
          </w:tcPr>
          <w:p w14:paraId="07FB66CD"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 xml:space="preserve">Практическое занятие №9 </w:t>
            </w:r>
          </w:p>
          <w:p w14:paraId="52A37DD8"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Заточка сверл. Крепление в патроне. Сверление сквозных и глухих отверстий в деталях по разметке и с кондуктором ручной и электрической дрелью, трещотками.</w:t>
            </w:r>
          </w:p>
        </w:tc>
        <w:tc>
          <w:tcPr>
            <w:tcW w:w="1138" w:type="dxa"/>
          </w:tcPr>
          <w:p w14:paraId="651FAA39" w14:textId="77777777" w:rsidR="00220EC8" w:rsidRDefault="00220EC8" w:rsidP="0010001F">
            <w:pPr>
              <w:spacing w:after="0"/>
              <w:jc w:val="center"/>
              <w:rPr>
                <w:rFonts w:ascii="Times New Roman" w:hAnsi="Times New Roman"/>
                <w:sz w:val="24"/>
                <w:szCs w:val="24"/>
              </w:rPr>
            </w:pPr>
          </w:p>
          <w:p w14:paraId="0AD235F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3D6DBFE4"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36676246" w14:textId="77777777" w:rsidR="00220EC8" w:rsidRPr="007870F7" w:rsidRDefault="00220EC8" w:rsidP="0010001F">
            <w:pPr>
              <w:spacing w:after="0"/>
              <w:jc w:val="center"/>
              <w:rPr>
                <w:rFonts w:ascii="Times New Roman" w:hAnsi="Times New Roman"/>
                <w:sz w:val="24"/>
                <w:szCs w:val="24"/>
              </w:rPr>
            </w:pPr>
          </w:p>
        </w:tc>
      </w:tr>
      <w:tr w:rsidR="00220EC8" w:rsidRPr="007870F7" w14:paraId="1BFD90D5" w14:textId="77777777" w:rsidTr="0010001F">
        <w:trPr>
          <w:trHeight w:val="638"/>
        </w:trPr>
        <w:tc>
          <w:tcPr>
            <w:tcW w:w="2937" w:type="dxa"/>
            <w:vMerge/>
          </w:tcPr>
          <w:p w14:paraId="10556903"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37AA4B57" w14:textId="77777777" w:rsidR="00220EC8" w:rsidRPr="007870F7" w:rsidRDefault="00220EC8" w:rsidP="0010001F">
            <w:pPr>
              <w:shd w:val="clear" w:color="auto" w:fill="FFFFFF"/>
              <w:spacing w:after="0"/>
              <w:ind w:right="31"/>
              <w:jc w:val="both"/>
              <w:rPr>
                <w:rFonts w:ascii="Times New Roman" w:hAnsi="Times New Roman"/>
                <w:color w:val="000000"/>
                <w:sz w:val="24"/>
                <w:szCs w:val="24"/>
              </w:rPr>
            </w:pPr>
            <w:r w:rsidRPr="007870F7">
              <w:rPr>
                <w:rFonts w:ascii="Times New Roman" w:eastAsia="Calibri" w:hAnsi="Times New Roman"/>
                <w:bCs/>
                <w:sz w:val="24"/>
                <w:szCs w:val="24"/>
              </w:rPr>
              <w:t>21</w:t>
            </w:r>
          </w:p>
        </w:tc>
        <w:tc>
          <w:tcPr>
            <w:tcW w:w="8368" w:type="dxa"/>
          </w:tcPr>
          <w:p w14:paraId="1B192BBD"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Практическое занятие №10</w:t>
            </w:r>
          </w:p>
          <w:p w14:paraId="2FAFB10D" w14:textId="77777777" w:rsidR="00220EC8" w:rsidRPr="007870F7" w:rsidRDefault="00220EC8" w:rsidP="0010001F">
            <w:pPr>
              <w:shd w:val="clear" w:color="auto" w:fill="FFFFFF"/>
              <w:spacing w:after="0"/>
              <w:ind w:right="31"/>
              <w:jc w:val="both"/>
              <w:rPr>
                <w:rFonts w:ascii="Times New Roman" w:hAnsi="Times New Roman"/>
                <w:color w:val="000000"/>
                <w:sz w:val="24"/>
                <w:szCs w:val="24"/>
              </w:rPr>
            </w:pPr>
            <w:r w:rsidRPr="007870F7">
              <w:rPr>
                <w:rFonts w:ascii="Times New Roman" w:hAnsi="Times New Roman"/>
                <w:color w:val="000000"/>
                <w:sz w:val="24"/>
                <w:szCs w:val="24"/>
              </w:rPr>
              <w:t>Зенкерование просверленных отверстий под головки винтов и заклепок, отверстий клапанных гнезд.</w:t>
            </w:r>
          </w:p>
        </w:tc>
        <w:tc>
          <w:tcPr>
            <w:tcW w:w="1138" w:type="dxa"/>
          </w:tcPr>
          <w:p w14:paraId="02280CD4" w14:textId="77777777" w:rsidR="00220EC8" w:rsidRDefault="00220EC8" w:rsidP="0010001F">
            <w:pPr>
              <w:spacing w:after="0"/>
              <w:jc w:val="center"/>
              <w:rPr>
                <w:rFonts w:ascii="Times New Roman" w:hAnsi="Times New Roman"/>
                <w:sz w:val="24"/>
                <w:szCs w:val="24"/>
              </w:rPr>
            </w:pPr>
          </w:p>
          <w:p w14:paraId="5580D0F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49DD9D87"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55F10FF2" w14:textId="77777777" w:rsidR="00220EC8" w:rsidRPr="007870F7" w:rsidRDefault="00220EC8" w:rsidP="0010001F">
            <w:pPr>
              <w:spacing w:after="0"/>
              <w:jc w:val="center"/>
              <w:rPr>
                <w:rFonts w:ascii="Times New Roman" w:hAnsi="Times New Roman"/>
                <w:sz w:val="24"/>
                <w:szCs w:val="24"/>
              </w:rPr>
            </w:pPr>
          </w:p>
        </w:tc>
      </w:tr>
      <w:tr w:rsidR="00220EC8" w:rsidRPr="007870F7" w14:paraId="4CC76764" w14:textId="77777777" w:rsidTr="0010001F">
        <w:trPr>
          <w:trHeight w:val="169"/>
        </w:trPr>
        <w:tc>
          <w:tcPr>
            <w:tcW w:w="2937" w:type="dxa"/>
            <w:vMerge w:val="restart"/>
          </w:tcPr>
          <w:p w14:paraId="69A9EDA7" w14:textId="77777777" w:rsidR="00220EC8" w:rsidRPr="007870F7" w:rsidRDefault="00220EC8" w:rsidP="0010001F">
            <w:pPr>
              <w:shd w:val="clear" w:color="auto" w:fill="FFFFFF"/>
              <w:spacing w:after="0" w:line="240" w:lineRule="auto"/>
              <w:rPr>
                <w:rFonts w:ascii="Times New Roman" w:hAnsi="Times New Roman"/>
                <w:b/>
                <w:iCs/>
                <w:color w:val="000000"/>
                <w:sz w:val="24"/>
                <w:szCs w:val="24"/>
              </w:rPr>
            </w:pPr>
            <w:r w:rsidRPr="007870F7">
              <w:rPr>
                <w:rFonts w:ascii="Times New Roman" w:hAnsi="Times New Roman"/>
                <w:b/>
                <w:bCs/>
                <w:iCs/>
                <w:color w:val="000000"/>
                <w:sz w:val="24"/>
                <w:szCs w:val="24"/>
              </w:rPr>
              <w:t>Тема 1.</w:t>
            </w:r>
            <w:r w:rsidRPr="007870F7">
              <w:rPr>
                <w:rFonts w:ascii="Times New Roman" w:hAnsi="Times New Roman"/>
                <w:b/>
                <w:iCs/>
                <w:color w:val="000000"/>
                <w:sz w:val="24"/>
                <w:szCs w:val="24"/>
              </w:rPr>
              <w:t>9</w:t>
            </w:r>
          </w:p>
          <w:p w14:paraId="370F1B4D" w14:textId="77777777" w:rsidR="00220EC8" w:rsidRPr="007870F7" w:rsidRDefault="00220EC8" w:rsidP="0010001F">
            <w:pPr>
              <w:spacing w:after="0" w:line="240" w:lineRule="auto"/>
              <w:rPr>
                <w:rFonts w:ascii="Times New Roman" w:eastAsia="Calibri" w:hAnsi="Times New Roman"/>
                <w:b/>
                <w:bCs/>
                <w:sz w:val="24"/>
                <w:szCs w:val="24"/>
              </w:rPr>
            </w:pPr>
            <w:r w:rsidRPr="007870F7">
              <w:rPr>
                <w:rFonts w:ascii="Times New Roman" w:hAnsi="Times New Roman"/>
                <w:color w:val="000000"/>
                <w:sz w:val="24"/>
                <w:szCs w:val="24"/>
              </w:rPr>
              <w:t>Нарезание резьбы.</w:t>
            </w:r>
          </w:p>
        </w:tc>
        <w:tc>
          <w:tcPr>
            <w:tcW w:w="593" w:type="dxa"/>
          </w:tcPr>
          <w:p w14:paraId="59972792"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16D5FAA3"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29FCF697"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4</w:t>
            </w:r>
          </w:p>
        </w:tc>
        <w:tc>
          <w:tcPr>
            <w:tcW w:w="1134" w:type="dxa"/>
            <w:shd w:val="clear" w:color="auto" w:fill="auto"/>
            <w:vAlign w:val="center"/>
          </w:tcPr>
          <w:p w14:paraId="688CBB3F"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9F84928"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451B8B9A"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0619C0E4" w14:textId="77777777" w:rsidTr="0010001F">
        <w:trPr>
          <w:trHeight w:val="212"/>
        </w:trPr>
        <w:tc>
          <w:tcPr>
            <w:tcW w:w="2937" w:type="dxa"/>
            <w:vMerge/>
          </w:tcPr>
          <w:p w14:paraId="18D63601" w14:textId="77777777" w:rsidR="00220EC8" w:rsidRPr="007870F7" w:rsidRDefault="00220EC8" w:rsidP="0010001F">
            <w:pPr>
              <w:shd w:val="clear" w:color="auto" w:fill="FFFFFF"/>
              <w:spacing w:after="0" w:line="240" w:lineRule="auto"/>
              <w:rPr>
                <w:rFonts w:ascii="Times New Roman" w:hAnsi="Times New Roman"/>
                <w:b/>
                <w:bCs/>
                <w:iCs/>
                <w:color w:val="000000"/>
                <w:sz w:val="24"/>
                <w:szCs w:val="24"/>
              </w:rPr>
            </w:pPr>
          </w:p>
        </w:tc>
        <w:tc>
          <w:tcPr>
            <w:tcW w:w="593" w:type="dxa"/>
          </w:tcPr>
          <w:p w14:paraId="6CE2938F"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22</w:t>
            </w:r>
          </w:p>
        </w:tc>
        <w:tc>
          <w:tcPr>
            <w:tcW w:w="8368" w:type="dxa"/>
          </w:tcPr>
          <w:p w14:paraId="4B43D4ED" w14:textId="77777777" w:rsidR="00220EC8" w:rsidRPr="007870F7" w:rsidRDefault="00220EC8" w:rsidP="0010001F">
            <w:pPr>
              <w:spacing w:after="0"/>
              <w:ind w:left="100" w:hanging="100"/>
              <w:rPr>
                <w:rFonts w:ascii="Times New Roman" w:hAnsi="Times New Roman"/>
                <w:color w:val="000000"/>
                <w:sz w:val="24"/>
                <w:szCs w:val="24"/>
              </w:rPr>
            </w:pPr>
            <w:r w:rsidRPr="007870F7">
              <w:rPr>
                <w:rFonts w:ascii="Times New Roman" w:hAnsi="Times New Roman"/>
                <w:b/>
                <w:color w:val="000000"/>
                <w:sz w:val="24"/>
                <w:szCs w:val="24"/>
              </w:rPr>
              <w:t>Назначение и классификация резьб.</w:t>
            </w:r>
            <w:r w:rsidRPr="007870F7">
              <w:rPr>
                <w:rFonts w:ascii="Times New Roman" w:hAnsi="Times New Roman"/>
                <w:color w:val="000000"/>
                <w:sz w:val="24"/>
                <w:szCs w:val="24"/>
              </w:rPr>
              <w:t xml:space="preserve"> </w:t>
            </w:r>
          </w:p>
          <w:p w14:paraId="044C6B3B" w14:textId="77777777" w:rsidR="00220EC8" w:rsidRPr="007870F7" w:rsidRDefault="00220EC8" w:rsidP="0010001F">
            <w:pPr>
              <w:spacing w:after="0"/>
              <w:ind w:left="100" w:hanging="100"/>
              <w:rPr>
                <w:rFonts w:ascii="Times New Roman" w:eastAsia="Calibri" w:hAnsi="Times New Roman"/>
                <w:b/>
                <w:bCs/>
                <w:sz w:val="24"/>
                <w:szCs w:val="24"/>
              </w:rPr>
            </w:pPr>
            <w:r w:rsidRPr="007870F7">
              <w:rPr>
                <w:rFonts w:ascii="Times New Roman" w:hAnsi="Times New Roman"/>
                <w:color w:val="000000"/>
                <w:sz w:val="24"/>
                <w:szCs w:val="24"/>
              </w:rPr>
              <w:t>Инструменты и приспособления для нарезания резьб. Виды и причины брака при нарезании резьб. Безопасность труда.</w:t>
            </w:r>
          </w:p>
        </w:tc>
        <w:tc>
          <w:tcPr>
            <w:tcW w:w="1138" w:type="dxa"/>
          </w:tcPr>
          <w:p w14:paraId="02BA75D4" w14:textId="77777777" w:rsidR="00220EC8" w:rsidRDefault="00220EC8" w:rsidP="0010001F">
            <w:pPr>
              <w:spacing w:after="0"/>
              <w:jc w:val="center"/>
              <w:rPr>
                <w:rFonts w:ascii="Times New Roman" w:hAnsi="Times New Roman"/>
                <w:sz w:val="24"/>
                <w:szCs w:val="24"/>
              </w:rPr>
            </w:pPr>
          </w:p>
          <w:p w14:paraId="4646ECC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9F57E6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4A003C65" w14:textId="77777777" w:rsidR="00220EC8" w:rsidRPr="007870F7" w:rsidRDefault="00220EC8" w:rsidP="0010001F">
            <w:pPr>
              <w:spacing w:after="0"/>
              <w:jc w:val="center"/>
              <w:rPr>
                <w:rFonts w:ascii="Times New Roman" w:hAnsi="Times New Roman"/>
                <w:sz w:val="24"/>
                <w:szCs w:val="24"/>
              </w:rPr>
            </w:pPr>
          </w:p>
        </w:tc>
      </w:tr>
      <w:tr w:rsidR="00220EC8" w:rsidRPr="007870F7" w14:paraId="030A9DDF" w14:textId="77777777" w:rsidTr="0010001F">
        <w:trPr>
          <w:trHeight w:val="715"/>
        </w:trPr>
        <w:tc>
          <w:tcPr>
            <w:tcW w:w="2937" w:type="dxa"/>
            <w:vMerge/>
          </w:tcPr>
          <w:p w14:paraId="2509A845" w14:textId="77777777" w:rsidR="00220EC8" w:rsidRPr="007870F7" w:rsidRDefault="00220EC8" w:rsidP="0010001F">
            <w:pPr>
              <w:shd w:val="clear" w:color="auto" w:fill="FFFFFF"/>
              <w:spacing w:after="0" w:line="240" w:lineRule="auto"/>
              <w:rPr>
                <w:rFonts w:ascii="Times New Roman" w:hAnsi="Times New Roman"/>
                <w:b/>
                <w:bCs/>
                <w:iCs/>
                <w:color w:val="000000"/>
                <w:sz w:val="24"/>
                <w:szCs w:val="24"/>
              </w:rPr>
            </w:pPr>
          </w:p>
        </w:tc>
        <w:tc>
          <w:tcPr>
            <w:tcW w:w="593" w:type="dxa"/>
          </w:tcPr>
          <w:p w14:paraId="7E8936CE"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23</w:t>
            </w:r>
          </w:p>
        </w:tc>
        <w:tc>
          <w:tcPr>
            <w:tcW w:w="8368" w:type="dxa"/>
          </w:tcPr>
          <w:p w14:paraId="71087192"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Практическое занятие №11 </w:t>
            </w:r>
          </w:p>
          <w:p w14:paraId="6BF9EE3D"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Нарезание резьбы на трубах клуппом. Нарезание резьбы метчиком в сквозных отверстиях.</w:t>
            </w:r>
          </w:p>
        </w:tc>
        <w:tc>
          <w:tcPr>
            <w:tcW w:w="1138" w:type="dxa"/>
          </w:tcPr>
          <w:p w14:paraId="6E359245" w14:textId="77777777" w:rsidR="00220EC8" w:rsidRDefault="00220EC8" w:rsidP="0010001F">
            <w:pPr>
              <w:spacing w:after="0"/>
              <w:jc w:val="center"/>
              <w:rPr>
                <w:rFonts w:ascii="Times New Roman" w:hAnsi="Times New Roman"/>
                <w:sz w:val="24"/>
                <w:szCs w:val="24"/>
              </w:rPr>
            </w:pPr>
          </w:p>
          <w:p w14:paraId="18394180"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67929CA5"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7E905B47" w14:textId="77777777" w:rsidR="00220EC8" w:rsidRPr="007870F7" w:rsidRDefault="00220EC8" w:rsidP="0010001F">
            <w:pPr>
              <w:spacing w:after="0"/>
              <w:jc w:val="center"/>
              <w:rPr>
                <w:rFonts w:ascii="Times New Roman" w:hAnsi="Times New Roman"/>
                <w:sz w:val="24"/>
                <w:szCs w:val="24"/>
              </w:rPr>
            </w:pPr>
          </w:p>
        </w:tc>
      </w:tr>
      <w:tr w:rsidR="00220EC8" w:rsidRPr="007870F7" w14:paraId="152433D4" w14:textId="77777777" w:rsidTr="0010001F">
        <w:trPr>
          <w:trHeight w:val="218"/>
        </w:trPr>
        <w:tc>
          <w:tcPr>
            <w:tcW w:w="2937" w:type="dxa"/>
            <w:vMerge w:val="restart"/>
          </w:tcPr>
          <w:p w14:paraId="495716DA" w14:textId="77777777" w:rsidR="00220EC8" w:rsidRPr="007870F7" w:rsidRDefault="00220EC8" w:rsidP="0010001F">
            <w:pPr>
              <w:shd w:val="clear" w:color="auto" w:fill="FFFFFF"/>
              <w:spacing w:after="0" w:line="240" w:lineRule="auto"/>
              <w:rPr>
                <w:rFonts w:ascii="Times New Roman" w:hAnsi="Times New Roman"/>
                <w:b/>
                <w:iCs/>
                <w:color w:val="000000"/>
                <w:sz w:val="24"/>
                <w:szCs w:val="24"/>
              </w:rPr>
            </w:pPr>
            <w:r w:rsidRPr="007870F7">
              <w:rPr>
                <w:rFonts w:ascii="Times New Roman" w:hAnsi="Times New Roman"/>
                <w:b/>
                <w:bCs/>
                <w:iCs/>
                <w:color w:val="000000"/>
                <w:sz w:val="24"/>
                <w:szCs w:val="24"/>
              </w:rPr>
              <w:t>Тема 1.</w:t>
            </w:r>
            <w:r w:rsidRPr="007870F7">
              <w:rPr>
                <w:rFonts w:ascii="Times New Roman" w:hAnsi="Times New Roman"/>
                <w:b/>
                <w:iCs/>
                <w:color w:val="000000"/>
                <w:sz w:val="24"/>
                <w:szCs w:val="24"/>
              </w:rPr>
              <w:t>10</w:t>
            </w:r>
          </w:p>
          <w:p w14:paraId="2D1494CC" w14:textId="77777777" w:rsidR="00220EC8" w:rsidRPr="007870F7" w:rsidRDefault="00220EC8" w:rsidP="0010001F">
            <w:pPr>
              <w:spacing w:after="0" w:line="240" w:lineRule="auto"/>
              <w:rPr>
                <w:rFonts w:ascii="Times New Roman" w:hAnsi="Times New Roman"/>
                <w:color w:val="000000"/>
                <w:sz w:val="24"/>
                <w:szCs w:val="24"/>
              </w:rPr>
            </w:pPr>
            <w:r w:rsidRPr="007870F7">
              <w:rPr>
                <w:rFonts w:ascii="Times New Roman" w:hAnsi="Times New Roman"/>
                <w:color w:val="000000"/>
                <w:sz w:val="24"/>
                <w:szCs w:val="24"/>
              </w:rPr>
              <w:t>Клепка и склеивание</w:t>
            </w:r>
          </w:p>
          <w:p w14:paraId="099D1A4C" w14:textId="77777777" w:rsidR="00220EC8" w:rsidRPr="007870F7" w:rsidRDefault="00220EC8" w:rsidP="0010001F">
            <w:pPr>
              <w:shd w:val="clear" w:color="auto" w:fill="FFFFFF"/>
              <w:spacing w:after="0" w:line="240" w:lineRule="auto"/>
              <w:ind w:left="10"/>
              <w:rPr>
                <w:rFonts w:ascii="Times New Roman" w:hAnsi="Times New Roman"/>
                <w:color w:val="000000"/>
                <w:sz w:val="24"/>
                <w:szCs w:val="24"/>
              </w:rPr>
            </w:pPr>
            <w:r w:rsidRPr="007870F7">
              <w:rPr>
                <w:rFonts w:ascii="Times New Roman" w:hAnsi="Times New Roman"/>
                <w:color w:val="000000"/>
                <w:sz w:val="24"/>
                <w:szCs w:val="24"/>
              </w:rPr>
              <w:t xml:space="preserve"> деталей.</w:t>
            </w:r>
          </w:p>
          <w:p w14:paraId="6B069452"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76750F43" w14:textId="77777777" w:rsidR="00220EC8" w:rsidRPr="007870F7" w:rsidRDefault="00220EC8" w:rsidP="0010001F">
            <w:pPr>
              <w:spacing w:after="0"/>
              <w:jc w:val="center"/>
              <w:rPr>
                <w:rFonts w:ascii="Times New Roman" w:eastAsia="Calibri" w:hAnsi="Times New Roman"/>
                <w:bCs/>
                <w:sz w:val="24"/>
                <w:szCs w:val="24"/>
              </w:rPr>
            </w:pPr>
          </w:p>
        </w:tc>
        <w:tc>
          <w:tcPr>
            <w:tcW w:w="8368" w:type="dxa"/>
          </w:tcPr>
          <w:p w14:paraId="03D778C0"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7C401784" w14:textId="77777777" w:rsidR="00220EC8" w:rsidRPr="007870F7" w:rsidRDefault="00220EC8" w:rsidP="0010001F">
            <w:pPr>
              <w:spacing w:after="0"/>
              <w:jc w:val="center"/>
              <w:rPr>
                <w:rFonts w:ascii="Times New Roman" w:hAnsi="Times New Roman"/>
                <w:b/>
                <w:sz w:val="24"/>
                <w:szCs w:val="24"/>
              </w:rPr>
            </w:pPr>
            <w:r w:rsidRPr="007870F7">
              <w:rPr>
                <w:rFonts w:ascii="Times New Roman" w:hAnsi="Times New Roman"/>
                <w:b/>
                <w:sz w:val="24"/>
                <w:szCs w:val="24"/>
              </w:rPr>
              <w:t>6</w:t>
            </w:r>
          </w:p>
        </w:tc>
        <w:tc>
          <w:tcPr>
            <w:tcW w:w="1134" w:type="dxa"/>
            <w:shd w:val="clear" w:color="auto" w:fill="auto"/>
            <w:vAlign w:val="center"/>
          </w:tcPr>
          <w:p w14:paraId="41D324E1"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5C3AA461"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50C0F282"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FC0EE7A" w14:textId="77777777" w:rsidTr="0010001F">
        <w:trPr>
          <w:trHeight w:val="163"/>
        </w:trPr>
        <w:tc>
          <w:tcPr>
            <w:tcW w:w="2937" w:type="dxa"/>
            <w:vMerge/>
          </w:tcPr>
          <w:p w14:paraId="28E51440" w14:textId="77777777" w:rsidR="00220EC8" w:rsidRPr="007870F7" w:rsidRDefault="00220EC8" w:rsidP="0010001F">
            <w:pPr>
              <w:shd w:val="clear" w:color="auto" w:fill="FFFFFF"/>
              <w:spacing w:after="0" w:line="240" w:lineRule="auto"/>
              <w:rPr>
                <w:rFonts w:ascii="Times New Roman" w:hAnsi="Times New Roman"/>
                <w:b/>
                <w:bCs/>
                <w:iCs/>
                <w:color w:val="000000"/>
                <w:sz w:val="24"/>
                <w:szCs w:val="24"/>
              </w:rPr>
            </w:pPr>
          </w:p>
        </w:tc>
        <w:tc>
          <w:tcPr>
            <w:tcW w:w="593" w:type="dxa"/>
          </w:tcPr>
          <w:p w14:paraId="7746929E"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24</w:t>
            </w:r>
          </w:p>
        </w:tc>
        <w:tc>
          <w:tcPr>
            <w:tcW w:w="8368" w:type="dxa"/>
          </w:tcPr>
          <w:p w14:paraId="6973C084"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b/>
                <w:color w:val="000000"/>
                <w:sz w:val="24"/>
                <w:szCs w:val="24"/>
              </w:rPr>
              <w:t>Сущность и применение клепки и склеивания.</w:t>
            </w:r>
            <w:r w:rsidRPr="007870F7">
              <w:rPr>
                <w:rFonts w:ascii="Times New Roman" w:hAnsi="Times New Roman"/>
                <w:color w:val="000000"/>
                <w:sz w:val="24"/>
                <w:szCs w:val="24"/>
              </w:rPr>
              <w:t xml:space="preserve"> </w:t>
            </w:r>
          </w:p>
          <w:p w14:paraId="18AD7161"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hAnsi="Times New Roman"/>
                <w:color w:val="000000"/>
                <w:sz w:val="24"/>
                <w:szCs w:val="24"/>
              </w:rPr>
              <w:t xml:space="preserve">Материалы и конструкция заклепок. Выбор заклепок. Инструменты и приспособления для клепки, их виды. Техника выполнения клепки. </w:t>
            </w:r>
          </w:p>
        </w:tc>
        <w:tc>
          <w:tcPr>
            <w:tcW w:w="1138" w:type="dxa"/>
          </w:tcPr>
          <w:p w14:paraId="50E35F84" w14:textId="77777777" w:rsidR="00220EC8" w:rsidRDefault="00220EC8" w:rsidP="0010001F">
            <w:pPr>
              <w:spacing w:after="0"/>
              <w:jc w:val="center"/>
              <w:rPr>
                <w:rFonts w:ascii="Times New Roman" w:hAnsi="Times New Roman"/>
                <w:sz w:val="24"/>
                <w:szCs w:val="24"/>
              </w:rPr>
            </w:pPr>
          </w:p>
          <w:p w14:paraId="3DD43D85"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1248E6B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11C8CF2F" w14:textId="77777777" w:rsidR="00220EC8" w:rsidRPr="007870F7" w:rsidRDefault="00220EC8" w:rsidP="0010001F">
            <w:pPr>
              <w:spacing w:after="0"/>
              <w:jc w:val="center"/>
              <w:rPr>
                <w:rFonts w:ascii="Times New Roman" w:hAnsi="Times New Roman"/>
                <w:sz w:val="24"/>
                <w:szCs w:val="24"/>
              </w:rPr>
            </w:pPr>
          </w:p>
        </w:tc>
      </w:tr>
      <w:tr w:rsidR="00220EC8" w:rsidRPr="007870F7" w14:paraId="1855D877" w14:textId="77777777" w:rsidTr="0010001F">
        <w:trPr>
          <w:trHeight w:val="163"/>
        </w:trPr>
        <w:tc>
          <w:tcPr>
            <w:tcW w:w="2937" w:type="dxa"/>
            <w:vMerge/>
          </w:tcPr>
          <w:p w14:paraId="0789A533" w14:textId="77777777" w:rsidR="00220EC8" w:rsidRPr="007870F7" w:rsidRDefault="00220EC8" w:rsidP="0010001F">
            <w:pPr>
              <w:shd w:val="clear" w:color="auto" w:fill="FFFFFF"/>
              <w:spacing w:after="0" w:line="240" w:lineRule="auto"/>
              <w:rPr>
                <w:rFonts w:ascii="Times New Roman" w:hAnsi="Times New Roman"/>
                <w:b/>
                <w:bCs/>
                <w:iCs/>
                <w:color w:val="000000"/>
                <w:sz w:val="24"/>
                <w:szCs w:val="24"/>
              </w:rPr>
            </w:pPr>
          </w:p>
        </w:tc>
        <w:tc>
          <w:tcPr>
            <w:tcW w:w="593" w:type="dxa"/>
          </w:tcPr>
          <w:p w14:paraId="46935810"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25</w:t>
            </w:r>
          </w:p>
        </w:tc>
        <w:tc>
          <w:tcPr>
            <w:tcW w:w="8368" w:type="dxa"/>
          </w:tcPr>
          <w:p w14:paraId="1DA6430B" w14:textId="77777777" w:rsidR="00220EC8" w:rsidRPr="007870F7" w:rsidRDefault="00220EC8" w:rsidP="0010001F">
            <w:pPr>
              <w:spacing w:after="0"/>
              <w:rPr>
                <w:rFonts w:ascii="Times New Roman" w:hAnsi="Times New Roman"/>
                <w:b/>
                <w:color w:val="000000"/>
                <w:sz w:val="24"/>
                <w:szCs w:val="24"/>
              </w:rPr>
            </w:pPr>
            <w:r w:rsidRPr="007870F7">
              <w:rPr>
                <w:rFonts w:ascii="Times New Roman" w:hAnsi="Times New Roman"/>
                <w:b/>
                <w:color w:val="000000"/>
                <w:sz w:val="24"/>
                <w:szCs w:val="24"/>
              </w:rPr>
              <w:t>Типы синтетического клея. Приготовление клея</w:t>
            </w:r>
            <w:r w:rsidRPr="007870F7">
              <w:rPr>
                <w:rFonts w:ascii="Times New Roman" w:hAnsi="Times New Roman"/>
                <w:color w:val="000000"/>
                <w:sz w:val="24"/>
                <w:szCs w:val="24"/>
              </w:rPr>
              <w:t>. Оборудование, приспособление и инструменты склеивания. Техника склеивания. Контроль соединения деталей заклепками и клеевых соединений. Безопасность труда</w:t>
            </w:r>
            <w:r w:rsidRPr="007870F7">
              <w:rPr>
                <w:rFonts w:ascii="Times New Roman" w:eastAsia="Calibri" w:hAnsi="Times New Roman"/>
                <w:b/>
                <w:bCs/>
                <w:sz w:val="24"/>
                <w:szCs w:val="24"/>
              </w:rPr>
              <w:t>.</w:t>
            </w:r>
          </w:p>
        </w:tc>
        <w:tc>
          <w:tcPr>
            <w:tcW w:w="1138" w:type="dxa"/>
          </w:tcPr>
          <w:p w14:paraId="0E66BFB0" w14:textId="77777777" w:rsidR="00220EC8" w:rsidRDefault="00220EC8" w:rsidP="0010001F">
            <w:pPr>
              <w:spacing w:after="0"/>
              <w:jc w:val="center"/>
              <w:rPr>
                <w:rFonts w:ascii="Times New Roman" w:hAnsi="Times New Roman"/>
                <w:sz w:val="24"/>
                <w:szCs w:val="24"/>
              </w:rPr>
            </w:pPr>
            <w:r>
              <w:rPr>
                <w:rFonts w:ascii="Times New Roman" w:hAnsi="Times New Roman"/>
                <w:sz w:val="24"/>
                <w:szCs w:val="24"/>
              </w:rPr>
              <w:t xml:space="preserve"> </w:t>
            </w:r>
          </w:p>
          <w:p w14:paraId="16D4696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DDB68A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154BCF21" w14:textId="77777777" w:rsidR="00220EC8" w:rsidRPr="007870F7" w:rsidRDefault="00220EC8" w:rsidP="0010001F">
            <w:pPr>
              <w:spacing w:after="0"/>
              <w:jc w:val="center"/>
              <w:rPr>
                <w:rFonts w:ascii="Times New Roman" w:hAnsi="Times New Roman"/>
                <w:sz w:val="24"/>
                <w:szCs w:val="24"/>
              </w:rPr>
            </w:pPr>
          </w:p>
        </w:tc>
      </w:tr>
      <w:tr w:rsidR="00220EC8" w:rsidRPr="007870F7" w14:paraId="3198230C" w14:textId="77777777" w:rsidTr="0010001F">
        <w:trPr>
          <w:trHeight w:val="162"/>
        </w:trPr>
        <w:tc>
          <w:tcPr>
            <w:tcW w:w="2937" w:type="dxa"/>
            <w:vMerge/>
          </w:tcPr>
          <w:p w14:paraId="305E1EE7" w14:textId="77777777" w:rsidR="00220EC8" w:rsidRPr="007870F7" w:rsidRDefault="00220EC8" w:rsidP="0010001F">
            <w:pPr>
              <w:shd w:val="clear" w:color="auto" w:fill="FFFFFF"/>
              <w:spacing w:after="0" w:line="240" w:lineRule="auto"/>
              <w:rPr>
                <w:rFonts w:ascii="Times New Roman" w:hAnsi="Times New Roman"/>
                <w:b/>
                <w:bCs/>
                <w:iCs/>
                <w:color w:val="000000"/>
                <w:sz w:val="24"/>
                <w:szCs w:val="24"/>
              </w:rPr>
            </w:pPr>
          </w:p>
        </w:tc>
        <w:tc>
          <w:tcPr>
            <w:tcW w:w="593" w:type="dxa"/>
          </w:tcPr>
          <w:p w14:paraId="25D45D4F"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26</w:t>
            </w:r>
          </w:p>
        </w:tc>
        <w:tc>
          <w:tcPr>
            <w:tcW w:w="8368" w:type="dxa"/>
          </w:tcPr>
          <w:p w14:paraId="5F0C6DEC"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Практическое занятие №12</w:t>
            </w:r>
          </w:p>
          <w:p w14:paraId="7AE1E8D9"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Приготовление заклепок. Соединение деталей заклепками с круглыми и потайными головками. Соединение двух деталей (стального диска и фрикционной накладки) пустотелыми заклепками с помощью развальцовки.</w:t>
            </w:r>
          </w:p>
        </w:tc>
        <w:tc>
          <w:tcPr>
            <w:tcW w:w="1138" w:type="dxa"/>
          </w:tcPr>
          <w:p w14:paraId="47AEBF2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15E8DC05"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14D67E9" w14:textId="77777777" w:rsidR="00220EC8" w:rsidRPr="007870F7" w:rsidRDefault="00220EC8" w:rsidP="0010001F">
            <w:pPr>
              <w:spacing w:after="0"/>
              <w:jc w:val="center"/>
              <w:rPr>
                <w:rFonts w:ascii="Times New Roman" w:hAnsi="Times New Roman"/>
                <w:sz w:val="24"/>
                <w:szCs w:val="24"/>
              </w:rPr>
            </w:pPr>
          </w:p>
        </w:tc>
      </w:tr>
      <w:tr w:rsidR="00220EC8" w:rsidRPr="007870F7" w14:paraId="3B11F97B" w14:textId="77777777" w:rsidTr="0010001F">
        <w:tc>
          <w:tcPr>
            <w:tcW w:w="2937" w:type="dxa"/>
            <w:vMerge w:val="restart"/>
          </w:tcPr>
          <w:p w14:paraId="34854F30" w14:textId="77777777" w:rsidR="00220EC8" w:rsidRPr="007870F7" w:rsidRDefault="00220EC8" w:rsidP="0010001F">
            <w:pPr>
              <w:shd w:val="clear" w:color="auto" w:fill="FFFFFF"/>
              <w:spacing w:after="0" w:line="240" w:lineRule="auto"/>
              <w:rPr>
                <w:rFonts w:ascii="Times New Roman" w:hAnsi="Times New Roman"/>
                <w:b/>
                <w:bCs/>
                <w:color w:val="000000"/>
                <w:sz w:val="24"/>
                <w:szCs w:val="24"/>
              </w:rPr>
            </w:pPr>
            <w:r w:rsidRPr="007870F7">
              <w:rPr>
                <w:rFonts w:ascii="Times New Roman" w:hAnsi="Times New Roman"/>
                <w:b/>
                <w:bCs/>
                <w:color w:val="000000"/>
                <w:sz w:val="24"/>
                <w:szCs w:val="24"/>
              </w:rPr>
              <w:t>Тема 1.11</w:t>
            </w:r>
          </w:p>
          <w:p w14:paraId="793BB761"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color w:val="000000"/>
                <w:sz w:val="24"/>
                <w:szCs w:val="24"/>
              </w:rPr>
              <w:t>Притирка.</w:t>
            </w:r>
          </w:p>
          <w:p w14:paraId="02F7075E" w14:textId="77777777" w:rsidR="00220EC8" w:rsidRPr="007870F7" w:rsidRDefault="00220EC8" w:rsidP="0010001F">
            <w:pPr>
              <w:shd w:val="clear" w:color="auto" w:fill="FFFFFF"/>
              <w:spacing w:after="0" w:line="240" w:lineRule="auto"/>
              <w:rPr>
                <w:rFonts w:ascii="Times New Roman" w:hAnsi="Times New Roman"/>
                <w:sz w:val="24"/>
                <w:szCs w:val="24"/>
              </w:rPr>
            </w:pPr>
          </w:p>
          <w:p w14:paraId="59E24FD4" w14:textId="77777777" w:rsidR="00220EC8" w:rsidRPr="007870F7" w:rsidRDefault="00220EC8" w:rsidP="0010001F">
            <w:pPr>
              <w:shd w:val="clear" w:color="auto" w:fill="FFFFFF"/>
              <w:spacing w:after="0" w:line="240" w:lineRule="auto"/>
              <w:ind w:left="14"/>
              <w:rPr>
                <w:rFonts w:ascii="Times New Roman" w:hAnsi="Times New Roman"/>
                <w:sz w:val="24"/>
                <w:szCs w:val="24"/>
              </w:rPr>
            </w:pPr>
          </w:p>
          <w:p w14:paraId="5A1D5813" w14:textId="77777777" w:rsidR="00220EC8" w:rsidRPr="007870F7" w:rsidRDefault="00220EC8" w:rsidP="0010001F">
            <w:pPr>
              <w:shd w:val="clear" w:color="auto" w:fill="FFFFFF"/>
              <w:spacing w:after="0" w:line="240" w:lineRule="auto"/>
              <w:ind w:left="10"/>
              <w:rPr>
                <w:rFonts w:ascii="Times New Roman" w:eastAsia="Calibri" w:hAnsi="Times New Roman"/>
                <w:b/>
                <w:bCs/>
                <w:sz w:val="24"/>
                <w:szCs w:val="24"/>
              </w:rPr>
            </w:pPr>
          </w:p>
        </w:tc>
        <w:tc>
          <w:tcPr>
            <w:tcW w:w="593" w:type="dxa"/>
          </w:tcPr>
          <w:p w14:paraId="32C8BC80"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59F44E0B"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0C62EA25" w14:textId="77777777" w:rsidR="00220EC8" w:rsidRPr="007870F7" w:rsidRDefault="00220EC8" w:rsidP="0010001F">
            <w:pPr>
              <w:spacing w:after="0"/>
              <w:jc w:val="center"/>
              <w:rPr>
                <w:rFonts w:ascii="Times New Roman" w:hAnsi="Times New Roman"/>
                <w:b/>
                <w:sz w:val="24"/>
                <w:szCs w:val="24"/>
              </w:rPr>
            </w:pPr>
            <w:r w:rsidRPr="007870F7">
              <w:rPr>
                <w:rFonts w:ascii="Times New Roman" w:hAnsi="Times New Roman"/>
                <w:b/>
                <w:sz w:val="24"/>
                <w:szCs w:val="24"/>
              </w:rPr>
              <w:t>4</w:t>
            </w:r>
          </w:p>
        </w:tc>
        <w:tc>
          <w:tcPr>
            <w:tcW w:w="1134" w:type="dxa"/>
            <w:shd w:val="clear" w:color="auto" w:fill="auto"/>
            <w:vAlign w:val="center"/>
          </w:tcPr>
          <w:p w14:paraId="49BD415E"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C818843"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10557FB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221A347B" w14:textId="77777777" w:rsidTr="0010001F">
        <w:tc>
          <w:tcPr>
            <w:tcW w:w="2937" w:type="dxa"/>
            <w:vMerge/>
          </w:tcPr>
          <w:p w14:paraId="3B9CC7A3"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08A39DE5"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27</w:t>
            </w:r>
          </w:p>
        </w:tc>
        <w:tc>
          <w:tcPr>
            <w:tcW w:w="8368" w:type="dxa"/>
          </w:tcPr>
          <w:p w14:paraId="07ED2054" w14:textId="77777777" w:rsidR="00220EC8" w:rsidRPr="007870F7" w:rsidRDefault="00220EC8" w:rsidP="0010001F">
            <w:pPr>
              <w:spacing w:after="0"/>
              <w:rPr>
                <w:rFonts w:ascii="Times New Roman" w:hAnsi="Times New Roman"/>
                <w:sz w:val="24"/>
                <w:szCs w:val="24"/>
              </w:rPr>
            </w:pPr>
            <w:r w:rsidRPr="007870F7">
              <w:rPr>
                <w:rFonts w:ascii="Times New Roman" w:hAnsi="Times New Roman"/>
                <w:b/>
                <w:color w:val="000000"/>
                <w:sz w:val="24"/>
                <w:szCs w:val="24"/>
              </w:rPr>
              <w:t>Проверка размеров деталей, подлежащих притирке.</w:t>
            </w:r>
            <w:r w:rsidRPr="007870F7">
              <w:rPr>
                <w:rFonts w:ascii="Times New Roman" w:hAnsi="Times New Roman"/>
                <w:sz w:val="24"/>
                <w:szCs w:val="24"/>
              </w:rPr>
              <w:t xml:space="preserve"> </w:t>
            </w:r>
          </w:p>
          <w:p w14:paraId="2EFDEA98"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Подготовка притирочных материалов в зависимости от назначения и точности притирки. Насыщение притиров абразивами.</w:t>
            </w:r>
          </w:p>
        </w:tc>
        <w:tc>
          <w:tcPr>
            <w:tcW w:w="1138" w:type="dxa"/>
          </w:tcPr>
          <w:p w14:paraId="5E1D85E9" w14:textId="77777777" w:rsidR="00220EC8" w:rsidRDefault="00220EC8" w:rsidP="0010001F">
            <w:pPr>
              <w:spacing w:after="0"/>
              <w:jc w:val="center"/>
              <w:rPr>
                <w:rFonts w:ascii="Times New Roman" w:hAnsi="Times New Roman"/>
                <w:sz w:val="24"/>
                <w:szCs w:val="24"/>
              </w:rPr>
            </w:pPr>
          </w:p>
          <w:p w14:paraId="2DA71A6E"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EADBF2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6A8C4404" w14:textId="77777777" w:rsidR="00220EC8" w:rsidRPr="007870F7" w:rsidRDefault="00220EC8" w:rsidP="0010001F">
            <w:pPr>
              <w:spacing w:after="0"/>
              <w:rPr>
                <w:rFonts w:ascii="Times New Roman" w:hAnsi="Times New Roman"/>
                <w:sz w:val="24"/>
                <w:szCs w:val="24"/>
              </w:rPr>
            </w:pPr>
          </w:p>
        </w:tc>
      </w:tr>
      <w:tr w:rsidR="00220EC8" w:rsidRPr="007870F7" w14:paraId="12E3A7FB" w14:textId="77777777" w:rsidTr="0010001F">
        <w:trPr>
          <w:trHeight w:val="434"/>
        </w:trPr>
        <w:tc>
          <w:tcPr>
            <w:tcW w:w="2937" w:type="dxa"/>
            <w:vMerge/>
          </w:tcPr>
          <w:p w14:paraId="625C2328"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03BD9285" w14:textId="77777777" w:rsidR="00220EC8" w:rsidRPr="007870F7" w:rsidRDefault="00220EC8" w:rsidP="0010001F">
            <w:pPr>
              <w:shd w:val="clear" w:color="auto" w:fill="FFFFFF"/>
              <w:spacing w:after="0"/>
              <w:ind w:left="5" w:right="31"/>
              <w:jc w:val="both"/>
              <w:rPr>
                <w:rFonts w:ascii="Times New Roman" w:hAnsi="Times New Roman"/>
                <w:color w:val="000000"/>
                <w:sz w:val="24"/>
                <w:szCs w:val="24"/>
              </w:rPr>
            </w:pPr>
            <w:r w:rsidRPr="007870F7">
              <w:rPr>
                <w:rFonts w:ascii="Times New Roman" w:eastAsia="Calibri" w:hAnsi="Times New Roman"/>
                <w:bCs/>
                <w:sz w:val="24"/>
                <w:szCs w:val="24"/>
              </w:rPr>
              <w:t>28</w:t>
            </w:r>
          </w:p>
          <w:p w14:paraId="1AAABBC1" w14:textId="77777777" w:rsidR="00220EC8" w:rsidRPr="007870F7" w:rsidRDefault="00220EC8" w:rsidP="0010001F">
            <w:pPr>
              <w:spacing w:after="0"/>
              <w:jc w:val="both"/>
              <w:rPr>
                <w:rFonts w:ascii="Times New Roman" w:hAnsi="Times New Roman"/>
                <w:color w:val="000000"/>
                <w:sz w:val="24"/>
                <w:szCs w:val="24"/>
              </w:rPr>
            </w:pPr>
          </w:p>
          <w:p w14:paraId="22F1A0E0" w14:textId="77777777" w:rsidR="00220EC8" w:rsidRPr="007870F7" w:rsidRDefault="00220EC8" w:rsidP="0010001F">
            <w:pPr>
              <w:spacing w:after="0"/>
              <w:jc w:val="both"/>
              <w:rPr>
                <w:rFonts w:ascii="Times New Roman" w:hAnsi="Times New Roman"/>
                <w:color w:val="000000"/>
                <w:sz w:val="24"/>
                <w:szCs w:val="24"/>
              </w:rPr>
            </w:pPr>
          </w:p>
        </w:tc>
        <w:tc>
          <w:tcPr>
            <w:tcW w:w="8368" w:type="dxa"/>
          </w:tcPr>
          <w:p w14:paraId="2AB568F9"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 xml:space="preserve">Практическое занятие №13 </w:t>
            </w:r>
          </w:p>
          <w:p w14:paraId="0C88E9C2" w14:textId="77777777" w:rsidR="00220EC8" w:rsidRPr="007870F7" w:rsidRDefault="00220EC8" w:rsidP="0010001F">
            <w:pPr>
              <w:shd w:val="clear" w:color="auto" w:fill="FFFFFF"/>
              <w:spacing w:after="0"/>
              <w:ind w:right="31"/>
              <w:jc w:val="both"/>
              <w:rPr>
                <w:rFonts w:ascii="Times New Roman" w:hAnsi="Times New Roman"/>
                <w:color w:val="000000"/>
                <w:sz w:val="24"/>
                <w:szCs w:val="24"/>
              </w:rPr>
            </w:pPr>
            <w:r w:rsidRPr="007870F7">
              <w:rPr>
                <w:rFonts w:ascii="Times New Roman" w:hAnsi="Times New Roman"/>
                <w:color w:val="000000"/>
                <w:sz w:val="24"/>
                <w:szCs w:val="24"/>
              </w:rPr>
              <w:t>Притирка рабочих поверхностей клапанов, клапанных гнезд и т.д.</w:t>
            </w:r>
          </w:p>
          <w:p w14:paraId="7B7C6E05" w14:textId="77777777" w:rsidR="00220EC8" w:rsidRPr="007870F7" w:rsidRDefault="00220EC8" w:rsidP="0010001F">
            <w:pPr>
              <w:spacing w:after="0"/>
              <w:jc w:val="both"/>
              <w:rPr>
                <w:rFonts w:ascii="Times New Roman" w:hAnsi="Times New Roman"/>
                <w:color w:val="000000"/>
                <w:sz w:val="24"/>
                <w:szCs w:val="24"/>
              </w:rPr>
            </w:pPr>
            <w:r w:rsidRPr="007870F7">
              <w:rPr>
                <w:rFonts w:ascii="Times New Roman" w:hAnsi="Times New Roman"/>
                <w:color w:val="000000"/>
                <w:sz w:val="24"/>
                <w:szCs w:val="24"/>
              </w:rPr>
              <w:t>Контроль обработанных деталей по лекалам, лекальным угольникам,</w:t>
            </w:r>
          </w:p>
          <w:p w14:paraId="6F95BF02" w14:textId="77777777" w:rsidR="00220EC8" w:rsidRPr="007870F7" w:rsidRDefault="00220EC8" w:rsidP="0010001F">
            <w:pPr>
              <w:spacing w:after="0"/>
              <w:ind w:left="29"/>
              <w:jc w:val="both"/>
              <w:rPr>
                <w:rFonts w:ascii="Times New Roman" w:hAnsi="Times New Roman"/>
                <w:color w:val="000000"/>
                <w:sz w:val="24"/>
                <w:szCs w:val="24"/>
              </w:rPr>
            </w:pPr>
            <w:r w:rsidRPr="007870F7">
              <w:rPr>
                <w:rFonts w:ascii="Times New Roman" w:hAnsi="Times New Roman"/>
                <w:color w:val="000000"/>
                <w:sz w:val="24"/>
                <w:szCs w:val="24"/>
              </w:rPr>
              <w:t>линейкам; измерение микрометрами.</w:t>
            </w:r>
          </w:p>
        </w:tc>
        <w:tc>
          <w:tcPr>
            <w:tcW w:w="1138" w:type="dxa"/>
          </w:tcPr>
          <w:p w14:paraId="5ECDA00B" w14:textId="77777777" w:rsidR="00220EC8" w:rsidRDefault="00220EC8" w:rsidP="0010001F">
            <w:pPr>
              <w:spacing w:after="0"/>
              <w:jc w:val="center"/>
              <w:rPr>
                <w:rFonts w:ascii="Times New Roman" w:hAnsi="Times New Roman"/>
                <w:sz w:val="24"/>
                <w:szCs w:val="24"/>
              </w:rPr>
            </w:pPr>
          </w:p>
          <w:p w14:paraId="1181AAA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367B93CB"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3DE19A27" w14:textId="77777777" w:rsidR="00220EC8" w:rsidRPr="007870F7" w:rsidRDefault="00220EC8" w:rsidP="0010001F">
            <w:pPr>
              <w:spacing w:after="0"/>
              <w:jc w:val="center"/>
              <w:rPr>
                <w:rFonts w:ascii="Times New Roman" w:hAnsi="Times New Roman"/>
                <w:sz w:val="24"/>
                <w:szCs w:val="24"/>
              </w:rPr>
            </w:pPr>
          </w:p>
        </w:tc>
      </w:tr>
      <w:tr w:rsidR="00220EC8" w:rsidRPr="007870F7" w14:paraId="56F93E95" w14:textId="77777777" w:rsidTr="0010001F">
        <w:trPr>
          <w:trHeight w:val="114"/>
        </w:trPr>
        <w:tc>
          <w:tcPr>
            <w:tcW w:w="2937" w:type="dxa"/>
            <w:vMerge w:val="restart"/>
          </w:tcPr>
          <w:p w14:paraId="42B00B8B"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
                <w:bCs/>
                <w:color w:val="000000"/>
                <w:sz w:val="24"/>
                <w:szCs w:val="24"/>
              </w:rPr>
              <w:t>Тема 1.12</w:t>
            </w:r>
          </w:p>
          <w:p w14:paraId="76B7B8A5" w14:textId="77777777" w:rsidR="00220EC8" w:rsidRPr="007870F7" w:rsidRDefault="00220EC8" w:rsidP="0010001F">
            <w:pPr>
              <w:shd w:val="clear" w:color="auto" w:fill="FFFFFF"/>
              <w:spacing w:after="0" w:line="240" w:lineRule="auto"/>
              <w:ind w:left="14"/>
              <w:rPr>
                <w:rFonts w:ascii="Times New Roman" w:hAnsi="Times New Roman"/>
                <w:color w:val="000000"/>
                <w:sz w:val="24"/>
                <w:szCs w:val="24"/>
              </w:rPr>
            </w:pPr>
            <w:r w:rsidRPr="007870F7">
              <w:rPr>
                <w:rFonts w:ascii="Times New Roman" w:hAnsi="Times New Roman"/>
                <w:color w:val="000000"/>
                <w:sz w:val="24"/>
                <w:szCs w:val="24"/>
              </w:rPr>
              <w:t>Лужение и пайка.</w:t>
            </w:r>
          </w:p>
          <w:p w14:paraId="01339A64" w14:textId="77777777" w:rsidR="00220EC8" w:rsidRPr="007870F7" w:rsidRDefault="00220EC8" w:rsidP="0010001F">
            <w:pPr>
              <w:spacing w:after="0" w:line="240" w:lineRule="auto"/>
              <w:rPr>
                <w:rFonts w:ascii="Times New Roman" w:eastAsia="Calibri" w:hAnsi="Times New Roman"/>
                <w:b/>
                <w:bCs/>
                <w:sz w:val="24"/>
                <w:szCs w:val="24"/>
              </w:rPr>
            </w:pPr>
          </w:p>
        </w:tc>
        <w:tc>
          <w:tcPr>
            <w:tcW w:w="593" w:type="dxa"/>
          </w:tcPr>
          <w:p w14:paraId="33B698F7"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7F16FCC4"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2FEBEA05" w14:textId="77777777" w:rsidR="00220EC8" w:rsidRPr="007870F7" w:rsidRDefault="00220EC8" w:rsidP="0010001F">
            <w:pPr>
              <w:spacing w:after="0"/>
              <w:jc w:val="center"/>
              <w:rPr>
                <w:rFonts w:ascii="Times New Roman" w:hAnsi="Times New Roman"/>
                <w:b/>
                <w:sz w:val="24"/>
                <w:szCs w:val="24"/>
              </w:rPr>
            </w:pPr>
            <w:r w:rsidRPr="007870F7">
              <w:rPr>
                <w:rFonts w:ascii="Times New Roman" w:hAnsi="Times New Roman"/>
                <w:b/>
                <w:sz w:val="24"/>
                <w:szCs w:val="24"/>
              </w:rPr>
              <w:t>6</w:t>
            </w:r>
          </w:p>
        </w:tc>
        <w:tc>
          <w:tcPr>
            <w:tcW w:w="1134" w:type="dxa"/>
            <w:shd w:val="clear" w:color="auto" w:fill="auto"/>
            <w:vAlign w:val="center"/>
          </w:tcPr>
          <w:p w14:paraId="087D98F6"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5561D25C"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24CFE7B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1A7ABCEE" w14:textId="77777777" w:rsidTr="0010001F">
        <w:trPr>
          <w:trHeight w:val="187"/>
        </w:trPr>
        <w:tc>
          <w:tcPr>
            <w:tcW w:w="2937" w:type="dxa"/>
            <w:vMerge/>
          </w:tcPr>
          <w:p w14:paraId="32E2B192"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p>
        </w:tc>
        <w:tc>
          <w:tcPr>
            <w:tcW w:w="593" w:type="dxa"/>
          </w:tcPr>
          <w:p w14:paraId="3DC306E8"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29</w:t>
            </w:r>
          </w:p>
          <w:p w14:paraId="7DECB617" w14:textId="77777777" w:rsidR="00220EC8" w:rsidRPr="007870F7" w:rsidRDefault="00220EC8" w:rsidP="0010001F">
            <w:pPr>
              <w:spacing w:after="0"/>
              <w:rPr>
                <w:rFonts w:ascii="Times New Roman" w:eastAsia="Calibri" w:hAnsi="Times New Roman"/>
                <w:bCs/>
                <w:sz w:val="24"/>
                <w:szCs w:val="24"/>
              </w:rPr>
            </w:pPr>
          </w:p>
        </w:tc>
        <w:tc>
          <w:tcPr>
            <w:tcW w:w="8368" w:type="dxa"/>
          </w:tcPr>
          <w:p w14:paraId="7D1278F4" w14:textId="77777777" w:rsidR="00220EC8" w:rsidRPr="007870F7" w:rsidRDefault="00220EC8" w:rsidP="0010001F">
            <w:pPr>
              <w:spacing w:after="0"/>
              <w:rPr>
                <w:rFonts w:ascii="Times New Roman" w:hAnsi="Times New Roman"/>
                <w:b/>
                <w:color w:val="000000"/>
                <w:sz w:val="24"/>
                <w:szCs w:val="24"/>
              </w:rPr>
            </w:pPr>
            <w:r w:rsidRPr="007870F7">
              <w:rPr>
                <w:rFonts w:ascii="Times New Roman" w:hAnsi="Times New Roman"/>
                <w:b/>
                <w:color w:val="000000"/>
                <w:sz w:val="24"/>
                <w:szCs w:val="24"/>
              </w:rPr>
              <w:t>Сущность и применение паяния и лужения.</w:t>
            </w:r>
          </w:p>
          <w:p w14:paraId="48B7185C"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hAnsi="Times New Roman"/>
                <w:color w:val="000000"/>
                <w:sz w:val="24"/>
                <w:szCs w:val="24"/>
              </w:rPr>
              <w:t xml:space="preserve"> Назначение, устройство и работа оборудования, приспособлений и</w:t>
            </w:r>
            <w:r w:rsidRPr="007870F7">
              <w:rPr>
                <w:rFonts w:ascii="Times New Roman" w:hAnsi="Times New Roman"/>
                <w:sz w:val="24"/>
                <w:szCs w:val="24"/>
              </w:rPr>
              <w:t xml:space="preserve"> </w:t>
            </w:r>
            <w:r w:rsidRPr="007870F7">
              <w:rPr>
                <w:rFonts w:ascii="Times New Roman" w:hAnsi="Times New Roman"/>
                <w:color w:val="000000"/>
                <w:sz w:val="24"/>
                <w:szCs w:val="24"/>
              </w:rPr>
              <w:t xml:space="preserve">инструментов. Последовательность подготовки приспособлений и инструментов к пайке и лужению. </w:t>
            </w:r>
          </w:p>
        </w:tc>
        <w:tc>
          <w:tcPr>
            <w:tcW w:w="1138" w:type="dxa"/>
          </w:tcPr>
          <w:p w14:paraId="332E54AB" w14:textId="77777777" w:rsidR="00220EC8" w:rsidRDefault="00220EC8" w:rsidP="0010001F">
            <w:pPr>
              <w:spacing w:after="0"/>
              <w:jc w:val="center"/>
              <w:rPr>
                <w:rFonts w:ascii="Times New Roman" w:hAnsi="Times New Roman"/>
                <w:sz w:val="24"/>
                <w:szCs w:val="24"/>
              </w:rPr>
            </w:pPr>
          </w:p>
          <w:p w14:paraId="1372F665"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3C63451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475ECA11" w14:textId="77777777" w:rsidR="00220EC8" w:rsidRPr="007870F7" w:rsidRDefault="00220EC8" w:rsidP="0010001F">
            <w:pPr>
              <w:spacing w:after="0"/>
              <w:jc w:val="center"/>
              <w:rPr>
                <w:rFonts w:ascii="Times New Roman" w:hAnsi="Times New Roman"/>
                <w:sz w:val="24"/>
                <w:szCs w:val="24"/>
              </w:rPr>
            </w:pPr>
          </w:p>
        </w:tc>
      </w:tr>
      <w:tr w:rsidR="00220EC8" w:rsidRPr="007870F7" w14:paraId="661B57D7" w14:textId="77777777" w:rsidTr="0010001F">
        <w:trPr>
          <w:trHeight w:val="187"/>
        </w:trPr>
        <w:tc>
          <w:tcPr>
            <w:tcW w:w="2937" w:type="dxa"/>
            <w:vMerge/>
          </w:tcPr>
          <w:p w14:paraId="71AEA643"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p>
        </w:tc>
        <w:tc>
          <w:tcPr>
            <w:tcW w:w="593" w:type="dxa"/>
          </w:tcPr>
          <w:p w14:paraId="542D5432"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30</w:t>
            </w:r>
          </w:p>
        </w:tc>
        <w:tc>
          <w:tcPr>
            <w:tcW w:w="8368" w:type="dxa"/>
          </w:tcPr>
          <w:p w14:paraId="6A03E5BE" w14:textId="77777777" w:rsidR="00220EC8" w:rsidRPr="000702E4" w:rsidRDefault="00220EC8" w:rsidP="0010001F">
            <w:pPr>
              <w:spacing w:after="0"/>
              <w:rPr>
                <w:rFonts w:ascii="Times New Roman" w:hAnsi="Times New Roman"/>
                <w:b/>
                <w:color w:val="000000"/>
                <w:sz w:val="24"/>
                <w:szCs w:val="24"/>
              </w:rPr>
            </w:pPr>
            <w:r w:rsidRPr="000702E4">
              <w:rPr>
                <w:rFonts w:ascii="Times New Roman" w:hAnsi="Times New Roman"/>
                <w:b/>
                <w:color w:val="000000"/>
                <w:sz w:val="24"/>
                <w:szCs w:val="24"/>
              </w:rPr>
              <w:t xml:space="preserve">Характеристика, марки и применение припаев и флюсов. </w:t>
            </w:r>
            <w:r w:rsidRPr="000702E4">
              <w:rPr>
                <w:rFonts w:ascii="Times New Roman" w:hAnsi="Times New Roman"/>
                <w:color w:val="000000"/>
                <w:sz w:val="24"/>
                <w:szCs w:val="24"/>
              </w:rPr>
              <w:t>Правила лужения и пайки. Безопасность труда.</w:t>
            </w:r>
          </w:p>
        </w:tc>
        <w:tc>
          <w:tcPr>
            <w:tcW w:w="1138" w:type="dxa"/>
          </w:tcPr>
          <w:p w14:paraId="32919339" w14:textId="77777777" w:rsidR="00220EC8" w:rsidRDefault="00220EC8" w:rsidP="0010001F">
            <w:pPr>
              <w:spacing w:after="0"/>
              <w:jc w:val="center"/>
              <w:rPr>
                <w:rFonts w:ascii="Times New Roman" w:hAnsi="Times New Roman"/>
                <w:sz w:val="24"/>
                <w:szCs w:val="24"/>
              </w:rPr>
            </w:pPr>
          </w:p>
          <w:p w14:paraId="15C9CC7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9B509F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314CB07C" w14:textId="77777777" w:rsidR="00220EC8" w:rsidRPr="007870F7" w:rsidRDefault="00220EC8" w:rsidP="0010001F">
            <w:pPr>
              <w:spacing w:after="0"/>
              <w:jc w:val="center"/>
              <w:rPr>
                <w:rFonts w:ascii="Times New Roman" w:hAnsi="Times New Roman"/>
                <w:sz w:val="24"/>
                <w:szCs w:val="24"/>
              </w:rPr>
            </w:pPr>
          </w:p>
        </w:tc>
      </w:tr>
      <w:tr w:rsidR="00220EC8" w:rsidRPr="007870F7" w14:paraId="78EAE2B6" w14:textId="77777777" w:rsidTr="0010001F">
        <w:trPr>
          <w:trHeight w:val="162"/>
        </w:trPr>
        <w:tc>
          <w:tcPr>
            <w:tcW w:w="2937" w:type="dxa"/>
            <w:vMerge/>
          </w:tcPr>
          <w:p w14:paraId="4205C84B"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p>
        </w:tc>
        <w:tc>
          <w:tcPr>
            <w:tcW w:w="593" w:type="dxa"/>
          </w:tcPr>
          <w:p w14:paraId="72E1C261"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31</w:t>
            </w:r>
          </w:p>
        </w:tc>
        <w:tc>
          <w:tcPr>
            <w:tcW w:w="8368" w:type="dxa"/>
          </w:tcPr>
          <w:p w14:paraId="59EAFAF9"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
                <w:bCs/>
                <w:sz w:val="24"/>
                <w:szCs w:val="24"/>
              </w:rPr>
              <w:t>Практическое занятие №14</w:t>
            </w:r>
          </w:p>
          <w:p w14:paraId="26AB067D"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sz w:val="24"/>
                <w:szCs w:val="24"/>
              </w:rPr>
              <w:t xml:space="preserve">Подготовка </w:t>
            </w:r>
            <w:r w:rsidRPr="007870F7">
              <w:rPr>
                <w:rFonts w:ascii="Times New Roman" w:hAnsi="Times New Roman"/>
                <w:color w:val="000000"/>
                <w:sz w:val="24"/>
                <w:szCs w:val="24"/>
              </w:rPr>
              <w:t>припоев и флюсов</w:t>
            </w:r>
            <w:r w:rsidRPr="007870F7">
              <w:rPr>
                <w:rFonts w:ascii="Times New Roman" w:hAnsi="Times New Roman"/>
                <w:b/>
                <w:i/>
                <w:color w:val="000000"/>
                <w:sz w:val="24"/>
                <w:szCs w:val="24"/>
              </w:rPr>
              <w:t>.</w:t>
            </w:r>
            <w:r w:rsidRPr="007870F7">
              <w:rPr>
                <w:rFonts w:ascii="Times New Roman" w:hAnsi="Times New Roman"/>
                <w:color w:val="000000"/>
                <w:sz w:val="24"/>
                <w:szCs w:val="24"/>
              </w:rPr>
              <w:t xml:space="preserve"> Подготовка деталей к пайке. Лужение и пайка деталей мягкими припаями простым и электрическим паяльниками.</w:t>
            </w:r>
          </w:p>
        </w:tc>
        <w:tc>
          <w:tcPr>
            <w:tcW w:w="1138" w:type="dxa"/>
          </w:tcPr>
          <w:p w14:paraId="0A24AFB2" w14:textId="77777777" w:rsidR="00220EC8" w:rsidRDefault="00220EC8" w:rsidP="0010001F">
            <w:pPr>
              <w:spacing w:after="0"/>
              <w:jc w:val="center"/>
              <w:rPr>
                <w:rFonts w:ascii="Times New Roman" w:hAnsi="Times New Roman"/>
                <w:sz w:val="24"/>
                <w:szCs w:val="24"/>
              </w:rPr>
            </w:pPr>
          </w:p>
          <w:p w14:paraId="3C7501A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6FCE24A8"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526146ED" w14:textId="77777777" w:rsidR="00220EC8" w:rsidRPr="007870F7" w:rsidRDefault="00220EC8" w:rsidP="0010001F">
            <w:pPr>
              <w:spacing w:after="0"/>
              <w:jc w:val="center"/>
              <w:rPr>
                <w:rFonts w:ascii="Times New Roman" w:hAnsi="Times New Roman"/>
                <w:sz w:val="24"/>
                <w:szCs w:val="24"/>
              </w:rPr>
            </w:pPr>
          </w:p>
        </w:tc>
      </w:tr>
      <w:tr w:rsidR="00220EC8" w:rsidRPr="007870F7" w14:paraId="5C61DC81" w14:textId="77777777" w:rsidTr="0010001F">
        <w:trPr>
          <w:trHeight w:val="162"/>
        </w:trPr>
        <w:tc>
          <w:tcPr>
            <w:tcW w:w="2937" w:type="dxa"/>
            <w:vMerge w:val="restart"/>
          </w:tcPr>
          <w:p w14:paraId="6608608B"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
                <w:bCs/>
                <w:color w:val="000000"/>
                <w:sz w:val="24"/>
                <w:szCs w:val="24"/>
              </w:rPr>
              <w:t>Тема 1.13</w:t>
            </w:r>
          </w:p>
          <w:p w14:paraId="6A6C9B38" w14:textId="77777777" w:rsidR="00220EC8" w:rsidRPr="007870F7" w:rsidRDefault="00220EC8" w:rsidP="0010001F">
            <w:pPr>
              <w:shd w:val="clear" w:color="auto" w:fill="FFFFFF"/>
              <w:spacing w:after="0" w:line="240" w:lineRule="auto"/>
              <w:rPr>
                <w:rFonts w:ascii="Times New Roman" w:hAnsi="Times New Roman"/>
                <w:sz w:val="24"/>
                <w:szCs w:val="24"/>
              </w:rPr>
            </w:pPr>
            <w:r w:rsidRPr="007870F7">
              <w:rPr>
                <w:rFonts w:ascii="Times New Roman" w:hAnsi="Times New Roman"/>
                <w:color w:val="000000"/>
                <w:sz w:val="24"/>
                <w:szCs w:val="24"/>
              </w:rPr>
              <w:t>Ручная обработка древесины и других неметаллических материалов.</w:t>
            </w:r>
          </w:p>
        </w:tc>
        <w:tc>
          <w:tcPr>
            <w:tcW w:w="593" w:type="dxa"/>
          </w:tcPr>
          <w:p w14:paraId="638BB4AB"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019EF198"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49A71628"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4</w:t>
            </w:r>
          </w:p>
        </w:tc>
        <w:tc>
          <w:tcPr>
            <w:tcW w:w="1134" w:type="dxa"/>
            <w:shd w:val="clear" w:color="auto" w:fill="auto"/>
            <w:vAlign w:val="center"/>
          </w:tcPr>
          <w:p w14:paraId="2A09D06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val="restart"/>
          </w:tcPr>
          <w:p w14:paraId="558BE1FE"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7269B56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F7DAAB3" w14:textId="77777777" w:rsidTr="0010001F">
        <w:trPr>
          <w:trHeight w:val="338"/>
        </w:trPr>
        <w:tc>
          <w:tcPr>
            <w:tcW w:w="2937" w:type="dxa"/>
            <w:vMerge/>
          </w:tcPr>
          <w:p w14:paraId="31552CD6"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p>
        </w:tc>
        <w:tc>
          <w:tcPr>
            <w:tcW w:w="593" w:type="dxa"/>
          </w:tcPr>
          <w:p w14:paraId="2BA5DDC4"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32</w:t>
            </w:r>
          </w:p>
        </w:tc>
        <w:tc>
          <w:tcPr>
            <w:tcW w:w="8368" w:type="dxa"/>
          </w:tcPr>
          <w:p w14:paraId="153981BF" w14:textId="77777777" w:rsidR="00220EC8" w:rsidRPr="007870F7" w:rsidRDefault="00220EC8" w:rsidP="0010001F">
            <w:pPr>
              <w:spacing w:after="0"/>
              <w:rPr>
                <w:rFonts w:ascii="Times New Roman" w:hAnsi="Times New Roman"/>
                <w:b/>
                <w:color w:val="000000"/>
                <w:sz w:val="24"/>
                <w:szCs w:val="24"/>
              </w:rPr>
            </w:pPr>
            <w:r w:rsidRPr="007870F7">
              <w:rPr>
                <w:rFonts w:ascii="Times New Roman" w:hAnsi="Times New Roman"/>
                <w:b/>
                <w:color w:val="000000"/>
                <w:sz w:val="24"/>
                <w:szCs w:val="24"/>
              </w:rPr>
              <w:t xml:space="preserve">Применение ручной обработки древесины, пластмасс и других конструкционных материалов. </w:t>
            </w:r>
          </w:p>
          <w:p w14:paraId="5A33322F" w14:textId="77777777" w:rsidR="00220EC8" w:rsidRPr="007870F7" w:rsidRDefault="00220EC8" w:rsidP="0010001F">
            <w:pPr>
              <w:spacing w:after="0"/>
              <w:rPr>
                <w:rFonts w:ascii="Times New Roman" w:hAnsi="Times New Roman"/>
                <w:b/>
                <w:i/>
                <w:sz w:val="24"/>
                <w:szCs w:val="24"/>
              </w:rPr>
            </w:pPr>
            <w:r w:rsidRPr="007870F7">
              <w:rPr>
                <w:rFonts w:ascii="Times New Roman" w:hAnsi="Times New Roman"/>
                <w:color w:val="000000"/>
                <w:sz w:val="24"/>
                <w:szCs w:val="24"/>
              </w:rPr>
              <w:t>Безопасность труда.</w:t>
            </w:r>
          </w:p>
        </w:tc>
        <w:tc>
          <w:tcPr>
            <w:tcW w:w="1138" w:type="dxa"/>
          </w:tcPr>
          <w:p w14:paraId="79191EF2" w14:textId="77777777" w:rsidR="00220EC8" w:rsidRDefault="00220EC8" w:rsidP="0010001F">
            <w:pPr>
              <w:spacing w:after="0"/>
              <w:jc w:val="center"/>
              <w:rPr>
                <w:rFonts w:ascii="Times New Roman" w:hAnsi="Times New Roman"/>
                <w:sz w:val="24"/>
                <w:szCs w:val="24"/>
              </w:rPr>
            </w:pPr>
          </w:p>
          <w:p w14:paraId="53C51D0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4BF6893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4BFA6190" w14:textId="77777777" w:rsidR="00220EC8" w:rsidRPr="007870F7" w:rsidRDefault="00220EC8" w:rsidP="0010001F">
            <w:pPr>
              <w:spacing w:after="0"/>
              <w:jc w:val="center"/>
              <w:rPr>
                <w:rFonts w:ascii="Times New Roman" w:hAnsi="Times New Roman"/>
                <w:sz w:val="24"/>
                <w:szCs w:val="24"/>
              </w:rPr>
            </w:pPr>
          </w:p>
        </w:tc>
      </w:tr>
      <w:tr w:rsidR="00220EC8" w:rsidRPr="007870F7" w14:paraId="2BBCDA06" w14:textId="77777777" w:rsidTr="0010001F">
        <w:trPr>
          <w:trHeight w:val="150"/>
        </w:trPr>
        <w:tc>
          <w:tcPr>
            <w:tcW w:w="2937" w:type="dxa"/>
            <w:vMerge/>
          </w:tcPr>
          <w:p w14:paraId="730A899D"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p>
        </w:tc>
        <w:tc>
          <w:tcPr>
            <w:tcW w:w="593" w:type="dxa"/>
          </w:tcPr>
          <w:p w14:paraId="764E3E26" w14:textId="77777777" w:rsidR="00220EC8" w:rsidRPr="007870F7" w:rsidRDefault="00220EC8" w:rsidP="0010001F">
            <w:pPr>
              <w:spacing w:after="0"/>
              <w:rPr>
                <w:rFonts w:ascii="Times New Roman" w:hAnsi="Times New Roman"/>
                <w:color w:val="000000"/>
                <w:sz w:val="24"/>
                <w:szCs w:val="24"/>
              </w:rPr>
            </w:pPr>
            <w:r w:rsidRPr="007870F7">
              <w:rPr>
                <w:rFonts w:ascii="Times New Roman" w:eastAsia="Calibri" w:hAnsi="Times New Roman"/>
                <w:bCs/>
                <w:sz w:val="24"/>
                <w:szCs w:val="24"/>
              </w:rPr>
              <w:t>33</w:t>
            </w:r>
          </w:p>
          <w:p w14:paraId="32B32A39" w14:textId="77777777" w:rsidR="00220EC8" w:rsidRPr="007870F7" w:rsidRDefault="00220EC8" w:rsidP="0010001F">
            <w:pPr>
              <w:spacing w:after="0"/>
              <w:rPr>
                <w:rFonts w:ascii="Times New Roman" w:hAnsi="Times New Roman"/>
                <w:color w:val="000000"/>
                <w:sz w:val="24"/>
                <w:szCs w:val="24"/>
              </w:rPr>
            </w:pPr>
          </w:p>
        </w:tc>
        <w:tc>
          <w:tcPr>
            <w:tcW w:w="8368" w:type="dxa"/>
          </w:tcPr>
          <w:p w14:paraId="1E678E46"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Практическое занятие №15 </w:t>
            </w:r>
          </w:p>
          <w:p w14:paraId="05C9C470" w14:textId="77777777" w:rsidR="00220EC8" w:rsidRPr="007870F7" w:rsidRDefault="00220EC8" w:rsidP="0010001F">
            <w:pPr>
              <w:spacing w:after="0"/>
              <w:rPr>
                <w:rFonts w:ascii="Times New Roman" w:hAnsi="Times New Roman"/>
                <w:color w:val="000000"/>
                <w:sz w:val="24"/>
                <w:szCs w:val="24"/>
              </w:rPr>
            </w:pPr>
            <w:r w:rsidRPr="007870F7">
              <w:rPr>
                <w:rFonts w:ascii="Times New Roman" w:hAnsi="Times New Roman"/>
                <w:color w:val="000000"/>
                <w:sz w:val="24"/>
                <w:szCs w:val="24"/>
              </w:rPr>
              <w:t>Заточка и накладка инструмента. Вырубка в деревянных конструкциях пазов, шипов и т.п. Обработка пластмасс и изоляционных материалов, резка стеклянных и полиэтиленовых труб.</w:t>
            </w:r>
          </w:p>
        </w:tc>
        <w:tc>
          <w:tcPr>
            <w:tcW w:w="1138" w:type="dxa"/>
          </w:tcPr>
          <w:p w14:paraId="2881A839" w14:textId="77777777" w:rsidR="00220EC8" w:rsidRDefault="00220EC8" w:rsidP="0010001F">
            <w:pPr>
              <w:spacing w:after="0"/>
              <w:jc w:val="center"/>
              <w:rPr>
                <w:rFonts w:ascii="Times New Roman" w:hAnsi="Times New Roman"/>
                <w:sz w:val="24"/>
                <w:szCs w:val="24"/>
              </w:rPr>
            </w:pPr>
          </w:p>
          <w:p w14:paraId="111F5AA4"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AE50770"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3F5B46ED" w14:textId="77777777" w:rsidR="00220EC8" w:rsidRPr="007870F7" w:rsidRDefault="00220EC8" w:rsidP="0010001F">
            <w:pPr>
              <w:spacing w:after="0"/>
              <w:jc w:val="center"/>
              <w:rPr>
                <w:rFonts w:ascii="Times New Roman" w:hAnsi="Times New Roman"/>
                <w:sz w:val="24"/>
                <w:szCs w:val="24"/>
              </w:rPr>
            </w:pPr>
          </w:p>
        </w:tc>
      </w:tr>
      <w:tr w:rsidR="00220EC8" w:rsidRPr="007870F7" w14:paraId="2989CA3A" w14:textId="77777777" w:rsidTr="0010001F">
        <w:trPr>
          <w:trHeight w:val="227"/>
        </w:trPr>
        <w:tc>
          <w:tcPr>
            <w:tcW w:w="2937" w:type="dxa"/>
            <w:vMerge w:val="restart"/>
          </w:tcPr>
          <w:p w14:paraId="0704EF8D"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
                <w:bCs/>
                <w:color w:val="000000"/>
                <w:sz w:val="24"/>
                <w:szCs w:val="24"/>
              </w:rPr>
              <w:t xml:space="preserve">Тема 1.14 </w:t>
            </w:r>
          </w:p>
          <w:p w14:paraId="63669FC1"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bCs/>
                <w:color w:val="000000"/>
                <w:sz w:val="24"/>
                <w:szCs w:val="24"/>
              </w:rPr>
              <w:t>Основные механические свойства обрабатываемых</w:t>
            </w:r>
          </w:p>
          <w:p w14:paraId="730B9D68"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Cs/>
                <w:color w:val="000000"/>
                <w:sz w:val="24"/>
                <w:szCs w:val="24"/>
              </w:rPr>
              <w:t>материалов</w:t>
            </w:r>
          </w:p>
        </w:tc>
        <w:tc>
          <w:tcPr>
            <w:tcW w:w="593" w:type="dxa"/>
          </w:tcPr>
          <w:p w14:paraId="1FA28702" w14:textId="77777777" w:rsidR="00220EC8" w:rsidRPr="007870F7" w:rsidRDefault="00220EC8" w:rsidP="0010001F">
            <w:pPr>
              <w:spacing w:after="0"/>
              <w:rPr>
                <w:rFonts w:ascii="Times New Roman" w:eastAsia="Calibri" w:hAnsi="Times New Roman"/>
                <w:bCs/>
                <w:sz w:val="24"/>
                <w:szCs w:val="24"/>
              </w:rPr>
            </w:pPr>
          </w:p>
        </w:tc>
        <w:tc>
          <w:tcPr>
            <w:tcW w:w="8368" w:type="dxa"/>
          </w:tcPr>
          <w:p w14:paraId="392224AE"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6DE5EF97"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shd w:val="clear" w:color="auto" w:fill="auto"/>
            <w:vAlign w:val="center"/>
          </w:tcPr>
          <w:p w14:paraId="29255F87"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19CE98A2"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25C2497B"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0BC9698" w14:textId="77777777" w:rsidTr="0010001F">
        <w:trPr>
          <w:trHeight w:val="696"/>
        </w:trPr>
        <w:tc>
          <w:tcPr>
            <w:tcW w:w="2937" w:type="dxa"/>
            <w:vMerge/>
          </w:tcPr>
          <w:p w14:paraId="261FE50B"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p>
        </w:tc>
        <w:tc>
          <w:tcPr>
            <w:tcW w:w="593" w:type="dxa"/>
          </w:tcPr>
          <w:p w14:paraId="30A2A5E6"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34</w:t>
            </w:r>
          </w:p>
        </w:tc>
        <w:tc>
          <w:tcPr>
            <w:tcW w:w="8368" w:type="dxa"/>
          </w:tcPr>
          <w:p w14:paraId="6AC3264B"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Обрабатываемость. Группы обрабатываемых материалов, классификация обрабатываемости</w:t>
            </w:r>
          </w:p>
        </w:tc>
        <w:tc>
          <w:tcPr>
            <w:tcW w:w="1138" w:type="dxa"/>
          </w:tcPr>
          <w:p w14:paraId="5BA0FEDC" w14:textId="77777777" w:rsidR="00220EC8" w:rsidRDefault="00220EC8" w:rsidP="0010001F">
            <w:pPr>
              <w:spacing w:after="0"/>
              <w:jc w:val="center"/>
              <w:rPr>
                <w:rFonts w:ascii="Times New Roman" w:hAnsi="Times New Roman"/>
                <w:sz w:val="24"/>
                <w:szCs w:val="24"/>
              </w:rPr>
            </w:pPr>
          </w:p>
          <w:p w14:paraId="4A5E222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851F38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1AF8AAC9" w14:textId="77777777" w:rsidR="00220EC8" w:rsidRPr="007870F7" w:rsidRDefault="00220EC8" w:rsidP="0010001F">
            <w:pPr>
              <w:spacing w:after="0"/>
              <w:jc w:val="center"/>
              <w:rPr>
                <w:rFonts w:ascii="Times New Roman" w:hAnsi="Times New Roman"/>
                <w:sz w:val="24"/>
                <w:szCs w:val="24"/>
              </w:rPr>
            </w:pPr>
          </w:p>
        </w:tc>
      </w:tr>
      <w:tr w:rsidR="00220EC8" w:rsidRPr="007870F7" w14:paraId="01325C28" w14:textId="77777777" w:rsidTr="0010001F">
        <w:trPr>
          <w:trHeight w:val="284"/>
        </w:trPr>
        <w:tc>
          <w:tcPr>
            <w:tcW w:w="2937" w:type="dxa"/>
            <w:vMerge w:val="restart"/>
          </w:tcPr>
          <w:p w14:paraId="6DEA1A2F"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
                <w:bCs/>
                <w:color w:val="000000"/>
                <w:sz w:val="24"/>
                <w:szCs w:val="24"/>
              </w:rPr>
              <w:t>Тема 1.15</w:t>
            </w:r>
          </w:p>
          <w:p w14:paraId="48FB7C87"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b/>
                <w:bCs/>
                <w:color w:val="000000"/>
                <w:sz w:val="24"/>
                <w:szCs w:val="24"/>
              </w:rPr>
              <w:t xml:space="preserve"> </w:t>
            </w:r>
            <w:r w:rsidRPr="007870F7">
              <w:rPr>
                <w:rFonts w:ascii="Times New Roman" w:hAnsi="Times New Roman"/>
                <w:bCs/>
                <w:color w:val="000000"/>
                <w:sz w:val="24"/>
                <w:szCs w:val="24"/>
              </w:rPr>
              <w:t>Назначение и применение основных эксплуатационных жидкостей</w:t>
            </w:r>
          </w:p>
        </w:tc>
        <w:tc>
          <w:tcPr>
            <w:tcW w:w="593" w:type="dxa"/>
          </w:tcPr>
          <w:p w14:paraId="72E51FD5" w14:textId="77777777" w:rsidR="00220EC8" w:rsidRPr="007870F7" w:rsidRDefault="00220EC8" w:rsidP="0010001F">
            <w:pPr>
              <w:spacing w:after="0"/>
              <w:rPr>
                <w:rFonts w:ascii="Times New Roman" w:eastAsia="Calibri" w:hAnsi="Times New Roman"/>
                <w:bCs/>
                <w:sz w:val="24"/>
                <w:szCs w:val="24"/>
              </w:rPr>
            </w:pPr>
          </w:p>
        </w:tc>
        <w:tc>
          <w:tcPr>
            <w:tcW w:w="8368" w:type="dxa"/>
          </w:tcPr>
          <w:p w14:paraId="5B031195"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FC66DDA"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shd w:val="clear" w:color="auto" w:fill="auto"/>
            <w:vAlign w:val="center"/>
          </w:tcPr>
          <w:p w14:paraId="1A710D2E"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E134E09"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45A5B58A"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05908A88" w14:textId="77777777" w:rsidTr="0010001F">
        <w:trPr>
          <w:trHeight w:val="393"/>
        </w:trPr>
        <w:tc>
          <w:tcPr>
            <w:tcW w:w="2937" w:type="dxa"/>
            <w:vMerge/>
          </w:tcPr>
          <w:p w14:paraId="04062907"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p>
        </w:tc>
        <w:tc>
          <w:tcPr>
            <w:tcW w:w="593" w:type="dxa"/>
          </w:tcPr>
          <w:p w14:paraId="7B609163"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35</w:t>
            </w:r>
          </w:p>
        </w:tc>
        <w:tc>
          <w:tcPr>
            <w:tcW w:w="8368" w:type="dxa"/>
          </w:tcPr>
          <w:p w14:paraId="42B66FDE"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Масла, тормозная жидкость, охлаждающая жидкость, моющие и обезжиривающие составы</w:t>
            </w:r>
          </w:p>
        </w:tc>
        <w:tc>
          <w:tcPr>
            <w:tcW w:w="1138" w:type="dxa"/>
          </w:tcPr>
          <w:p w14:paraId="6BEE7DA0" w14:textId="77777777" w:rsidR="00220EC8" w:rsidRDefault="00220EC8" w:rsidP="0010001F">
            <w:pPr>
              <w:spacing w:after="0"/>
              <w:jc w:val="center"/>
              <w:rPr>
                <w:rFonts w:ascii="Times New Roman" w:hAnsi="Times New Roman"/>
                <w:sz w:val="24"/>
                <w:szCs w:val="24"/>
              </w:rPr>
            </w:pPr>
          </w:p>
          <w:p w14:paraId="37564522"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3A6F34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36D0DBE4" w14:textId="77777777" w:rsidR="00220EC8" w:rsidRPr="007870F7" w:rsidRDefault="00220EC8" w:rsidP="0010001F">
            <w:pPr>
              <w:spacing w:after="0"/>
              <w:jc w:val="center"/>
              <w:rPr>
                <w:rFonts w:ascii="Times New Roman" w:hAnsi="Times New Roman"/>
                <w:sz w:val="24"/>
                <w:szCs w:val="24"/>
              </w:rPr>
            </w:pPr>
          </w:p>
        </w:tc>
      </w:tr>
      <w:tr w:rsidR="00220EC8" w:rsidRPr="007870F7" w14:paraId="16DFB93B" w14:textId="77777777" w:rsidTr="0010001F">
        <w:trPr>
          <w:trHeight w:val="244"/>
        </w:trPr>
        <w:tc>
          <w:tcPr>
            <w:tcW w:w="2937" w:type="dxa"/>
            <w:vMerge w:val="restart"/>
          </w:tcPr>
          <w:p w14:paraId="151F2893"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
                <w:bCs/>
                <w:color w:val="000000"/>
                <w:sz w:val="24"/>
                <w:szCs w:val="24"/>
              </w:rPr>
              <w:t>Тема 1.14</w:t>
            </w:r>
          </w:p>
          <w:p w14:paraId="67644679"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bCs/>
                <w:color w:val="000000"/>
                <w:sz w:val="24"/>
                <w:szCs w:val="24"/>
              </w:rPr>
              <w:t xml:space="preserve"> Изготовление прокладок, требования, материалы</w:t>
            </w:r>
          </w:p>
        </w:tc>
        <w:tc>
          <w:tcPr>
            <w:tcW w:w="593" w:type="dxa"/>
          </w:tcPr>
          <w:p w14:paraId="0CF07D35" w14:textId="77777777" w:rsidR="00220EC8" w:rsidRPr="007870F7" w:rsidRDefault="00220EC8" w:rsidP="0010001F">
            <w:pPr>
              <w:spacing w:after="0"/>
              <w:rPr>
                <w:rFonts w:ascii="Times New Roman" w:eastAsia="Calibri" w:hAnsi="Times New Roman"/>
                <w:bCs/>
                <w:sz w:val="24"/>
                <w:szCs w:val="24"/>
              </w:rPr>
            </w:pPr>
          </w:p>
        </w:tc>
        <w:tc>
          <w:tcPr>
            <w:tcW w:w="8368" w:type="dxa"/>
          </w:tcPr>
          <w:p w14:paraId="0100074A"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79245BB9"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shd w:val="clear" w:color="auto" w:fill="auto"/>
            <w:vAlign w:val="center"/>
          </w:tcPr>
          <w:p w14:paraId="02DFD11B"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5F65B26D"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5B7AF39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1A8256DF" w14:textId="77777777" w:rsidTr="0010001F">
        <w:trPr>
          <w:trHeight w:val="393"/>
        </w:trPr>
        <w:tc>
          <w:tcPr>
            <w:tcW w:w="2937" w:type="dxa"/>
            <w:vMerge/>
          </w:tcPr>
          <w:p w14:paraId="1FD1C9F4"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4E3D4DFC"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36</w:t>
            </w:r>
          </w:p>
        </w:tc>
        <w:tc>
          <w:tcPr>
            <w:tcW w:w="8368" w:type="dxa"/>
          </w:tcPr>
          <w:p w14:paraId="20E5AD2B"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Материалы изготовления, способы разметки,</w:t>
            </w:r>
          </w:p>
          <w:p w14:paraId="2630FE53"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инструменты и приспособления для изготовления, подготовка деталей</w:t>
            </w:r>
          </w:p>
        </w:tc>
        <w:tc>
          <w:tcPr>
            <w:tcW w:w="1138" w:type="dxa"/>
          </w:tcPr>
          <w:p w14:paraId="4099765E" w14:textId="77777777" w:rsidR="00220EC8" w:rsidRDefault="00220EC8" w:rsidP="0010001F">
            <w:pPr>
              <w:spacing w:after="0"/>
              <w:jc w:val="center"/>
              <w:rPr>
                <w:rFonts w:ascii="Times New Roman" w:hAnsi="Times New Roman"/>
                <w:sz w:val="24"/>
                <w:szCs w:val="24"/>
              </w:rPr>
            </w:pPr>
          </w:p>
          <w:p w14:paraId="5A5EC12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025AAB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0125637" w14:textId="77777777" w:rsidR="00220EC8" w:rsidRPr="007870F7" w:rsidRDefault="00220EC8" w:rsidP="0010001F">
            <w:pPr>
              <w:spacing w:after="0"/>
              <w:jc w:val="center"/>
              <w:rPr>
                <w:rFonts w:ascii="Times New Roman" w:hAnsi="Times New Roman"/>
                <w:sz w:val="24"/>
                <w:szCs w:val="24"/>
              </w:rPr>
            </w:pPr>
          </w:p>
        </w:tc>
      </w:tr>
      <w:tr w:rsidR="00220EC8" w:rsidRPr="007870F7" w14:paraId="0FE70D56" w14:textId="77777777" w:rsidTr="0010001F">
        <w:trPr>
          <w:trHeight w:val="393"/>
        </w:trPr>
        <w:tc>
          <w:tcPr>
            <w:tcW w:w="2937" w:type="dxa"/>
            <w:vMerge w:val="restart"/>
          </w:tcPr>
          <w:p w14:paraId="154B778A" w14:textId="77777777" w:rsidR="00220EC8" w:rsidRPr="007870F7" w:rsidRDefault="00220EC8" w:rsidP="0010001F">
            <w:pPr>
              <w:shd w:val="clear" w:color="auto" w:fill="FFFFFF"/>
              <w:spacing w:after="0" w:line="240" w:lineRule="auto"/>
              <w:ind w:left="10"/>
              <w:rPr>
                <w:rFonts w:ascii="Times New Roman" w:hAnsi="Times New Roman"/>
                <w:b/>
                <w:sz w:val="24"/>
                <w:szCs w:val="24"/>
              </w:rPr>
            </w:pPr>
            <w:r w:rsidRPr="007870F7">
              <w:rPr>
                <w:rFonts w:ascii="Times New Roman" w:hAnsi="Times New Roman"/>
                <w:b/>
                <w:sz w:val="24"/>
                <w:szCs w:val="24"/>
              </w:rPr>
              <w:t>Тема 1.15</w:t>
            </w:r>
          </w:p>
          <w:p w14:paraId="0B35AA66"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sz w:val="24"/>
                <w:szCs w:val="24"/>
              </w:rPr>
              <w:t xml:space="preserve"> Виды и способы соединения деталей</w:t>
            </w:r>
          </w:p>
          <w:p w14:paraId="24D6C68D"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5E8BCB3D" w14:textId="77777777" w:rsidR="00220EC8" w:rsidRPr="007870F7" w:rsidRDefault="00220EC8" w:rsidP="0010001F">
            <w:pPr>
              <w:spacing w:after="0"/>
              <w:rPr>
                <w:rFonts w:ascii="Times New Roman" w:eastAsia="Calibri" w:hAnsi="Times New Roman"/>
                <w:bCs/>
                <w:sz w:val="24"/>
                <w:szCs w:val="24"/>
              </w:rPr>
            </w:pPr>
          </w:p>
        </w:tc>
        <w:tc>
          <w:tcPr>
            <w:tcW w:w="8368" w:type="dxa"/>
          </w:tcPr>
          <w:p w14:paraId="3400CFF5"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E36B9F4"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shd w:val="clear" w:color="auto" w:fill="auto"/>
            <w:vAlign w:val="center"/>
          </w:tcPr>
          <w:p w14:paraId="34889836"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7442FE6"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0DEE740F"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BA1BBB0" w14:textId="77777777" w:rsidTr="0010001F">
        <w:trPr>
          <w:trHeight w:val="393"/>
        </w:trPr>
        <w:tc>
          <w:tcPr>
            <w:tcW w:w="2937" w:type="dxa"/>
            <w:vMerge/>
          </w:tcPr>
          <w:p w14:paraId="2DF76453"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06D093F4"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37</w:t>
            </w:r>
          </w:p>
        </w:tc>
        <w:tc>
          <w:tcPr>
            <w:tcW w:w="8368" w:type="dxa"/>
          </w:tcPr>
          <w:p w14:paraId="0AC8BC47"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Разъёмные и неразъемные соединения. Винтовые, заклепочные, сварные, клеевые, пайка, шпоночные, шлицевые</w:t>
            </w:r>
          </w:p>
        </w:tc>
        <w:tc>
          <w:tcPr>
            <w:tcW w:w="1138" w:type="dxa"/>
          </w:tcPr>
          <w:p w14:paraId="51EBB1F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A16C66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36C5C19F" w14:textId="77777777" w:rsidR="00220EC8" w:rsidRPr="007870F7" w:rsidRDefault="00220EC8" w:rsidP="0010001F">
            <w:pPr>
              <w:spacing w:after="0"/>
              <w:jc w:val="center"/>
              <w:rPr>
                <w:rFonts w:ascii="Times New Roman" w:hAnsi="Times New Roman"/>
                <w:sz w:val="24"/>
                <w:szCs w:val="24"/>
              </w:rPr>
            </w:pPr>
          </w:p>
        </w:tc>
      </w:tr>
      <w:tr w:rsidR="00220EC8" w:rsidRPr="007870F7" w14:paraId="74763925" w14:textId="77777777" w:rsidTr="0010001F">
        <w:trPr>
          <w:trHeight w:val="284"/>
        </w:trPr>
        <w:tc>
          <w:tcPr>
            <w:tcW w:w="2937" w:type="dxa"/>
            <w:vMerge w:val="restart"/>
          </w:tcPr>
          <w:p w14:paraId="66AA415A" w14:textId="77777777" w:rsidR="00220EC8" w:rsidRPr="007870F7" w:rsidRDefault="00220EC8" w:rsidP="0010001F">
            <w:pPr>
              <w:shd w:val="clear" w:color="auto" w:fill="FFFFFF"/>
              <w:spacing w:after="0" w:line="240" w:lineRule="auto"/>
              <w:ind w:left="10"/>
              <w:rPr>
                <w:rFonts w:ascii="Times New Roman" w:hAnsi="Times New Roman"/>
                <w:b/>
                <w:sz w:val="24"/>
                <w:szCs w:val="24"/>
              </w:rPr>
            </w:pPr>
            <w:r w:rsidRPr="007870F7">
              <w:rPr>
                <w:rFonts w:ascii="Times New Roman" w:hAnsi="Times New Roman"/>
                <w:b/>
                <w:sz w:val="24"/>
                <w:szCs w:val="24"/>
              </w:rPr>
              <w:t>Тема 1.16</w:t>
            </w:r>
          </w:p>
          <w:p w14:paraId="2C9A018C"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sz w:val="24"/>
                <w:szCs w:val="24"/>
              </w:rPr>
              <w:t xml:space="preserve"> Демонтаж, монтаж, крепление и регулировка простых узлов</w:t>
            </w:r>
          </w:p>
          <w:p w14:paraId="2B3A2842"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712741FE" w14:textId="77777777" w:rsidR="00220EC8" w:rsidRPr="007870F7" w:rsidRDefault="00220EC8" w:rsidP="0010001F">
            <w:pPr>
              <w:spacing w:after="0"/>
              <w:rPr>
                <w:rFonts w:ascii="Times New Roman" w:eastAsia="Calibri" w:hAnsi="Times New Roman"/>
                <w:bCs/>
                <w:sz w:val="24"/>
                <w:szCs w:val="24"/>
              </w:rPr>
            </w:pPr>
          </w:p>
        </w:tc>
        <w:tc>
          <w:tcPr>
            <w:tcW w:w="8368" w:type="dxa"/>
          </w:tcPr>
          <w:p w14:paraId="0A1B9B32"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601D929F"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shd w:val="clear" w:color="auto" w:fill="auto"/>
            <w:vAlign w:val="center"/>
          </w:tcPr>
          <w:p w14:paraId="698EC636"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2556E767"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11F80F7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744C760F" w14:textId="77777777" w:rsidTr="0010001F">
        <w:trPr>
          <w:trHeight w:val="393"/>
        </w:trPr>
        <w:tc>
          <w:tcPr>
            <w:tcW w:w="2937" w:type="dxa"/>
            <w:vMerge/>
          </w:tcPr>
          <w:p w14:paraId="767B3660"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6FE1FD7A"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38</w:t>
            </w:r>
          </w:p>
        </w:tc>
        <w:tc>
          <w:tcPr>
            <w:tcW w:w="8368" w:type="dxa"/>
          </w:tcPr>
          <w:p w14:paraId="4BC63438"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Демонтаж, монтаж, крепление и регулировка простых узлов, сопрягающихся деталей и механизмов</w:t>
            </w:r>
          </w:p>
        </w:tc>
        <w:tc>
          <w:tcPr>
            <w:tcW w:w="1138" w:type="dxa"/>
          </w:tcPr>
          <w:p w14:paraId="0DCE2EC6" w14:textId="77777777" w:rsidR="00220EC8" w:rsidRDefault="00220EC8" w:rsidP="0010001F">
            <w:pPr>
              <w:spacing w:after="0"/>
              <w:jc w:val="center"/>
              <w:rPr>
                <w:rFonts w:ascii="Times New Roman" w:hAnsi="Times New Roman"/>
                <w:sz w:val="24"/>
                <w:szCs w:val="24"/>
              </w:rPr>
            </w:pPr>
          </w:p>
          <w:p w14:paraId="39E5210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630946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30BA4096" w14:textId="77777777" w:rsidR="00220EC8" w:rsidRPr="007870F7" w:rsidRDefault="00220EC8" w:rsidP="0010001F">
            <w:pPr>
              <w:spacing w:after="0"/>
              <w:jc w:val="center"/>
              <w:rPr>
                <w:rFonts w:ascii="Times New Roman" w:hAnsi="Times New Roman"/>
                <w:sz w:val="24"/>
                <w:szCs w:val="24"/>
              </w:rPr>
            </w:pPr>
          </w:p>
        </w:tc>
      </w:tr>
      <w:tr w:rsidR="00220EC8" w:rsidRPr="007870F7" w14:paraId="327F109A" w14:textId="77777777" w:rsidTr="0010001F">
        <w:trPr>
          <w:trHeight w:val="176"/>
        </w:trPr>
        <w:tc>
          <w:tcPr>
            <w:tcW w:w="2937" w:type="dxa"/>
            <w:vMerge w:val="restart"/>
          </w:tcPr>
          <w:p w14:paraId="345A06CD" w14:textId="77777777" w:rsidR="00220EC8" w:rsidRPr="007870F7" w:rsidRDefault="00220EC8" w:rsidP="0010001F">
            <w:pPr>
              <w:shd w:val="clear" w:color="auto" w:fill="FFFFFF"/>
              <w:spacing w:after="0" w:line="240" w:lineRule="auto"/>
              <w:ind w:left="10"/>
              <w:rPr>
                <w:rFonts w:ascii="Times New Roman" w:hAnsi="Times New Roman"/>
                <w:b/>
                <w:sz w:val="24"/>
                <w:szCs w:val="24"/>
              </w:rPr>
            </w:pPr>
            <w:r w:rsidRPr="007870F7">
              <w:rPr>
                <w:rFonts w:ascii="Times New Roman" w:hAnsi="Times New Roman"/>
                <w:b/>
                <w:sz w:val="24"/>
                <w:szCs w:val="24"/>
              </w:rPr>
              <w:t>Тема 1.17</w:t>
            </w:r>
          </w:p>
          <w:p w14:paraId="7CC3A8EE"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sz w:val="24"/>
                <w:szCs w:val="24"/>
              </w:rPr>
              <w:t xml:space="preserve"> Понятие о</w:t>
            </w:r>
          </w:p>
          <w:p w14:paraId="7934B715"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sz w:val="24"/>
                <w:szCs w:val="24"/>
              </w:rPr>
              <w:t>взаимозаменяемости. Система допусков и посадок. Квалитеты и параметры шероховатости</w:t>
            </w:r>
          </w:p>
        </w:tc>
        <w:tc>
          <w:tcPr>
            <w:tcW w:w="593" w:type="dxa"/>
          </w:tcPr>
          <w:p w14:paraId="76608DF2" w14:textId="77777777" w:rsidR="00220EC8" w:rsidRPr="007870F7" w:rsidRDefault="00220EC8" w:rsidP="0010001F">
            <w:pPr>
              <w:spacing w:after="0"/>
              <w:rPr>
                <w:rFonts w:ascii="Times New Roman" w:eastAsia="Calibri" w:hAnsi="Times New Roman"/>
                <w:bCs/>
                <w:sz w:val="24"/>
                <w:szCs w:val="24"/>
              </w:rPr>
            </w:pPr>
          </w:p>
        </w:tc>
        <w:tc>
          <w:tcPr>
            <w:tcW w:w="8368" w:type="dxa"/>
          </w:tcPr>
          <w:p w14:paraId="71327DB7"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390DB89D"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shd w:val="clear" w:color="auto" w:fill="auto"/>
            <w:vAlign w:val="center"/>
          </w:tcPr>
          <w:p w14:paraId="5E701E7F"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0E4EE893"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043CFB3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7187957E" w14:textId="77777777" w:rsidTr="0010001F">
        <w:trPr>
          <w:trHeight w:val="393"/>
        </w:trPr>
        <w:tc>
          <w:tcPr>
            <w:tcW w:w="2937" w:type="dxa"/>
            <w:vMerge/>
          </w:tcPr>
          <w:p w14:paraId="4FACBBB0"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30A91D50"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39</w:t>
            </w:r>
          </w:p>
        </w:tc>
        <w:tc>
          <w:tcPr>
            <w:tcW w:w="8368" w:type="dxa"/>
          </w:tcPr>
          <w:p w14:paraId="62D65FC0"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Понятие о взаимозаменяемости, унификация. Система допусков и посадок. Квалитеты и параметры шероховатости. точность обработки поверхностей деталей.</w:t>
            </w:r>
          </w:p>
        </w:tc>
        <w:tc>
          <w:tcPr>
            <w:tcW w:w="1138" w:type="dxa"/>
          </w:tcPr>
          <w:p w14:paraId="552432D9" w14:textId="77777777" w:rsidR="00220EC8" w:rsidRDefault="00220EC8" w:rsidP="0010001F">
            <w:pPr>
              <w:spacing w:after="0"/>
              <w:jc w:val="center"/>
              <w:rPr>
                <w:rFonts w:ascii="Times New Roman" w:hAnsi="Times New Roman"/>
                <w:sz w:val="24"/>
                <w:szCs w:val="24"/>
              </w:rPr>
            </w:pPr>
          </w:p>
          <w:p w14:paraId="68BF9076" w14:textId="77777777" w:rsidR="00220EC8" w:rsidRDefault="00220EC8" w:rsidP="0010001F">
            <w:pPr>
              <w:spacing w:after="0"/>
              <w:jc w:val="center"/>
              <w:rPr>
                <w:rFonts w:ascii="Times New Roman" w:hAnsi="Times New Roman"/>
                <w:sz w:val="24"/>
                <w:szCs w:val="24"/>
              </w:rPr>
            </w:pPr>
          </w:p>
          <w:p w14:paraId="1815F2B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D0CDC8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1175DC0D" w14:textId="77777777" w:rsidR="00220EC8" w:rsidRPr="007870F7" w:rsidRDefault="00220EC8" w:rsidP="0010001F">
            <w:pPr>
              <w:spacing w:after="0"/>
              <w:jc w:val="center"/>
              <w:rPr>
                <w:rFonts w:ascii="Times New Roman" w:hAnsi="Times New Roman"/>
                <w:sz w:val="24"/>
                <w:szCs w:val="24"/>
              </w:rPr>
            </w:pPr>
          </w:p>
        </w:tc>
      </w:tr>
      <w:tr w:rsidR="00220EC8" w:rsidRPr="007870F7" w14:paraId="2DCCED3C" w14:textId="77777777" w:rsidTr="0010001F">
        <w:trPr>
          <w:trHeight w:val="361"/>
        </w:trPr>
        <w:tc>
          <w:tcPr>
            <w:tcW w:w="2937" w:type="dxa"/>
            <w:vMerge w:val="restart"/>
          </w:tcPr>
          <w:p w14:paraId="797EFA81" w14:textId="77777777" w:rsidR="00220EC8" w:rsidRPr="007870F7" w:rsidRDefault="00220EC8" w:rsidP="0010001F">
            <w:pPr>
              <w:shd w:val="clear" w:color="auto" w:fill="FFFFFF"/>
              <w:spacing w:after="0" w:line="240" w:lineRule="auto"/>
              <w:rPr>
                <w:rFonts w:ascii="Times New Roman" w:hAnsi="Times New Roman"/>
                <w:b/>
                <w:sz w:val="24"/>
                <w:szCs w:val="24"/>
              </w:rPr>
            </w:pPr>
            <w:r w:rsidRPr="007870F7">
              <w:rPr>
                <w:rFonts w:ascii="Times New Roman" w:hAnsi="Times New Roman"/>
                <w:b/>
                <w:sz w:val="24"/>
                <w:szCs w:val="24"/>
              </w:rPr>
              <w:t>Тема 1.18</w:t>
            </w:r>
          </w:p>
          <w:p w14:paraId="175D3142" w14:textId="77777777" w:rsidR="00220EC8" w:rsidRPr="007870F7" w:rsidRDefault="00220EC8" w:rsidP="0010001F">
            <w:pPr>
              <w:shd w:val="clear" w:color="auto" w:fill="FFFFFF"/>
              <w:spacing w:after="0" w:line="240" w:lineRule="auto"/>
              <w:rPr>
                <w:rFonts w:ascii="Times New Roman" w:hAnsi="Times New Roman"/>
                <w:bCs/>
                <w:color w:val="000000"/>
                <w:sz w:val="24"/>
                <w:szCs w:val="24"/>
              </w:rPr>
            </w:pPr>
            <w:r w:rsidRPr="007870F7">
              <w:rPr>
                <w:rFonts w:ascii="Times New Roman" w:hAnsi="Times New Roman"/>
                <w:sz w:val="24"/>
                <w:szCs w:val="24"/>
              </w:rPr>
              <w:t xml:space="preserve"> Снятие и установка осветительной арматуры.</w:t>
            </w:r>
          </w:p>
        </w:tc>
        <w:tc>
          <w:tcPr>
            <w:tcW w:w="593" w:type="dxa"/>
          </w:tcPr>
          <w:p w14:paraId="6D377755" w14:textId="77777777" w:rsidR="00220EC8" w:rsidRPr="007870F7" w:rsidRDefault="00220EC8" w:rsidP="0010001F">
            <w:pPr>
              <w:spacing w:after="0"/>
              <w:rPr>
                <w:rFonts w:ascii="Times New Roman" w:eastAsia="Calibri" w:hAnsi="Times New Roman"/>
                <w:bCs/>
                <w:sz w:val="24"/>
                <w:szCs w:val="24"/>
              </w:rPr>
            </w:pPr>
          </w:p>
        </w:tc>
        <w:tc>
          <w:tcPr>
            <w:tcW w:w="8368" w:type="dxa"/>
          </w:tcPr>
          <w:p w14:paraId="03E9E73A"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3F584C8D" w14:textId="77777777" w:rsidR="00220EC8" w:rsidRPr="000702E4" w:rsidRDefault="00220EC8" w:rsidP="0010001F">
            <w:pPr>
              <w:spacing w:after="0"/>
              <w:jc w:val="center"/>
              <w:rPr>
                <w:rFonts w:ascii="Times New Roman" w:hAnsi="Times New Roman"/>
                <w:b/>
                <w:sz w:val="24"/>
                <w:szCs w:val="24"/>
              </w:rPr>
            </w:pPr>
            <w:r w:rsidRPr="000702E4">
              <w:rPr>
                <w:rFonts w:ascii="Times New Roman" w:hAnsi="Times New Roman"/>
                <w:b/>
                <w:sz w:val="24"/>
                <w:szCs w:val="24"/>
              </w:rPr>
              <w:t>2</w:t>
            </w:r>
          </w:p>
        </w:tc>
        <w:tc>
          <w:tcPr>
            <w:tcW w:w="1134" w:type="dxa"/>
            <w:shd w:val="clear" w:color="auto" w:fill="auto"/>
            <w:vAlign w:val="center"/>
          </w:tcPr>
          <w:p w14:paraId="397D84B4"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1F58D22C"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2D83A13A"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44E641E5" w14:textId="77777777" w:rsidTr="0010001F">
        <w:trPr>
          <w:trHeight w:val="266"/>
        </w:trPr>
        <w:tc>
          <w:tcPr>
            <w:tcW w:w="2937" w:type="dxa"/>
            <w:vMerge/>
          </w:tcPr>
          <w:p w14:paraId="29B5F55C"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449286BD"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40</w:t>
            </w:r>
          </w:p>
        </w:tc>
        <w:tc>
          <w:tcPr>
            <w:tcW w:w="8368" w:type="dxa"/>
          </w:tcPr>
          <w:p w14:paraId="4447E2F7"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Особенности монтажа и демонтажа приборов световой сигнализации</w:t>
            </w:r>
          </w:p>
        </w:tc>
        <w:tc>
          <w:tcPr>
            <w:tcW w:w="1138" w:type="dxa"/>
          </w:tcPr>
          <w:p w14:paraId="14DB039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124590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5A77E703" w14:textId="77777777" w:rsidR="00220EC8" w:rsidRPr="007870F7" w:rsidRDefault="00220EC8" w:rsidP="0010001F">
            <w:pPr>
              <w:spacing w:after="0"/>
              <w:jc w:val="center"/>
              <w:rPr>
                <w:rFonts w:ascii="Times New Roman" w:hAnsi="Times New Roman"/>
                <w:sz w:val="24"/>
                <w:szCs w:val="24"/>
              </w:rPr>
            </w:pPr>
          </w:p>
        </w:tc>
      </w:tr>
      <w:tr w:rsidR="00220EC8" w:rsidRPr="007870F7" w14:paraId="4E06A98D" w14:textId="77777777" w:rsidTr="0010001F">
        <w:trPr>
          <w:trHeight w:val="230"/>
        </w:trPr>
        <w:tc>
          <w:tcPr>
            <w:tcW w:w="2937" w:type="dxa"/>
            <w:vMerge w:val="restart"/>
          </w:tcPr>
          <w:p w14:paraId="507AC5EF"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
                <w:bCs/>
                <w:color w:val="000000"/>
                <w:sz w:val="24"/>
                <w:szCs w:val="24"/>
              </w:rPr>
              <w:t>Тема 1.19</w:t>
            </w:r>
          </w:p>
          <w:p w14:paraId="11083034"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bCs/>
                <w:color w:val="000000"/>
                <w:sz w:val="24"/>
                <w:szCs w:val="24"/>
              </w:rPr>
              <w:t xml:space="preserve"> Основные виды электротехнических и изоляционных материалов, их свойства и назначение Приемы и способы разделки, сращивания, изоляции и пайки</w:t>
            </w:r>
          </w:p>
          <w:p w14:paraId="022DEE38"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r w:rsidRPr="007870F7">
              <w:rPr>
                <w:rFonts w:ascii="Times New Roman" w:hAnsi="Times New Roman"/>
                <w:bCs/>
                <w:color w:val="000000"/>
                <w:sz w:val="24"/>
                <w:szCs w:val="24"/>
              </w:rPr>
              <w:t>электропроводов</w:t>
            </w:r>
          </w:p>
        </w:tc>
        <w:tc>
          <w:tcPr>
            <w:tcW w:w="593" w:type="dxa"/>
          </w:tcPr>
          <w:p w14:paraId="37189E14" w14:textId="77777777" w:rsidR="00220EC8" w:rsidRPr="007870F7" w:rsidRDefault="00220EC8" w:rsidP="0010001F">
            <w:pPr>
              <w:spacing w:after="0"/>
              <w:rPr>
                <w:rFonts w:ascii="Times New Roman" w:eastAsia="Calibri" w:hAnsi="Times New Roman"/>
                <w:bCs/>
                <w:sz w:val="24"/>
                <w:szCs w:val="24"/>
              </w:rPr>
            </w:pPr>
          </w:p>
        </w:tc>
        <w:tc>
          <w:tcPr>
            <w:tcW w:w="8368" w:type="dxa"/>
          </w:tcPr>
          <w:p w14:paraId="467546E6"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C2DCA09" w14:textId="77777777" w:rsidR="00220EC8" w:rsidRPr="00D333CE" w:rsidRDefault="00220EC8" w:rsidP="0010001F">
            <w:pPr>
              <w:spacing w:after="0"/>
              <w:jc w:val="center"/>
              <w:rPr>
                <w:rFonts w:ascii="Times New Roman" w:hAnsi="Times New Roman"/>
                <w:b/>
                <w:sz w:val="24"/>
                <w:szCs w:val="24"/>
              </w:rPr>
            </w:pPr>
            <w:r w:rsidRPr="00D333CE">
              <w:rPr>
                <w:rFonts w:ascii="Times New Roman" w:hAnsi="Times New Roman"/>
                <w:b/>
                <w:sz w:val="24"/>
                <w:szCs w:val="24"/>
              </w:rPr>
              <w:t>2</w:t>
            </w:r>
          </w:p>
        </w:tc>
        <w:tc>
          <w:tcPr>
            <w:tcW w:w="1134" w:type="dxa"/>
            <w:shd w:val="clear" w:color="auto" w:fill="auto"/>
            <w:vAlign w:val="center"/>
          </w:tcPr>
          <w:p w14:paraId="23AC8500"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2C7720A6"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712C5D5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085A3C3A" w14:textId="77777777" w:rsidTr="0010001F">
        <w:trPr>
          <w:trHeight w:val="393"/>
        </w:trPr>
        <w:tc>
          <w:tcPr>
            <w:tcW w:w="2937" w:type="dxa"/>
            <w:vMerge/>
          </w:tcPr>
          <w:p w14:paraId="70A36E4C" w14:textId="77777777" w:rsidR="00220EC8" w:rsidRPr="007870F7" w:rsidRDefault="00220EC8" w:rsidP="0010001F">
            <w:pPr>
              <w:shd w:val="clear" w:color="auto" w:fill="FFFFFF"/>
              <w:spacing w:after="0" w:line="240" w:lineRule="auto"/>
              <w:ind w:left="10"/>
              <w:rPr>
                <w:rFonts w:ascii="Times New Roman" w:hAnsi="Times New Roman"/>
                <w:bCs/>
                <w:color w:val="000000"/>
                <w:sz w:val="24"/>
                <w:szCs w:val="24"/>
              </w:rPr>
            </w:pPr>
          </w:p>
        </w:tc>
        <w:tc>
          <w:tcPr>
            <w:tcW w:w="593" w:type="dxa"/>
          </w:tcPr>
          <w:p w14:paraId="48CB3EEA"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41</w:t>
            </w:r>
          </w:p>
        </w:tc>
        <w:tc>
          <w:tcPr>
            <w:tcW w:w="8368" w:type="dxa"/>
          </w:tcPr>
          <w:p w14:paraId="383960AA"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Классификация изоляционных материалов. Органические; Неорганические; Элементоорганические. Классификация электротехнических материалов и их свойства Зачистка. применяемый инструмент. Способы скрутки и сращивания. Пайка, материалы для пайки.</w:t>
            </w:r>
          </w:p>
        </w:tc>
        <w:tc>
          <w:tcPr>
            <w:tcW w:w="1138" w:type="dxa"/>
          </w:tcPr>
          <w:p w14:paraId="0C3E2271" w14:textId="77777777" w:rsidR="00220EC8" w:rsidRDefault="00220EC8" w:rsidP="0010001F">
            <w:pPr>
              <w:spacing w:after="0"/>
              <w:jc w:val="center"/>
              <w:rPr>
                <w:rFonts w:ascii="Times New Roman" w:hAnsi="Times New Roman"/>
                <w:sz w:val="24"/>
                <w:szCs w:val="24"/>
              </w:rPr>
            </w:pPr>
          </w:p>
          <w:p w14:paraId="46BC03DF" w14:textId="77777777" w:rsidR="00220EC8" w:rsidRDefault="00220EC8" w:rsidP="0010001F">
            <w:pPr>
              <w:spacing w:after="0"/>
              <w:jc w:val="center"/>
              <w:rPr>
                <w:rFonts w:ascii="Times New Roman" w:hAnsi="Times New Roman"/>
                <w:sz w:val="24"/>
                <w:szCs w:val="24"/>
              </w:rPr>
            </w:pPr>
          </w:p>
          <w:p w14:paraId="35ED4C0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B8B072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4F9E561B" w14:textId="77777777" w:rsidR="00220EC8" w:rsidRPr="007870F7" w:rsidRDefault="00220EC8" w:rsidP="0010001F">
            <w:pPr>
              <w:spacing w:after="0"/>
              <w:jc w:val="center"/>
              <w:rPr>
                <w:rFonts w:ascii="Times New Roman" w:hAnsi="Times New Roman"/>
                <w:sz w:val="24"/>
                <w:szCs w:val="24"/>
              </w:rPr>
            </w:pPr>
          </w:p>
        </w:tc>
      </w:tr>
      <w:tr w:rsidR="00220EC8" w:rsidRPr="007870F7" w14:paraId="61D2B28E" w14:textId="77777777" w:rsidTr="0010001F">
        <w:trPr>
          <w:trHeight w:val="298"/>
        </w:trPr>
        <w:tc>
          <w:tcPr>
            <w:tcW w:w="2937" w:type="dxa"/>
            <w:vMerge w:val="restart"/>
          </w:tcPr>
          <w:p w14:paraId="08C53E90" w14:textId="77777777" w:rsidR="00220EC8" w:rsidRPr="007870F7" w:rsidRDefault="00220EC8" w:rsidP="0010001F">
            <w:pPr>
              <w:shd w:val="clear" w:color="auto" w:fill="FFFFFF"/>
              <w:spacing w:after="0" w:line="240" w:lineRule="auto"/>
              <w:ind w:left="10"/>
              <w:rPr>
                <w:rFonts w:ascii="Times New Roman" w:hAnsi="Times New Roman"/>
                <w:b/>
                <w:bCs/>
                <w:color w:val="000000"/>
                <w:sz w:val="24"/>
                <w:szCs w:val="24"/>
              </w:rPr>
            </w:pPr>
            <w:r w:rsidRPr="007870F7">
              <w:rPr>
                <w:rFonts w:ascii="Times New Roman" w:hAnsi="Times New Roman"/>
                <w:b/>
                <w:bCs/>
                <w:color w:val="000000"/>
                <w:sz w:val="24"/>
                <w:szCs w:val="24"/>
              </w:rPr>
              <w:t>Тема 1.20</w:t>
            </w:r>
          </w:p>
          <w:p w14:paraId="11FDC45A" w14:textId="77777777" w:rsidR="00220EC8" w:rsidRPr="007870F7" w:rsidRDefault="00220EC8" w:rsidP="0010001F">
            <w:pPr>
              <w:shd w:val="clear" w:color="auto" w:fill="FFFFFF"/>
              <w:spacing w:after="0" w:line="240" w:lineRule="auto"/>
              <w:rPr>
                <w:rFonts w:ascii="Times New Roman" w:hAnsi="Times New Roman"/>
                <w:bCs/>
                <w:color w:val="000000"/>
                <w:sz w:val="24"/>
                <w:szCs w:val="24"/>
              </w:rPr>
            </w:pPr>
            <w:r w:rsidRPr="007870F7">
              <w:rPr>
                <w:rFonts w:ascii="Times New Roman" w:hAnsi="Times New Roman"/>
                <w:bCs/>
                <w:color w:val="000000"/>
                <w:sz w:val="24"/>
                <w:szCs w:val="24"/>
              </w:rPr>
              <w:t xml:space="preserve"> Приспособления и оборудование для демонтажа и разборки</w:t>
            </w:r>
          </w:p>
        </w:tc>
        <w:tc>
          <w:tcPr>
            <w:tcW w:w="593" w:type="dxa"/>
          </w:tcPr>
          <w:p w14:paraId="4F626059" w14:textId="77777777" w:rsidR="00220EC8" w:rsidRPr="007870F7" w:rsidRDefault="00220EC8" w:rsidP="0010001F">
            <w:pPr>
              <w:spacing w:after="0"/>
              <w:rPr>
                <w:rFonts w:ascii="Times New Roman" w:eastAsia="Calibri" w:hAnsi="Times New Roman"/>
                <w:bCs/>
                <w:sz w:val="24"/>
                <w:szCs w:val="24"/>
              </w:rPr>
            </w:pPr>
          </w:p>
        </w:tc>
        <w:tc>
          <w:tcPr>
            <w:tcW w:w="8368" w:type="dxa"/>
          </w:tcPr>
          <w:p w14:paraId="0C172441"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6ED696FF" w14:textId="77777777" w:rsidR="00220EC8" w:rsidRPr="00D333CE" w:rsidRDefault="00220EC8" w:rsidP="0010001F">
            <w:pPr>
              <w:spacing w:after="0"/>
              <w:jc w:val="center"/>
              <w:rPr>
                <w:rFonts w:ascii="Times New Roman" w:hAnsi="Times New Roman"/>
                <w:b/>
                <w:sz w:val="24"/>
                <w:szCs w:val="24"/>
              </w:rPr>
            </w:pPr>
            <w:r w:rsidRPr="00D333CE">
              <w:rPr>
                <w:rFonts w:ascii="Times New Roman" w:hAnsi="Times New Roman"/>
                <w:b/>
                <w:sz w:val="24"/>
                <w:szCs w:val="24"/>
              </w:rPr>
              <w:t>2</w:t>
            </w:r>
          </w:p>
        </w:tc>
        <w:tc>
          <w:tcPr>
            <w:tcW w:w="1134" w:type="dxa"/>
            <w:shd w:val="clear" w:color="auto" w:fill="auto"/>
            <w:vAlign w:val="center"/>
          </w:tcPr>
          <w:p w14:paraId="396B961F"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6F6AE2E0"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728E8D6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3C292944" w14:textId="77777777" w:rsidTr="0010001F">
        <w:trPr>
          <w:trHeight w:val="393"/>
        </w:trPr>
        <w:tc>
          <w:tcPr>
            <w:tcW w:w="2937" w:type="dxa"/>
            <w:vMerge/>
          </w:tcPr>
          <w:p w14:paraId="6B18D636" w14:textId="77777777" w:rsidR="00220EC8" w:rsidRPr="007870F7" w:rsidRDefault="00220EC8" w:rsidP="0010001F">
            <w:pPr>
              <w:shd w:val="clear" w:color="auto" w:fill="FFFFFF"/>
              <w:spacing w:after="0"/>
              <w:ind w:left="10"/>
              <w:rPr>
                <w:rFonts w:ascii="Times New Roman" w:hAnsi="Times New Roman"/>
                <w:b/>
                <w:bCs/>
                <w:color w:val="000000"/>
                <w:sz w:val="24"/>
                <w:szCs w:val="24"/>
              </w:rPr>
            </w:pPr>
          </w:p>
        </w:tc>
        <w:tc>
          <w:tcPr>
            <w:tcW w:w="593" w:type="dxa"/>
          </w:tcPr>
          <w:p w14:paraId="32DED3A6"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4</w:t>
            </w:r>
            <w:r>
              <w:rPr>
                <w:rFonts w:ascii="Times New Roman" w:eastAsia="Calibri" w:hAnsi="Times New Roman"/>
                <w:bCs/>
                <w:sz w:val="24"/>
                <w:szCs w:val="24"/>
              </w:rPr>
              <w:t>2</w:t>
            </w:r>
          </w:p>
        </w:tc>
        <w:tc>
          <w:tcPr>
            <w:tcW w:w="8368" w:type="dxa"/>
          </w:tcPr>
          <w:p w14:paraId="296A4EDD"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Приспособления и оборудование для демонтажа и</w:t>
            </w:r>
          </w:p>
          <w:p w14:paraId="6E6039AB"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разборки, съемники, спецключи, подъемные механизмы, прессы</w:t>
            </w:r>
          </w:p>
        </w:tc>
        <w:tc>
          <w:tcPr>
            <w:tcW w:w="1138" w:type="dxa"/>
          </w:tcPr>
          <w:p w14:paraId="7C913699" w14:textId="77777777" w:rsidR="00220EC8" w:rsidRDefault="00220EC8" w:rsidP="0010001F">
            <w:pPr>
              <w:spacing w:after="0"/>
              <w:jc w:val="center"/>
              <w:rPr>
                <w:rFonts w:ascii="Times New Roman" w:hAnsi="Times New Roman"/>
                <w:sz w:val="24"/>
                <w:szCs w:val="24"/>
              </w:rPr>
            </w:pPr>
          </w:p>
          <w:p w14:paraId="69E897E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B191AD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2D2694DA" w14:textId="77777777" w:rsidR="00220EC8" w:rsidRPr="007870F7" w:rsidRDefault="00220EC8" w:rsidP="0010001F">
            <w:pPr>
              <w:spacing w:after="0"/>
              <w:jc w:val="center"/>
              <w:rPr>
                <w:rFonts w:ascii="Times New Roman" w:hAnsi="Times New Roman"/>
                <w:sz w:val="24"/>
                <w:szCs w:val="24"/>
              </w:rPr>
            </w:pPr>
          </w:p>
        </w:tc>
      </w:tr>
      <w:tr w:rsidR="00220EC8" w:rsidRPr="007870F7" w14:paraId="64F65E14" w14:textId="77777777" w:rsidTr="0010001F">
        <w:tc>
          <w:tcPr>
            <w:tcW w:w="11898" w:type="dxa"/>
            <w:gridSpan w:val="3"/>
          </w:tcPr>
          <w:p w14:paraId="1220E6C7" w14:textId="77777777" w:rsidR="00220EC8" w:rsidRPr="007870F7" w:rsidRDefault="00220EC8" w:rsidP="0010001F">
            <w:pPr>
              <w:tabs>
                <w:tab w:val="left" w:pos="4260"/>
              </w:tabs>
              <w:spacing w:after="0"/>
              <w:rPr>
                <w:rFonts w:ascii="Times New Roman" w:eastAsia="Calibri" w:hAnsi="Times New Roman"/>
                <w:sz w:val="24"/>
                <w:szCs w:val="24"/>
              </w:rPr>
            </w:pPr>
            <w:r w:rsidRPr="007870F7">
              <w:rPr>
                <w:rFonts w:ascii="Times New Roman" w:eastAsia="Calibri" w:hAnsi="Times New Roman"/>
                <w:b/>
                <w:bCs/>
                <w:sz w:val="24"/>
                <w:szCs w:val="24"/>
              </w:rPr>
              <w:t xml:space="preserve">Раздел 2. </w:t>
            </w:r>
            <w:r>
              <w:rPr>
                <w:rFonts w:ascii="Times New Roman" w:hAnsi="Times New Roman"/>
                <w:sz w:val="24"/>
                <w:szCs w:val="24"/>
              </w:rPr>
              <w:t>Устройство автомобилей</w:t>
            </w:r>
          </w:p>
        </w:tc>
        <w:tc>
          <w:tcPr>
            <w:tcW w:w="1138" w:type="dxa"/>
          </w:tcPr>
          <w:p w14:paraId="1342284D" w14:textId="77777777" w:rsidR="00220EC8" w:rsidRPr="007870F7" w:rsidRDefault="00220EC8" w:rsidP="0010001F">
            <w:pPr>
              <w:spacing w:after="0"/>
              <w:jc w:val="center"/>
              <w:rPr>
                <w:rFonts w:ascii="Times New Roman" w:hAnsi="Times New Roman"/>
                <w:b/>
                <w:sz w:val="24"/>
                <w:szCs w:val="24"/>
                <w:vertAlign w:val="superscript"/>
              </w:rPr>
            </w:pPr>
            <w:r>
              <w:rPr>
                <w:rFonts w:ascii="Times New Roman" w:hAnsi="Times New Roman"/>
                <w:b/>
                <w:sz w:val="24"/>
                <w:szCs w:val="24"/>
              </w:rPr>
              <w:t>36</w:t>
            </w:r>
          </w:p>
        </w:tc>
        <w:tc>
          <w:tcPr>
            <w:tcW w:w="1134" w:type="dxa"/>
            <w:shd w:val="clear" w:color="auto" w:fill="auto"/>
            <w:vAlign w:val="center"/>
          </w:tcPr>
          <w:p w14:paraId="6C10DACD" w14:textId="77777777" w:rsidR="00220EC8" w:rsidRPr="007870F7" w:rsidRDefault="00220EC8" w:rsidP="0010001F">
            <w:pPr>
              <w:spacing w:after="0"/>
              <w:jc w:val="center"/>
              <w:rPr>
                <w:rFonts w:ascii="Times New Roman" w:hAnsi="Times New Roman"/>
                <w:sz w:val="24"/>
                <w:szCs w:val="24"/>
              </w:rPr>
            </w:pPr>
          </w:p>
        </w:tc>
        <w:tc>
          <w:tcPr>
            <w:tcW w:w="1701" w:type="dxa"/>
          </w:tcPr>
          <w:p w14:paraId="5DA6D997" w14:textId="77777777" w:rsidR="00220EC8" w:rsidRPr="007870F7" w:rsidRDefault="00220EC8" w:rsidP="0010001F">
            <w:pPr>
              <w:spacing w:after="0"/>
              <w:jc w:val="center"/>
              <w:rPr>
                <w:rFonts w:ascii="Times New Roman" w:hAnsi="Times New Roman"/>
                <w:sz w:val="24"/>
                <w:szCs w:val="24"/>
              </w:rPr>
            </w:pPr>
          </w:p>
        </w:tc>
      </w:tr>
      <w:tr w:rsidR="00220EC8" w:rsidRPr="007870F7" w14:paraId="0982B207" w14:textId="77777777" w:rsidTr="0010001F">
        <w:tc>
          <w:tcPr>
            <w:tcW w:w="2937" w:type="dxa"/>
            <w:vMerge w:val="restart"/>
            <w:shd w:val="clear" w:color="auto" w:fill="auto"/>
          </w:tcPr>
          <w:p w14:paraId="5A841881"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Тема 2.1.</w:t>
            </w:r>
          </w:p>
          <w:p w14:paraId="18ACF4A4"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Двигатель внутреннего сгорания</w:t>
            </w:r>
          </w:p>
          <w:p w14:paraId="3E320102"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F5D83DE"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6198A2D4" w14:textId="77777777" w:rsidR="00220EC8" w:rsidRPr="007870F7" w:rsidRDefault="00220EC8" w:rsidP="0010001F">
            <w:pPr>
              <w:spacing w:after="0"/>
              <w:rPr>
                <w:rFonts w:ascii="Times New Roman" w:hAnsi="Times New Roman"/>
                <w:sz w:val="24"/>
                <w:szCs w:val="24"/>
              </w:rPr>
            </w:pPr>
            <w:r w:rsidRPr="007870F7">
              <w:rPr>
                <w:rFonts w:ascii="Times New Roman" w:eastAsia="Calibri" w:hAnsi="Times New Roman"/>
                <w:b/>
                <w:bCs/>
                <w:sz w:val="24"/>
                <w:szCs w:val="24"/>
              </w:rPr>
              <w:t xml:space="preserve">Содержание учебного материала  </w:t>
            </w:r>
          </w:p>
        </w:tc>
        <w:tc>
          <w:tcPr>
            <w:tcW w:w="1138" w:type="dxa"/>
            <w:shd w:val="clear" w:color="auto" w:fill="auto"/>
          </w:tcPr>
          <w:p w14:paraId="37AB8E49" w14:textId="77777777" w:rsidR="00220EC8" w:rsidRPr="007870F7" w:rsidRDefault="00220EC8" w:rsidP="0010001F">
            <w:pPr>
              <w:spacing w:after="0"/>
              <w:jc w:val="center"/>
              <w:rPr>
                <w:rFonts w:ascii="Times New Roman" w:hAnsi="Times New Roman"/>
                <w:b/>
                <w:sz w:val="24"/>
                <w:szCs w:val="24"/>
                <w:vertAlign w:val="superscript"/>
              </w:rPr>
            </w:pPr>
            <w:r>
              <w:rPr>
                <w:rFonts w:ascii="Times New Roman" w:hAnsi="Times New Roman"/>
                <w:b/>
                <w:sz w:val="24"/>
                <w:szCs w:val="24"/>
              </w:rPr>
              <w:t>8</w:t>
            </w:r>
          </w:p>
        </w:tc>
        <w:tc>
          <w:tcPr>
            <w:tcW w:w="1134" w:type="dxa"/>
            <w:tcBorders>
              <w:bottom w:val="single" w:sz="4" w:space="0" w:color="auto"/>
            </w:tcBorders>
            <w:shd w:val="clear" w:color="auto" w:fill="auto"/>
            <w:vAlign w:val="center"/>
          </w:tcPr>
          <w:p w14:paraId="4B7E563E"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48BF6C8D"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72B449DE"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E0FDFBD" w14:textId="77777777" w:rsidTr="0010001F">
        <w:trPr>
          <w:trHeight w:val="348"/>
        </w:trPr>
        <w:tc>
          <w:tcPr>
            <w:tcW w:w="2937" w:type="dxa"/>
            <w:vMerge/>
            <w:shd w:val="clear" w:color="auto" w:fill="auto"/>
          </w:tcPr>
          <w:p w14:paraId="75F46B1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CBC51AE"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4</w:t>
            </w:r>
            <w:r>
              <w:rPr>
                <w:rFonts w:ascii="Times New Roman" w:hAnsi="Times New Roman"/>
                <w:sz w:val="24"/>
                <w:szCs w:val="24"/>
              </w:rPr>
              <w:t>3</w:t>
            </w:r>
          </w:p>
        </w:tc>
        <w:tc>
          <w:tcPr>
            <w:tcW w:w="8368" w:type="dxa"/>
            <w:shd w:val="clear" w:color="auto" w:fill="auto"/>
          </w:tcPr>
          <w:p w14:paraId="1F964645"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Назначение, общее устройство и классификация двигателя внутреннего сгорания.</w:t>
            </w:r>
          </w:p>
        </w:tc>
        <w:tc>
          <w:tcPr>
            <w:tcW w:w="1138" w:type="dxa"/>
            <w:shd w:val="clear" w:color="auto" w:fill="auto"/>
          </w:tcPr>
          <w:p w14:paraId="63129889" w14:textId="77777777" w:rsidR="00220EC8" w:rsidRDefault="00220EC8" w:rsidP="0010001F">
            <w:pPr>
              <w:spacing w:after="0"/>
              <w:jc w:val="center"/>
              <w:rPr>
                <w:rFonts w:ascii="Times New Roman" w:hAnsi="Times New Roman"/>
                <w:sz w:val="24"/>
                <w:szCs w:val="24"/>
              </w:rPr>
            </w:pPr>
          </w:p>
          <w:p w14:paraId="5B72A6F2"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587B705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1290F4E6" w14:textId="77777777" w:rsidR="00220EC8" w:rsidRPr="007870F7" w:rsidRDefault="00220EC8" w:rsidP="0010001F">
            <w:pPr>
              <w:spacing w:after="0"/>
              <w:jc w:val="center"/>
              <w:rPr>
                <w:rFonts w:ascii="Times New Roman" w:hAnsi="Times New Roman"/>
                <w:sz w:val="24"/>
                <w:szCs w:val="24"/>
              </w:rPr>
            </w:pPr>
          </w:p>
        </w:tc>
      </w:tr>
      <w:tr w:rsidR="00220EC8" w:rsidRPr="007870F7" w14:paraId="20C742EB" w14:textId="77777777" w:rsidTr="0010001F">
        <w:trPr>
          <w:trHeight w:val="350"/>
        </w:trPr>
        <w:tc>
          <w:tcPr>
            <w:tcW w:w="2937" w:type="dxa"/>
            <w:vMerge/>
            <w:shd w:val="clear" w:color="auto" w:fill="auto"/>
          </w:tcPr>
          <w:p w14:paraId="22073AB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A653FC7"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4</w:t>
            </w:r>
            <w:r>
              <w:rPr>
                <w:rFonts w:ascii="Times New Roman" w:hAnsi="Times New Roman"/>
                <w:sz w:val="24"/>
                <w:szCs w:val="24"/>
              </w:rPr>
              <w:t>4</w:t>
            </w:r>
          </w:p>
        </w:tc>
        <w:tc>
          <w:tcPr>
            <w:tcW w:w="8368" w:type="dxa"/>
            <w:shd w:val="clear" w:color="auto" w:fill="auto"/>
          </w:tcPr>
          <w:p w14:paraId="694C63F9"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Кривошипно-шатунный и газораспределительный механизмы.</w:t>
            </w:r>
          </w:p>
        </w:tc>
        <w:tc>
          <w:tcPr>
            <w:tcW w:w="1138" w:type="dxa"/>
            <w:shd w:val="clear" w:color="auto" w:fill="auto"/>
          </w:tcPr>
          <w:p w14:paraId="32A42784"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5E8CC78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59D02278" w14:textId="77777777" w:rsidR="00220EC8" w:rsidRPr="007870F7" w:rsidRDefault="00220EC8" w:rsidP="0010001F">
            <w:pPr>
              <w:spacing w:after="0"/>
              <w:jc w:val="center"/>
              <w:rPr>
                <w:rFonts w:ascii="Times New Roman" w:hAnsi="Times New Roman"/>
                <w:sz w:val="24"/>
                <w:szCs w:val="24"/>
              </w:rPr>
            </w:pPr>
          </w:p>
        </w:tc>
      </w:tr>
      <w:tr w:rsidR="00220EC8" w:rsidRPr="007870F7" w14:paraId="3C55F298" w14:textId="77777777" w:rsidTr="0010001F">
        <w:trPr>
          <w:trHeight w:val="563"/>
        </w:trPr>
        <w:tc>
          <w:tcPr>
            <w:tcW w:w="2937" w:type="dxa"/>
            <w:vMerge/>
            <w:shd w:val="clear" w:color="auto" w:fill="auto"/>
          </w:tcPr>
          <w:p w14:paraId="175EE56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E92499A"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4</w:t>
            </w:r>
            <w:r>
              <w:rPr>
                <w:rFonts w:ascii="Times New Roman" w:hAnsi="Times New Roman"/>
                <w:sz w:val="24"/>
                <w:szCs w:val="24"/>
              </w:rPr>
              <w:t>5</w:t>
            </w:r>
          </w:p>
        </w:tc>
        <w:tc>
          <w:tcPr>
            <w:tcW w:w="8368" w:type="dxa"/>
            <w:shd w:val="clear" w:color="auto" w:fill="auto"/>
          </w:tcPr>
          <w:p w14:paraId="3D1E557D"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Система охлаждения двигателя внутреннего сгорания. Смазочная система двигателя внутреннего сгорания.</w:t>
            </w:r>
          </w:p>
        </w:tc>
        <w:tc>
          <w:tcPr>
            <w:tcW w:w="1138" w:type="dxa"/>
            <w:shd w:val="clear" w:color="auto" w:fill="auto"/>
          </w:tcPr>
          <w:p w14:paraId="4FC26D42"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0E65670"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4F8F023E" w14:textId="77777777" w:rsidR="00220EC8" w:rsidRPr="007870F7" w:rsidRDefault="00220EC8" w:rsidP="0010001F">
            <w:pPr>
              <w:spacing w:after="0"/>
              <w:jc w:val="center"/>
              <w:rPr>
                <w:rFonts w:ascii="Times New Roman" w:hAnsi="Times New Roman"/>
                <w:sz w:val="24"/>
                <w:szCs w:val="24"/>
              </w:rPr>
            </w:pPr>
          </w:p>
        </w:tc>
      </w:tr>
      <w:tr w:rsidR="00220EC8" w:rsidRPr="007870F7" w14:paraId="16F97254" w14:textId="77777777" w:rsidTr="0010001F">
        <w:trPr>
          <w:trHeight w:val="438"/>
        </w:trPr>
        <w:tc>
          <w:tcPr>
            <w:tcW w:w="2937" w:type="dxa"/>
            <w:vMerge/>
            <w:shd w:val="clear" w:color="auto" w:fill="auto"/>
          </w:tcPr>
          <w:p w14:paraId="4848848A"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1117B60" w14:textId="77777777" w:rsidR="00220EC8" w:rsidRPr="007870F7" w:rsidRDefault="00220EC8" w:rsidP="0010001F">
            <w:pPr>
              <w:spacing w:after="0"/>
              <w:jc w:val="center"/>
              <w:rPr>
                <w:rFonts w:ascii="Times New Roman" w:eastAsia="Calibri" w:hAnsi="Times New Roman"/>
                <w:bCs/>
                <w:sz w:val="24"/>
                <w:szCs w:val="24"/>
              </w:rPr>
            </w:pPr>
            <w:r w:rsidRPr="007870F7">
              <w:rPr>
                <w:rFonts w:ascii="Times New Roman" w:eastAsia="Calibri" w:hAnsi="Times New Roman"/>
                <w:bCs/>
                <w:sz w:val="24"/>
                <w:szCs w:val="24"/>
              </w:rPr>
              <w:t>4</w:t>
            </w:r>
            <w:r>
              <w:rPr>
                <w:rFonts w:ascii="Times New Roman" w:eastAsia="Calibri" w:hAnsi="Times New Roman"/>
                <w:bCs/>
                <w:sz w:val="24"/>
                <w:szCs w:val="24"/>
              </w:rPr>
              <w:t>6</w:t>
            </w:r>
          </w:p>
        </w:tc>
        <w:tc>
          <w:tcPr>
            <w:tcW w:w="8368" w:type="dxa"/>
          </w:tcPr>
          <w:p w14:paraId="36B6D22A"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Практическое занятие №16 </w:t>
            </w:r>
          </w:p>
          <w:p w14:paraId="1EA96941" w14:textId="77777777" w:rsidR="00220EC8" w:rsidRPr="007870F7" w:rsidRDefault="00220EC8" w:rsidP="0010001F">
            <w:pPr>
              <w:spacing w:after="0"/>
              <w:jc w:val="both"/>
              <w:rPr>
                <w:rFonts w:ascii="Times New Roman" w:eastAsia="Calibri" w:hAnsi="Times New Roman"/>
                <w:bCs/>
                <w:sz w:val="24"/>
                <w:szCs w:val="24"/>
              </w:rPr>
            </w:pPr>
            <w:r w:rsidRPr="007870F7">
              <w:rPr>
                <w:rFonts w:ascii="Times New Roman" w:hAnsi="Times New Roman"/>
                <w:sz w:val="24"/>
                <w:szCs w:val="24"/>
              </w:rPr>
              <w:t>Измерение давления в топливном насосе.</w:t>
            </w:r>
          </w:p>
        </w:tc>
        <w:tc>
          <w:tcPr>
            <w:tcW w:w="1138" w:type="dxa"/>
          </w:tcPr>
          <w:p w14:paraId="6437ADD7" w14:textId="77777777" w:rsidR="00220EC8" w:rsidRPr="007870F7" w:rsidRDefault="00220EC8" w:rsidP="0010001F">
            <w:pPr>
              <w:spacing w:after="0"/>
              <w:jc w:val="center"/>
              <w:rPr>
                <w:rFonts w:ascii="Times New Roman" w:hAnsi="Times New Roman"/>
                <w:sz w:val="24"/>
                <w:szCs w:val="24"/>
                <w:vertAlign w:val="superscript"/>
              </w:rPr>
            </w:pPr>
            <w:r w:rsidRPr="007870F7">
              <w:rPr>
                <w:rFonts w:ascii="Times New Roman" w:hAnsi="Times New Roman"/>
                <w:sz w:val="24"/>
                <w:szCs w:val="24"/>
              </w:rPr>
              <w:t>2</w:t>
            </w:r>
          </w:p>
        </w:tc>
        <w:tc>
          <w:tcPr>
            <w:tcW w:w="1134" w:type="dxa"/>
            <w:shd w:val="clear" w:color="auto" w:fill="auto"/>
            <w:vAlign w:val="center"/>
          </w:tcPr>
          <w:p w14:paraId="4714F908"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0AA27F47" w14:textId="77777777" w:rsidR="00220EC8" w:rsidRPr="007870F7" w:rsidRDefault="00220EC8" w:rsidP="0010001F">
            <w:pPr>
              <w:spacing w:after="0"/>
              <w:jc w:val="center"/>
              <w:rPr>
                <w:rFonts w:ascii="Times New Roman" w:hAnsi="Times New Roman"/>
                <w:sz w:val="24"/>
                <w:szCs w:val="24"/>
              </w:rPr>
            </w:pPr>
          </w:p>
        </w:tc>
      </w:tr>
      <w:tr w:rsidR="00220EC8" w:rsidRPr="007870F7" w14:paraId="122BD2D8" w14:textId="77777777" w:rsidTr="0010001F">
        <w:trPr>
          <w:trHeight w:val="101"/>
        </w:trPr>
        <w:tc>
          <w:tcPr>
            <w:tcW w:w="2937" w:type="dxa"/>
            <w:vMerge w:val="restart"/>
          </w:tcPr>
          <w:p w14:paraId="7AA3C872"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Тема 2.2.</w:t>
            </w:r>
          </w:p>
          <w:p w14:paraId="784DA5A3" w14:textId="77777777" w:rsidR="00220EC8" w:rsidRPr="007870F7" w:rsidRDefault="00220EC8" w:rsidP="0010001F">
            <w:pPr>
              <w:spacing w:after="0"/>
              <w:rPr>
                <w:rFonts w:ascii="Times New Roman" w:hAnsi="Times New Roman"/>
                <w:sz w:val="24"/>
                <w:szCs w:val="24"/>
              </w:rPr>
            </w:pPr>
            <w:r w:rsidRPr="007870F7">
              <w:rPr>
                <w:rFonts w:ascii="Times New Roman" w:eastAsia="Calibri" w:hAnsi="Times New Roman"/>
                <w:bCs/>
                <w:sz w:val="24"/>
                <w:szCs w:val="24"/>
              </w:rPr>
              <w:t>Трансмиссия</w:t>
            </w:r>
          </w:p>
          <w:p w14:paraId="55D85187"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6BC96DC" w14:textId="77777777" w:rsidR="00220EC8" w:rsidRPr="007870F7" w:rsidRDefault="00220EC8" w:rsidP="0010001F">
            <w:pPr>
              <w:spacing w:after="0"/>
              <w:jc w:val="center"/>
              <w:rPr>
                <w:rFonts w:ascii="Times New Roman" w:eastAsia="Calibri" w:hAnsi="Times New Roman"/>
                <w:b/>
                <w:bCs/>
                <w:sz w:val="24"/>
                <w:szCs w:val="24"/>
              </w:rPr>
            </w:pPr>
          </w:p>
        </w:tc>
        <w:tc>
          <w:tcPr>
            <w:tcW w:w="8368" w:type="dxa"/>
          </w:tcPr>
          <w:p w14:paraId="6BF4688F"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A5C32B5"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8</w:t>
            </w:r>
          </w:p>
        </w:tc>
        <w:tc>
          <w:tcPr>
            <w:tcW w:w="1134" w:type="dxa"/>
            <w:shd w:val="clear" w:color="auto" w:fill="auto"/>
            <w:vAlign w:val="center"/>
          </w:tcPr>
          <w:p w14:paraId="5E120DDD"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5AAB564"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30FDC2E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7020552" w14:textId="77777777" w:rsidTr="0010001F">
        <w:trPr>
          <w:trHeight w:val="388"/>
        </w:trPr>
        <w:tc>
          <w:tcPr>
            <w:tcW w:w="2937" w:type="dxa"/>
            <w:vMerge/>
          </w:tcPr>
          <w:p w14:paraId="36446CA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A0927BE"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4</w:t>
            </w:r>
            <w:r>
              <w:rPr>
                <w:rFonts w:ascii="Times New Roman" w:hAnsi="Times New Roman"/>
                <w:sz w:val="24"/>
                <w:szCs w:val="24"/>
              </w:rPr>
              <w:t>7</w:t>
            </w:r>
          </w:p>
        </w:tc>
        <w:tc>
          <w:tcPr>
            <w:tcW w:w="8368" w:type="dxa"/>
          </w:tcPr>
          <w:p w14:paraId="4C46A580"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Сцепление.  Коробка перемены передач.</w:t>
            </w:r>
          </w:p>
        </w:tc>
        <w:tc>
          <w:tcPr>
            <w:tcW w:w="1138" w:type="dxa"/>
          </w:tcPr>
          <w:p w14:paraId="4D47F48B"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5C7D588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4FBB142E" w14:textId="77777777" w:rsidR="00220EC8" w:rsidRPr="007870F7" w:rsidRDefault="00220EC8" w:rsidP="0010001F">
            <w:pPr>
              <w:tabs>
                <w:tab w:val="left" w:pos="881"/>
              </w:tabs>
              <w:spacing w:after="0"/>
              <w:ind w:right="-386"/>
              <w:jc w:val="center"/>
              <w:rPr>
                <w:rFonts w:ascii="Times New Roman" w:hAnsi="Times New Roman"/>
                <w:sz w:val="24"/>
                <w:szCs w:val="24"/>
              </w:rPr>
            </w:pPr>
          </w:p>
        </w:tc>
      </w:tr>
      <w:tr w:rsidR="00220EC8" w:rsidRPr="007870F7" w14:paraId="50A7E420" w14:textId="77777777" w:rsidTr="0010001F">
        <w:trPr>
          <w:trHeight w:val="212"/>
        </w:trPr>
        <w:tc>
          <w:tcPr>
            <w:tcW w:w="2937" w:type="dxa"/>
            <w:vMerge/>
          </w:tcPr>
          <w:p w14:paraId="0393081D"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AAAF489"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4</w:t>
            </w:r>
            <w:r>
              <w:rPr>
                <w:rFonts w:ascii="Times New Roman" w:hAnsi="Times New Roman"/>
                <w:sz w:val="24"/>
                <w:szCs w:val="24"/>
              </w:rPr>
              <w:t>8</w:t>
            </w:r>
          </w:p>
        </w:tc>
        <w:tc>
          <w:tcPr>
            <w:tcW w:w="8368" w:type="dxa"/>
          </w:tcPr>
          <w:p w14:paraId="4B7407DB"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Раздаточная коробка.  Карданная передача.</w:t>
            </w:r>
          </w:p>
        </w:tc>
        <w:tc>
          <w:tcPr>
            <w:tcW w:w="1138" w:type="dxa"/>
          </w:tcPr>
          <w:p w14:paraId="3D5E3F77"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63B58914"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46589DBB" w14:textId="77777777" w:rsidR="00220EC8" w:rsidRPr="007870F7" w:rsidRDefault="00220EC8" w:rsidP="0010001F">
            <w:pPr>
              <w:spacing w:after="0"/>
              <w:jc w:val="center"/>
              <w:rPr>
                <w:rFonts w:ascii="Times New Roman" w:hAnsi="Times New Roman"/>
                <w:sz w:val="24"/>
                <w:szCs w:val="24"/>
              </w:rPr>
            </w:pPr>
          </w:p>
        </w:tc>
      </w:tr>
      <w:tr w:rsidR="00220EC8" w:rsidRPr="007870F7" w14:paraId="28A16896" w14:textId="77777777" w:rsidTr="0010001F">
        <w:trPr>
          <w:trHeight w:val="350"/>
        </w:trPr>
        <w:tc>
          <w:tcPr>
            <w:tcW w:w="2937" w:type="dxa"/>
            <w:vMerge/>
          </w:tcPr>
          <w:p w14:paraId="53E78D9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530D91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4</w:t>
            </w:r>
            <w:r>
              <w:rPr>
                <w:rFonts w:ascii="Times New Roman" w:hAnsi="Times New Roman"/>
                <w:sz w:val="24"/>
                <w:szCs w:val="24"/>
              </w:rPr>
              <w:t>9</w:t>
            </w:r>
          </w:p>
        </w:tc>
        <w:tc>
          <w:tcPr>
            <w:tcW w:w="8368" w:type="dxa"/>
          </w:tcPr>
          <w:p w14:paraId="6E060AE5"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Ведущие мосты.</w:t>
            </w:r>
          </w:p>
        </w:tc>
        <w:tc>
          <w:tcPr>
            <w:tcW w:w="1138" w:type="dxa"/>
          </w:tcPr>
          <w:p w14:paraId="78DCD99E"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4B9567E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3DC0CDBC" w14:textId="77777777" w:rsidR="00220EC8" w:rsidRPr="007870F7" w:rsidRDefault="00220EC8" w:rsidP="0010001F">
            <w:pPr>
              <w:spacing w:after="0"/>
              <w:jc w:val="center"/>
              <w:rPr>
                <w:rFonts w:ascii="Times New Roman" w:hAnsi="Times New Roman"/>
                <w:sz w:val="24"/>
                <w:szCs w:val="24"/>
              </w:rPr>
            </w:pPr>
          </w:p>
        </w:tc>
      </w:tr>
      <w:tr w:rsidR="00220EC8" w:rsidRPr="007870F7" w14:paraId="09D2104B" w14:textId="77777777" w:rsidTr="0010001F">
        <w:trPr>
          <w:trHeight w:val="176"/>
        </w:trPr>
        <w:tc>
          <w:tcPr>
            <w:tcW w:w="2937" w:type="dxa"/>
            <w:vMerge/>
          </w:tcPr>
          <w:p w14:paraId="5335FA5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8D0B54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50</w:t>
            </w:r>
          </w:p>
        </w:tc>
        <w:tc>
          <w:tcPr>
            <w:tcW w:w="8368" w:type="dxa"/>
          </w:tcPr>
          <w:p w14:paraId="59C6C240"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Практическое занятие №17</w:t>
            </w:r>
          </w:p>
          <w:p w14:paraId="3916F535"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Cs/>
                <w:sz w:val="24"/>
                <w:szCs w:val="24"/>
              </w:rPr>
              <w:t>Разборка и сборка сцепления автомобиля.</w:t>
            </w:r>
          </w:p>
        </w:tc>
        <w:tc>
          <w:tcPr>
            <w:tcW w:w="1138" w:type="dxa"/>
          </w:tcPr>
          <w:p w14:paraId="40C9B192"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14ADF42D"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707D166C" w14:textId="77777777" w:rsidR="00220EC8" w:rsidRPr="007870F7" w:rsidRDefault="00220EC8" w:rsidP="0010001F">
            <w:pPr>
              <w:spacing w:after="0"/>
              <w:jc w:val="center"/>
              <w:rPr>
                <w:rFonts w:ascii="Times New Roman" w:hAnsi="Times New Roman"/>
                <w:sz w:val="24"/>
                <w:szCs w:val="24"/>
              </w:rPr>
            </w:pPr>
          </w:p>
        </w:tc>
      </w:tr>
      <w:tr w:rsidR="00220EC8" w:rsidRPr="007870F7" w14:paraId="4AFC9648" w14:textId="77777777" w:rsidTr="0010001F">
        <w:tc>
          <w:tcPr>
            <w:tcW w:w="2937" w:type="dxa"/>
            <w:vMerge w:val="restart"/>
          </w:tcPr>
          <w:p w14:paraId="5AC7C5D1"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Тема 2.3. </w:t>
            </w:r>
          </w:p>
          <w:p w14:paraId="3CFCC216"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 xml:space="preserve">Ходовая часть </w:t>
            </w:r>
          </w:p>
          <w:p w14:paraId="47AE93B1"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и рулевое управление</w:t>
            </w:r>
          </w:p>
          <w:p w14:paraId="0F64D50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A4C49D4" w14:textId="77777777" w:rsidR="00220EC8" w:rsidRPr="007870F7" w:rsidRDefault="00220EC8" w:rsidP="0010001F">
            <w:pPr>
              <w:spacing w:after="0"/>
              <w:jc w:val="center"/>
              <w:rPr>
                <w:rFonts w:ascii="Times New Roman" w:hAnsi="Times New Roman"/>
                <w:b/>
                <w:sz w:val="24"/>
                <w:szCs w:val="24"/>
              </w:rPr>
            </w:pPr>
          </w:p>
        </w:tc>
        <w:tc>
          <w:tcPr>
            <w:tcW w:w="8368" w:type="dxa"/>
          </w:tcPr>
          <w:p w14:paraId="4BB901E9"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38B34D1" w14:textId="77777777" w:rsidR="00220EC8" w:rsidRPr="007870F7" w:rsidRDefault="00220EC8" w:rsidP="0010001F">
            <w:pPr>
              <w:spacing w:after="0"/>
              <w:jc w:val="center"/>
              <w:rPr>
                <w:rFonts w:ascii="Times New Roman" w:hAnsi="Times New Roman"/>
                <w:b/>
                <w:sz w:val="24"/>
                <w:szCs w:val="24"/>
                <w:vertAlign w:val="superscript"/>
              </w:rPr>
            </w:pPr>
            <w:r>
              <w:rPr>
                <w:rFonts w:ascii="Times New Roman" w:hAnsi="Times New Roman"/>
                <w:b/>
                <w:sz w:val="24"/>
                <w:szCs w:val="24"/>
              </w:rPr>
              <w:t>8</w:t>
            </w:r>
          </w:p>
        </w:tc>
        <w:tc>
          <w:tcPr>
            <w:tcW w:w="1134" w:type="dxa"/>
            <w:shd w:val="clear" w:color="auto" w:fill="auto"/>
            <w:vAlign w:val="center"/>
          </w:tcPr>
          <w:p w14:paraId="5E76025A"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0451B06"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262A975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19EEBF9" w14:textId="77777777" w:rsidTr="0010001F">
        <w:trPr>
          <w:trHeight w:val="292"/>
        </w:trPr>
        <w:tc>
          <w:tcPr>
            <w:tcW w:w="2937" w:type="dxa"/>
            <w:vMerge/>
          </w:tcPr>
          <w:p w14:paraId="571E3267"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C8088F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1</w:t>
            </w:r>
          </w:p>
        </w:tc>
        <w:tc>
          <w:tcPr>
            <w:tcW w:w="8368" w:type="dxa"/>
          </w:tcPr>
          <w:p w14:paraId="2A141725"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 xml:space="preserve">Назначение и виды рулевых механизмов. </w:t>
            </w:r>
          </w:p>
        </w:tc>
        <w:tc>
          <w:tcPr>
            <w:tcW w:w="1138" w:type="dxa"/>
          </w:tcPr>
          <w:p w14:paraId="5FC8B9F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3293E6B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6F05EE96" w14:textId="77777777" w:rsidR="00220EC8" w:rsidRPr="007870F7" w:rsidRDefault="00220EC8" w:rsidP="0010001F">
            <w:pPr>
              <w:spacing w:after="0"/>
              <w:jc w:val="center"/>
              <w:rPr>
                <w:rFonts w:ascii="Times New Roman" w:hAnsi="Times New Roman"/>
                <w:sz w:val="24"/>
                <w:szCs w:val="24"/>
              </w:rPr>
            </w:pPr>
          </w:p>
        </w:tc>
      </w:tr>
      <w:tr w:rsidR="00220EC8" w:rsidRPr="007870F7" w14:paraId="7A654BD9" w14:textId="77777777" w:rsidTr="0010001F">
        <w:trPr>
          <w:trHeight w:val="400"/>
        </w:trPr>
        <w:tc>
          <w:tcPr>
            <w:tcW w:w="2937" w:type="dxa"/>
            <w:vMerge/>
          </w:tcPr>
          <w:p w14:paraId="58CF967B"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ECCE385"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2</w:t>
            </w:r>
          </w:p>
        </w:tc>
        <w:tc>
          <w:tcPr>
            <w:tcW w:w="8368" w:type="dxa"/>
          </w:tcPr>
          <w:p w14:paraId="0541424E"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Рама и несущий кузов.</w:t>
            </w:r>
          </w:p>
        </w:tc>
        <w:tc>
          <w:tcPr>
            <w:tcW w:w="1138" w:type="dxa"/>
          </w:tcPr>
          <w:p w14:paraId="33996DC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20150AB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6247DFE5" w14:textId="77777777" w:rsidR="00220EC8" w:rsidRPr="007870F7" w:rsidRDefault="00220EC8" w:rsidP="0010001F">
            <w:pPr>
              <w:spacing w:after="0"/>
              <w:jc w:val="center"/>
              <w:rPr>
                <w:rFonts w:ascii="Times New Roman" w:hAnsi="Times New Roman"/>
                <w:sz w:val="24"/>
                <w:szCs w:val="24"/>
              </w:rPr>
            </w:pPr>
          </w:p>
        </w:tc>
      </w:tr>
      <w:tr w:rsidR="00220EC8" w:rsidRPr="007870F7" w14:paraId="1BD04376" w14:textId="77777777" w:rsidTr="0010001F">
        <w:trPr>
          <w:trHeight w:val="237"/>
        </w:trPr>
        <w:tc>
          <w:tcPr>
            <w:tcW w:w="2937" w:type="dxa"/>
            <w:vMerge/>
          </w:tcPr>
          <w:p w14:paraId="1B1BC71C"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3B239A4"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3</w:t>
            </w:r>
          </w:p>
        </w:tc>
        <w:tc>
          <w:tcPr>
            <w:tcW w:w="8368" w:type="dxa"/>
          </w:tcPr>
          <w:p w14:paraId="375A1275"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Колеса и шины.</w:t>
            </w:r>
          </w:p>
        </w:tc>
        <w:tc>
          <w:tcPr>
            <w:tcW w:w="1138" w:type="dxa"/>
          </w:tcPr>
          <w:p w14:paraId="1582F01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5B41772C"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7985C47F" w14:textId="77777777" w:rsidR="00220EC8" w:rsidRPr="007870F7" w:rsidRDefault="00220EC8" w:rsidP="0010001F">
            <w:pPr>
              <w:spacing w:after="0"/>
              <w:jc w:val="center"/>
              <w:rPr>
                <w:rFonts w:ascii="Times New Roman" w:hAnsi="Times New Roman"/>
                <w:sz w:val="24"/>
                <w:szCs w:val="24"/>
              </w:rPr>
            </w:pPr>
          </w:p>
        </w:tc>
      </w:tr>
      <w:tr w:rsidR="00220EC8" w:rsidRPr="007870F7" w14:paraId="310829D2" w14:textId="77777777" w:rsidTr="0010001F">
        <w:trPr>
          <w:trHeight w:val="139"/>
        </w:trPr>
        <w:tc>
          <w:tcPr>
            <w:tcW w:w="2937" w:type="dxa"/>
            <w:vMerge/>
          </w:tcPr>
          <w:p w14:paraId="1FB8BB2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CF0338A" w14:textId="77777777" w:rsidR="00220EC8" w:rsidRPr="007870F7" w:rsidRDefault="00220EC8" w:rsidP="0010001F">
            <w:pPr>
              <w:spacing w:after="0"/>
              <w:ind w:left="34"/>
              <w:jc w:val="center"/>
              <w:rPr>
                <w:rFonts w:ascii="Times New Roman" w:eastAsia="Calibri" w:hAnsi="Times New Roman"/>
                <w:bCs/>
                <w:sz w:val="24"/>
                <w:szCs w:val="24"/>
              </w:rPr>
            </w:pPr>
            <w:r w:rsidRPr="007870F7">
              <w:rPr>
                <w:rFonts w:ascii="Times New Roman" w:eastAsia="Calibri" w:hAnsi="Times New Roman"/>
                <w:bCs/>
                <w:sz w:val="24"/>
                <w:szCs w:val="24"/>
              </w:rPr>
              <w:t>5</w:t>
            </w:r>
            <w:r>
              <w:rPr>
                <w:rFonts w:ascii="Times New Roman" w:eastAsia="Calibri" w:hAnsi="Times New Roman"/>
                <w:bCs/>
                <w:sz w:val="24"/>
                <w:szCs w:val="24"/>
              </w:rPr>
              <w:t>4</w:t>
            </w:r>
          </w:p>
        </w:tc>
        <w:tc>
          <w:tcPr>
            <w:tcW w:w="8368" w:type="dxa"/>
          </w:tcPr>
          <w:p w14:paraId="75F5F857"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Практическое занятие №18 </w:t>
            </w:r>
          </w:p>
          <w:p w14:paraId="78451F2F" w14:textId="77777777" w:rsidR="00220EC8" w:rsidRPr="007870F7" w:rsidRDefault="00220EC8" w:rsidP="0010001F">
            <w:pPr>
              <w:spacing w:after="0"/>
              <w:rPr>
                <w:rFonts w:ascii="Times New Roman" w:eastAsia="Calibri" w:hAnsi="Times New Roman"/>
                <w:bCs/>
                <w:sz w:val="24"/>
                <w:szCs w:val="24"/>
              </w:rPr>
            </w:pPr>
            <w:r w:rsidRPr="007870F7">
              <w:rPr>
                <w:rFonts w:ascii="Times New Roman" w:hAnsi="Times New Roman"/>
                <w:sz w:val="24"/>
                <w:szCs w:val="24"/>
              </w:rPr>
              <w:t>Разборка, сборка рулевого механизма.</w:t>
            </w:r>
          </w:p>
        </w:tc>
        <w:tc>
          <w:tcPr>
            <w:tcW w:w="1138" w:type="dxa"/>
          </w:tcPr>
          <w:p w14:paraId="0ECA3867"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EE2714D"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5021856B" w14:textId="77777777" w:rsidR="00220EC8" w:rsidRPr="007870F7" w:rsidRDefault="00220EC8" w:rsidP="0010001F">
            <w:pPr>
              <w:spacing w:after="0"/>
              <w:jc w:val="center"/>
              <w:rPr>
                <w:rFonts w:ascii="Times New Roman" w:hAnsi="Times New Roman"/>
                <w:sz w:val="24"/>
                <w:szCs w:val="24"/>
              </w:rPr>
            </w:pPr>
          </w:p>
        </w:tc>
      </w:tr>
      <w:tr w:rsidR="00220EC8" w:rsidRPr="007870F7" w14:paraId="0E68D633" w14:textId="77777777" w:rsidTr="0010001F">
        <w:trPr>
          <w:trHeight w:val="273"/>
        </w:trPr>
        <w:tc>
          <w:tcPr>
            <w:tcW w:w="2937" w:type="dxa"/>
            <w:vMerge w:val="restart"/>
          </w:tcPr>
          <w:p w14:paraId="21392FDD"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Тема 2.4. </w:t>
            </w:r>
          </w:p>
          <w:p w14:paraId="29EDEB35"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Cs/>
                <w:sz w:val="24"/>
                <w:szCs w:val="24"/>
              </w:rPr>
              <w:t>Тормозные системы</w:t>
            </w:r>
          </w:p>
        </w:tc>
        <w:tc>
          <w:tcPr>
            <w:tcW w:w="593" w:type="dxa"/>
          </w:tcPr>
          <w:p w14:paraId="27651364" w14:textId="77777777" w:rsidR="00220EC8" w:rsidRPr="007870F7" w:rsidRDefault="00220EC8" w:rsidP="0010001F">
            <w:pPr>
              <w:spacing w:after="0"/>
              <w:jc w:val="center"/>
              <w:rPr>
                <w:rFonts w:ascii="Times New Roman" w:hAnsi="Times New Roman"/>
                <w:b/>
                <w:sz w:val="24"/>
                <w:szCs w:val="24"/>
              </w:rPr>
            </w:pPr>
          </w:p>
        </w:tc>
        <w:tc>
          <w:tcPr>
            <w:tcW w:w="8368" w:type="dxa"/>
          </w:tcPr>
          <w:p w14:paraId="6BA5B393"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4EE6FCD9" w14:textId="77777777" w:rsidR="00220EC8" w:rsidRPr="007870F7" w:rsidRDefault="00220EC8" w:rsidP="0010001F">
            <w:pPr>
              <w:spacing w:after="0"/>
              <w:jc w:val="center"/>
              <w:rPr>
                <w:rFonts w:ascii="Times New Roman" w:hAnsi="Times New Roman"/>
                <w:sz w:val="24"/>
                <w:szCs w:val="24"/>
              </w:rPr>
            </w:pPr>
            <w:r>
              <w:rPr>
                <w:rFonts w:ascii="Times New Roman" w:hAnsi="Times New Roman"/>
                <w:b/>
                <w:sz w:val="24"/>
                <w:szCs w:val="24"/>
              </w:rPr>
              <w:t>6</w:t>
            </w:r>
          </w:p>
        </w:tc>
        <w:tc>
          <w:tcPr>
            <w:tcW w:w="1134" w:type="dxa"/>
            <w:shd w:val="clear" w:color="auto" w:fill="auto"/>
            <w:vAlign w:val="center"/>
          </w:tcPr>
          <w:p w14:paraId="0E7EE0C9"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34822B3A"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00C1305B"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4119B408" w14:textId="77777777" w:rsidTr="0010001F">
        <w:trPr>
          <w:trHeight w:val="337"/>
        </w:trPr>
        <w:tc>
          <w:tcPr>
            <w:tcW w:w="2937" w:type="dxa"/>
            <w:vMerge/>
          </w:tcPr>
          <w:p w14:paraId="66EE0C69" w14:textId="77777777" w:rsidR="00220EC8" w:rsidRPr="007870F7" w:rsidRDefault="00220EC8" w:rsidP="0010001F">
            <w:pPr>
              <w:spacing w:after="0"/>
              <w:jc w:val="center"/>
              <w:rPr>
                <w:rFonts w:ascii="Times New Roman" w:eastAsia="Calibri" w:hAnsi="Times New Roman"/>
                <w:bCs/>
                <w:sz w:val="24"/>
                <w:szCs w:val="24"/>
              </w:rPr>
            </w:pPr>
          </w:p>
        </w:tc>
        <w:tc>
          <w:tcPr>
            <w:tcW w:w="593" w:type="dxa"/>
          </w:tcPr>
          <w:p w14:paraId="555F1217"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5</w:t>
            </w:r>
          </w:p>
        </w:tc>
        <w:tc>
          <w:tcPr>
            <w:tcW w:w="8368" w:type="dxa"/>
          </w:tcPr>
          <w:p w14:paraId="3B45DAC4"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Назначение и общее устройство тормозной системы.</w:t>
            </w:r>
          </w:p>
        </w:tc>
        <w:tc>
          <w:tcPr>
            <w:tcW w:w="1138" w:type="dxa"/>
          </w:tcPr>
          <w:p w14:paraId="01E665F3"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EE1DF7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3A4696F3" w14:textId="77777777" w:rsidR="00220EC8" w:rsidRPr="007870F7" w:rsidRDefault="00220EC8" w:rsidP="0010001F">
            <w:pPr>
              <w:spacing w:after="0"/>
              <w:jc w:val="center"/>
              <w:rPr>
                <w:rFonts w:ascii="Times New Roman" w:hAnsi="Times New Roman"/>
                <w:sz w:val="24"/>
                <w:szCs w:val="24"/>
              </w:rPr>
            </w:pPr>
          </w:p>
        </w:tc>
      </w:tr>
      <w:tr w:rsidR="00220EC8" w:rsidRPr="007870F7" w14:paraId="61715E66" w14:textId="77777777" w:rsidTr="0010001F">
        <w:trPr>
          <w:trHeight w:val="288"/>
        </w:trPr>
        <w:tc>
          <w:tcPr>
            <w:tcW w:w="2937" w:type="dxa"/>
            <w:vMerge/>
          </w:tcPr>
          <w:p w14:paraId="121C62E3" w14:textId="77777777" w:rsidR="00220EC8" w:rsidRPr="007870F7" w:rsidRDefault="00220EC8" w:rsidP="0010001F">
            <w:pPr>
              <w:spacing w:after="0"/>
              <w:jc w:val="center"/>
              <w:rPr>
                <w:rFonts w:ascii="Times New Roman" w:eastAsia="Calibri" w:hAnsi="Times New Roman"/>
                <w:bCs/>
                <w:sz w:val="24"/>
                <w:szCs w:val="24"/>
              </w:rPr>
            </w:pPr>
          </w:p>
        </w:tc>
        <w:tc>
          <w:tcPr>
            <w:tcW w:w="593" w:type="dxa"/>
          </w:tcPr>
          <w:p w14:paraId="660A58FB"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6</w:t>
            </w:r>
          </w:p>
        </w:tc>
        <w:tc>
          <w:tcPr>
            <w:tcW w:w="8368" w:type="dxa"/>
          </w:tcPr>
          <w:p w14:paraId="36049011"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Барабанные и дисковые тормозные системы.</w:t>
            </w:r>
          </w:p>
        </w:tc>
        <w:tc>
          <w:tcPr>
            <w:tcW w:w="1138" w:type="dxa"/>
          </w:tcPr>
          <w:p w14:paraId="6817B1D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00D905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53684023" w14:textId="77777777" w:rsidR="00220EC8" w:rsidRPr="007870F7" w:rsidRDefault="00220EC8" w:rsidP="0010001F">
            <w:pPr>
              <w:spacing w:after="0"/>
              <w:jc w:val="center"/>
              <w:rPr>
                <w:rFonts w:ascii="Times New Roman" w:hAnsi="Times New Roman"/>
                <w:sz w:val="24"/>
                <w:szCs w:val="24"/>
              </w:rPr>
            </w:pPr>
          </w:p>
        </w:tc>
      </w:tr>
      <w:tr w:rsidR="00220EC8" w:rsidRPr="007870F7" w14:paraId="2B38DD3A" w14:textId="77777777" w:rsidTr="0010001F">
        <w:trPr>
          <w:trHeight w:val="343"/>
        </w:trPr>
        <w:tc>
          <w:tcPr>
            <w:tcW w:w="2937" w:type="dxa"/>
            <w:vMerge/>
          </w:tcPr>
          <w:p w14:paraId="553F472B" w14:textId="77777777" w:rsidR="00220EC8" w:rsidRPr="007870F7" w:rsidRDefault="00220EC8" w:rsidP="0010001F">
            <w:pPr>
              <w:spacing w:after="0"/>
              <w:jc w:val="center"/>
              <w:rPr>
                <w:rFonts w:ascii="Times New Roman" w:eastAsia="Calibri" w:hAnsi="Times New Roman"/>
                <w:bCs/>
                <w:sz w:val="24"/>
                <w:szCs w:val="24"/>
              </w:rPr>
            </w:pPr>
          </w:p>
        </w:tc>
        <w:tc>
          <w:tcPr>
            <w:tcW w:w="593" w:type="dxa"/>
          </w:tcPr>
          <w:p w14:paraId="779A2DD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7</w:t>
            </w:r>
          </w:p>
        </w:tc>
        <w:tc>
          <w:tcPr>
            <w:tcW w:w="8368" w:type="dxa"/>
          </w:tcPr>
          <w:p w14:paraId="70DD5630"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Стояночный тормоз.  Компрессор, ресиверы. Тормозной кран.</w:t>
            </w:r>
          </w:p>
        </w:tc>
        <w:tc>
          <w:tcPr>
            <w:tcW w:w="1138" w:type="dxa"/>
          </w:tcPr>
          <w:p w14:paraId="76405B8E"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1E055AF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4E804DE3" w14:textId="77777777" w:rsidR="00220EC8" w:rsidRPr="007870F7" w:rsidRDefault="00220EC8" w:rsidP="0010001F">
            <w:pPr>
              <w:spacing w:after="0"/>
              <w:jc w:val="center"/>
              <w:rPr>
                <w:rFonts w:ascii="Times New Roman" w:hAnsi="Times New Roman"/>
                <w:sz w:val="24"/>
                <w:szCs w:val="24"/>
              </w:rPr>
            </w:pPr>
          </w:p>
        </w:tc>
      </w:tr>
      <w:tr w:rsidR="00220EC8" w:rsidRPr="007870F7" w14:paraId="7ACA2DB0" w14:textId="77777777" w:rsidTr="0010001F">
        <w:tc>
          <w:tcPr>
            <w:tcW w:w="2937" w:type="dxa"/>
            <w:vMerge w:val="restart"/>
          </w:tcPr>
          <w:p w14:paraId="3F8BB2CB"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Тема 2.5. </w:t>
            </w:r>
          </w:p>
          <w:p w14:paraId="6D56DC7A"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Электрооборудование</w:t>
            </w:r>
          </w:p>
        </w:tc>
        <w:tc>
          <w:tcPr>
            <w:tcW w:w="593" w:type="dxa"/>
          </w:tcPr>
          <w:p w14:paraId="38552025" w14:textId="77777777" w:rsidR="00220EC8" w:rsidRPr="007870F7" w:rsidRDefault="00220EC8" w:rsidP="0010001F">
            <w:pPr>
              <w:spacing w:after="0"/>
              <w:jc w:val="center"/>
              <w:rPr>
                <w:rFonts w:ascii="Times New Roman" w:hAnsi="Times New Roman"/>
                <w:b/>
                <w:sz w:val="24"/>
                <w:szCs w:val="24"/>
              </w:rPr>
            </w:pPr>
          </w:p>
        </w:tc>
        <w:tc>
          <w:tcPr>
            <w:tcW w:w="8368" w:type="dxa"/>
          </w:tcPr>
          <w:p w14:paraId="34BEED9B"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BAE15B3" w14:textId="77777777" w:rsidR="00220EC8" w:rsidRPr="007870F7" w:rsidRDefault="00220EC8" w:rsidP="0010001F">
            <w:pPr>
              <w:spacing w:after="0"/>
              <w:jc w:val="center"/>
              <w:rPr>
                <w:rFonts w:ascii="Times New Roman" w:hAnsi="Times New Roman"/>
                <w:b/>
                <w:sz w:val="24"/>
                <w:szCs w:val="24"/>
                <w:vertAlign w:val="superscript"/>
              </w:rPr>
            </w:pPr>
            <w:r>
              <w:rPr>
                <w:rFonts w:ascii="Times New Roman" w:hAnsi="Times New Roman"/>
                <w:b/>
                <w:sz w:val="24"/>
                <w:szCs w:val="24"/>
              </w:rPr>
              <w:t>4</w:t>
            </w:r>
          </w:p>
        </w:tc>
        <w:tc>
          <w:tcPr>
            <w:tcW w:w="1134" w:type="dxa"/>
            <w:tcBorders>
              <w:top w:val="nil"/>
            </w:tcBorders>
            <w:shd w:val="clear" w:color="auto" w:fill="auto"/>
            <w:vAlign w:val="center"/>
          </w:tcPr>
          <w:p w14:paraId="008324F6" w14:textId="77777777" w:rsidR="00220EC8" w:rsidRPr="007870F7" w:rsidRDefault="00220EC8" w:rsidP="0010001F">
            <w:pPr>
              <w:spacing w:after="0"/>
              <w:jc w:val="center"/>
              <w:rPr>
                <w:rFonts w:ascii="Times New Roman" w:hAnsi="Times New Roman"/>
                <w:sz w:val="24"/>
                <w:szCs w:val="24"/>
              </w:rPr>
            </w:pPr>
          </w:p>
        </w:tc>
        <w:tc>
          <w:tcPr>
            <w:tcW w:w="1701" w:type="dxa"/>
            <w:vMerge w:val="restart"/>
            <w:tcBorders>
              <w:top w:val="nil"/>
            </w:tcBorders>
          </w:tcPr>
          <w:p w14:paraId="422D95EF"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69DDBDE0"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74DEFE95" w14:textId="77777777" w:rsidTr="0010001F">
        <w:trPr>
          <w:trHeight w:val="364"/>
        </w:trPr>
        <w:tc>
          <w:tcPr>
            <w:tcW w:w="2937" w:type="dxa"/>
            <w:vMerge/>
          </w:tcPr>
          <w:p w14:paraId="3947A7AF"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CF8AA09"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8</w:t>
            </w:r>
          </w:p>
        </w:tc>
        <w:tc>
          <w:tcPr>
            <w:tcW w:w="8368" w:type="dxa"/>
          </w:tcPr>
          <w:p w14:paraId="3A9FDD5B"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Источники электрического тока.</w:t>
            </w:r>
          </w:p>
        </w:tc>
        <w:tc>
          <w:tcPr>
            <w:tcW w:w="1138" w:type="dxa"/>
          </w:tcPr>
          <w:p w14:paraId="21FBCDD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54148C8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335F94DF" w14:textId="77777777" w:rsidR="00220EC8" w:rsidRPr="007870F7" w:rsidRDefault="00220EC8" w:rsidP="0010001F">
            <w:pPr>
              <w:spacing w:after="0"/>
              <w:jc w:val="center"/>
              <w:rPr>
                <w:rFonts w:ascii="Times New Roman" w:hAnsi="Times New Roman"/>
                <w:sz w:val="24"/>
                <w:szCs w:val="24"/>
              </w:rPr>
            </w:pPr>
          </w:p>
        </w:tc>
      </w:tr>
      <w:tr w:rsidR="00220EC8" w:rsidRPr="007870F7" w14:paraId="37F9E5CE" w14:textId="77777777" w:rsidTr="0010001F">
        <w:trPr>
          <w:trHeight w:val="344"/>
        </w:trPr>
        <w:tc>
          <w:tcPr>
            <w:tcW w:w="2937" w:type="dxa"/>
            <w:vMerge/>
          </w:tcPr>
          <w:p w14:paraId="29D99696"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B72C71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5</w:t>
            </w:r>
            <w:r>
              <w:rPr>
                <w:rFonts w:ascii="Times New Roman" w:hAnsi="Times New Roman"/>
                <w:sz w:val="24"/>
                <w:szCs w:val="24"/>
              </w:rPr>
              <w:t>9</w:t>
            </w:r>
          </w:p>
        </w:tc>
        <w:tc>
          <w:tcPr>
            <w:tcW w:w="8368" w:type="dxa"/>
          </w:tcPr>
          <w:p w14:paraId="1D4CABF4"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Системы зажигания.</w:t>
            </w:r>
          </w:p>
        </w:tc>
        <w:tc>
          <w:tcPr>
            <w:tcW w:w="1138" w:type="dxa"/>
          </w:tcPr>
          <w:p w14:paraId="216D6704"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7D15C0D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701" w:type="dxa"/>
            <w:vMerge/>
          </w:tcPr>
          <w:p w14:paraId="469407BE" w14:textId="77777777" w:rsidR="00220EC8" w:rsidRPr="007870F7" w:rsidRDefault="00220EC8" w:rsidP="0010001F">
            <w:pPr>
              <w:spacing w:after="0"/>
              <w:jc w:val="center"/>
              <w:rPr>
                <w:rFonts w:ascii="Times New Roman" w:hAnsi="Times New Roman"/>
                <w:sz w:val="24"/>
                <w:szCs w:val="24"/>
              </w:rPr>
            </w:pPr>
          </w:p>
        </w:tc>
      </w:tr>
      <w:tr w:rsidR="00220EC8" w:rsidRPr="007870F7" w14:paraId="5B224BCB" w14:textId="77777777" w:rsidTr="0010001F">
        <w:trPr>
          <w:trHeight w:val="175"/>
        </w:trPr>
        <w:tc>
          <w:tcPr>
            <w:tcW w:w="2937" w:type="dxa"/>
            <w:vMerge w:val="restart"/>
          </w:tcPr>
          <w:p w14:paraId="08F1EB41"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Тема 2.6. </w:t>
            </w:r>
          </w:p>
          <w:p w14:paraId="43DAC0CE"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Cs/>
                <w:sz w:val="24"/>
                <w:szCs w:val="24"/>
              </w:rPr>
              <w:t>Кузов и его оборудование</w:t>
            </w:r>
          </w:p>
        </w:tc>
        <w:tc>
          <w:tcPr>
            <w:tcW w:w="593" w:type="dxa"/>
          </w:tcPr>
          <w:p w14:paraId="3A236E69" w14:textId="77777777" w:rsidR="00220EC8" w:rsidRPr="007870F7" w:rsidRDefault="00220EC8" w:rsidP="0010001F">
            <w:pPr>
              <w:spacing w:after="0"/>
              <w:jc w:val="center"/>
              <w:rPr>
                <w:rFonts w:ascii="Times New Roman" w:hAnsi="Times New Roman"/>
                <w:b/>
                <w:sz w:val="24"/>
                <w:szCs w:val="24"/>
              </w:rPr>
            </w:pPr>
          </w:p>
        </w:tc>
        <w:tc>
          <w:tcPr>
            <w:tcW w:w="8368" w:type="dxa"/>
          </w:tcPr>
          <w:p w14:paraId="7C4F883C"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122A5AB0" w14:textId="77777777" w:rsidR="00220EC8" w:rsidRPr="00D333CE" w:rsidRDefault="00220EC8" w:rsidP="0010001F">
            <w:pPr>
              <w:spacing w:after="0"/>
              <w:jc w:val="center"/>
              <w:rPr>
                <w:rFonts w:ascii="Times New Roman" w:hAnsi="Times New Roman"/>
                <w:b/>
                <w:sz w:val="24"/>
                <w:szCs w:val="24"/>
              </w:rPr>
            </w:pPr>
            <w:r>
              <w:rPr>
                <w:rFonts w:ascii="Times New Roman" w:hAnsi="Times New Roman"/>
                <w:b/>
                <w:sz w:val="24"/>
                <w:szCs w:val="24"/>
              </w:rPr>
              <w:t>2</w:t>
            </w:r>
          </w:p>
        </w:tc>
        <w:tc>
          <w:tcPr>
            <w:tcW w:w="1134" w:type="dxa"/>
            <w:tcBorders>
              <w:top w:val="single" w:sz="4" w:space="0" w:color="auto"/>
            </w:tcBorders>
            <w:shd w:val="clear" w:color="auto" w:fill="auto"/>
            <w:vAlign w:val="center"/>
          </w:tcPr>
          <w:p w14:paraId="7DE5D332"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4E42D61"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70ADEB2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5B7B752B" w14:textId="77777777" w:rsidTr="0010001F">
        <w:trPr>
          <w:trHeight w:val="100"/>
        </w:trPr>
        <w:tc>
          <w:tcPr>
            <w:tcW w:w="2937" w:type="dxa"/>
            <w:vMerge/>
          </w:tcPr>
          <w:p w14:paraId="4DC29FDC"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E7B911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60</w:t>
            </w:r>
          </w:p>
        </w:tc>
        <w:tc>
          <w:tcPr>
            <w:tcW w:w="8368" w:type="dxa"/>
          </w:tcPr>
          <w:p w14:paraId="2579F4DA"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b/>
                <w:sz w:val="24"/>
                <w:szCs w:val="24"/>
              </w:rPr>
              <w:t xml:space="preserve">Самосвальное оборудование. </w:t>
            </w:r>
          </w:p>
          <w:p w14:paraId="52B30C56" w14:textId="77777777" w:rsidR="00220EC8" w:rsidRPr="007870F7" w:rsidRDefault="00220EC8" w:rsidP="0010001F">
            <w:pPr>
              <w:spacing w:after="0"/>
              <w:rPr>
                <w:rFonts w:ascii="Times New Roman" w:hAnsi="Times New Roman"/>
                <w:b/>
                <w:sz w:val="24"/>
                <w:szCs w:val="24"/>
              </w:rPr>
            </w:pPr>
            <w:r w:rsidRPr="007870F7">
              <w:rPr>
                <w:rFonts w:ascii="Times New Roman" w:hAnsi="Times New Roman"/>
                <w:sz w:val="24"/>
                <w:szCs w:val="24"/>
              </w:rPr>
              <w:t>Грузоподъемные устройства.</w:t>
            </w:r>
          </w:p>
        </w:tc>
        <w:tc>
          <w:tcPr>
            <w:tcW w:w="1138" w:type="dxa"/>
          </w:tcPr>
          <w:p w14:paraId="39ED2179" w14:textId="77777777" w:rsidR="00220EC8" w:rsidRDefault="00220EC8" w:rsidP="0010001F">
            <w:pPr>
              <w:spacing w:after="0"/>
              <w:jc w:val="center"/>
              <w:rPr>
                <w:rFonts w:ascii="Times New Roman" w:hAnsi="Times New Roman"/>
                <w:sz w:val="24"/>
                <w:szCs w:val="24"/>
              </w:rPr>
            </w:pPr>
          </w:p>
          <w:p w14:paraId="5929FDD1" w14:textId="77777777" w:rsidR="00220EC8" w:rsidRPr="00D333CE" w:rsidRDefault="00220EC8" w:rsidP="0010001F">
            <w:pPr>
              <w:spacing w:after="0"/>
              <w:jc w:val="center"/>
              <w:rPr>
                <w:rFonts w:ascii="Times New Roman" w:hAnsi="Times New Roman"/>
                <w:sz w:val="24"/>
                <w:szCs w:val="24"/>
              </w:rPr>
            </w:pPr>
            <w:r w:rsidRPr="00D333CE">
              <w:rPr>
                <w:rFonts w:ascii="Times New Roman" w:hAnsi="Times New Roman"/>
                <w:sz w:val="24"/>
                <w:szCs w:val="24"/>
              </w:rPr>
              <w:t>2</w:t>
            </w:r>
          </w:p>
        </w:tc>
        <w:tc>
          <w:tcPr>
            <w:tcW w:w="1134" w:type="dxa"/>
            <w:shd w:val="clear" w:color="auto" w:fill="auto"/>
            <w:vAlign w:val="center"/>
          </w:tcPr>
          <w:p w14:paraId="3AFB131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4D1937B8" w14:textId="77777777" w:rsidR="00220EC8" w:rsidRPr="007870F7" w:rsidRDefault="00220EC8" w:rsidP="0010001F">
            <w:pPr>
              <w:spacing w:after="0"/>
              <w:jc w:val="center"/>
              <w:rPr>
                <w:rFonts w:ascii="Times New Roman" w:hAnsi="Times New Roman"/>
                <w:sz w:val="24"/>
                <w:szCs w:val="24"/>
              </w:rPr>
            </w:pPr>
          </w:p>
        </w:tc>
      </w:tr>
      <w:tr w:rsidR="00220EC8" w:rsidRPr="007870F7" w14:paraId="159445FF" w14:textId="77777777" w:rsidTr="0010001F">
        <w:trPr>
          <w:trHeight w:val="100"/>
        </w:trPr>
        <w:tc>
          <w:tcPr>
            <w:tcW w:w="2937" w:type="dxa"/>
            <w:shd w:val="clear" w:color="auto" w:fill="BFBFBF" w:themeFill="background1" w:themeFillShade="BF"/>
          </w:tcPr>
          <w:p w14:paraId="2A4ADEF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shd w:val="clear" w:color="auto" w:fill="BFBFBF" w:themeFill="background1" w:themeFillShade="BF"/>
          </w:tcPr>
          <w:p w14:paraId="15589C99" w14:textId="77777777" w:rsidR="00220EC8" w:rsidRDefault="00220EC8" w:rsidP="0010001F">
            <w:pPr>
              <w:spacing w:after="0"/>
              <w:jc w:val="center"/>
              <w:rPr>
                <w:rFonts w:ascii="Times New Roman" w:hAnsi="Times New Roman"/>
                <w:sz w:val="24"/>
                <w:szCs w:val="24"/>
              </w:rPr>
            </w:pPr>
          </w:p>
        </w:tc>
        <w:tc>
          <w:tcPr>
            <w:tcW w:w="8368" w:type="dxa"/>
            <w:shd w:val="clear" w:color="auto" w:fill="BFBFBF" w:themeFill="background1" w:themeFillShade="BF"/>
          </w:tcPr>
          <w:p w14:paraId="037C5E85" w14:textId="77777777" w:rsidR="00220EC8" w:rsidRPr="007870F7" w:rsidRDefault="00220EC8" w:rsidP="0010001F">
            <w:pPr>
              <w:spacing w:after="0"/>
              <w:jc w:val="center"/>
              <w:rPr>
                <w:rFonts w:ascii="Times New Roman" w:hAnsi="Times New Roman"/>
                <w:b/>
                <w:sz w:val="24"/>
                <w:szCs w:val="24"/>
              </w:rPr>
            </w:pPr>
            <w:r w:rsidRPr="007870F7">
              <w:rPr>
                <w:rFonts w:ascii="Times New Roman" w:eastAsia="Calibri" w:hAnsi="Times New Roman"/>
                <w:b/>
                <w:bCs/>
                <w:sz w:val="24"/>
                <w:szCs w:val="24"/>
              </w:rPr>
              <w:t>Семестр №4</w:t>
            </w:r>
          </w:p>
        </w:tc>
        <w:tc>
          <w:tcPr>
            <w:tcW w:w="1138" w:type="dxa"/>
            <w:shd w:val="clear" w:color="auto" w:fill="BFBFBF" w:themeFill="background1" w:themeFillShade="BF"/>
          </w:tcPr>
          <w:p w14:paraId="5542CBFD" w14:textId="77777777" w:rsidR="00220EC8" w:rsidRDefault="00220EC8" w:rsidP="0010001F">
            <w:pPr>
              <w:spacing w:after="0"/>
              <w:jc w:val="center"/>
              <w:rPr>
                <w:rFonts w:ascii="Times New Roman" w:hAnsi="Times New Roman"/>
                <w:sz w:val="24"/>
                <w:szCs w:val="24"/>
              </w:rPr>
            </w:pPr>
            <w:r w:rsidRPr="007870F7">
              <w:rPr>
                <w:rFonts w:ascii="Times New Roman" w:hAnsi="Times New Roman"/>
                <w:b/>
                <w:sz w:val="24"/>
                <w:szCs w:val="24"/>
              </w:rPr>
              <w:t>166</w:t>
            </w:r>
          </w:p>
        </w:tc>
        <w:tc>
          <w:tcPr>
            <w:tcW w:w="1134" w:type="dxa"/>
            <w:shd w:val="clear" w:color="auto" w:fill="BFBFBF" w:themeFill="background1" w:themeFillShade="BF"/>
            <w:vAlign w:val="center"/>
          </w:tcPr>
          <w:p w14:paraId="7E98812C" w14:textId="77777777" w:rsidR="00220EC8" w:rsidRDefault="00220EC8" w:rsidP="0010001F">
            <w:pPr>
              <w:spacing w:after="0"/>
              <w:jc w:val="center"/>
              <w:rPr>
                <w:rFonts w:ascii="Times New Roman" w:hAnsi="Times New Roman"/>
                <w:sz w:val="24"/>
                <w:szCs w:val="24"/>
              </w:rPr>
            </w:pPr>
          </w:p>
        </w:tc>
        <w:tc>
          <w:tcPr>
            <w:tcW w:w="1701" w:type="dxa"/>
            <w:shd w:val="clear" w:color="auto" w:fill="BFBFBF" w:themeFill="background1" w:themeFillShade="BF"/>
          </w:tcPr>
          <w:p w14:paraId="3BA07423" w14:textId="77777777" w:rsidR="00220EC8" w:rsidRPr="007870F7" w:rsidRDefault="00220EC8" w:rsidP="0010001F">
            <w:pPr>
              <w:spacing w:after="0"/>
              <w:jc w:val="center"/>
              <w:rPr>
                <w:rFonts w:ascii="Times New Roman" w:hAnsi="Times New Roman"/>
                <w:sz w:val="24"/>
                <w:szCs w:val="24"/>
              </w:rPr>
            </w:pPr>
          </w:p>
        </w:tc>
      </w:tr>
      <w:tr w:rsidR="00220EC8" w:rsidRPr="007870F7" w14:paraId="7B32846F" w14:textId="77777777" w:rsidTr="0010001F">
        <w:tc>
          <w:tcPr>
            <w:tcW w:w="11898" w:type="dxa"/>
            <w:gridSpan w:val="3"/>
          </w:tcPr>
          <w:p w14:paraId="744E14F6"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 xml:space="preserve">Раздел 3.  </w:t>
            </w:r>
            <w:r w:rsidRPr="007870F7">
              <w:rPr>
                <w:rFonts w:ascii="Times New Roman" w:hAnsi="Times New Roman"/>
                <w:sz w:val="24"/>
                <w:szCs w:val="24"/>
              </w:rPr>
              <w:t>Диагностирование и техническое обслуживание автомобиля</w:t>
            </w:r>
          </w:p>
        </w:tc>
        <w:tc>
          <w:tcPr>
            <w:tcW w:w="1138" w:type="dxa"/>
          </w:tcPr>
          <w:p w14:paraId="72870C96" w14:textId="77777777" w:rsidR="00220EC8" w:rsidRPr="00D333CE" w:rsidRDefault="00220EC8" w:rsidP="0010001F">
            <w:pPr>
              <w:spacing w:after="0"/>
              <w:jc w:val="center"/>
              <w:rPr>
                <w:rFonts w:ascii="Times New Roman" w:hAnsi="Times New Roman"/>
                <w:b/>
                <w:sz w:val="24"/>
                <w:szCs w:val="24"/>
              </w:rPr>
            </w:pPr>
            <w:r w:rsidRPr="00D333CE">
              <w:rPr>
                <w:rFonts w:ascii="Times New Roman" w:hAnsi="Times New Roman"/>
                <w:b/>
                <w:sz w:val="24"/>
                <w:szCs w:val="24"/>
              </w:rPr>
              <w:t>16</w:t>
            </w:r>
          </w:p>
        </w:tc>
        <w:tc>
          <w:tcPr>
            <w:tcW w:w="1134" w:type="dxa"/>
            <w:shd w:val="clear" w:color="auto" w:fill="auto"/>
            <w:vAlign w:val="center"/>
          </w:tcPr>
          <w:p w14:paraId="41FAD3FF" w14:textId="77777777" w:rsidR="00220EC8" w:rsidRPr="007870F7" w:rsidRDefault="00220EC8" w:rsidP="0010001F">
            <w:pPr>
              <w:spacing w:after="0"/>
              <w:jc w:val="center"/>
              <w:rPr>
                <w:rFonts w:ascii="Times New Roman" w:hAnsi="Times New Roman"/>
                <w:sz w:val="24"/>
                <w:szCs w:val="24"/>
              </w:rPr>
            </w:pPr>
          </w:p>
        </w:tc>
        <w:tc>
          <w:tcPr>
            <w:tcW w:w="1701" w:type="dxa"/>
          </w:tcPr>
          <w:p w14:paraId="4EA3C111" w14:textId="77777777" w:rsidR="00220EC8" w:rsidRPr="007870F7" w:rsidRDefault="00220EC8" w:rsidP="0010001F">
            <w:pPr>
              <w:spacing w:after="0"/>
              <w:jc w:val="center"/>
              <w:rPr>
                <w:rFonts w:ascii="Times New Roman" w:hAnsi="Times New Roman"/>
                <w:sz w:val="24"/>
                <w:szCs w:val="24"/>
              </w:rPr>
            </w:pPr>
          </w:p>
        </w:tc>
      </w:tr>
      <w:tr w:rsidR="00220EC8" w:rsidRPr="007870F7" w14:paraId="25073BF4" w14:textId="77777777" w:rsidTr="0010001F">
        <w:tc>
          <w:tcPr>
            <w:tcW w:w="2937" w:type="dxa"/>
            <w:vMerge w:val="restart"/>
          </w:tcPr>
          <w:p w14:paraId="5C0F9FAB"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Тема 3.1</w:t>
            </w:r>
          </w:p>
          <w:p w14:paraId="5E6D3B03"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Виды и методы ремонта</w:t>
            </w:r>
          </w:p>
          <w:p w14:paraId="1F7DBE67"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 xml:space="preserve">Система технического </w:t>
            </w:r>
          </w:p>
          <w:p w14:paraId="35FE46DE"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Cs/>
                <w:sz w:val="24"/>
                <w:szCs w:val="24"/>
              </w:rPr>
              <w:t>Обслу</w:t>
            </w:r>
            <w:r>
              <w:rPr>
                <w:rFonts w:ascii="Times New Roman" w:eastAsia="Calibri" w:hAnsi="Times New Roman"/>
                <w:bCs/>
                <w:sz w:val="24"/>
                <w:szCs w:val="24"/>
              </w:rPr>
              <w:t xml:space="preserve">живания </w:t>
            </w:r>
            <w:r w:rsidRPr="007870F7">
              <w:rPr>
                <w:rFonts w:ascii="Times New Roman" w:eastAsia="Calibri" w:hAnsi="Times New Roman"/>
                <w:bCs/>
                <w:sz w:val="24"/>
                <w:szCs w:val="24"/>
              </w:rPr>
              <w:t>автомобиля</w:t>
            </w:r>
          </w:p>
        </w:tc>
        <w:tc>
          <w:tcPr>
            <w:tcW w:w="593" w:type="dxa"/>
          </w:tcPr>
          <w:p w14:paraId="76F17721" w14:textId="77777777" w:rsidR="00220EC8" w:rsidRPr="007870F7" w:rsidRDefault="00220EC8" w:rsidP="0010001F">
            <w:pPr>
              <w:spacing w:after="0"/>
              <w:jc w:val="center"/>
              <w:rPr>
                <w:rFonts w:ascii="Times New Roman" w:hAnsi="Times New Roman"/>
                <w:b/>
                <w:sz w:val="24"/>
                <w:szCs w:val="24"/>
              </w:rPr>
            </w:pPr>
          </w:p>
        </w:tc>
        <w:tc>
          <w:tcPr>
            <w:tcW w:w="8368" w:type="dxa"/>
          </w:tcPr>
          <w:p w14:paraId="28742DF1" w14:textId="77777777" w:rsidR="00220EC8" w:rsidRPr="007870F7" w:rsidRDefault="00220EC8" w:rsidP="0010001F">
            <w:pPr>
              <w:spacing w:after="0"/>
              <w:rPr>
                <w:rFonts w:ascii="Times New Roman" w:hAnsi="Times New Roman"/>
                <w:b/>
                <w:sz w:val="24"/>
                <w:szCs w:val="24"/>
              </w:rPr>
            </w:pPr>
            <w:r w:rsidRPr="007870F7">
              <w:rPr>
                <w:rFonts w:ascii="Times New Roman" w:eastAsia="Calibri" w:hAnsi="Times New Roman"/>
                <w:b/>
                <w:bCs/>
                <w:sz w:val="24"/>
                <w:szCs w:val="24"/>
              </w:rPr>
              <w:t>Содержание учебного материала</w:t>
            </w:r>
          </w:p>
        </w:tc>
        <w:tc>
          <w:tcPr>
            <w:tcW w:w="1138" w:type="dxa"/>
            <w:shd w:val="clear" w:color="auto" w:fill="auto"/>
          </w:tcPr>
          <w:p w14:paraId="0C134142" w14:textId="77777777" w:rsidR="00220EC8" w:rsidRPr="007870F7" w:rsidRDefault="00220EC8" w:rsidP="0010001F">
            <w:pPr>
              <w:spacing w:after="0"/>
              <w:jc w:val="center"/>
              <w:rPr>
                <w:rFonts w:ascii="Times New Roman" w:hAnsi="Times New Roman"/>
                <w:b/>
                <w:sz w:val="24"/>
                <w:szCs w:val="24"/>
                <w:vertAlign w:val="superscript"/>
              </w:rPr>
            </w:pPr>
            <w:r>
              <w:rPr>
                <w:rFonts w:ascii="Times New Roman" w:hAnsi="Times New Roman"/>
                <w:b/>
                <w:sz w:val="24"/>
                <w:szCs w:val="24"/>
              </w:rPr>
              <w:t>4</w:t>
            </w:r>
          </w:p>
        </w:tc>
        <w:tc>
          <w:tcPr>
            <w:tcW w:w="1134" w:type="dxa"/>
            <w:shd w:val="clear" w:color="auto" w:fill="auto"/>
            <w:vAlign w:val="center"/>
          </w:tcPr>
          <w:p w14:paraId="59BB381F"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E64F179"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0190A499"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127AB172" w14:textId="77777777" w:rsidTr="0010001F">
        <w:tc>
          <w:tcPr>
            <w:tcW w:w="2937" w:type="dxa"/>
            <w:vMerge/>
          </w:tcPr>
          <w:p w14:paraId="2193C63A"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D286218"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6</w:t>
            </w:r>
            <w:r>
              <w:rPr>
                <w:rFonts w:ascii="Times New Roman" w:hAnsi="Times New Roman"/>
                <w:sz w:val="24"/>
                <w:szCs w:val="24"/>
              </w:rPr>
              <w:t>1</w:t>
            </w:r>
          </w:p>
        </w:tc>
        <w:tc>
          <w:tcPr>
            <w:tcW w:w="8368" w:type="dxa"/>
          </w:tcPr>
          <w:p w14:paraId="51480BB2"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Виды и методы ремонта Система технического обслуживания автомобиля</w:t>
            </w:r>
            <w:r w:rsidRPr="007870F7">
              <w:rPr>
                <w:rFonts w:ascii="Times New Roman" w:hAnsi="Times New Roman"/>
                <w:b/>
                <w:sz w:val="24"/>
                <w:szCs w:val="24"/>
              </w:rPr>
              <w:t>.</w:t>
            </w:r>
          </w:p>
          <w:p w14:paraId="53F58D12" w14:textId="77777777" w:rsidR="00220EC8" w:rsidRPr="007870F7" w:rsidRDefault="00220EC8" w:rsidP="0010001F">
            <w:pPr>
              <w:spacing w:after="0"/>
              <w:rPr>
                <w:rFonts w:ascii="Times New Roman" w:eastAsia="Calibri" w:hAnsi="Times New Roman"/>
                <w:bCs/>
                <w:sz w:val="24"/>
                <w:szCs w:val="24"/>
              </w:rPr>
            </w:pPr>
            <w:r w:rsidRPr="007870F7">
              <w:rPr>
                <w:rFonts w:ascii="Times New Roman" w:hAnsi="Times New Roman"/>
                <w:sz w:val="24"/>
                <w:szCs w:val="24"/>
              </w:rPr>
              <w:t>Индивидуальный метод ремонта. Агрегатный метод ремонта.  Текущий ремонт.  Капитальный ремонт. Планово-предупредительная система технического обслуживания.</w:t>
            </w:r>
          </w:p>
        </w:tc>
        <w:tc>
          <w:tcPr>
            <w:tcW w:w="1138" w:type="dxa"/>
            <w:shd w:val="clear" w:color="auto" w:fill="auto"/>
          </w:tcPr>
          <w:p w14:paraId="0E31CA7A" w14:textId="77777777" w:rsidR="00220EC8" w:rsidRDefault="00220EC8" w:rsidP="0010001F">
            <w:pPr>
              <w:spacing w:after="0"/>
              <w:jc w:val="center"/>
              <w:rPr>
                <w:rFonts w:ascii="Times New Roman" w:hAnsi="Times New Roman"/>
                <w:sz w:val="24"/>
                <w:szCs w:val="24"/>
              </w:rPr>
            </w:pPr>
          </w:p>
          <w:p w14:paraId="2731631E" w14:textId="77777777" w:rsidR="00220EC8" w:rsidRDefault="00220EC8" w:rsidP="0010001F">
            <w:pPr>
              <w:spacing w:after="0"/>
              <w:jc w:val="center"/>
              <w:rPr>
                <w:rFonts w:ascii="Times New Roman" w:hAnsi="Times New Roman"/>
                <w:sz w:val="24"/>
                <w:szCs w:val="24"/>
              </w:rPr>
            </w:pPr>
          </w:p>
          <w:p w14:paraId="2CB4439A"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1A922C4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74B9AEFA" w14:textId="77777777" w:rsidR="00220EC8" w:rsidRPr="007870F7" w:rsidRDefault="00220EC8" w:rsidP="0010001F">
            <w:pPr>
              <w:spacing w:after="0"/>
              <w:jc w:val="center"/>
              <w:rPr>
                <w:rFonts w:ascii="Times New Roman" w:hAnsi="Times New Roman"/>
                <w:sz w:val="24"/>
                <w:szCs w:val="24"/>
              </w:rPr>
            </w:pPr>
          </w:p>
        </w:tc>
      </w:tr>
      <w:tr w:rsidR="00220EC8" w:rsidRPr="007870F7" w14:paraId="23D2B4DC" w14:textId="77777777" w:rsidTr="0010001F">
        <w:trPr>
          <w:trHeight w:val="318"/>
        </w:trPr>
        <w:tc>
          <w:tcPr>
            <w:tcW w:w="2937" w:type="dxa"/>
            <w:vMerge/>
          </w:tcPr>
          <w:p w14:paraId="07F6296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99DFBE1"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6</w:t>
            </w:r>
            <w:r>
              <w:rPr>
                <w:rFonts w:ascii="Times New Roman" w:hAnsi="Times New Roman"/>
                <w:sz w:val="24"/>
                <w:szCs w:val="24"/>
              </w:rPr>
              <w:t>2</w:t>
            </w:r>
          </w:p>
        </w:tc>
        <w:tc>
          <w:tcPr>
            <w:tcW w:w="8368" w:type="dxa"/>
          </w:tcPr>
          <w:p w14:paraId="0CD49C77" w14:textId="77777777" w:rsidR="00220EC8" w:rsidRPr="007870F7" w:rsidRDefault="00220EC8" w:rsidP="0010001F">
            <w:pPr>
              <w:spacing w:after="0"/>
              <w:rPr>
                <w:rFonts w:ascii="Times New Roman" w:hAnsi="Times New Roman"/>
                <w:sz w:val="24"/>
                <w:szCs w:val="24"/>
              </w:rPr>
            </w:pPr>
            <w:r w:rsidRPr="007870F7">
              <w:rPr>
                <w:rFonts w:ascii="Times New Roman" w:hAnsi="Times New Roman"/>
                <w:b/>
                <w:sz w:val="24"/>
                <w:szCs w:val="24"/>
              </w:rPr>
              <w:t>Практическое занятие №19</w:t>
            </w:r>
          </w:p>
          <w:p w14:paraId="53833DC6"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Сборка, разборка деталей для капитального ремонта.</w:t>
            </w:r>
          </w:p>
        </w:tc>
        <w:tc>
          <w:tcPr>
            <w:tcW w:w="1138" w:type="dxa"/>
          </w:tcPr>
          <w:p w14:paraId="6CE5A5C6"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41159CC2"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752B93D1" w14:textId="77777777" w:rsidR="00220EC8" w:rsidRPr="007870F7" w:rsidRDefault="00220EC8" w:rsidP="0010001F">
            <w:pPr>
              <w:spacing w:after="0"/>
              <w:jc w:val="center"/>
              <w:rPr>
                <w:rFonts w:ascii="Times New Roman" w:hAnsi="Times New Roman"/>
                <w:sz w:val="24"/>
                <w:szCs w:val="24"/>
              </w:rPr>
            </w:pPr>
          </w:p>
        </w:tc>
      </w:tr>
      <w:tr w:rsidR="00220EC8" w:rsidRPr="007870F7" w14:paraId="21DFDDE0" w14:textId="77777777" w:rsidTr="0010001F">
        <w:tc>
          <w:tcPr>
            <w:tcW w:w="2937" w:type="dxa"/>
            <w:vMerge w:val="restart"/>
          </w:tcPr>
          <w:p w14:paraId="6571202E" w14:textId="77777777" w:rsidR="00220EC8" w:rsidRPr="007870F7" w:rsidRDefault="00220EC8" w:rsidP="0010001F">
            <w:pPr>
              <w:spacing w:after="0"/>
              <w:rPr>
                <w:rFonts w:ascii="Times New Roman" w:eastAsia="Calibri" w:hAnsi="Times New Roman"/>
                <w:b/>
                <w:bCs/>
                <w:sz w:val="24"/>
                <w:szCs w:val="24"/>
              </w:rPr>
            </w:pPr>
            <w:r w:rsidRPr="007870F7">
              <w:rPr>
                <w:rFonts w:ascii="Times New Roman" w:eastAsia="Calibri" w:hAnsi="Times New Roman"/>
                <w:b/>
                <w:bCs/>
                <w:sz w:val="24"/>
                <w:szCs w:val="24"/>
              </w:rPr>
              <w:t>Тема 3.2</w:t>
            </w:r>
          </w:p>
          <w:p w14:paraId="3FEC70C2"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Средства технического</w:t>
            </w:r>
          </w:p>
          <w:p w14:paraId="6CAE9977" w14:textId="77777777" w:rsidR="00220EC8" w:rsidRPr="007870F7" w:rsidRDefault="00220EC8" w:rsidP="0010001F">
            <w:pPr>
              <w:spacing w:after="0"/>
              <w:rPr>
                <w:rFonts w:ascii="Times New Roman" w:eastAsia="Calibri" w:hAnsi="Times New Roman"/>
                <w:bCs/>
                <w:sz w:val="24"/>
                <w:szCs w:val="24"/>
              </w:rPr>
            </w:pPr>
            <w:r w:rsidRPr="007870F7">
              <w:rPr>
                <w:rFonts w:ascii="Times New Roman" w:eastAsia="Calibri" w:hAnsi="Times New Roman"/>
                <w:bCs/>
                <w:sz w:val="24"/>
                <w:szCs w:val="24"/>
              </w:rPr>
              <w:t>обслуживания</w:t>
            </w:r>
          </w:p>
          <w:p w14:paraId="01426604" w14:textId="77777777" w:rsidR="00220EC8" w:rsidRPr="007870F7" w:rsidRDefault="00220EC8" w:rsidP="0010001F">
            <w:pPr>
              <w:spacing w:after="0"/>
              <w:rPr>
                <w:rFonts w:ascii="Times New Roman" w:eastAsia="Calibri" w:hAnsi="Times New Roman"/>
                <w:b/>
                <w:bCs/>
                <w:sz w:val="24"/>
                <w:szCs w:val="24"/>
              </w:rPr>
            </w:pPr>
            <w:r>
              <w:rPr>
                <w:rFonts w:ascii="Times New Roman" w:eastAsia="Calibri" w:hAnsi="Times New Roman"/>
                <w:bCs/>
                <w:sz w:val="24"/>
                <w:szCs w:val="24"/>
              </w:rPr>
              <w:t xml:space="preserve">Технология и организация </w:t>
            </w:r>
            <w:r w:rsidRPr="007870F7">
              <w:rPr>
                <w:rFonts w:ascii="Times New Roman" w:eastAsia="Calibri" w:hAnsi="Times New Roman"/>
                <w:bCs/>
                <w:sz w:val="24"/>
                <w:szCs w:val="24"/>
              </w:rPr>
              <w:t>технического обслуживания</w:t>
            </w:r>
          </w:p>
        </w:tc>
        <w:tc>
          <w:tcPr>
            <w:tcW w:w="593" w:type="dxa"/>
          </w:tcPr>
          <w:p w14:paraId="6B505DA0" w14:textId="77777777" w:rsidR="00220EC8" w:rsidRPr="007870F7" w:rsidRDefault="00220EC8" w:rsidP="0010001F">
            <w:pPr>
              <w:spacing w:after="0"/>
              <w:jc w:val="center"/>
              <w:rPr>
                <w:rFonts w:ascii="Times New Roman" w:hAnsi="Times New Roman"/>
                <w:b/>
                <w:sz w:val="24"/>
                <w:szCs w:val="24"/>
              </w:rPr>
            </w:pPr>
          </w:p>
        </w:tc>
        <w:tc>
          <w:tcPr>
            <w:tcW w:w="8368" w:type="dxa"/>
          </w:tcPr>
          <w:p w14:paraId="0524A97B" w14:textId="77777777" w:rsidR="00220EC8" w:rsidRPr="007870F7" w:rsidRDefault="00220EC8" w:rsidP="0010001F">
            <w:pPr>
              <w:spacing w:after="0"/>
              <w:rPr>
                <w:rFonts w:ascii="Times New Roman" w:hAnsi="Times New Roman"/>
                <w:sz w:val="24"/>
                <w:szCs w:val="24"/>
              </w:rPr>
            </w:pPr>
            <w:r w:rsidRPr="007870F7">
              <w:rPr>
                <w:rFonts w:ascii="Times New Roman" w:eastAsia="Calibri" w:hAnsi="Times New Roman"/>
                <w:b/>
                <w:bCs/>
                <w:sz w:val="24"/>
                <w:szCs w:val="24"/>
              </w:rPr>
              <w:t>Содержание учебного материала</w:t>
            </w:r>
          </w:p>
        </w:tc>
        <w:tc>
          <w:tcPr>
            <w:tcW w:w="1138" w:type="dxa"/>
          </w:tcPr>
          <w:p w14:paraId="6A869757" w14:textId="77777777" w:rsidR="00220EC8" w:rsidRPr="007870F7" w:rsidRDefault="00220EC8" w:rsidP="0010001F">
            <w:pPr>
              <w:spacing w:after="0"/>
              <w:jc w:val="center"/>
              <w:rPr>
                <w:rFonts w:ascii="Times New Roman" w:hAnsi="Times New Roman"/>
                <w:b/>
                <w:sz w:val="24"/>
                <w:szCs w:val="24"/>
                <w:vertAlign w:val="superscript"/>
              </w:rPr>
            </w:pPr>
            <w:r>
              <w:rPr>
                <w:rFonts w:ascii="Times New Roman" w:hAnsi="Times New Roman"/>
                <w:b/>
                <w:sz w:val="24"/>
                <w:szCs w:val="24"/>
              </w:rPr>
              <w:t>3</w:t>
            </w:r>
            <w:r w:rsidRPr="007870F7">
              <w:rPr>
                <w:rFonts w:ascii="Times New Roman" w:hAnsi="Times New Roman"/>
                <w:b/>
                <w:sz w:val="24"/>
                <w:szCs w:val="24"/>
              </w:rPr>
              <w:t>6</w:t>
            </w:r>
          </w:p>
        </w:tc>
        <w:tc>
          <w:tcPr>
            <w:tcW w:w="1134" w:type="dxa"/>
            <w:shd w:val="clear" w:color="auto" w:fill="auto"/>
            <w:vAlign w:val="center"/>
          </w:tcPr>
          <w:p w14:paraId="4868E5A2"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7B3E4972"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1F949333"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7CE7E46F" w14:textId="77777777" w:rsidTr="0010001F">
        <w:tc>
          <w:tcPr>
            <w:tcW w:w="2937" w:type="dxa"/>
            <w:vMerge/>
          </w:tcPr>
          <w:p w14:paraId="244FA5C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E96AC9D"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6</w:t>
            </w:r>
            <w:r>
              <w:rPr>
                <w:rFonts w:ascii="Times New Roman" w:hAnsi="Times New Roman"/>
                <w:sz w:val="24"/>
                <w:szCs w:val="24"/>
              </w:rPr>
              <w:t>3</w:t>
            </w:r>
          </w:p>
        </w:tc>
        <w:tc>
          <w:tcPr>
            <w:tcW w:w="8368" w:type="dxa"/>
          </w:tcPr>
          <w:p w14:paraId="1568D22A" w14:textId="77777777" w:rsidR="00220EC8" w:rsidRPr="007870F7" w:rsidRDefault="00220EC8" w:rsidP="0010001F">
            <w:pPr>
              <w:spacing w:after="0"/>
              <w:rPr>
                <w:rFonts w:ascii="Times New Roman" w:hAnsi="Times New Roman"/>
                <w:sz w:val="24"/>
                <w:szCs w:val="24"/>
              </w:rPr>
            </w:pPr>
            <w:r w:rsidRPr="007870F7">
              <w:rPr>
                <w:rFonts w:ascii="Times New Roman" w:hAnsi="Times New Roman"/>
                <w:b/>
                <w:sz w:val="24"/>
                <w:szCs w:val="24"/>
              </w:rPr>
              <w:t>Станции технического обслуживания</w:t>
            </w:r>
            <w:r w:rsidRPr="007870F7">
              <w:rPr>
                <w:rFonts w:ascii="Times New Roman" w:hAnsi="Times New Roman"/>
                <w:sz w:val="24"/>
                <w:szCs w:val="24"/>
              </w:rPr>
              <w:t>.</w:t>
            </w:r>
          </w:p>
          <w:p w14:paraId="7153418A"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 xml:space="preserve"> Система средств технического обслуживания.  Выполнение технического осмотра.</w:t>
            </w:r>
          </w:p>
        </w:tc>
        <w:tc>
          <w:tcPr>
            <w:tcW w:w="1138" w:type="dxa"/>
          </w:tcPr>
          <w:p w14:paraId="22063263" w14:textId="77777777" w:rsidR="00220EC8" w:rsidRDefault="00220EC8" w:rsidP="0010001F">
            <w:pPr>
              <w:spacing w:after="0"/>
              <w:jc w:val="center"/>
              <w:rPr>
                <w:rFonts w:ascii="Times New Roman" w:hAnsi="Times New Roman"/>
                <w:sz w:val="24"/>
                <w:szCs w:val="24"/>
              </w:rPr>
            </w:pPr>
          </w:p>
          <w:p w14:paraId="62C7BF21"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2</w:t>
            </w:r>
          </w:p>
        </w:tc>
        <w:tc>
          <w:tcPr>
            <w:tcW w:w="1134" w:type="dxa"/>
            <w:shd w:val="clear" w:color="auto" w:fill="auto"/>
            <w:vAlign w:val="center"/>
          </w:tcPr>
          <w:p w14:paraId="23FC338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1D52648B" w14:textId="77777777" w:rsidR="00220EC8" w:rsidRPr="007870F7" w:rsidRDefault="00220EC8" w:rsidP="0010001F">
            <w:pPr>
              <w:spacing w:after="0"/>
              <w:jc w:val="center"/>
              <w:rPr>
                <w:rFonts w:ascii="Times New Roman" w:hAnsi="Times New Roman"/>
                <w:sz w:val="24"/>
                <w:szCs w:val="24"/>
              </w:rPr>
            </w:pPr>
          </w:p>
        </w:tc>
      </w:tr>
      <w:tr w:rsidR="00220EC8" w:rsidRPr="007870F7" w14:paraId="7A204333" w14:textId="77777777" w:rsidTr="0010001F">
        <w:trPr>
          <w:trHeight w:val="478"/>
        </w:trPr>
        <w:tc>
          <w:tcPr>
            <w:tcW w:w="2937" w:type="dxa"/>
            <w:vMerge/>
          </w:tcPr>
          <w:p w14:paraId="67338283"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E22D619" w14:textId="77777777" w:rsidR="00220EC8" w:rsidRPr="007870F7" w:rsidRDefault="00220EC8" w:rsidP="0010001F">
            <w:pPr>
              <w:spacing w:after="0"/>
              <w:jc w:val="both"/>
              <w:rPr>
                <w:rFonts w:ascii="Times New Roman" w:hAnsi="Times New Roman"/>
                <w:sz w:val="24"/>
                <w:szCs w:val="24"/>
              </w:rPr>
            </w:pPr>
            <w:r w:rsidRPr="007870F7">
              <w:rPr>
                <w:rFonts w:ascii="Times New Roman" w:hAnsi="Times New Roman"/>
                <w:sz w:val="24"/>
                <w:szCs w:val="24"/>
              </w:rPr>
              <w:t>6</w:t>
            </w:r>
            <w:r>
              <w:rPr>
                <w:rFonts w:ascii="Times New Roman" w:hAnsi="Times New Roman"/>
                <w:sz w:val="24"/>
                <w:szCs w:val="24"/>
              </w:rPr>
              <w:t>4</w:t>
            </w:r>
          </w:p>
        </w:tc>
        <w:tc>
          <w:tcPr>
            <w:tcW w:w="8368" w:type="dxa"/>
          </w:tcPr>
          <w:p w14:paraId="597C563F" w14:textId="77777777" w:rsidR="00220EC8" w:rsidRPr="007870F7" w:rsidRDefault="00220EC8" w:rsidP="0010001F">
            <w:pPr>
              <w:spacing w:after="0"/>
              <w:rPr>
                <w:rFonts w:ascii="Times New Roman" w:hAnsi="Times New Roman"/>
                <w:sz w:val="24"/>
                <w:szCs w:val="24"/>
              </w:rPr>
            </w:pPr>
            <w:r w:rsidRPr="007870F7">
              <w:rPr>
                <w:rFonts w:ascii="Times New Roman" w:hAnsi="Times New Roman"/>
                <w:b/>
                <w:sz w:val="24"/>
                <w:szCs w:val="24"/>
              </w:rPr>
              <w:t>Практическое занятие №20</w:t>
            </w:r>
          </w:p>
          <w:p w14:paraId="12058E93" w14:textId="77777777" w:rsidR="00220EC8" w:rsidRPr="007870F7" w:rsidRDefault="00220EC8" w:rsidP="0010001F">
            <w:pPr>
              <w:spacing w:after="0"/>
              <w:jc w:val="both"/>
              <w:rPr>
                <w:rFonts w:ascii="Times New Roman" w:hAnsi="Times New Roman"/>
                <w:sz w:val="24"/>
                <w:szCs w:val="24"/>
              </w:rPr>
            </w:pPr>
            <w:r w:rsidRPr="007870F7">
              <w:rPr>
                <w:rFonts w:ascii="Times New Roman" w:hAnsi="Times New Roman"/>
                <w:sz w:val="24"/>
                <w:szCs w:val="24"/>
              </w:rPr>
              <w:t>Агрегаты и посты технического обслуживания автомобиля.</w:t>
            </w:r>
          </w:p>
        </w:tc>
        <w:tc>
          <w:tcPr>
            <w:tcW w:w="1138" w:type="dxa"/>
          </w:tcPr>
          <w:p w14:paraId="7A3B4F27" w14:textId="77777777" w:rsidR="00220EC8" w:rsidRPr="007870F7" w:rsidRDefault="00220EC8" w:rsidP="0010001F">
            <w:pPr>
              <w:spacing w:after="0"/>
              <w:jc w:val="center"/>
              <w:rPr>
                <w:rFonts w:ascii="Times New Roman" w:hAnsi="Times New Roman"/>
                <w:sz w:val="24"/>
                <w:szCs w:val="24"/>
                <w:vertAlign w:val="superscript"/>
              </w:rPr>
            </w:pPr>
            <w:r w:rsidRPr="007870F7">
              <w:rPr>
                <w:rFonts w:ascii="Times New Roman" w:hAnsi="Times New Roman"/>
                <w:sz w:val="24"/>
                <w:szCs w:val="24"/>
              </w:rPr>
              <w:t>2</w:t>
            </w:r>
          </w:p>
        </w:tc>
        <w:tc>
          <w:tcPr>
            <w:tcW w:w="1134" w:type="dxa"/>
            <w:shd w:val="clear" w:color="auto" w:fill="auto"/>
            <w:vAlign w:val="center"/>
          </w:tcPr>
          <w:p w14:paraId="50587C62"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DA8A71F" w14:textId="77777777" w:rsidR="00220EC8" w:rsidRPr="007870F7" w:rsidRDefault="00220EC8" w:rsidP="0010001F">
            <w:pPr>
              <w:spacing w:after="0"/>
              <w:jc w:val="center"/>
              <w:rPr>
                <w:rFonts w:ascii="Times New Roman" w:hAnsi="Times New Roman"/>
                <w:sz w:val="24"/>
                <w:szCs w:val="24"/>
              </w:rPr>
            </w:pPr>
          </w:p>
        </w:tc>
      </w:tr>
      <w:tr w:rsidR="00220EC8" w:rsidRPr="007870F7" w14:paraId="1F47EF3E" w14:textId="77777777" w:rsidTr="0010001F">
        <w:trPr>
          <w:trHeight w:val="281"/>
        </w:trPr>
        <w:tc>
          <w:tcPr>
            <w:tcW w:w="2937" w:type="dxa"/>
            <w:vMerge/>
          </w:tcPr>
          <w:p w14:paraId="42BEEDF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1BB1E7A" w14:textId="77777777" w:rsidR="00220EC8" w:rsidRPr="007870F7" w:rsidRDefault="00220EC8" w:rsidP="0010001F">
            <w:pPr>
              <w:spacing w:after="0"/>
              <w:jc w:val="both"/>
              <w:rPr>
                <w:rFonts w:ascii="Times New Roman" w:hAnsi="Times New Roman"/>
                <w:sz w:val="24"/>
                <w:szCs w:val="24"/>
              </w:rPr>
            </w:pPr>
            <w:r w:rsidRPr="007870F7">
              <w:rPr>
                <w:rFonts w:ascii="Times New Roman" w:hAnsi="Times New Roman"/>
                <w:sz w:val="24"/>
                <w:szCs w:val="24"/>
              </w:rPr>
              <w:t>6</w:t>
            </w:r>
            <w:r>
              <w:rPr>
                <w:rFonts w:ascii="Times New Roman" w:hAnsi="Times New Roman"/>
                <w:sz w:val="24"/>
                <w:szCs w:val="24"/>
              </w:rPr>
              <w:t>5</w:t>
            </w:r>
          </w:p>
        </w:tc>
        <w:tc>
          <w:tcPr>
            <w:tcW w:w="8368" w:type="dxa"/>
          </w:tcPr>
          <w:p w14:paraId="728D05AF" w14:textId="77777777" w:rsidR="00220EC8" w:rsidRPr="00AD30B0" w:rsidRDefault="00220EC8" w:rsidP="0010001F">
            <w:pPr>
              <w:spacing w:after="0"/>
              <w:rPr>
                <w:rFonts w:ascii="Times New Roman" w:hAnsi="Times New Roman"/>
                <w:b/>
                <w:sz w:val="24"/>
                <w:szCs w:val="24"/>
              </w:rPr>
            </w:pPr>
            <w:r w:rsidRPr="00AD30B0">
              <w:rPr>
                <w:rFonts w:ascii="Times New Roman" w:hAnsi="Times New Roman"/>
                <w:b/>
                <w:sz w:val="24"/>
                <w:szCs w:val="24"/>
              </w:rPr>
              <w:t>Закономерности изменения технического состояния автомобилей</w:t>
            </w:r>
          </w:p>
          <w:p w14:paraId="272002D6" w14:textId="77777777" w:rsidR="00220EC8" w:rsidRPr="00AD30B0" w:rsidRDefault="00220EC8" w:rsidP="0010001F">
            <w:pPr>
              <w:spacing w:after="0"/>
              <w:rPr>
                <w:rFonts w:ascii="Times New Roman" w:hAnsi="Times New Roman"/>
                <w:sz w:val="24"/>
                <w:szCs w:val="24"/>
              </w:rPr>
            </w:pPr>
            <w:r w:rsidRPr="00AD30B0">
              <w:rPr>
                <w:rFonts w:ascii="Times New Roman" w:hAnsi="Times New Roman"/>
                <w:sz w:val="24"/>
                <w:szCs w:val="24"/>
              </w:rPr>
              <w:t>Факторы, влияющие на интенсивность изменени</w:t>
            </w:r>
            <w:r>
              <w:rPr>
                <w:rFonts w:ascii="Times New Roman" w:hAnsi="Times New Roman"/>
                <w:sz w:val="24"/>
                <w:szCs w:val="24"/>
              </w:rPr>
              <w:t>я технического состояния автомо</w:t>
            </w:r>
            <w:r w:rsidRPr="00AD30B0">
              <w:rPr>
                <w:rFonts w:ascii="Times New Roman" w:hAnsi="Times New Roman"/>
                <w:sz w:val="24"/>
                <w:szCs w:val="24"/>
              </w:rPr>
              <w:t>билей: конструкция автомобилей, качество материал</w:t>
            </w:r>
            <w:r>
              <w:rPr>
                <w:rFonts w:ascii="Times New Roman" w:hAnsi="Times New Roman"/>
                <w:sz w:val="24"/>
                <w:szCs w:val="24"/>
              </w:rPr>
              <w:t>а и технология производства, ка</w:t>
            </w:r>
            <w:r w:rsidRPr="00AD30B0">
              <w:rPr>
                <w:rFonts w:ascii="Times New Roman" w:hAnsi="Times New Roman"/>
                <w:sz w:val="24"/>
                <w:szCs w:val="24"/>
              </w:rPr>
              <w:t>чество эксплуатационных материалов, условия эксплуатации, качество технического обслуживания и ремонта автомобилей. Мероприят</w:t>
            </w:r>
            <w:r>
              <w:rPr>
                <w:rFonts w:ascii="Times New Roman" w:hAnsi="Times New Roman"/>
                <w:sz w:val="24"/>
                <w:szCs w:val="24"/>
              </w:rPr>
              <w:t>ия по снижению интенсивности из</w:t>
            </w:r>
            <w:r w:rsidRPr="00AD30B0">
              <w:rPr>
                <w:rFonts w:ascii="Times New Roman" w:hAnsi="Times New Roman"/>
                <w:sz w:val="24"/>
                <w:szCs w:val="24"/>
              </w:rPr>
              <w:t>менения технического состояния автомобиля.</w:t>
            </w:r>
          </w:p>
        </w:tc>
        <w:tc>
          <w:tcPr>
            <w:tcW w:w="1138" w:type="dxa"/>
          </w:tcPr>
          <w:p w14:paraId="121993C0" w14:textId="77777777" w:rsidR="00220EC8" w:rsidRDefault="00220EC8" w:rsidP="0010001F">
            <w:pPr>
              <w:spacing w:after="0"/>
              <w:jc w:val="center"/>
              <w:rPr>
                <w:rFonts w:ascii="Times New Roman" w:hAnsi="Times New Roman"/>
                <w:sz w:val="24"/>
                <w:szCs w:val="24"/>
              </w:rPr>
            </w:pPr>
          </w:p>
          <w:p w14:paraId="7A45F594" w14:textId="77777777" w:rsidR="00220EC8" w:rsidRDefault="00220EC8" w:rsidP="0010001F">
            <w:pPr>
              <w:spacing w:after="0"/>
              <w:jc w:val="center"/>
              <w:rPr>
                <w:rFonts w:ascii="Times New Roman" w:hAnsi="Times New Roman"/>
                <w:sz w:val="24"/>
                <w:szCs w:val="24"/>
              </w:rPr>
            </w:pPr>
          </w:p>
          <w:p w14:paraId="68EB1DE2" w14:textId="77777777" w:rsidR="00220EC8" w:rsidRDefault="00220EC8" w:rsidP="0010001F">
            <w:pPr>
              <w:spacing w:after="0"/>
              <w:jc w:val="center"/>
              <w:rPr>
                <w:rFonts w:ascii="Times New Roman" w:hAnsi="Times New Roman"/>
                <w:sz w:val="24"/>
                <w:szCs w:val="24"/>
              </w:rPr>
            </w:pPr>
          </w:p>
          <w:p w14:paraId="1EE64F5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47E166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742DE21A" w14:textId="77777777" w:rsidR="00220EC8" w:rsidRPr="007870F7" w:rsidRDefault="00220EC8" w:rsidP="0010001F">
            <w:pPr>
              <w:spacing w:after="0"/>
              <w:jc w:val="center"/>
              <w:rPr>
                <w:rFonts w:ascii="Times New Roman" w:hAnsi="Times New Roman"/>
                <w:sz w:val="24"/>
                <w:szCs w:val="24"/>
              </w:rPr>
            </w:pPr>
          </w:p>
        </w:tc>
      </w:tr>
      <w:tr w:rsidR="00220EC8" w:rsidRPr="007870F7" w14:paraId="35AACC9E" w14:textId="77777777" w:rsidTr="0010001F">
        <w:trPr>
          <w:trHeight w:val="281"/>
        </w:trPr>
        <w:tc>
          <w:tcPr>
            <w:tcW w:w="2937" w:type="dxa"/>
            <w:vMerge/>
          </w:tcPr>
          <w:p w14:paraId="25B1D14D"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1B73E28" w14:textId="77777777" w:rsidR="00220EC8" w:rsidRPr="007870F7" w:rsidRDefault="00220EC8" w:rsidP="0010001F">
            <w:pPr>
              <w:spacing w:after="0"/>
              <w:jc w:val="both"/>
              <w:rPr>
                <w:rFonts w:ascii="Times New Roman" w:hAnsi="Times New Roman"/>
                <w:sz w:val="24"/>
                <w:szCs w:val="24"/>
              </w:rPr>
            </w:pPr>
            <w:r>
              <w:rPr>
                <w:rFonts w:ascii="Times New Roman" w:hAnsi="Times New Roman"/>
                <w:sz w:val="24"/>
                <w:szCs w:val="24"/>
              </w:rPr>
              <w:t>66</w:t>
            </w:r>
          </w:p>
        </w:tc>
        <w:tc>
          <w:tcPr>
            <w:tcW w:w="8368" w:type="dxa"/>
          </w:tcPr>
          <w:p w14:paraId="5DD84D6F" w14:textId="77777777" w:rsidR="00220EC8" w:rsidRPr="00AD30B0" w:rsidRDefault="00220EC8" w:rsidP="0010001F">
            <w:pPr>
              <w:spacing w:after="0"/>
              <w:rPr>
                <w:rFonts w:ascii="Times New Roman" w:hAnsi="Times New Roman"/>
                <w:b/>
                <w:sz w:val="24"/>
                <w:szCs w:val="24"/>
              </w:rPr>
            </w:pPr>
            <w:r w:rsidRPr="00AD30B0">
              <w:rPr>
                <w:rFonts w:ascii="Times New Roman" w:hAnsi="Times New Roman"/>
                <w:b/>
                <w:sz w:val="24"/>
                <w:szCs w:val="24"/>
              </w:rPr>
              <w:t>Планово-предупредительная система технического обслуживания и ремонта автомобилей</w:t>
            </w:r>
          </w:p>
          <w:p w14:paraId="4E1F9169" w14:textId="77777777" w:rsidR="00220EC8" w:rsidRPr="00AD30B0" w:rsidRDefault="00220EC8" w:rsidP="0010001F">
            <w:pPr>
              <w:spacing w:after="0"/>
              <w:rPr>
                <w:rFonts w:ascii="Times New Roman" w:hAnsi="Times New Roman"/>
                <w:sz w:val="24"/>
                <w:szCs w:val="24"/>
              </w:rPr>
            </w:pPr>
            <w:r w:rsidRPr="00AD30B0">
              <w:rPr>
                <w:rFonts w:ascii="Times New Roman" w:hAnsi="Times New Roman"/>
                <w:sz w:val="24"/>
                <w:szCs w:val="24"/>
              </w:rPr>
              <w:t>Общая характеристика планово-предупредительной системы технического обслуживания и ремонта подвижного состава автомобильного транспорта. Её влияние на работоспособность автомобилей.</w:t>
            </w:r>
          </w:p>
        </w:tc>
        <w:tc>
          <w:tcPr>
            <w:tcW w:w="1138" w:type="dxa"/>
          </w:tcPr>
          <w:p w14:paraId="2C1A4D2D" w14:textId="77777777" w:rsidR="00220EC8" w:rsidRDefault="00220EC8" w:rsidP="0010001F">
            <w:pPr>
              <w:spacing w:after="0"/>
              <w:jc w:val="center"/>
              <w:rPr>
                <w:rFonts w:ascii="Times New Roman" w:hAnsi="Times New Roman"/>
                <w:sz w:val="24"/>
                <w:szCs w:val="24"/>
              </w:rPr>
            </w:pPr>
          </w:p>
          <w:p w14:paraId="080F7DA2" w14:textId="77777777" w:rsidR="00220EC8" w:rsidRPr="00D333CE" w:rsidRDefault="00220EC8" w:rsidP="0010001F">
            <w:pPr>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55371D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7D440618" w14:textId="77777777" w:rsidR="00220EC8" w:rsidRPr="007870F7" w:rsidRDefault="00220EC8" w:rsidP="0010001F">
            <w:pPr>
              <w:spacing w:after="0"/>
              <w:jc w:val="center"/>
              <w:rPr>
                <w:rFonts w:ascii="Times New Roman" w:hAnsi="Times New Roman"/>
                <w:sz w:val="24"/>
                <w:szCs w:val="24"/>
              </w:rPr>
            </w:pPr>
          </w:p>
        </w:tc>
      </w:tr>
      <w:tr w:rsidR="00220EC8" w:rsidRPr="007870F7" w14:paraId="458B9005" w14:textId="77777777" w:rsidTr="0010001F">
        <w:trPr>
          <w:trHeight w:val="281"/>
        </w:trPr>
        <w:tc>
          <w:tcPr>
            <w:tcW w:w="2937" w:type="dxa"/>
            <w:vMerge/>
          </w:tcPr>
          <w:p w14:paraId="747893A6"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0C547BB" w14:textId="77777777" w:rsidR="00220EC8" w:rsidRDefault="00220EC8" w:rsidP="0010001F">
            <w:pPr>
              <w:spacing w:after="0"/>
              <w:jc w:val="both"/>
              <w:rPr>
                <w:rFonts w:ascii="Times New Roman" w:hAnsi="Times New Roman"/>
                <w:sz w:val="24"/>
                <w:szCs w:val="24"/>
              </w:rPr>
            </w:pPr>
            <w:r>
              <w:rPr>
                <w:rFonts w:ascii="Times New Roman" w:hAnsi="Times New Roman"/>
                <w:sz w:val="24"/>
                <w:szCs w:val="24"/>
              </w:rPr>
              <w:t>67</w:t>
            </w:r>
          </w:p>
        </w:tc>
        <w:tc>
          <w:tcPr>
            <w:tcW w:w="8368" w:type="dxa"/>
          </w:tcPr>
          <w:p w14:paraId="3B5DB7A9" w14:textId="77777777" w:rsidR="00220EC8" w:rsidRPr="00AD30B0" w:rsidRDefault="00220EC8" w:rsidP="0010001F">
            <w:pPr>
              <w:spacing w:after="0"/>
              <w:rPr>
                <w:rFonts w:ascii="Times New Roman" w:hAnsi="Times New Roman"/>
                <w:b/>
                <w:sz w:val="24"/>
                <w:szCs w:val="24"/>
              </w:rPr>
            </w:pPr>
            <w:r w:rsidRPr="00AD30B0">
              <w:rPr>
                <w:rFonts w:ascii="Times New Roman" w:hAnsi="Times New Roman"/>
                <w:b/>
                <w:sz w:val="24"/>
                <w:szCs w:val="24"/>
              </w:rPr>
              <w:t>Содержание «Положения о ТО и ремонте»</w:t>
            </w:r>
          </w:p>
          <w:p w14:paraId="155BA95C" w14:textId="77777777" w:rsidR="00220EC8" w:rsidRPr="00AD30B0" w:rsidRDefault="00220EC8" w:rsidP="0010001F">
            <w:pPr>
              <w:spacing w:after="0"/>
              <w:rPr>
                <w:rFonts w:ascii="Times New Roman" w:hAnsi="Times New Roman"/>
                <w:sz w:val="24"/>
                <w:szCs w:val="24"/>
              </w:rPr>
            </w:pPr>
            <w:r w:rsidRPr="00AD30B0">
              <w:rPr>
                <w:rFonts w:ascii="Times New Roman" w:hAnsi="Times New Roman"/>
                <w:sz w:val="24"/>
                <w:szCs w:val="24"/>
              </w:rPr>
              <w:t>Положение о техническом обслуживании и ремонте подвижного состава автомобильного транспорта, его содержание, структура, нормативы.</w:t>
            </w:r>
          </w:p>
        </w:tc>
        <w:tc>
          <w:tcPr>
            <w:tcW w:w="1138" w:type="dxa"/>
          </w:tcPr>
          <w:p w14:paraId="787CF587" w14:textId="77777777" w:rsidR="00220EC8" w:rsidRDefault="00220EC8" w:rsidP="0010001F">
            <w:pPr>
              <w:spacing w:after="0"/>
              <w:jc w:val="center"/>
              <w:rPr>
                <w:rFonts w:ascii="Times New Roman" w:hAnsi="Times New Roman"/>
                <w:sz w:val="24"/>
                <w:szCs w:val="24"/>
              </w:rPr>
            </w:pPr>
          </w:p>
          <w:p w14:paraId="6CE4245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75317D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19C56A4B" w14:textId="77777777" w:rsidR="00220EC8" w:rsidRPr="007870F7" w:rsidRDefault="00220EC8" w:rsidP="0010001F">
            <w:pPr>
              <w:spacing w:after="0"/>
              <w:jc w:val="center"/>
              <w:rPr>
                <w:rFonts w:ascii="Times New Roman" w:hAnsi="Times New Roman"/>
                <w:sz w:val="24"/>
                <w:szCs w:val="24"/>
              </w:rPr>
            </w:pPr>
          </w:p>
        </w:tc>
      </w:tr>
      <w:tr w:rsidR="00220EC8" w:rsidRPr="007870F7" w14:paraId="5DBB7EE4" w14:textId="77777777" w:rsidTr="0010001F">
        <w:trPr>
          <w:trHeight w:val="281"/>
        </w:trPr>
        <w:tc>
          <w:tcPr>
            <w:tcW w:w="2937" w:type="dxa"/>
            <w:vMerge/>
          </w:tcPr>
          <w:p w14:paraId="1620E25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696F061" w14:textId="77777777" w:rsidR="00220EC8" w:rsidRDefault="00220EC8" w:rsidP="0010001F">
            <w:pPr>
              <w:spacing w:after="0"/>
              <w:jc w:val="both"/>
              <w:rPr>
                <w:rFonts w:ascii="Times New Roman" w:hAnsi="Times New Roman"/>
                <w:sz w:val="24"/>
                <w:szCs w:val="24"/>
              </w:rPr>
            </w:pPr>
            <w:r>
              <w:rPr>
                <w:rFonts w:ascii="Times New Roman" w:hAnsi="Times New Roman"/>
                <w:sz w:val="24"/>
                <w:szCs w:val="24"/>
              </w:rPr>
              <w:t>68</w:t>
            </w:r>
          </w:p>
        </w:tc>
        <w:tc>
          <w:tcPr>
            <w:tcW w:w="8368" w:type="dxa"/>
          </w:tcPr>
          <w:p w14:paraId="6790807E" w14:textId="77777777" w:rsidR="00220EC8" w:rsidRPr="00AD30B0" w:rsidRDefault="00220EC8" w:rsidP="0010001F">
            <w:pPr>
              <w:spacing w:after="0"/>
              <w:rPr>
                <w:rFonts w:ascii="Times New Roman" w:hAnsi="Times New Roman"/>
                <w:b/>
                <w:sz w:val="24"/>
                <w:szCs w:val="24"/>
              </w:rPr>
            </w:pPr>
            <w:r w:rsidRPr="00AD30B0">
              <w:rPr>
                <w:rFonts w:ascii="Times New Roman" w:hAnsi="Times New Roman"/>
                <w:b/>
                <w:sz w:val="24"/>
                <w:szCs w:val="24"/>
              </w:rPr>
              <w:t>«Объемы и виды работ ТО и ремонта»</w:t>
            </w:r>
          </w:p>
          <w:p w14:paraId="2D9E5803" w14:textId="77777777" w:rsidR="00220EC8" w:rsidRPr="00AD30B0" w:rsidRDefault="00220EC8" w:rsidP="0010001F">
            <w:pPr>
              <w:spacing w:after="0"/>
              <w:rPr>
                <w:rFonts w:ascii="Times New Roman" w:hAnsi="Times New Roman"/>
                <w:sz w:val="24"/>
                <w:szCs w:val="24"/>
              </w:rPr>
            </w:pPr>
            <w:r w:rsidRPr="00AD30B0">
              <w:rPr>
                <w:rFonts w:ascii="Times New Roman" w:hAnsi="Times New Roman"/>
                <w:sz w:val="24"/>
                <w:szCs w:val="24"/>
              </w:rPr>
              <w:t>Задачи ТО и ремонта. Виды, периодичность ТО и ремонтов.</w:t>
            </w:r>
          </w:p>
        </w:tc>
        <w:tc>
          <w:tcPr>
            <w:tcW w:w="1138" w:type="dxa"/>
          </w:tcPr>
          <w:p w14:paraId="2EA336B2" w14:textId="77777777" w:rsidR="00220EC8" w:rsidRDefault="00220EC8" w:rsidP="0010001F">
            <w:pPr>
              <w:spacing w:after="0"/>
              <w:jc w:val="center"/>
              <w:rPr>
                <w:rFonts w:ascii="Times New Roman" w:hAnsi="Times New Roman"/>
                <w:sz w:val="24"/>
                <w:szCs w:val="24"/>
              </w:rPr>
            </w:pPr>
          </w:p>
          <w:p w14:paraId="467608B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938CA8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2BDFDB9" w14:textId="77777777" w:rsidR="00220EC8" w:rsidRPr="007870F7" w:rsidRDefault="00220EC8" w:rsidP="0010001F">
            <w:pPr>
              <w:spacing w:after="0"/>
              <w:jc w:val="center"/>
              <w:rPr>
                <w:rFonts w:ascii="Times New Roman" w:hAnsi="Times New Roman"/>
                <w:sz w:val="24"/>
                <w:szCs w:val="24"/>
              </w:rPr>
            </w:pPr>
          </w:p>
        </w:tc>
      </w:tr>
      <w:tr w:rsidR="00220EC8" w:rsidRPr="007870F7" w14:paraId="6C697B42" w14:textId="77777777" w:rsidTr="0010001F">
        <w:trPr>
          <w:trHeight w:val="281"/>
        </w:trPr>
        <w:tc>
          <w:tcPr>
            <w:tcW w:w="2937" w:type="dxa"/>
            <w:vMerge/>
          </w:tcPr>
          <w:p w14:paraId="7CFFE51D"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0058625" w14:textId="77777777" w:rsidR="00220EC8" w:rsidRDefault="00220EC8" w:rsidP="0010001F">
            <w:pPr>
              <w:spacing w:after="0"/>
              <w:jc w:val="both"/>
              <w:rPr>
                <w:rFonts w:ascii="Times New Roman" w:hAnsi="Times New Roman"/>
                <w:sz w:val="24"/>
                <w:szCs w:val="24"/>
              </w:rPr>
            </w:pPr>
            <w:r>
              <w:rPr>
                <w:rFonts w:ascii="Times New Roman" w:hAnsi="Times New Roman"/>
                <w:sz w:val="24"/>
                <w:szCs w:val="24"/>
              </w:rPr>
              <w:t>69</w:t>
            </w:r>
          </w:p>
        </w:tc>
        <w:tc>
          <w:tcPr>
            <w:tcW w:w="8368" w:type="dxa"/>
          </w:tcPr>
          <w:p w14:paraId="6EF7EF9D" w14:textId="77777777" w:rsidR="00220EC8" w:rsidRPr="00AD30B0" w:rsidRDefault="00220EC8" w:rsidP="0010001F">
            <w:pPr>
              <w:spacing w:after="0"/>
              <w:rPr>
                <w:rFonts w:ascii="Times New Roman" w:hAnsi="Times New Roman"/>
                <w:b/>
                <w:sz w:val="24"/>
                <w:szCs w:val="24"/>
              </w:rPr>
            </w:pPr>
            <w:r w:rsidRPr="00AD30B0">
              <w:rPr>
                <w:rFonts w:ascii="Times New Roman" w:hAnsi="Times New Roman"/>
                <w:b/>
                <w:sz w:val="24"/>
                <w:szCs w:val="24"/>
              </w:rPr>
              <w:t xml:space="preserve">Нормативы пробегов и трудоемкостей, их корректирование </w:t>
            </w:r>
          </w:p>
          <w:p w14:paraId="38B04064" w14:textId="77777777" w:rsidR="00220EC8" w:rsidRPr="00AD30B0" w:rsidRDefault="00220EC8" w:rsidP="0010001F">
            <w:pPr>
              <w:spacing w:after="0"/>
              <w:rPr>
                <w:rFonts w:ascii="Times New Roman" w:hAnsi="Times New Roman"/>
                <w:b/>
                <w:sz w:val="24"/>
                <w:szCs w:val="24"/>
              </w:rPr>
            </w:pPr>
            <w:r w:rsidRPr="00AD30B0">
              <w:rPr>
                <w:rFonts w:ascii="Times New Roman" w:hAnsi="Times New Roman"/>
                <w:b/>
                <w:sz w:val="24"/>
                <w:szCs w:val="24"/>
              </w:rPr>
              <w:t xml:space="preserve">Нормативы пробегов до ТО и ремонта, нормативы трудоемкостей их </w:t>
            </w:r>
            <w:r w:rsidRPr="00AD30B0">
              <w:rPr>
                <w:rFonts w:ascii="Times New Roman" w:hAnsi="Times New Roman"/>
                <w:sz w:val="24"/>
                <w:szCs w:val="24"/>
              </w:rPr>
              <w:t>значение и изменение в зависимости от условий эксплуатации. Коэффициенты корректирования нормативов.</w:t>
            </w:r>
          </w:p>
        </w:tc>
        <w:tc>
          <w:tcPr>
            <w:tcW w:w="1138" w:type="dxa"/>
          </w:tcPr>
          <w:p w14:paraId="5CA30262" w14:textId="77777777" w:rsidR="00220EC8" w:rsidRDefault="00220EC8" w:rsidP="0010001F">
            <w:pPr>
              <w:spacing w:after="0"/>
              <w:jc w:val="center"/>
              <w:rPr>
                <w:rFonts w:ascii="Times New Roman" w:hAnsi="Times New Roman"/>
                <w:sz w:val="24"/>
                <w:szCs w:val="24"/>
              </w:rPr>
            </w:pPr>
          </w:p>
          <w:p w14:paraId="749F636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1B6808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716C8CFB" w14:textId="77777777" w:rsidR="00220EC8" w:rsidRPr="007870F7" w:rsidRDefault="00220EC8" w:rsidP="0010001F">
            <w:pPr>
              <w:spacing w:after="0"/>
              <w:jc w:val="center"/>
              <w:rPr>
                <w:rFonts w:ascii="Times New Roman" w:hAnsi="Times New Roman"/>
                <w:sz w:val="24"/>
                <w:szCs w:val="24"/>
              </w:rPr>
            </w:pPr>
          </w:p>
        </w:tc>
      </w:tr>
      <w:tr w:rsidR="00220EC8" w:rsidRPr="007870F7" w14:paraId="55BEC6A4" w14:textId="77777777" w:rsidTr="0010001F">
        <w:trPr>
          <w:trHeight w:val="281"/>
        </w:trPr>
        <w:tc>
          <w:tcPr>
            <w:tcW w:w="2937" w:type="dxa"/>
            <w:vMerge/>
          </w:tcPr>
          <w:p w14:paraId="25AA796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80049F3" w14:textId="77777777" w:rsidR="00220EC8" w:rsidRDefault="00220EC8" w:rsidP="0010001F">
            <w:pPr>
              <w:spacing w:after="0"/>
              <w:jc w:val="both"/>
              <w:rPr>
                <w:rFonts w:ascii="Times New Roman" w:hAnsi="Times New Roman"/>
                <w:sz w:val="24"/>
                <w:szCs w:val="24"/>
              </w:rPr>
            </w:pPr>
            <w:r>
              <w:rPr>
                <w:rFonts w:ascii="Times New Roman" w:hAnsi="Times New Roman"/>
                <w:sz w:val="24"/>
                <w:szCs w:val="24"/>
              </w:rPr>
              <w:t>70</w:t>
            </w:r>
          </w:p>
        </w:tc>
        <w:tc>
          <w:tcPr>
            <w:tcW w:w="8368" w:type="dxa"/>
          </w:tcPr>
          <w:p w14:paraId="5E21A779"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 xml:space="preserve">Корректирование нормативов положения </w:t>
            </w:r>
          </w:p>
          <w:p w14:paraId="4C22AFA3" w14:textId="77777777" w:rsidR="00220EC8" w:rsidRPr="005472A4" w:rsidRDefault="00220EC8" w:rsidP="0010001F">
            <w:pPr>
              <w:spacing w:after="0"/>
              <w:rPr>
                <w:rFonts w:ascii="Times New Roman" w:hAnsi="Times New Roman"/>
                <w:sz w:val="24"/>
                <w:szCs w:val="24"/>
              </w:rPr>
            </w:pPr>
            <w:r w:rsidRPr="005472A4">
              <w:rPr>
                <w:rFonts w:ascii="Times New Roman" w:hAnsi="Times New Roman"/>
                <w:sz w:val="24"/>
                <w:szCs w:val="24"/>
              </w:rPr>
              <w:t>Пример расчета корректирования нормативов пробегов и трудоемкостей.</w:t>
            </w:r>
          </w:p>
        </w:tc>
        <w:tc>
          <w:tcPr>
            <w:tcW w:w="1138" w:type="dxa"/>
          </w:tcPr>
          <w:p w14:paraId="69B8E285" w14:textId="77777777" w:rsidR="00220EC8" w:rsidRDefault="00220EC8" w:rsidP="0010001F">
            <w:pPr>
              <w:spacing w:after="0"/>
              <w:jc w:val="center"/>
              <w:rPr>
                <w:rFonts w:ascii="Times New Roman" w:hAnsi="Times New Roman"/>
                <w:sz w:val="24"/>
                <w:szCs w:val="24"/>
              </w:rPr>
            </w:pPr>
          </w:p>
          <w:p w14:paraId="74D6EE2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47AD582"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275DD4F0" w14:textId="77777777" w:rsidR="00220EC8" w:rsidRPr="007870F7" w:rsidRDefault="00220EC8" w:rsidP="0010001F">
            <w:pPr>
              <w:spacing w:after="0"/>
              <w:jc w:val="center"/>
              <w:rPr>
                <w:rFonts w:ascii="Times New Roman" w:hAnsi="Times New Roman"/>
                <w:sz w:val="24"/>
                <w:szCs w:val="24"/>
              </w:rPr>
            </w:pPr>
          </w:p>
        </w:tc>
      </w:tr>
      <w:tr w:rsidR="00220EC8" w:rsidRPr="007870F7" w14:paraId="717C25D0" w14:textId="77777777" w:rsidTr="0010001F">
        <w:trPr>
          <w:trHeight w:val="281"/>
        </w:trPr>
        <w:tc>
          <w:tcPr>
            <w:tcW w:w="2937" w:type="dxa"/>
            <w:vMerge/>
          </w:tcPr>
          <w:p w14:paraId="12D7580C"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A598F5C" w14:textId="77777777" w:rsidR="00220EC8" w:rsidRDefault="00220EC8" w:rsidP="0010001F">
            <w:pPr>
              <w:spacing w:after="0"/>
              <w:jc w:val="both"/>
              <w:rPr>
                <w:rFonts w:ascii="Times New Roman" w:hAnsi="Times New Roman"/>
                <w:sz w:val="24"/>
                <w:szCs w:val="24"/>
              </w:rPr>
            </w:pPr>
            <w:r>
              <w:rPr>
                <w:rFonts w:ascii="Times New Roman" w:hAnsi="Times New Roman"/>
                <w:sz w:val="24"/>
                <w:szCs w:val="24"/>
              </w:rPr>
              <w:t>71</w:t>
            </w:r>
          </w:p>
        </w:tc>
        <w:tc>
          <w:tcPr>
            <w:tcW w:w="8368" w:type="dxa"/>
          </w:tcPr>
          <w:p w14:paraId="08DDB5CF"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Основы диагностирования технического состояния автомобилей</w:t>
            </w:r>
          </w:p>
          <w:p w14:paraId="3C948391" w14:textId="77777777" w:rsidR="00220EC8" w:rsidRPr="005472A4" w:rsidRDefault="00220EC8" w:rsidP="0010001F">
            <w:pPr>
              <w:spacing w:after="0"/>
              <w:rPr>
                <w:rFonts w:ascii="Times New Roman" w:hAnsi="Times New Roman"/>
                <w:sz w:val="24"/>
                <w:szCs w:val="24"/>
              </w:rPr>
            </w:pPr>
            <w:r>
              <w:rPr>
                <w:rFonts w:ascii="Times New Roman" w:hAnsi="Times New Roman"/>
                <w:sz w:val="24"/>
                <w:szCs w:val="24"/>
              </w:rPr>
              <w:t>Система диагностиро</w:t>
            </w:r>
            <w:r w:rsidRPr="005472A4">
              <w:rPr>
                <w:rFonts w:ascii="Times New Roman" w:hAnsi="Times New Roman"/>
                <w:sz w:val="24"/>
                <w:szCs w:val="24"/>
              </w:rPr>
              <w:t>вания автомобилей и ее разновидности. Виды диагностики. Параметры выходных процессов и их связь со структурными параметрами. Диагностические параметры, требования к ним и их виды. Диагностические нормативы. Начальный, предельный и допустимый нормативы параметров диагностирования.</w:t>
            </w:r>
          </w:p>
        </w:tc>
        <w:tc>
          <w:tcPr>
            <w:tcW w:w="1138" w:type="dxa"/>
          </w:tcPr>
          <w:p w14:paraId="28882273" w14:textId="77777777" w:rsidR="00220EC8" w:rsidRDefault="00220EC8" w:rsidP="0010001F">
            <w:pPr>
              <w:spacing w:after="0"/>
              <w:jc w:val="center"/>
              <w:rPr>
                <w:rFonts w:ascii="Times New Roman" w:hAnsi="Times New Roman"/>
                <w:sz w:val="24"/>
                <w:szCs w:val="24"/>
              </w:rPr>
            </w:pPr>
          </w:p>
          <w:p w14:paraId="099E684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D131EB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018F4CA6" w14:textId="77777777" w:rsidR="00220EC8" w:rsidRPr="007870F7" w:rsidRDefault="00220EC8" w:rsidP="0010001F">
            <w:pPr>
              <w:spacing w:after="0"/>
              <w:jc w:val="center"/>
              <w:rPr>
                <w:rFonts w:ascii="Times New Roman" w:hAnsi="Times New Roman"/>
                <w:sz w:val="24"/>
                <w:szCs w:val="24"/>
              </w:rPr>
            </w:pPr>
          </w:p>
        </w:tc>
      </w:tr>
      <w:tr w:rsidR="00220EC8" w:rsidRPr="007870F7" w14:paraId="110AA0EE" w14:textId="77777777" w:rsidTr="0010001F">
        <w:tc>
          <w:tcPr>
            <w:tcW w:w="2937" w:type="dxa"/>
            <w:vMerge/>
          </w:tcPr>
          <w:p w14:paraId="42C38E8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33FC10F" w14:textId="77777777" w:rsidR="00220EC8" w:rsidRPr="007870F7" w:rsidRDefault="00220EC8" w:rsidP="0010001F">
            <w:pPr>
              <w:spacing w:after="0"/>
              <w:rPr>
                <w:rFonts w:ascii="Times New Roman" w:hAnsi="Times New Roman"/>
                <w:sz w:val="24"/>
                <w:szCs w:val="24"/>
              </w:rPr>
            </w:pPr>
            <w:r>
              <w:rPr>
                <w:rFonts w:ascii="Times New Roman" w:hAnsi="Times New Roman"/>
                <w:sz w:val="24"/>
                <w:szCs w:val="24"/>
              </w:rPr>
              <w:t>72</w:t>
            </w:r>
          </w:p>
        </w:tc>
        <w:tc>
          <w:tcPr>
            <w:tcW w:w="8368" w:type="dxa"/>
          </w:tcPr>
          <w:p w14:paraId="1FDE4B7F" w14:textId="77777777" w:rsidR="00220EC8" w:rsidRPr="00111EFF" w:rsidRDefault="00220EC8" w:rsidP="0010001F">
            <w:pPr>
              <w:spacing w:after="0"/>
              <w:rPr>
                <w:rFonts w:ascii="Times New Roman" w:hAnsi="Times New Roman"/>
                <w:b/>
              </w:rPr>
            </w:pPr>
            <w:r w:rsidRPr="00111EFF">
              <w:rPr>
                <w:rFonts w:ascii="Times New Roman" w:hAnsi="Times New Roman"/>
                <w:b/>
              </w:rPr>
              <w:t>«Общие сведения о технологическом и диагностическом оборудовании, приспособлениях и инструменте»</w:t>
            </w:r>
          </w:p>
          <w:p w14:paraId="2E0301F5" w14:textId="77777777" w:rsidR="00220EC8" w:rsidRPr="005472A4" w:rsidRDefault="00220EC8" w:rsidP="00220EC8">
            <w:pPr>
              <w:numPr>
                <w:ilvl w:val="0"/>
                <w:numId w:val="32"/>
              </w:numPr>
              <w:spacing w:after="0"/>
              <w:ind w:left="0" w:hanging="327"/>
              <w:jc w:val="both"/>
              <w:rPr>
                <w:rFonts w:ascii="Times New Roman" w:hAnsi="Times New Roman"/>
              </w:rPr>
            </w:pPr>
            <w:r w:rsidRPr="00111EFF">
              <w:rPr>
                <w:rFonts w:ascii="Times New Roman" w:hAnsi="Times New Roman"/>
              </w:rPr>
              <w:t>Классификация технологического и диагностического оборудования автотранс</w:t>
            </w:r>
            <w:r w:rsidRPr="00111EFF">
              <w:rPr>
                <w:rFonts w:ascii="Times New Roman" w:hAnsi="Times New Roman"/>
              </w:rPr>
              <w:softHyphen/>
              <w:t>портных предприятий. Уровень оснащенности оборудованием, приспособлениями и инструментом в зависимости от типа АТП и числа автомобилей в них.</w:t>
            </w:r>
          </w:p>
        </w:tc>
        <w:tc>
          <w:tcPr>
            <w:tcW w:w="1138" w:type="dxa"/>
          </w:tcPr>
          <w:p w14:paraId="446EDE08" w14:textId="77777777" w:rsidR="00220EC8" w:rsidRDefault="00220EC8" w:rsidP="0010001F">
            <w:pPr>
              <w:spacing w:after="0"/>
              <w:jc w:val="center"/>
              <w:rPr>
                <w:rFonts w:ascii="Times New Roman" w:hAnsi="Times New Roman"/>
                <w:sz w:val="24"/>
                <w:szCs w:val="24"/>
              </w:rPr>
            </w:pPr>
          </w:p>
          <w:p w14:paraId="6C48C46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EA47C8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74A862F" w14:textId="77777777" w:rsidR="00220EC8" w:rsidRPr="007870F7" w:rsidRDefault="00220EC8" w:rsidP="0010001F">
            <w:pPr>
              <w:spacing w:after="0"/>
              <w:jc w:val="center"/>
              <w:rPr>
                <w:rFonts w:ascii="Times New Roman" w:hAnsi="Times New Roman"/>
                <w:sz w:val="24"/>
                <w:szCs w:val="24"/>
              </w:rPr>
            </w:pPr>
          </w:p>
        </w:tc>
      </w:tr>
      <w:tr w:rsidR="00220EC8" w:rsidRPr="007870F7" w14:paraId="129F5DD7" w14:textId="77777777" w:rsidTr="0010001F">
        <w:tc>
          <w:tcPr>
            <w:tcW w:w="2937" w:type="dxa"/>
            <w:vMerge/>
          </w:tcPr>
          <w:p w14:paraId="5FCC747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19E0228" w14:textId="77777777" w:rsidR="00220EC8" w:rsidRPr="007870F7" w:rsidRDefault="00220EC8" w:rsidP="0010001F">
            <w:pPr>
              <w:spacing w:after="0"/>
              <w:rPr>
                <w:rFonts w:ascii="Times New Roman" w:hAnsi="Times New Roman"/>
                <w:sz w:val="24"/>
                <w:szCs w:val="24"/>
              </w:rPr>
            </w:pPr>
            <w:r>
              <w:rPr>
                <w:rFonts w:ascii="Times New Roman" w:hAnsi="Times New Roman"/>
                <w:sz w:val="24"/>
                <w:szCs w:val="24"/>
              </w:rPr>
              <w:t>73</w:t>
            </w:r>
          </w:p>
        </w:tc>
        <w:tc>
          <w:tcPr>
            <w:tcW w:w="8368" w:type="dxa"/>
          </w:tcPr>
          <w:p w14:paraId="65C58016" w14:textId="77777777" w:rsidR="00220EC8" w:rsidRPr="005472A4" w:rsidRDefault="00220EC8" w:rsidP="0010001F">
            <w:pPr>
              <w:spacing w:after="0"/>
              <w:rPr>
                <w:rFonts w:ascii="Times New Roman" w:hAnsi="Times New Roman"/>
                <w:b/>
              </w:rPr>
            </w:pPr>
            <w:r w:rsidRPr="005472A4">
              <w:rPr>
                <w:rFonts w:ascii="Times New Roman" w:hAnsi="Times New Roman"/>
                <w:b/>
              </w:rPr>
              <w:t>«Оборудование для уборочных, моечных и очистных работ»</w:t>
            </w:r>
          </w:p>
          <w:p w14:paraId="64CFB7BD" w14:textId="77777777" w:rsidR="00220EC8" w:rsidRPr="005472A4" w:rsidRDefault="00220EC8" w:rsidP="0010001F">
            <w:pPr>
              <w:spacing w:after="0"/>
              <w:rPr>
                <w:rFonts w:ascii="Times New Roman" w:hAnsi="Times New Roman"/>
              </w:rPr>
            </w:pPr>
            <w:r w:rsidRPr="005472A4">
              <w:rPr>
                <w:rFonts w:ascii="Times New Roman" w:hAnsi="Times New Roman"/>
              </w:rPr>
              <w:t>Общее устройство и характеристика оборудования для механизации уборочных работ и санитарной</w:t>
            </w:r>
            <w:r>
              <w:rPr>
                <w:rFonts w:ascii="Times New Roman" w:hAnsi="Times New Roman"/>
              </w:rPr>
              <w:t xml:space="preserve"> обработки кузовов. Принцип дей</w:t>
            </w:r>
            <w:r w:rsidRPr="005472A4">
              <w:rPr>
                <w:rFonts w:ascii="Times New Roman" w:hAnsi="Times New Roman"/>
              </w:rPr>
              <w:t>ствия моечных установок для шланговой мойки, механизированных и автоматизированных установок для мойки грузовых, легковых автомобилей и автобусов, установок для обдува и сушки автомобилей после мойки, установок для очистки сточных вод. Охрана окружающей среды.</w:t>
            </w:r>
          </w:p>
        </w:tc>
        <w:tc>
          <w:tcPr>
            <w:tcW w:w="1138" w:type="dxa"/>
          </w:tcPr>
          <w:p w14:paraId="0FC8AF25" w14:textId="77777777" w:rsidR="00220EC8" w:rsidRDefault="00220EC8" w:rsidP="0010001F">
            <w:pPr>
              <w:spacing w:after="0"/>
              <w:jc w:val="center"/>
              <w:rPr>
                <w:rFonts w:ascii="Times New Roman" w:hAnsi="Times New Roman"/>
                <w:sz w:val="24"/>
                <w:szCs w:val="24"/>
              </w:rPr>
            </w:pPr>
          </w:p>
          <w:p w14:paraId="20F3DDF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697C13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6DC75C8" w14:textId="77777777" w:rsidR="00220EC8" w:rsidRPr="007870F7" w:rsidRDefault="00220EC8" w:rsidP="0010001F">
            <w:pPr>
              <w:spacing w:after="0"/>
              <w:jc w:val="center"/>
              <w:rPr>
                <w:rFonts w:ascii="Times New Roman" w:hAnsi="Times New Roman"/>
                <w:sz w:val="24"/>
                <w:szCs w:val="24"/>
              </w:rPr>
            </w:pPr>
          </w:p>
        </w:tc>
      </w:tr>
      <w:tr w:rsidR="00220EC8" w:rsidRPr="007870F7" w14:paraId="30AEBB4C" w14:textId="77777777" w:rsidTr="0010001F">
        <w:tc>
          <w:tcPr>
            <w:tcW w:w="2937" w:type="dxa"/>
            <w:vMerge/>
          </w:tcPr>
          <w:p w14:paraId="06DFAEF7"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E47F380" w14:textId="77777777" w:rsidR="00220EC8" w:rsidRPr="007870F7" w:rsidRDefault="00220EC8" w:rsidP="0010001F">
            <w:pPr>
              <w:spacing w:after="0"/>
              <w:rPr>
                <w:rFonts w:ascii="Times New Roman" w:hAnsi="Times New Roman"/>
                <w:sz w:val="24"/>
                <w:szCs w:val="24"/>
              </w:rPr>
            </w:pPr>
            <w:r>
              <w:rPr>
                <w:rFonts w:ascii="Times New Roman" w:hAnsi="Times New Roman"/>
                <w:sz w:val="24"/>
                <w:szCs w:val="24"/>
              </w:rPr>
              <w:t>74</w:t>
            </w:r>
          </w:p>
        </w:tc>
        <w:tc>
          <w:tcPr>
            <w:tcW w:w="8368" w:type="dxa"/>
          </w:tcPr>
          <w:p w14:paraId="39555110"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«Осмотровое и подъемно-транспортное оборудование»</w:t>
            </w:r>
          </w:p>
          <w:p w14:paraId="1913AB4E" w14:textId="77777777" w:rsidR="00220EC8" w:rsidRPr="005472A4" w:rsidRDefault="00220EC8" w:rsidP="0010001F">
            <w:pPr>
              <w:spacing w:after="0"/>
              <w:rPr>
                <w:rFonts w:ascii="Times New Roman" w:hAnsi="Times New Roman"/>
                <w:sz w:val="24"/>
                <w:szCs w:val="24"/>
              </w:rPr>
            </w:pPr>
            <w:r w:rsidRPr="005472A4">
              <w:rPr>
                <w:rFonts w:ascii="Times New Roman" w:hAnsi="Times New Roman"/>
                <w:sz w:val="24"/>
                <w:szCs w:val="24"/>
              </w:rPr>
              <w:t>Классификация, устройство и оборудование осмотровых канав и эстакад, их преимущества и недостатки. Классификация, техническая характеристика подъемников, их преимущества и недостатки. Устройство и принцип действия поста универсального механизи¬рованного для замены агрегатов и кранов для снятия и установки агрегатов автомобиля. Классификацию, устройство и работу конвейеров для поточных линий технического обслуживания автомобилей. Назначение, классификацию и принцип действия монорельсов и кран балок; правила техники безопасности при эксплуатации осмотрового и подъемно-транспортного оборудования.</w:t>
            </w:r>
          </w:p>
        </w:tc>
        <w:tc>
          <w:tcPr>
            <w:tcW w:w="1138" w:type="dxa"/>
          </w:tcPr>
          <w:p w14:paraId="229F96AB" w14:textId="77777777" w:rsidR="00220EC8" w:rsidRDefault="00220EC8" w:rsidP="0010001F">
            <w:pPr>
              <w:spacing w:after="0"/>
              <w:jc w:val="center"/>
              <w:rPr>
                <w:rFonts w:ascii="Times New Roman" w:hAnsi="Times New Roman"/>
                <w:sz w:val="24"/>
                <w:szCs w:val="24"/>
              </w:rPr>
            </w:pPr>
          </w:p>
          <w:p w14:paraId="5F63F4F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8B96F3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1CEC4F66" w14:textId="77777777" w:rsidR="00220EC8" w:rsidRPr="007870F7" w:rsidRDefault="00220EC8" w:rsidP="0010001F">
            <w:pPr>
              <w:spacing w:after="0"/>
              <w:jc w:val="center"/>
              <w:rPr>
                <w:rFonts w:ascii="Times New Roman" w:hAnsi="Times New Roman"/>
                <w:sz w:val="24"/>
                <w:szCs w:val="24"/>
              </w:rPr>
            </w:pPr>
          </w:p>
        </w:tc>
      </w:tr>
      <w:tr w:rsidR="00220EC8" w:rsidRPr="007870F7" w14:paraId="7ED40480" w14:textId="77777777" w:rsidTr="0010001F">
        <w:trPr>
          <w:trHeight w:val="1835"/>
        </w:trPr>
        <w:tc>
          <w:tcPr>
            <w:tcW w:w="2937" w:type="dxa"/>
            <w:vMerge/>
          </w:tcPr>
          <w:p w14:paraId="3A5411C6"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63AB77D" w14:textId="77777777" w:rsidR="00220EC8" w:rsidRPr="007870F7" w:rsidRDefault="00220EC8" w:rsidP="0010001F">
            <w:pPr>
              <w:spacing w:after="0"/>
              <w:rPr>
                <w:rFonts w:ascii="Times New Roman" w:hAnsi="Times New Roman"/>
                <w:sz w:val="24"/>
                <w:szCs w:val="24"/>
              </w:rPr>
            </w:pPr>
            <w:r>
              <w:rPr>
                <w:rFonts w:ascii="Times New Roman" w:hAnsi="Times New Roman"/>
                <w:sz w:val="24"/>
                <w:szCs w:val="24"/>
              </w:rPr>
              <w:t>75</w:t>
            </w:r>
          </w:p>
        </w:tc>
        <w:tc>
          <w:tcPr>
            <w:tcW w:w="8368" w:type="dxa"/>
          </w:tcPr>
          <w:p w14:paraId="559E1917"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«Оборудование для смазочно-заправочных работ»</w:t>
            </w:r>
          </w:p>
          <w:p w14:paraId="2D3569AA" w14:textId="77777777" w:rsidR="00220EC8" w:rsidRPr="005472A4" w:rsidRDefault="00220EC8" w:rsidP="0010001F">
            <w:pPr>
              <w:spacing w:after="0"/>
              <w:rPr>
                <w:rFonts w:ascii="Times New Roman" w:hAnsi="Times New Roman"/>
                <w:sz w:val="24"/>
                <w:szCs w:val="24"/>
              </w:rPr>
            </w:pPr>
            <w:r w:rsidRPr="005472A4">
              <w:rPr>
                <w:rFonts w:ascii="Times New Roman" w:hAnsi="Times New Roman"/>
                <w:sz w:val="24"/>
                <w:szCs w:val="24"/>
              </w:rPr>
              <w:t>Общее устройство, принцип действия и краткая техническая характеристика маслораздаточных колонок, маслораздаточных установок, оборудования для смазки узлов трения пластичными смазками, компрессорных установок, топливозаправочных колонок. Техника безопасности при работе со смазочно-заправочным.</w:t>
            </w:r>
          </w:p>
        </w:tc>
        <w:tc>
          <w:tcPr>
            <w:tcW w:w="1138" w:type="dxa"/>
          </w:tcPr>
          <w:p w14:paraId="75235E38" w14:textId="77777777" w:rsidR="00220EC8" w:rsidRDefault="00220EC8" w:rsidP="0010001F">
            <w:pPr>
              <w:spacing w:after="0"/>
              <w:jc w:val="center"/>
              <w:rPr>
                <w:rFonts w:ascii="Times New Roman" w:hAnsi="Times New Roman"/>
                <w:sz w:val="24"/>
                <w:szCs w:val="24"/>
              </w:rPr>
            </w:pPr>
          </w:p>
          <w:p w14:paraId="68E284C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50C98A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F4896F4" w14:textId="77777777" w:rsidR="00220EC8" w:rsidRPr="007870F7" w:rsidRDefault="00220EC8" w:rsidP="0010001F">
            <w:pPr>
              <w:spacing w:after="0"/>
              <w:jc w:val="center"/>
              <w:rPr>
                <w:rFonts w:ascii="Times New Roman" w:hAnsi="Times New Roman"/>
                <w:sz w:val="24"/>
                <w:szCs w:val="24"/>
              </w:rPr>
            </w:pPr>
          </w:p>
        </w:tc>
      </w:tr>
      <w:tr w:rsidR="00220EC8" w:rsidRPr="007870F7" w14:paraId="0D459A8B" w14:textId="77777777" w:rsidTr="0010001F">
        <w:tc>
          <w:tcPr>
            <w:tcW w:w="2937" w:type="dxa"/>
            <w:vMerge/>
          </w:tcPr>
          <w:p w14:paraId="26BD97FD"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27C978E" w14:textId="77777777" w:rsidR="00220EC8" w:rsidRDefault="00220EC8" w:rsidP="0010001F">
            <w:pPr>
              <w:spacing w:after="0"/>
              <w:rPr>
                <w:rFonts w:ascii="Times New Roman" w:hAnsi="Times New Roman"/>
                <w:sz w:val="24"/>
                <w:szCs w:val="24"/>
              </w:rPr>
            </w:pPr>
            <w:r>
              <w:rPr>
                <w:rFonts w:ascii="Times New Roman" w:hAnsi="Times New Roman"/>
                <w:sz w:val="24"/>
                <w:szCs w:val="24"/>
              </w:rPr>
              <w:t>76</w:t>
            </w:r>
          </w:p>
        </w:tc>
        <w:tc>
          <w:tcPr>
            <w:tcW w:w="8368" w:type="dxa"/>
          </w:tcPr>
          <w:p w14:paraId="10CF09D7"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«Оборудование, приспособления и инструмент для разборочно-сборочных работ»</w:t>
            </w:r>
          </w:p>
          <w:p w14:paraId="71B93C1E" w14:textId="77777777" w:rsidR="00220EC8" w:rsidRPr="005472A4" w:rsidRDefault="00220EC8" w:rsidP="0010001F">
            <w:pPr>
              <w:spacing w:after="0"/>
              <w:rPr>
                <w:rFonts w:ascii="Times New Roman" w:hAnsi="Times New Roman"/>
                <w:sz w:val="24"/>
                <w:szCs w:val="24"/>
              </w:rPr>
            </w:pPr>
            <w:r w:rsidRPr="005472A4">
              <w:rPr>
                <w:rFonts w:ascii="Times New Roman" w:hAnsi="Times New Roman"/>
                <w:sz w:val="24"/>
                <w:szCs w:val="24"/>
              </w:rPr>
              <w:t>Общее устройство и принцип действия стендов для разборки и сборки агрегатов и узлов автомобилей. Общее устройство и принцип действия гайковертов с различными приводами. Состав комплектов инструментов и приспособлений для разборки и сборки агрегатов и механизмов автомобилей</w:t>
            </w:r>
          </w:p>
        </w:tc>
        <w:tc>
          <w:tcPr>
            <w:tcW w:w="1138" w:type="dxa"/>
          </w:tcPr>
          <w:p w14:paraId="6A4441E2" w14:textId="77777777" w:rsidR="00220EC8" w:rsidRDefault="00220EC8" w:rsidP="0010001F">
            <w:pPr>
              <w:spacing w:after="0"/>
              <w:jc w:val="center"/>
              <w:rPr>
                <w:rFonts w:ascii="Times New Roman" w:hAnsi="Times New Roman"/>
                <w:sz w:val="24"/>
                <w:szCs w:val="24"/>
              </w:rPr>
            </w:pPr>
          </w:p>
          <w:p w14:paraId="57A0660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F76D5B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CF27A2B" w14:textId="77777777" w:rsidR="00220EC8" w:rsidRPr="007870F7" w:rsidRDefault="00220EC8" w:rsidP="0010001F">
            <w:pPr>
              <w:spacing w:after="0"/>
              <w:jc w:val="center"/>
              <w:rPr>
                <w:rFonts w:ascii="Times New Roman" w:hAnsi="Times New Roman"/>
                <w:sz w:val="24"/>
                <w:szCs w:val="24"/>
              </w:rPr>
            </w:pPr>
          </w:p>
        </w:tc>
      </w:tr>
      <w:tr w:rsidR="00220EC8" w:rsidRPr="007870F7" w14:paraId="2DFC70F5" w14:textId="77777777" w:rsidTr="0010001F">
        <w:tc>
          <w:tcPr>
            <w:tcW w:w="2937" w:type="dxa"/>
            <w:vMerge/>
          </w:tcPr>
          <w:p w14:paraId="42466E9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30D2ACA" w14:textId="77777777" w:rsidR="00220EC8" w:rsidRDefault="00220EC8" w:rsidP="0010001F">
            <w:pPr>
              <w:spacing w:after="0"/>
              <w:rPr>
                <w:rFonts w:ascii="Times New Roman" w:hAnsi="Times New Roman"/>
                <w:sz w:val="24"/>
                <w:szCs w:val="24"/>
              </w:rPr>
            </w:pPr>
            <w:r>
              <w:rPr>
                <w:rFonts w:ascii="Times New Roman" w:hAnsi="Times New Roman"/>
                <w:sz w:val="24"/>
                <w:szCs w:val="24"/>
              </w:rPr>
              <w:t>77</w:t>
            </w:r>
          </w:p>
        </w:tc>
        <w:tc>
          <w:tcPr>
            <w:tcW w:w="8368" w:type="dxa"/>
          </w:tcPr>
          <w:p w14:paraId="4B2F46FF"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«Диагностическое оборудование»</w:t>
            </w:r>
          </w:p>
          <w:p w14:paraId="6FC386A4" w14:textId="77777777" w:rsidR="00220EC8" w:rsidRPr="005472A4" w:rsidRDefault="00220EC8" w:rsidP="0010001F">
            <w:pPr>
              <w:spacing w:after="0"/>
              <w:rPr>
                <w:rFonts w:ascii="Times New Roman" w:hAnsi="Times New Roman"/>
                <w:sz w:val="24"/>
                <w:szCs w:val="24"/>
              </w:rPr>
            </w:pPr>
            <w:r w:rsidRPr="005472A4">
              <w:rPr>
                <w:rFonts w:ascii="Times New Roman" w:hAnsi="Times New Roman"/>
                <w:sz w:val="24"/>
                <w:szCs w:val="24"/>
              </w:rPr>
              <w:t>Классификация средств диагностирования автомобилей. Назначение, принципиальное устройство, принцип действия и краткая техническая характеристика тяговых и тормозных стендов. Назначение и состав комплектов для определения технического состояния автобусов, легковых и грузовых автомобилей.</w:t>
            </w:r>
          </w:p>
        </w:tc>
        <w:tc>
          <w:tcPr>
            <w:tcW w:w="1138" w:type="dxa"/>
          </w:tcPr>
          <w:p w14:paraId="3B1131E5" w14:textId="77777777" w:rsidR="00220EC8" w:rsidRDefault="00220EC8" w:rsidP="0010001F">
            <w:pPr>
              <w:spacing w:after="0"/>
              <w:jc w:val="center"/>
              <w:rPr>
                <w:rFonts w:ascii="Times New Roman" w:hAnsi="Times New Roman"/>
                <w:sz w:val="24"/>
                <w:szCs w:val="24"/>
              </w:rPr>
            </w:pPr>
          </w:p>
          <w:p w14:paraId="1DB402D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DDD09F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3D3C369" w14:textId="77777777" w:rsidR="00220EC8" w:rsidRPr="007870F7" w:rsidRDefault="00220EC8" w:rsidP="0010001F">
            <w:pPr>
              <w:spacing w:after="0"/>
              <w:jc w:val="center"/>
              <w:rPr>
                <w:rFonts w:ascii="Times New Roman" w:hAnsi="Times New Roman"/>
                <w:sz w:val="24"/>
                <w:szCs w:val="24"/>
              </w:rPr>
            </w:pPr>
          </w:p>
        </w:tc>
      </w:tr>
      <w:tr w:rsidR="00220EC8" w:rsidRPr="007870F7" w14:paraId="776A80EB" w14:textId="77777777" w:rsidTr="0010001F">
        <w:tc>
          <w:tcPr>
            <w:tcW w:w="2937" w:type="dxa"/>
            <w:vMerge/>
          </w:tcPr>
          <w:p w14:paraId="48862A5D"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E1416F0" w14:textId="77777777" w:rsidR="00220EC8" w:rsidRDefault="00220EC8" w:rsidP="0010001F">
            <w:pPr>
              <w:spacing w:after="0"/>
              <w:rPr>
                <w:rFonts w:ascii="Times New Roman" w:hAnsi="Times New Roman"/>
                <w:sz w:val="24"/>
                <w:szCs w:val="24"/>
              </w:rPr>
            </w:pPr>
            <w:r>
              <w:rPr>
                <w:rFonts w:ascii="Times New Roman" w:hAnsi="Times New Roman"/>
                <w:sz w:val="24"/>
                <w:szCs w:val="24"/>
              </w:rPr>
              <w:t>78</w:t>
            </w:r>
          </w:p>
        </w:tc>
        <w:tc>
          <w:tcPr>
            <w:tcW w:w="8368" w:type="dxa"/>
          </w:tcPr>
          <w:p w14:paraId="43C0D745"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Посты технического обслуживания автомобиля</w:t>
            </w:r>
          </w:p>
          <w:p w14:paraId="580F42FD" w14:textId="77777777" w:rsidR="00220EC8" w:rsidRPr="005472A4" w:rsidRDefault="00220EC8" w:rsidP="0010001F">
            <w:pPr>
              <w:spacing w:after="0"/>
              <w:rPr>
                <w:rFonts w:ascii="Times New Roman" w:hAnsi="Times New Roman"/>
                <w:sz w:val="24"/>
                <w:szCs w:val="24"/>
              </w:rPr>
            </w:pPr>
            <w:r w:rsidRPr="005472A4">
              <w:rPr>
                <w:rFonts w:ascii="Times New Roman" w:hAnsi="Times New Roman"/>
                <w:sz w:val="24"/>
                <w:szCs w:val="24"/>
              </w:rPr>
              <w:t>Посты технического обслуживания автомобилей. Назначение и планировка поста ТО -1, ТО -2.  Перечень основного оборудования.</w:t>
            </w:r>
          </w:p>
        </w:tc>
        <w:tc>
          <w:tcPr>
            <w:tcW w:w="1138" w:type="dxa"/>
          </w:tcPr>
          <w:p w14:paraId="5C89C457" w14:textId="77777777" w:rsidR="00220EC8" w:rsidRDefault="00220EC8" w:rsidP="0010001F">
            <w:pPr>
              <w:spacing w:after="0"/>
              <w:jc w:val="center"/>
              <w:rPr>
                <w:rFonts w:ascii="Times New Roman" w:hAnsi="Times New Roman"/>
                <w:sz w:val="24"/>
                <w:szCs w:val="24"/>
              </w:rPr>
            </w:pPr>
          </w:p>
          <w:p w14:paraId="2C3E350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985AF0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8978232" w14:textId="77777777" w:rsidR="00220EC8" w:rsidRPr="007870F7" w:rsidRDefault="00220EC8" w:rsidP="0010001F">
            <w:pPr>
              <w:spacing w:after="0"/>
              <w:jc w:val="center"/>
              <w:rPr>
                <w:rFonts w:ascii="Times New Roman" w:hAnsi="Times New Roman"/>
                <w:sz w:val="24"/>
                <w:szCs w:val="24"/>
              </w:rPr>
            </w:pPr>
          </w:p>
        </w:tc>
      </w:tr>
      <w:tr w:rsidR="00220EC8" w:rsidRPr="007870F7" w14:paraId="5CE2BAE6" w14:textId="77777777" w:rsidTr="0010001F">
        <w:tc>
          <w:tcPr>
            <w:tcW w:w="2937" w:type="dxa"/>
            <w:vMerge/>
          </w:tcPr>
          <w:p w14:paraId="4BE09F8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3549DBE" w14:textId="77777777" w:rsidR="00220EC8" w:rsidRDefault="00220EC8" w:rsidP="0010001F">
            <w:pPr>
              <w:spacing w:after="0"/>
              <w:rPr>
                <w:rFonts w:ascii="Times New Roman" w:hAnsi="Times New Roman"/>
                <w:sz w:val="24"/>
                <w:szCs w:val="24"/>
              </w:rPr>
            </w:pPr>
            <w:r>
              <w:rPr>
                <w:rFonts w:ascii="Times New Roman" w:hAnsi="Times New Roman"/>
                <w:sz w:val="24"/>
                <w:szCs w:val="24"/>
              </w:rPr>
              <w:t>79</w:t>
            </w:r>
          </w:p>
        </w:tc>
        <w:tc>
          <w:tcPr>
            <w:tcW w:w="8368" w:type="dxa"/>
          </w:tcPr>
          <w:p w14:paraId="60342F21" w14:textId="77777777" w:rsidR="00220EC8" w:rsidRPr="005472A4" w:rsidRDefault="00220EC8" w:rsidP="0010001F">
            <w:pPr>
              <w:spacing w:after="0"/>
              <w:rPr>
                <w:rFonts w:ascii="Times New Roman" w:hAnsi="Times New Roman"/>
                <w:b/>
                <w:sz w:val="24"/>
                <w:szCs w:val="24"/>
              </w:rPr>
            </w:pPr>
            <w:r w:rsidRPr="005472A4">
              <w:rPr>
                <w:rFonts w:ascii="Times New Roman" w:hAnsi="Times New Roman"/>
                <w:b/>
                <w:sz w:val="24"/>
                <w:szCs w:val="24"/>
              </w:rPr>
              <w:t>Посты текущего ремонта и ремонтные цеха</w:t>
            </w:r>
          </w:p>
          <w:p w14:paraId="4D00EC2B" w14:textId="77777777" w:rsidR="00220EC8" w:rsidRPr="005472A4" w:rsidRDefault="00220EC8" w:rsidP="0010001F">
            <w:pPr>
              <w:spacing w:after="0"/>
              <w:rPr>
                <w:rFonts w:ascii="Times New Roman" w:hAnsi="Times New Roman"/>
                <w:sz w:val="24"/>
                <w:szCs w:val="24"/>
              </w:rPr>
            </w:pPr>
            <w:r w:rsidRPr="005472A4">
              <w:rPr>
                <w:rFonts w:ascii="Times New Roman" w:hAnsi="Times New Roman"/>
                <w:sz w:val="24"/>
                <w:szCs w:val="24"/>
              </w:rPr>
              <w:t>Посты текущего ремонта. Назначение и планировка поста, перечень основного оборудования. Цеха и участки по ремонту узлов. Агрегатов и систем автомобиля.</w:t>
            </w:r>
          </w:p>
        </w:tc>
        <w:tc>
          <w:tcPr>
            <w:tcW w:w="1138" w:type="dxa"/>
          </w:tcPr>
          <w:p w14:paraId="3770FCAC" w14:textId="77777777" w:rsidR="00220EC8" w:rsidRDefault="00220EC8" w:rsidP="0010001F">
            <w:pPr>
              <w:spacing w:after="0"/>
              <w:jc w:val="center"/>
              <w:rPr>
                <w:rFonts w:ascii="Times New Roman" w:hAnsi="Times New Roman"/>
                <w:sz w:val="24"/>
                <w:szCs w:val="24"/>
              </w:rPr>
            </w:pPr>
          </w:p>
          <w:p w14:paraId="049A1E2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783F64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0C8B73B6" w14:textId="77777777" w:rsidR="00220EC8" w:rsidRPr="007870F7" w:rsidRDefault="00220EC8" w:rsidP="0010001F">
            <w:pPr>
              <w:spacing w:after="0"/>
              <w:jc w:val="center"/>
              <w:rPr>
                <w:rFonts w:ascii="Times New Roman" w:hAnsi="Times New Roman"/>
                <w:sz w:val="24"/>
                <w:szCs w:val="24"/>
              </w:rPr>
            </w:pPr>
          </w:p>
        </w:tc>
      </w:tr>
      <w:tr w:rsidR="00220EC8" w:rsidRPr="007870F7" w14:paraId="0EB7D995" w14:textId="77777777" w:rsidTr="0010001F">
        <w:tc>
          <w:tcPr>
            <w:tcW w:w="2937" w:type="dxa"/>
            <w:vMerge/>
          </w:tcPr>
          <w:p w14:paraId="0128E2B9"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88E8C88" w14:textId="77777777" w:rsidR="00220EC8" w:rsidRDefault="00220EC8" w:rsidP="0010001F">
            <w:pPr>
              <w:spacing w:after="0"/>
              <w:rPr>
                <w:rFonts w:ascii="Times New Roman" w:hAnsi="Times New Roman"/>
                <w:sz w:val="24"/>
                <w:szCs w:val="24"/>
              </w:rPr>
            </w:pPr>
            <w:r>
              <w:rPr>
                <w:rFonts w:ascii="Times New Roman" w:hAnsi="Times New Roman"/>
                <w:sz w:val="24"/>
                <w:szCs w:val="24"/>
              </w:rPr>
              <w:t>80</w:t>
            </w:r>
          </w:p>
        </w:tc>
        <w:tc>
          <w:tcPr>
            <w:tcW w:w="8368" w:type="dxa"/>
          </w:tcPr>
          <w:p w14:paraId="2FB1EF29" w14:textId="77777777" w:rsidR="00220EC8" w:rsidRPr="00D333CE" w:rsidRDefault="00220EC8" w:rsidP="0010001F">
            <w:pPr>
              <w:spacing w:after="0"/>
              <w:rPr>
                <w:rFonts w:ascii="Times New Roman" w:hAnsi="Times New Roman"/>
                <w:b/>
                <w:sz w:val="24"/>
                <w:szCs w:val="24"/>
              </w:rPr>
            </w:pPr>
            <w:r w:rsidRPr="005472A4">
              <w:rPr>
                <w:rFonts w:ascii="Times New Roman" w:hAnsi="Times New Roman"/>
                <w:b/>
                <w:sz w:val="24"/>
                <w:szCs w:val="24"/>
              </w:rPr>
              <w:t>Посты технического диагностирования.</w:t>
            </w:r>
            <w:r w:rsidRPr="005472A4">
              <w:rPr>
                <w:rFonts w:ascii="Times New Roman" w:hAnsi="Times New Roman"/>
                <w:sz w:val="24"/>
                <w:szCs w:val="24"/>
              </w:rPr>
              <w:t>Посты технического диагностирования. Назначение и планировка поста Д-1 и Д-2 в центральных ремонтных мастерских и СТО. Перечень основного оборудования.</w:t>
            </w:r>
          </w:p>
        </w:tc>
        <w:tc>
          <w:tcPr>
            <w:tcW w:w="1138" w:type="dxa"/>
          </w:tcPr>
          <w:p w14:paraId="5830CE40" w14:textId="77777777" w:rsidR="00220EC8" w:rsidRDefault="00220EC8" w:rsidP="0010001F">
            <w:pPr>
              <w:spacing w:after="0"/>
              <w:jc w:val="center"/>
              <w:rPr>
                <w:rFonts w:ascii="Times New Roman" w:hAnsi="Times New Roman"/>
                <w:sz w:val="24"/>
                <w:szCs w:val="24"/>
              </w:rPr>
            </w:pPr>
          </w:p>
          <w:p w14:paraId="636540F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E7AC988"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079232E9" w14:textId="77777777" w:rsidR="00220EC8" w:rsidRPr="007870F7" w:rsidRDefault="00220EC8" w:rsidP="0010001F">
            <w:pPr>
              <w:spacing w:after="0"/>
              <w:jc w:val="center"/>
              <w:rPr>
                <w:rFonts w:ascii="Times New Roman" w:hAnsi="Times New Roman"/>
                <w:sz w:val="24"/>
                <w:szCs w:val="24"/>
              </w:rPr>
            </w:pPr>
          </w:p>
        </w:tc>
      </w:tr>
      <w:tr w:rsidR="00220EC8" w:rsidRPr="007870F7" w14:paraId="4C9A5FC1" w14:textId="77777777" w:rsidTr="0010001F">
        <w:tc>
          <w:tcPr>
            <w:tcW w:w="2937" w:type="dxa"/>
            <w:vMerge w:val="restart"/>
          </w:tcPr>
          <w:p w14:paraId="3E22E0CD" w14:textId="77777777" w:rsidR="00220EC8" w:rsidRDefault="00220EC8" w:rsidP="0010001F">
            <w:pPr>
              <w:spacing w:after="0"/>
              <w:rPr>
                <w:rFonts w:ascii="Times New Roman" w:eastAsia="Calibri" w:hAnsi="Times New Roman"/>
                <w:b/>
                <w:bCs/>
                <w:sz w:val="24"/>
                <w:szCs w:val="24"/>
              </w:rPr>
            </w:pPr>
            <w:r>
              <w:rPr>
                <w:rFonts w:ascii="Times New Roman" w:eastAsia="Calibri" w:hAnsi="Times New Roman"/>
                <w:b/>
                <w:bCs/>
                <w:sz w:val="24"/>
                <w:szCs w:val="24"/>
              </w:rPr>
              <w:t>Тема 3.3</w:t>
            </w:r>
          </w:p>
          <w:p w14:paraId="5B16F0BD" w14:textId="77777777" w:rsidR="00220EC8" w:rsidRPr="00D333CE" w:rsidRDefault="00220EC8" w:rsidP="0010001F">
            <w:pPr>
              <w:spacing w:after="0"/>
              <w:rPr>
                <w:rFonts w:ascii="Times New Roman" w:eastAsia="Calibri" w:hAnsi="Times New Roman"/>
                <w:bCs/>
                <w:sz w:val="24"/>
                <w:szCs w:val="24"/>
              </w:rPr>
            </w:pPr>
            <w:r w:rsidRPr="00D333CE">
              <w:rPr>
                <w:rFonts w:ascii="Times New Roman" w:eastAsia="Calibri" w:hAnsi="Times New Roman"/>
                <w:bCs/>
                <w:sz w:val="24"/>
                <w:szCs w:val="24"/>
              </w:rPr>
              <w:t>«Технология технического обслуживания и текущего ремонта автомобилей»</w:t>
            </w:r>
          </w:p>
          <w:p w14:paraId="1A1E5B74" w14:textId="77777777" w:rsidR="00220EC8" w:rsidRDefault="00220EC8" w:rsidP="0010001F">
            <w:pPr>
              <w:spacing w:after="0"/>
              <w:jc w:val="center"/>
              <w:rPr>
                <w:rFonts w:ascii="Times New Roman" w:eastAsia="Calibri" w:hAnsi="Times New Roman"/>
                <w:b/>
                <w:bCs/>
                <w:sz w:val="24"/>
                <w:szCs w:val="24"/>
              </w:rPr>
            </w:pPr>
          </w:p>
          <w:p w14:paraId="19A72DFC" w14:textId="77777777" w:rsidR="00220EC8" w:rsidRPr="00D333CE" w:rsidRDefault="00220EC8" w:rsidP="0010001F">
            <w:pPr>
              <w:spacing w:after="0"/>
              <w:jc w:val="center"/>
              <w:rPr>
                <w:rFonts w:ascii="Times New Roman" w:eastAsia="Calibri" w:hAnsi="Times New Roman"/>
                <w:bCs/>
                <w:sz w:val="24"/>
                <w:szCs w:val="24"/>
              </w:rPr>
            </w:pPr>
          </w:p>
        </w:tc>
        <w:tc>
          <w:tcPr>
            <w:tcW w:w="593" w:type="dxa"/>
          </w:tcPr>
          <w:p w14:paraId="3D9BE2E8" w14:textId="77777777" w:rsidR="00220EC8" w:rsidRDefault="00220EC8" w:rsidP="0010001F">
            <w:pPr>
              <w:spacing w:after="0"/>
              <w:rPr>
                <w:rFonts w:ascii="Times New Roman" w:hAnsi="Times New Roman"/>
                <w:sz w:val="24"/>
                <w:szCs w:val="24"/>
              </w:rPr>
            </w:pPr>
          </w:p>
        </w:tc>
        <w:tc>
          <w:tcPr>
            <w:tcW w:w="8368" w:type="dxa"/>
          </w:tcPr>
          <w:p w14:paraId="205CA743" w14:textId="77777777" w:rsidR="00220EC8" w:rsidRPr="005472A4" w:rsidRDefault="00220EC8" w:rsidP="0010001F">
            <w:pPr>
              <w:spacing w:after="0"/>
              <w:rPr>
                <w:rFonts w:ascii="Times New Roman" w:hAnsi="Times New Roman"/>
                <w:b/>
                <w:sz w:val="24"/>
                <w:szCs w:val="24"/>
              </w:rPr>
            </w:pPr>
            <w:r w:rsidRPr="001703DE">
              <w:rPr>
                <w:rFonts w:ascii="Times New Roman" w:hAnsi="Times New Roman"/>
                <w:b/>
                <w:sz w:val="24"/>
                <w:szCs w:val="24"/>
              </w:rPr>
              <w:t>Содержание учебного материала</w:t>
            </w:r>
          </w:p>
        </w:tc>
        <w:tc>
          <w:tcPr>
            <w:tcW w:w="1138" w:type="dxa"/>
          </w:tcPr>
          <w:p w14:paraId="1D898C09" w14:textId="77777777" w:rsidR="00220EC8" w:rsidRPr="002D0F69" w:rsidRDefault="00220EC8" w:rsidP="0010001F">
            <w:pPr>
              <w:spacing w:after="0"/>
              <w:jc w:val="center"/>
              <w:rPr>
                <w:rFonts w:ascii="Times New Roman" w:hAnsi="Times New Roman"/>
                <w:b/>
                <w:sz w:val="24"/>
                <w:szCs w:val="24"/>
              </w:rPr>
            </w:pPr>
            <w:r w:rsidRPr="002D0F69">
              <w:rPr>
                <w:rFonts w:ascii="Times New Roman" w:hAnsi="Times New Roman"/>
                <w:b/>
                <w:sz w:val="24"/>
                <w:szCs w:val="24"/>
              </w:rPr>
              <w:t>12</w:t>
            </w:r>
            <w:r>
              <w:rPr>
                <w:rFonts w:ascii="Times New Roman" w:hAnsi="Times New Roman"/>
                <w:b/>
                <w:sz w:val="24"/>
                <w:szCs w:val="24"/>
              </w:rPr>
              <w:t>6</w:t>
            </w:r>
          </w:p>
        </w:tc>
        <w:tc>
          <w:tcPr>
            <w:tcW w:w="1134" w:type="dxa"/>
            <w:shd w:val="clear" w:color="auto" w:fill="auto"/>
            <w:vAlign w:val="center"/>
          </w:tcPr>
          <w:p w14:paraId="40CDEED1" w14:textId="77777777" w:rsidR="00220EC8" w:rsidRPr="007870F7" w:rsidRDefault="00220EC8" w:rsidP="0010001F">
            <w:pPr>
              <w:spacing w:after="0"/>
              <w:jc w:val="center"/>
              <w:rPr>
                <w:rFonts w:ascii="Times New Roman" w:hAnsi="Times New Roman"/>
                <w:sz w:val="24"/>
                <w:szCs w:val="24"/>
              </w:rPr>
            </w:pPr>
          </w:p>
        </w:tc>
        <w:tc>
          <w:tcPr>
            <w:tcW w:w="1701" w:type="dxa"/>
            <w:vMerge w:val="restart"/>
          </w:tcPr>
          <w:p w14:paraId="374F8E96"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021DCEF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071D76B1" w14:textId="77777777" w:rsidTr="0010001F">
        <w:tc>
          <w:tcPr>
            <w:tcW w:w="2937" w:type="dxa"/>
            <w:vMerge/>
          </w:tcPr>
          <w:p w14:paraId="5958508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C15F441" w14:textId="77777777" w:rsidR="00220EC8" w:rsidRDefault="00220EC8" w:rsidP="0010001F">
            <w:pPr>
              <w:spacing w:after="0"/>
              <w:rPr>
                <w:rFonts w:ascii="Times New Roman" w:hAnsi="Times New Roman"/>
                <w:sz w:val="24"/>
                <w:szCs w:val="24"/>
              </w:rPr>
            </w:pPr>
            <w:r>
              <w:rPr>
                <w:rFonts w:ascii="Times New Roman" w:hAnsi="Times New Roman"/>
                <w:sz w:val="24"/>
                <w:szCs w:val="24"/>
              </w:rPr>
              <w:t>81</w:t>
            </w:r>
          </w:p>
        </w:tc>
        <w:tc>
          <w:tcPr>
            <w:tcW w:w="8368" w:type="dxa"/>
          </w:tcPr>
          <w:p w14:paraId="614837B4" w14:textId="77777777" w:rsidR="00220EC8" w:rsidRPr="001703DE" w:rsidRDefault="00220EC8" w:rsidP="0010001F">
            <w:pPr>
              <w:spacing w:after="0"/>
              <w:rPr>
                <w:rFonts w:ascii="Times New Roman" w:hAnsi="Times New Roman"/>
                <w:b/>
                <w:sz w:val="24"/>
                <w:szCs w:val="24"/>
              </w:rPr>
            </w:pPr>
            <w:r w:rsidRPr="001703DE">
              <w:rPr>
                <w:rFonts w:ascii="Times New Roman" w:hAnsi="Times New Roman"/>
                <w:b/>
                <w:sz w:val="24"/>
                <w:szCs w:val="24"/>
              </w:rPr>
              <w:t>«Ежедневное техническое обслуживание автомобилей»</w:t>
            </w:r>
          </w:p>
          <w:p w14:paraId="2A8DE948" w14:textId="77777777" w:rsidR="00220EC8" w:rsidRPr="001703DE" w:rsidRDefault="00220EC8" w:rsidP="0010001F">
            <w:pPr>
              <w:spacing w:after="0"/>
              <w:rPr>
                <w:rFonts w:ascii="Times New Roman" w:hAnsi="Times New Roman"/>
                <w:sz w:val="24"/>
                <w:szCs w:val="24"/>
              </w:rPr>
            </w:pPr>
            <w:r w:rsidRPr="001703DE">
              <w:rPr>
                <w:rFonts w:ascii="Times New Roman" w:hAnsi="Times New Roman"/>
                <w:sz w:val="24"/>
                <w:szCs w:val="24"/>
              </w:rPr>
              <w:t>Общие сведения о технологии ежедневного обслуживания, технологию внешнего ухода (уборка кузова, кабины, платформы с использованием средств механизации). Технология мойки и сушки автомобилей, применение синтетических моющих средств. Технология заправки и дозаправки автомобилей топливом, маслом, охлаждающими и специальными жидкостями, сжатым воздухом. Техника безопасности. Охрана окружающей среды.</w:t>
            </w:r>
          </w:p>
        </w:tc>
        <w:tc>
          <w:tcPr>
            <w:tcW w:w="1138" w:type="dxa"/>
          </w:tcPr>
          <w:p w14:paraId="213B306C" w14:textId="77777777" w:rsidR="00220EC8" w:rsidRDefault="00220EC8" w:rsidP="0010001F">
            <w:pPr>
              <w:spacing w:after="0"/>
              <w:jc w:val="center"/>
              <w:rPr>
                <w:rFonts w:ascii="Times New Roman" w:hAnsi="Times New Roman"/>
                <w:sz w:val="24"/>
                <w:szCs w:val="24"/>
              </w:rPr>
            </w:pPr>
          </w:p>
          <w:p w14:paraId="76BD5AB9" w14:textId="77777777" w:rsidR="00220EC8" w:rsidRDefault="00220EC8" w:rsidP="0010001F">
            <w:pPr>
              <w:spacing w:after="0"/>
              <w:jc w:val="center"/>
              <w:rPr>
                <w:rFonts w:ascii="Times New Roman" w:hAnsi="Times New Roman"/>
                <w:sz w:val="24"/>
                <w:szCs w:val="24"/>
              </w:rPr>
            </w:pPr>
          </w:p>
          <w:p w14:paraId="594E73F3" w14:textId="77777777" w:rsidR="00220EC8" w:rsidRDefault="00220EC8" w:rsidP="0010001F">
            <w:pPr>
              <w:spacing w:after="0"/>
              <w:jc w:val="center"/>
              <w:rPr>
                <w:rFonts w:ascii="Times New Roman" w:hAnsi="Times New Roman"/>
                <w:sz w:val="24"/>
                <w:szCs w:val="24"/>
              </w:rPr>
            </w:pPr>
          </w:p>
          <w:p w14:paraId="31C31E2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5686EB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3</w:t>
            </w:r>
          </w:p>
        </w:tc>
        <w:tc>
          <w:tcPr>
            <w:tcW w:w="1701" w:type="dxa"/>
            <w:vMerge/>
          </w:tcPr>
          <w:p w14:paraId="326C7DA8" w14:textId="77777777" w:rsidR="00220EC8" w:rsidRPr="007870F7" w:rsidRDefault="00220EC8" w:rsidP="0010001F">
            <w:pPr>
              <w:spacing w:after="0"/>
              <w:jc w:val="center"/>
              <w:rPr>
                <w:rFonts w:ascii="Times New Roman" w:hAnsi="Times New Roman"/>
                <w:sz w:val="24"/>
                <w:szCs w:val="24"/>
              </w:rPr>
            </w:pPr>
          </w:p>
        </w:tc>
      </w:tr>
      <w:tr w:rsidR="00220EC8" w:rsidRPr="007870F7" w14:paraId="548F9092" w14:textId="77777777" w:rsidTr="0010001F">
        <w:tc>
          <w:tcPr>
            <w:tcW w:w="2937" w:type="dxa"/>
            <w:vMerge/>
          </w:tcPr>
          <w:p w14:paraId="105F23EB"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CF1AA04" w14:textId="77777777" w:rsidR="00220EC8" w:rsidRDefault="00220EC8" w:rsidP="0010001F">
            <w:pPr>
              <w:spacing w:after="0"/>
              <w:rPr>
                <w:rFonts w:ascii="Times New Roman" w:hAnsi="Times New Roman"/>
                <w:sz w:val="24"/>
                <w:szCs w:val="24"/>
              </w:rPr>
            </w:pPr>
            <w:r>
              <w:rPr>
                <w:rFonts w:ascii="Times New Roman" w:hAnsi="Times New Roman"/>
                <w:sz w:val="24"/>
                <w:szCs w:val="24"/>
              </w:rPr>
              <w:t>82</w:t>
            </w:r>
          </w:p>
        </w:tc>
        <w:tc>
          <w:tcPr>
            <w:tcW w:w="8368" w:type="dxa"/>
          </w:tcPr>
          <w:p w14:paraId="4E142568" w14:textId="77777777" w:rsidR="00220EC8" w:rsidRPr="001703DE" w:rsidRDefault="00220EC8" w:rsidP="0010001F">
            <w:pPr>
              <w:spacing w:after="0"/>
              <w:rPr>
                <w:rFonts w:ascii="Times New Roman" w:hAnsi="Times New Roman"/>
                <w:b/>
                <w:sz w:val="24"/>
                <w:szCs w:val="24"/>
              </w:rPr>
            </w:pPr>
            <w:r w:rsidRPr="001703DE">
              <w:rPr>
                <w:rFonts w:ascii="Times New Roman" w:hAnsi="Times New Roman"/>
                <w:b/>
                <w:sz w:val="24"/>
                <w:szCs w:val="24"/>
              </w:rPr>
              <w:t>Практическая работа №1</w:t>
            </w:r>
            <w:r>
              <w:rPr>
                <w:rFonts w:ascii="Times New Roman" w:hAnsi="Times New Roman"/>
                <w:b/>
                <w:sz w:val="24"/>
                <w:szCs w:val="24"/>
              </w:rPr>
              <w:t>9</w:t>
            </w:r>
            <w:r w:rsidRPr="001703DE">
              <w:rPr>
                <w:rFonts w:ascii="Times New Roman" w:hAnsi="Times New Roman"/>
                <w:b/>
                <w:sz w:val="24"/>
                <w:szCs w:val="24"/>
              </w:rPr>
              <w:t>.</w:t>
            </w:r>
          </w:p>
          <w:p w14:paraId="75EBEB55" w14:textId="77777777" w:rsidR="00220EC8" w:rsidRPr="001703DE" w:rsidRDefault="00220EC8" w:rsidP="0010001F">
            <w:pPr>
              <w:spacing w:after="0"/>
              <w:rPr>
                <w:rFonts w:ascii="Times New Roman" w:hAnsi="Times New Roman"/>
                <w:b/>
                <w:sz w:val="24"/>
                <w:szCs w:val="24"/>
              </w:rPr>
            </w:pPr>
            <w:r w:rsidRPr="001703DE">
              <w:rPr>
                <w:rFonts w:ascii="Times New Roman" w:hAnsi="Times New Roman"/>
                <w:b/>
                <w:sz w:val="24"/>
                <w:szCs w:val="24"/>
              </w:rPr>
              <w:t>«Диагностирование двигателя в целом»</w:t>
            </w:r>
          </w:p>
          <w:p w14:paraId="76B012F0" w14:textId="77777777" w:rsidR="00220EC8" w:rsidRPr="000242D2" w:rsidRDefault="00220EC8" w:rsidP="0010001F">
            <w:pPr>
              <w:spacing w:after="0"/>
              <w:rPr>
                <w:rFonts w:ascii="Times New Roman" w:hAnsi="Times New Roman"/>
                <w:sz w:val="24"/>
                <w:szCs w:val="24"/>
              </w:rPr>
            </w:pPr>
            <w:r w:rsidRPr="000242D2">
              <w:rPr>
                <w:rFonts w:ascii="Times New Roman" w:hAnsi="Times New Roman"/>
                <w:sz w:val="24"/>
                <w:szCs w:val="24"/>
              </w:rPr>
              <w:t>Контрольный осмотр двигателя. Прослушивание двигателя, проверка работы его системы по встроенным приборам. Диагностические параметры двигателей: эффективная мощность двигателя, давление масла в главной масляной магистрали, удельный расход топлива, содержание вредных веществ в отработавших газах, дымность отработавших газов. Используемое диагностическое оборудование. Техника безопасности при диагностировании двигателя.</w:t>
            </w:r>
          </w:p>
        </w:tc>
        <w:tc>
          <w:tcPr>
            <w:tcW w:w="1138" w:type="dxa"/>
          </w:tcPr>
          <w:p w14:paraId="5BD37327" w14:textId="77777777" w:rsidR="00220EC8" w:rsidRDefault="00220EC8" w:rsidP="0010001F">
            <w:pPr>
              <w:spacing w:after="0"/>
              <w:jc w:val="center"/>
              <w:rPr>
                <w:rFonts w:ascii="Times New Roman" w:hAnsi="Times New Roman"/>
                <w:sz w:val="24"/>
                <w:szCs w:val="24"/>
              </w:rPr>
            </w:pPr>
          </w:p>
          <w:p w14:paraId="59F583A5" w14:textId="77777777" w:rsidR="00220EC8" w:rsidRDefault="00220EC8" w:rsidP="0010001F">
            <w:pPr>
              <w:spacing w:after="0"/>
              <w:jc w:val="center"/>
              <w:rPr>
                <w:rFonts w:ascii="Times New Roman" w:hAnsi="Times New Roman"/>
                <w:sz w:val="24"/>
                <w:szCs w:val="24"/>
              </w:rPr>
            </w:pPr>
          </w:p>
          <w:p w14:paraId="3AC84109" w14:textId="77777777" w:rsidR="00220EC8" w:rsidRDefault="00220EC8" w:rsidP="0010001F">
            <w:pPr>
              <w:spacing w:after="0"/>
              <w:jc w:val="center"/>
              <w:rPr>
                <w:rFonts w:ascii="Times New Roman" w:hAnsi="Times New Roman"/>
                <w:sz w:val="24"/>
                <w:szCs w:val="24"/>
              </w:rPr>
            </w:pPr>
          </w:p>
          <w:p w14:paraId="2F73C5E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77CA570"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53E35DBA" w14:textId="77777777" w:rsidR="00220EC8" w:rsidRPr="007870F7" w:rsidRDefault="00220EC8" w:rsidP="0010001F">
            <w:pPr>
              <w:spacing w:after="0"/>
              <w:jc w:val="center"/>
              <w:rPr>
                <w:rFonts w:ascii="Times New Roman" w:hAnsi="Times New Roman"/>
                <w:sz w:val="24"/>
                <w:szCs w:val="24"/>
              </w:rPr>
            </w:pPr>
          </w:p>
        </w:tc>
      </w:tr>
      <w:tr w:rsidR="00220EC8" w:rsidRPr="007870F7" w14:paraId="402F6A39" w14:textId="77777777" w:rsidTr="0010001F">
        <w:tc>
          <w:tcPr>
            <w:tcW w:w="2937" w:type="dxa"/>
            <w:vMerge/>
          </w:tcPr>
          <w:p w14:paraId="22AA0F6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11CA3A6" w14:textId="77777777" w:rsidR="00220EC8" w:rsidRDefault="00220EC8" w:rsidP="0010001F">
            <w:pPr>
              <w:spacing w:after="0"/>
              <w:rPr>
                <w:rFonts w:ascii="Times New Roman" w:hAnsi="Times New Roman"/>
                <w:sz w:val="24"/>
                <w:szCs w:val="24"/>
              </w:rPr>
            </w:pPr>
            <w:r>
              <w:rPr>
                <w:rFonts w:ascii="Times New Roman" w:hAnsi="Times New Roman"/>
                <w:sz w:val="24"/>
                <w:szCs w:val="24"/>
              </w:rPr>
              <w:t>83</w:t>
            </w:r>
          </w:p>
        </w:tc>
        <w:tc>
          <w:tcPr>
            <w:tcW w:w="8368" w:type="dxa"/>
          </w:tcPr>
          <w:p w14:paraId="72BF05F9" w14:textId="77777777" w:rsidR="00220EC8" w:rsidRDefault="00220EC8" w:rsidP="0010001F">
            <w:pPr>
              <w:spacing w:after="0"/>
              <w:rPr>
                <w:rFonts w:ascii="Times New Roman" w:hAnsi="Times New Roman"/>
                <w:b/>
                <w:sz w:val="24"/>
                <w:szCs w:val="24"/>
              </w:rPr>
            </w:pPr>
            <w:r>
              <w:rPr>
                <w:rFonts w:ascii="Times New Roman" w:hAnsi="Times New Roman"/>
                <w:b/>
                <w:sz w:val="24"/>
                <w:szCs w:val="24"/>
              </w:rPr>
              <w:t>Лабораторная работа №1.</w:t>
            </w:r>
          </w:p>
          <w:p w14:paraId="2555063D" w14:textId="77777777" w:rsidR="00220EC8" w:rsidRPr="005472A4" w:rsidRDefault="00220EC8" w:rsidP="0010001F">
            <w:pPr>
              <w:spacing w:after="0"/>
              <w:rPr>
                <w:rFonts w:ascii="Times New Roman" w:hAnsi="Times New Roman"/>
                <w:b/>
                <w:sz w:val="24"/>
                <w:szCs w:val="24"/>
              </w:rPr>
            </w:pPr>
            <w:r w:rsidRPr="000242D2">
              <w:rPr>
                <w:rFonts w:ascii="Times New Roman" w:hAnsi="Times New Roman"/>
                <w:b/>
                <w:sz w:val="24"/>
                <w:szCs w:val="24"/>
              </w:rPr>
              <w:t>«Ежедневное обслуживание автомобиля»</w:t>
            </w:r>
          </w:p>
        </w:tc>
        <w:tc>
          <w:tcPr>
            <w:tcW w:w="1138" w:type="dxa"/>
          </w:tcPr>
          <w:p w14:paraId="49DD1179" w14:textId="77777777" w:rsidR="00220EC8" w:rsidRDefault="00220EC8" w:rsidP="0010001F">
            <w:pPr>
              <w:spacing w:after="0"/>
              <w:jc w:val="center"/>
              <w:rPr>
                <w:rFonts w:ascii="Times New Roman" w:hAnsi="Times New Roman"/>
                <w:sz w:val="24"/>
                <w:szCs w:val="24"/>
              </w:rPr>
            </w:pPr>
          </w:p>
          <w:p w14:paraId="40F43B7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499AB94"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46582FD2" w14:textId="77777777" w:rsidR="00220EC8" w:rsidRPr="007870F7" w:rsidRDefault="00220EC8" w:rsidP="0010001F">
            <w:pPr>
              <w:spacing w:after="0"/>
              <w:jc w:val="center"/>
              <w:rPr>
                <w:rFonts w:ascii="Times New Roman" w:hAnsi="Times New Roman"/>
                <w:sz w:val="24"/>
                <w:szCs w:val="24"/>
              </w:rPr>
            </w:pPr>
          </w:p>
        </w:tc>
      </w:tr>
      <w:tr w:rsidR="00220EC8" w:rsidRPr="007870F7" w14:paraId="34F33E25" w14:textId="77777777" w:rsidTr="0010001F">
        <w:tc>
          <w:tcPr>
            <w:tcW w:w="2937" w:type="dxa"/>
            <w:vMerge/>
          </w:tcPr>
          <w:p w14:paraId="760AEBDD"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C07715A" w14:textId="77777777" w:rsidR="00220EC8" w:rsidRDefault="00220EC8" w:rsidP="0010001F">
            <w:pPr>
              <w:spacing w:after="0"/>
              <w:rPr>
                <w:rFonts w:ascii="Times New Roman" w:hAnsi="Times New Roman"/>
                <w:sz w:val="24"/>
                <w:szCs w:val="24"/>
              </w:rPr>
            </w:pPr>
            <w:r>
              <w:rPr>
                <w:rFonts w:ascii="Times New Roman" w:hAnsi="Times New Roman"/>
                <w:sz w:val="24"/>
                <w:szCs w:val="24"/>
              </w:rPr>
              <w:t>84</w:t>
            </w:r>
          </w:p>
        </w:tc>
        <w:tc>
          <w:tcPr>
            <w:tcW w:w="8368" w:type="dxa"/>
          </w:tcPr>
          <w:p w14:paraId="64944B1B"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Лабораторная работа №2.</w:t>
            </w:r>
          </w:p>
          <w:p w14:paraId="28123A9A"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Тема: «Диагностирования двигателя»</w:t>
            </w:r>
          </w:p>
        </w:tc>
        <w:tc>
          <w:tcPr>
            <w:tcW w:w="1138" w:type="dxa"/>
          </w:tcPr>
          <w:p w14:paraId="5E5F0015" w14:textId="77777777" w:rsidR="00220EC8" w:rsidRDefault="00220EC8" w:rsidP="0010001F">
            <w:pPr>
              <w:spacing w:after="0"/>
              <w:jc w:val="center"/>
              <w:rPr>
                <w:rFonts w:ascii="Times New Roman" w:hAnsi="Times New Roman"/>
                <w:sz w:val="24"/>
                <w:szCs w:val="24"/>
              </w:rPr>
            </w:pPr>
          </w:p>
          <w:p w14:paraId="7D93132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E536E42"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31B9836A" w14:textId="77777777" w:rsidR="00220EC8" w:rsidRPr="007870F7" w:rsidRDefault="00220EC8" w:rsidP="0010001F">
            <w:pPr>
              <w:spacing w:after="0"/>
              <w:jc w:val="center"/>
              <w:rPr>
                <w:rFonts w:ascii="Times New Roman" w:hAnsi="Times New Roman"/>
                <w:sz w:val="24"/>
                <w:szCs w:val="24"/>
              </w:rPr>
            </w:pPr>
          </w:p>
        </w:tc>
      </w:tr>
      <w:tr w:rsidR="00220EC8" w:rsidRPr="007870F7" w14:paraId="724EF0E4" w14:textId="77777777" w:rsidTr="0010001F">
        <w:tc>
          <w:tcPr>
            <w:tcW w:w="2937" w:type="dxa"/>
            <w:vMerge/>
          </w:tcPr>
          <w:p w14:paraId="72A3D39A"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1F9A3B3" w14:textId="77777777" w:rsidR="00220EC8" w:rsidRDefault="00220EC8" w:rsidP="0010001F">
            <w:pPr>
              <w:spacing w:after="0"/>
              <w:rPr>
                <w:rFonts w:ascii="Times New Roman" w:hAnsi="Times New Roman"/>
                <w:sz w:val="24"/>
                <w:szCs w:val="24"/>
              </w:rPr>
            </w:pPr>
            <w:r>
              <w:rPr>
                <w:rFonts w:ascii="Times New Roman" w:hAnsi="Times New Roman"/>
                <w:sz w:val="24"/>
                <w:szCs w:val="24"/>
              </w:rPr>
              <w:t>85</w:t>
            </w:r>
          </w:p>
        </w:tc>
        <w:tc>
          <w:tcPr>
            <w:tcW w:w="8368" w:type="dxa"/>
          </w:tcPr>
          <w:p w14:paraId="3109BB1B"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Практическая работа № 2</w:t>
            </w:r>
            <w:r>
              <w:rPr>
                <w:rFonts w:ascii="Times New Roman" w:hAnsi="Times New Roman"/>
                <w:b/>
                <w:sz w:val="24"/>
                <w:szCs w:val="24"/>
              </w:rPr>
              <w:t>0</w:t>
            </w:r>
            <w:r w:rsidRPr="000242D2">
              <w:rPr>
                <w:rFonts w:ascii="Times New Roman" w:hAnsi="Times New Roman"/>
                <w:b/>
                <w:sz w:val="24"/>
                <w:szCs w:val="24"/>
              </w:rPr>
              <w:t>.</w:t>
            </w:r>
          </w:p>
          <w:p w14:paraId="5D5BD3AC"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«Техническое обслуживание   кривошипно-шатунного механизма»</w:t>
            </w:r>
          </w:p>
          <w:p w14:paraId="26D457A9" w14:textId="77777777" w:rsidR="00220EC8" w:rsidRPr="000242D2" w:rsidRDefault="00220EC8" w:rsidP="0010001F">
            <w:pPr>
              <w:spacing w:after="0"/>
              <w:rPr>
                <w:rFonts w:ascii="Times New Roman" w:hAnsi="Times New Roman"/>
                <w:sz w:val="24"/>
                <w:szCs w:val="24"/>
              </w:rPr>
            </w:pPr>
            <w:r w:rsidRPr="000242D2">
              <w:rPr>
                <w:rFonts w:ascii="Times New Roman" w:hAnsi="Times New Roman"/>
                <w:b/>
                <w:sz w:val="24"/>
                <w:szCs w:val="24"/>
              </w:rPr>
              <w:t xml:space="preserve"> </w:t>
            </w:r>
            <w:r w:rsidRPr="000242D2">
              <w:rPr>
                <w:rFonts w:ascii="Times New Roman" w:hAnsi="Times New Roman"/>
                <w:sz w:val="24"/>
                <w:szCs w:val="24"/>
              </w:rPr>
              <w:t>Отказы и неисправности кривошипно-шатунного механизма, их причины и внешние признаки. Начальные, допустимые и предельные значения структурных и диагностических параметров. Технология диагностирования кривошипно-шатунного механизмов по величине компрессии. Основные работы, выполняемые при техническом обслуживании двигателей.</w:t>
            </w:r>
          </w:p>
        </w:tc>
        <w:tc>
          <w:tcPr>
            <w:tcW w:w="1138" w:type="dxa"/>
          </w:tcPr>
          <w:p w14:paraId="3B33B0A2" w14:textId="77777777" w:rsidR="00220EC8" w:rsidRDefault="00220EC8" w:rsidP="0010001F">
            <w:pPr>
              <w:spacing w:after="0"/>
              <w:jc w:val="center"/>
              <w:rPr>
                <w:rFonts w:ascii="Times New Roman" w:hAnsi="Times New Roman"/>
                <w:sz w:val="24"/>
                <w:szCs w:val="24"/>
              </w:rPr>
            </w:pPr>
          </w:p>
          <w:p w14:paraId="490C0035" w14:textId="77777777" w:rsidR="00220EC8" w:rsidRDefault="00220EC8" w:rsidP="0010001F">
            <w:pPr>
              <w:spacing w:after="0"/>
              <w:jc w:val="center"/>
              <w:rPr>
                <w:rFonts w:ascii="Times New Roman" w:hAnsi="Times New Roman"/>
                <w:sz w:val="24"/>
                <w:szCs w:val="24"/>
              </w:rPr>
            </w:pPr>
          </w:p>
          <w:p w14:paraId="6C70C46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D2C54E7"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8C1EA85" w14:textId="77777777" w:rsidR="00220EC8" w:rsidRPr="007870F7" w:rsidRDefault="00220EC8" w:rsidP="0010001F">
            <w:pPr>
              <w:spacing w:after="0"/>
              <w:jc w:val="center"/>
              <w:rPr>
                <w:rFonts w:ascii="Times New Roman" w:hAnsi="Times New Roman"/>
                <w:sz w:val="24"/>
                <w:szCs w:val="24"/>
              </w:rPr>
            </w:pPr>
          </w:p>
        </w:tc>
      </w:tr>
      <w:tr w:rsidR="00220EC8" w:rsidRPr="007870F7" w14:paraId="324A68EB" w14:textId="77777777" w:rsidTr="0010001F">
        <w:tc>
          <w:tcPr>
            <w:tcW w:w="2937" w:type="dxa"/>
            <w:vMerge/>
          </w:tcPr>
          <w:p w14:paraId="597C4F57"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0FCA7D5" w14:textId="77777777" w:rsidR="00220EC8" w:rsidRDefault="00220EC8" w:rsidP="0010001F">
            <w:pPr>
              <w:spacing w:after="0"/>
              <w:rPr>
                <w:rFonts w:ascii="Times New Roman" w:hAnsi="Times New Roman"/>
                <w:sz w:val="24"/>
                <w:szCs w:val="24"/>
              </w:rPr>
            </w:pPr>
            <w:r>
              <w:rPr>
                <w:rFonts w:ascii="Times New Roman" w:hAnsi="Times New Roman"/>
                <w:sz w:val="24"/>
                <w:szCs w:val="24"/>
              </w:rPr>
              <w:t>86</w:t>
            </w:r>
          </w:p>
        </w:tc>
        <w:tc>
          <w:tcPr>
            <w:tcW w:w="8368" w:type="dxa"/>
          </w:tcPr>
          <w:p w14:paraId="47BF4715"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«Текущий ремонт кривошипно-шатунного механизма»</w:t>
            </w:r>
          </w:p>
          <w:p w14:paraId="1016CD05" w14:textId="77777777" w:rsidR="00220EC8" w:rsidRPr="000242D2" w:rsidRDefault="00220EC8" w:rsidP="0010001F">
            <w:pPr>
              <w:spacing w:after="0"/>
              <w:rPr>
                <w:rFonts w:ascii="Times New Roman" w:hAnsi="Times New Roman"/>
                <w:sz w:val="24"/>
                <w:szCs w:val="24"/>
              </w:rPr>
            </w:pPr>
            <w:r w:rsidRPr="000242D2">
              <w:rPr>
                <w:rFonts w:ascii="Times New Roman" w:hAnsi="Times New Roman"/>
                <w:sz w:val="24"/>
                <w:szCs w:val="24"/>
              </w:rPr>
              <w:t>Основные работы, выполняемые при текущем ремонте двигателей: удаление нагара из камер сгорания, замена поршневых колец, поршней, вкладышей, подшипников коленчатого вала, шатунов и прокладок.</w:t>
            </w:r>
          </w:p>
        </w:tc>
        <w:tc>
          <w:tcPr>
            <w:tcW w:w="1138" w:type="dxa"/>
          </w:tcPr>
          <w:p w14:paraId="55C3EADE" w14:textId="77777777" w:rsidR="00220EC8" w:rsidRDefault="00220EC8" w:rsidP="0010001F">
            <w:pPr>
              <w:spacing w:after="0"/>
              <w:jc w:val="center"/>
              <w:rPr>
                <w:rFonts w:ascii="Times New Roman" w:hAnsi="Times New Roman"/>
                <w:sz w:val="24"/>
                <w:szCs w:val="24"/>
              </w:rPr>
            </w:pPr>
          </w:p>
          <w:p w14:paraId="58162D6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5D796D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1AC27D37" w14:textId="77777777" w:rsidR="00220EC8" w:rsidRPr="007870F7" w:rsidRDefault="00220EC8" w:rsidP="0010001F">
            <w:pPr>
              <w:spacing w:after="0"/>
              <w:jc w:val="center"/>
              <w:rPr>
                <w:rFonts w:ascii="Times New Roman" w:hAnsi="Times New Roman"/>
                <w:sz w:val="24"/>
                <w:szCs w:val="24"/>
              </w:rPr>
            </w:pPr>
          </w:p>
        </w:tc>
      </w:tr>
      <w:tr w:rsidR="00220EC8" w:rsidRPr="007870F7" w14:paraId="36094E9B" w14:textId="77777777" w:rsidTr="0010001F">
        <w:tc>
          <w:tcPr>
            <w:tcW w:w="2937" w:type="dxa"/>
            <w:vMerge/>
          </w:tcPr>
          <w:p w14:paraId="6BA7D337"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05EC8A3" w14:textId="77777777" w:rsidR="00220EC8" w:rsidRDefault="00220EC8" w:rsidP="0010001F">
            <w:pPr>
              <w:spacing w:after="0"/>
              <w:rPr>
                <w:rFonts w:ascii="Times New Roman" w:hAnsi="Times New Roman"/>
                <w:sz w:val="24"/>
                <w:szCs w:val="24"/>
              </w:rPr>
            </w:pPr>
            <w:r>
              <w:rPr>
                <w:rFonts w:ascii="Times New Roman" w:hAnsi="Times New Roman"/>
                <w:sz w:val="24"/>
                <w:szCs w:val="24"/>
              </w:rPr>
              <w:t>87</w:t>
            </w:r>
          </w:p>
        </w:tc>
        <w:tc>
          <w:tcPr>
            <w:tcW w:w="8368" w:type="dxa"/>
          </w:tcPr>
          <w:p w14:paraId="6F43DF2B" w14:textId="77777777" w:rsidR="00220EC8" w:rsidRDefault="00220EC8" w:rsidP="0010001F">
            <w:pPr>
              <w:spacing w:after="0"/>
              <w:rPr>
                <w:rFonts w:ascii="Times New Roman" w:hAnsi="Times New Roman"/>
                <w:b/>
                <w:sz w:val="24"/>
                <w:szCs w:val="24"/>
              </w:rPr>
            </w:pPr>
            <w:r>
              <w:rPr>
                <w:rFonts w:ascii="Times New Roman" w:hAnsi="Times New Roman"/>
                <w:b/>
                <w:sz w:val="24"/>
                <w:szCs w:val="24"/>
              </w:rPr>
              <w:t>Лабораторная работа №3.</w:t>
            </w:r>
          </w:p>
          <w:p w14:paraId="19D5592D"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«Техническое обслуживание кривошипно-шатунного механизма»</w:t>
            </w:r>
          </w:p>
        </w:tc>
        <w:tc>
          <w:tcPr>
            <w:tcW w:w="1138" w:type="dxa"/>
          </w:tcPr>
          <w:p w14:paraId="28CAE432" w14:textId="77777777" w:rsidR="00220EC8" w:rsidRDefault="00220EC8" w:rsidP="0010001F">
            <w:pPr>
              <w:spacing w:after="0"/>
              <w:jc w:val="center"/>
              <w:rPr>
                <w:rFonts w:ascii="Times New Roman" w:hAnsi="Times New Roman"/>
                <w:sz w:val="24"/>
                <w:szCs w:val="24"/>
              </w:rPr>
            </w:pPr>
          </w:p>
          <w:p w14:paraId="0AA12BA2"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41394A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E3BC534" w14:textId="77777777" w:rsidR="00220EC8" w:rsidRPr="007870F7" w:rsidRDefault="00220EC8" w:rsidP="0010001F">
            <w:pPr>
              <w:spacing w:after="0"/>
              <w:jc w:val="center"/>
              <w:rPr>
                <w:rFonts w:ascii="Times New Roman" w:hAnsi="Times New Roman"/>
                <w:sz w:val="24"/>
                <w:szCs w:val="24"/>
              </w:rPr>
            </w:pPr>
          </w:p>
        </w:tc>
      </w:tr>
      <w:tr w:rsidR="00220EC8" w:rsidRPr="007870F7" w14:paraId="1AA85BE9" w14:textId="77777777" w:rsidTr="0010001F">
        <w:tc>
          <w:tcPr>
            <w:tcW w:w="2937" w:type="dxa"/>
            <w:vMerge/>
          </w:tcPr>
          <w:p w14:paraId="1E196DAC"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0911F66" w14:textId="77777777" w:rsidR="00220EC8" w:rsidRDefault="00220EC8" w:rsidP="0010001F">
            <w:pPr>
              <w:spacing w:after="0"/>
              <w:rPr>
                <w:rFonts w:ascii="Times New Roman" w:hAnsi="Times New Roman"/>
                <w:sz w:val="24"/>
                <w:szCs w:val="24"/>
              </w:rPr>
            </w:pPr>
            <w:r>
              <w:rPr>
                <w:rFonts w:ascii="Times New Roman" w:hAnsi="Times New Roman"/>
                <w:sz w:val="24"/>
                <w:szCs w:val="24"/>
              </w:rPr>
              <w:t>88</w:t>
            </w:r>
          </w:p>
        </w:tc>
        <w:tc>
          <w:tcPr>
            <w:tcW w:w="8368" w:type="dxa"/>
          </w:tcPr>
          <w:p w14:paraId="6A6E6392"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Лабораторная работа №4.</w:t>
            </w:r>
          </w:p>
          <w:p w14:paraId="27EEB7E0"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 xml:space="preserve"> «Текущий ремонт кривошипно-шатунного механизма»</w:t>
            </w:r>
          </w:p>
        </w:tc>
        <w:tc>
          <w:tcPr>
            <w:tcW w:w="1138" w:type="dxa"/>
          </w:tcPr>
          <w:p w14:paraId="0C10CC1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B716AC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91A8D37" w14:textId="77777777" w:rsidR="00220EC8" w:rsidRPr="007870F7" w:rsidRDefault="00220EC8" w:rsidP="0010001F">
            <w:pPr>
              <w:spacing w:after="0"/>
              <w:jc w:val="center"/>
              <w:rPr>
                <w:rFonts w:ascii="Times New Roman" w:hAnsi="Times New Roman"/>
                <w:sz w:val="24"/>
                <w:szCs w:val="24"/>
              </w:rPr>
            </w:pPr>
          </w:p>
        </w:tc>
      </w:tr>
      <w:tr w:rsidR="00220EC8" w:rsidRPr="007870F7" w14:paraId="35E2B194" w14:textId="77777777" w:rsidTr="0010001F">
        <w:tc>
          <w:tcPr>
            <w:tcW w:w="2937" w:type="dxa"/>
            <w:vMerge/>
          </w:tcPr>
          <w:p w14:paraId="47DAC6D2"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F0A4393" w14:textId="77777777" w:rsidR="00220EC8" w:rsidRDefault="00220EC8" w:rsidP="0010001F">
            <w:pPr>
              <w:spacing w:after="0"/>
              <w:rPr>
                <w:rFonts w:ascii="Times New Roman" w:hAnsi="Times New Roman"/>
                <w:sz w:val="24"/>
                <w:szCs w:val="24"/>
              </w:rPr>
            </w:pPr>
            <w:r>
              <w:rPr>
                <w:rFonts w:ascii="Times New Roman" w:hAnsi="Times New Roman"/>
                <w:sz w:val="24"/>
                <w:szCs w:val="24"/>
              </w:rPr>
              <w:t>89</w:t>
            </w:r>
          </w:p>
        </w:tc>
        <w:tc>
          <w:tcPr>
            <w:tcW w:w="8368" w:type="dxa"/>
          </w:tcPr>
          <w:p w14:paraId="37CF3DB6" w14:textId="77777777" w:rsidR="00220EC8" w:rsidRPr="000242D2" w:rsidRDefault="00220EC8" w:rsidP="0010001F">
            <w:pPr>
              <w:spacing w:after="0"/>
              <w:rPr>
                <w:rFonts w:ascii="Times New Roman" w:hAnsi="Times New Roman"/>
                <w:b/>
                <w:sz w:val="24"/>
                <w:szCs w:val="24"/>
              </w:rPr>
            </w:pPr>
            <w:r>
              <w:rPr>
                <w:rFonts w:ascii="Times New Roman" w:hAnsi="Times New Roman"/>
                <w:b/>
                <w:sz w:val="24"/>
                <w:szCs w:val="24"/>
              </w:rPr>
              <w:t>Практическая работа №21</w:t>
            </w:r>
            <w:r w:rsidRPr="000242D2">
              <w:rPr>
                <w:rFonts w:ascii="Times New Roman" w:hAnsi="Times New Roman"/>
                <w:b/>
                <w:sz w:val="24"/>
                <w:szCs w:val="24"/>
              </w:rPr>
              <w:t>.</w:t>
            </w:r>
          </w:p>
          <w:p w14:paraId="247F4AC2"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«Техническое обслуживание   газораспределительного механизма»</w:t>
            </w:r>
          </w:p>
          <w:p w14:paraId="4263AD92" w14:textId="77777777" w:rsidR="00220EC8" w:rsidRPr="000242D2" w:rsidRDefault="00220EC8" w:rsidP="0010001F">
            <w:pPr>
              <w:spacing w:after="0"/>
              <w:rPr>
                <w:rFonts w:ascii="Times New Roman" w:hAnsi="Times New Roman"/>
                <w:sz w:val="24"/>
                <w:szCs w:val="24"/>
              </w:rPr>
            </w:pPr>
            <w:r w:rsidRPr="000242D2">
              <w:rPr>
                <w:rFonts w:ascii="Times New Roman" w:hAnsi="Times New Roman"/>
                <w:sz w:val="24"/>
                <w:szCs w:val="24"/>
              </w:rPr>
              <w:t>Отказы и неисправности газораспределительного механизма, их причины и внешние признаки. Начальные, допустимые и предельные значения структурных и диагностических параметров. Технология диагностирования газораспределительного механизмов по утечке воздуха. Технология проверки и регулировки тепловых зазоров в газораспределительном механизме. Основные работы, выполняемые при техническом обслуживании ГРМ.</w:t>
            </w:r>
          </w:p>
        </w:tc>
        <w:tc>
          <w:tcPr>
            <w:tcW w:w="1138" w:type="dxa"/>
          </w:tcPr>
          <w:p w14:paraId="0506A39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ABF9540"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52CDA293" w14:textId="77777777" w:rsidR="00220EC8" w:rsidRPr="007870F7" w:rsidRDefault="00220EC8" w:rsidP="0010001F">
            <w:pPr>
              <w:spacing w:after="0"/>
              <w:jc w:val="center"/>
              <w:rPr>
                <w:rFonts w:ascii="Times New Roman" w:hAnsi="Times New Roman"/>
                <w:sz w:val="24"/>
                <w:szCs w:val="24"/>
              </w:rPr>
            </w:pPr>
          </w:p>
        </w:tc>
      </w:tr>
      <w:tr w:rsidR="00220EC8" w:rsidRPr="007870F7" w14:paraId="536888C5" w14:textId="77777777" w:rsidTr="0010001F">
        <w:tc>
          <w:tcPr>
            <w:tcW w:w="2937" w:type="dxa"/>
            <w:vMerge/>
          </w:tcPr>
          <w:p w14:paraId="54C33BE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0DCFAA8" w14:textId="77777777" w:rsidR="00220EC8" w:rsidRDefault="00220EC8" w:rsidP="0010001F">
            <w:pPr>
              <w:spacing w:after="0"/>
              <w:rPr>
                <w:rFonts w:ascii="Times New Roman" w:hAnsi="Times New Roman"/>
                <w:sz w:val="24"/>
                <w:szCs w:val="24"/>
              </w:rPr>
            </w:pPr>
            <w:r>
              <w:rPr>
                <w:rFonts w:ascii="Times New Roman" w:hAnsi="Times New Roman"/>
                <w:sz w:val="24"/>
                <w:szCs w:val="24"/>
              </w:rPr>
              <w:t>90</w:t>
            </w:r>
          </w:p>
        </w:tc>
        <w:tc>
          <w:tcPr>
            <w:tcW w:w="8368" w:type="dxa"/>
          </w:tcPr>
          <w:p w14:paraId="1888E9A8"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«Текущий ремонт газораспределительного механизма»</w:t>
            </w:r>
          </w:p>
          <w:p w14:paraId="577897B7" w14:textId="77777777" w:rsidR="00220EC8" w:rsidRPr="000242D2" w:rsidRDefault="00220EC8" w:rsidP="0010001F">
            <w:pPr>
              <w:spacing w:after="0"/>
              <w:rPr>
                <w:rFonts w:ascii="Times New Roman" w:hAnsi="Times New Roman"/>
                <w:sz w:val="24"/>
                <w:szCs w:val="24"/>
              </w:rPr>
            </w:pPr>
            <w:r w:rsidRPr="000242D2">
              <w:rPr>
                <w:rFonts w:ascii="Times New Roman" w:hAnsi="Times New Roman"/>
                <w:sz w:val="24"/>
                <w:szCs w:val="24"/>
              </w:rPr>
              <w:t>Основные работы, выполняемые при текущем ремонте газораспределительного механизма. Замена распределительного вала, замена седел клапанов и направляющих втулок, подбор, притирка и установка клапанов.</w:t>
            </w:r>
          </w:p>
        </w:tc>
        <w:tc>
          <w:tcPr>
            <w:tcW w:w="1138" w:type="dxa"/>
          </w:tcPr>
          <w:p w14:paraId="48611E79" w14:textId="77777777" w:rsidR="00220EC8" w:rsidRDefault="00220EC8" w:rsidP="0010001F">
            <w:pPr>
              <w:spacing w:after="0"/>
              <w:jc w:val="center"/>
              <w:rPr>
                <w:rFonts w:ascii="Times New Roman" w:hAnsi="Times New Roman"/>
                <w:sz w:val="24"/>
                <w:szCs w:val="24"/>
              </w:rPr>
            </w:pPr>
          </w:p>
          <w:p w14:paraId="50DADD6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76B886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735D0A7E" w14:textId="77777777" w:rsidR="00220EC8" w:rsidRPr="007870F7" w:rsidRDefault="00220EC8" w:rsidP="0010001F">
            <w:pPr>
              <w:spacing w:after="0"/>
              <w:jc w:val="center"/>
              <w:rPr>
                <w:rFonts w:ascii="Times New Roman" w:hAnsi="Times New Roman"/>
                <w:sz w:val="24"/>
                <w:szCs w:val="24"/>
              </w:rPr>
            </w:pPr>
          </w:p>
        </w:tc>
      </w:tr>
      <w:tr w:rsidR="00220EC8" w:rsidRPr="007870F7" w14:paraId="4EF3F664" w14:textId="77777777" w:rsidTr="0010001F">
        <w:trPr>
          <w:trHeight w:val="510"/>
        </w:trPr>
        <w:tc>
          <w:tcPr>
            <w:tcW w:w="2937" w:type="dxa"/>
            <w:vMerge/>
          </w:tcPr>
          <w:p w14:paraId="6C53D74A"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7771709" w14:textId="77777777" w:rsidR="00220EC8" w:rsidRDefault="00220EC8" w:rsidP="0010001F">
            <w:pPr>
              <w:spacing w:after="0"/>
              <w:rPr>
                <w:rFonts w:ascii="Times New Roman" w:hAnsi="Times New Roman"/>
                <w:sz w:val="24"/>
                <w:szCs w:val="24"/>
              </w:rPr>
            </w:pPr>
            <w:r>
              <w:rPr>
                <w:rFonts w:ascii="Times New Roman" w:hAnsi="Times New Roman"/>
                <w:sz w:val="24"/>
                <w:szCs w:val="24"/>
              </w:rPr>
              <w:t>91</w:t>
            </w:r>
          </w:p>
        </w:tc>
        <w:tc>
          <w:tcPr>
            <w:tcW w:w="8368" w:type="dxa"/>
          </w:tcPr>
          <w:p w14:paraId="5EBB9680"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Лабораторная работа №5.</w:t>
            </w:r>
          </w:p>
          <w:p w14:paraId="5D898B5C"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«Техническое обслуживание   газораспределительного механизма»</w:t>
            </w:r>
          </w:p>
        </w:tc>
        <w:tc>
          <w:tcPr>
            <w:tcW w:w="1138" w:type="dxa"/>
          </w:tcPr>
          <w:p w14:paraId="00B4209E" w14:textId="77777777" w:rsidR="00220EC8" w:rsidRDefault="00220EC8" w:rsidP="0010001F">
            <w:pPr>
              <w:spacing w:after="0"/>
              <w:jc w:val="center"/>
              <w:rPr>
                <w:rFonts w:ascii="Times New Roman" w:hAnsi="Times New Roman"/>
                <w:sz w:val="24"/>
                <w:szCs w:val="24"/>
              </w:rPr>
            </w:pPr>
          </w:p>
          <w:p w14:paraId="1953F8D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57ED0E3"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D2065F3" w14:textId="77777777" w:rsidR="00220EC8" w:rsidRPr="007870F7" w:rsidRDefault="00220EC8" w:rsidP="0010001F">
            <w:pPr>
              <w:spacing w:after="0"/>
              <w:jc w:val="center"/>
              <w:rPr>
                <w:rFonts w:ascii="Times New Roman" w:hAnsi="Times New Roman"/>
                <w:sz w:val="24"/>
                <w:szCs w:val="24"/>
              </w:rPr>
            </w:pPr>
          </w:p>
        </w:tc>
      </w:tr>
      <w:tr w:rsidR="00220EC8" w:rsidRPr="007870F7" w14:paraId="5C8405B3" w14:textId="77777777" w:rsidTr="0010001F">
        <w:tc>
          <w:tcPr>
            <w:tcW w:w="2937" w:type="dxa"/>
            <w:vMerge/>
          </w:tcPr>
          <w:p w14:paraId="00402F6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9662F92" w14:textId="77777777" w:rsidR="00220EC8" w:rsidRDefault="00220EC8" w:rsidP="0010001F">
            <w:pPr>
              <w:spacing w:after="0"/>
              <w:rPr>
                <w:rFonts w:ascii="Times New Roman" w:hAnsi="Times New Roman"/>
                <w:sz w:val="24"/>
                <w:szCs w:val="24"/>
              </w:rPr>
            </w:pPr>
            <w:r>
              <w:rPr>
                <w:rFonts w:ascii="Times New Roman" w:hAnsi="Times New Roman"/>
                <w:sz w:val="24"/>
                <w:szCs w:val="24"/>
              </w:rPr>
              <w:t>92</w:t>
            </w:r>
          </w:p>
        </w:tc>
        <w:tc>
          <w:tcPr>
            <w:tcW w:w="8368" w:type="dxa"/>
          </w:tcPr>
          <w:p w14:paraId="203BC8A3"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Лабораторная работа №6.</w:t>
            </w:r>
          </w:p>
          <w:p w14:paraId="308CD9DA"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«Текущий ремонт газораспределительного механизма»</w:t>
            </w:r>
          </w:p>
        </w:tc>
        <w:tc>
          <w:tcPr>
            <w:tcW w:w="1138" w:type="dxa"/>
          </w:tcPr>
          <w:p w14:paraId="268E425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A9485CF"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EDE2D7D" w14:textId="77777777" w:rsidR="00220EC8" w:rsidRPr="007870F7" w:rsidRDefault="00220EC8" w:rsidP="0010001F">
            <w:pPr>
              <w:spacing w:after="0"/>
              <w:jc w:val="center"/>
              <w:rPr>
                <w:rFonts w:ascii="Times New Roman" w:hAnsi="Times New Roman"/>
                <w:sz w:val="24"/>
                <w:szCs w:val="24"/>
              </w:rPr>
            </w:pPr>
          </w:p>
        </w:tc>
      </w:tr>
      <w:tr w:rsidR="00220EC8" w:rsidRPr="007870F7" w14:paraId="1DBDAEE8" w14:textId="77777777" w:rsidTr="0010001F">
        <w:tc>
          <w:tcPr>
            <w:tcW w:w="2937" w:type="dxa"/>
            <w:vMerge/>
          </w:tcPr>
          <w:p w14:paraId="4FDB967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62754E7" w14:textId="77777777" w:rsidR="00220EC8" w:rsidRDefault="00220EC8" w:rsidP="0010001F">
            <w:pPr>
              <w:spacing w:after="0"/>
              <w:rPr>
                <w:rFonts w:ascii="Times New Roman" w:hAnsi="Times New Roman"/>
                <w:sz w:val="24"/>
                <w:szCs w:val="24"/>
              </w:rPr>
            </w:pPr>
            <w:r>
              <w:rPr>
                <w:rFonts w:ascii="Times New Roman" w:hAnsi="Times New Roman"/>
                <w:sz w:val="24"/>
                <w:szCs w:val="24"/>
              </w:rPr>
              <w:t>93</w:t>
            </w:r>
          </w:p>
        </w:tc>
        <w:tc>
          <w:tcPr>
            <w:tcW w:w="8368" w:type="dxa"/>
          </w:tcPr>
          <w:p w14:paraId="1DF0F252" w14:textId="77777777" w:rsidR="00220EC8" w:rsidRDefault="00220EC8" w:rsidP="0010001F">
            <w:pPr>
              <w:spacing w:after="0"/>
              <w:rPr>
                <w:rFonts w:ascii="Times New Roman" w:hAnsi="Times New Roman"/>
                <w:b/>
                <w:sz w:val="24"/>
                <w:szCs w:val="24"/>
              </w:rPr>
            </w:pPr>
            <w:r>
              <w:rPr>
                <w:rFonts w:ascii="Times New Roman" w:hAnsi="Times New Roman"/>
                <w:b/>
                <w:sz w:val="24"/>
                <w:szCs w:val="24"/>
              </w:rPr>
              <w:t>Практическая работа № 22.</w:t>
            </w:r>
          </w:p>
          <w:p w14:paraId="3F8CE372"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 xml:space="preserve"> «Техническое обслуживание и ремонт системы охлаждения»</w:t>
            </w:r>
          </w:p>
          <w:p w14:paraId="1AFE53F9" w14:textId="77777777" w:rsidR="00220EC8" w:rsidRPr="000242D2" w:rsidRDefault="00220EC8" w:rsidP="0010001F">
            <w:pPr>
              <w:spacing w:after="0"/>
              <w:rPr>
                <w:rFonts w:ascii="Times New Roman" w:hAnsi="Times New Roman"/>
                <w:sz w:val="24"/>
                <w:szCs w:val="24"/>
              </w:rPr>
            </w:pPr>
            <w:r w:rsidRPr="000242D2">
              <w:rPr>
                <w:rFonts w:ascii="Times New Roman" w:hAnsi="Times New Roman"/>
                <w:sz w:val="24"/>
                <w:szCs w:val="24"/>
              </w:rPr>
              <w:t>Диагностирование систем охлаждения. Начальные, допустимые и предельные значения структурных и диагностических параметров систем охлаждения. Методы их определения, применяемое оборудование. Работы по техническому обслуживанию системы охлаждения. Технология проверки и регулировки натяжения ремней привода вентилятора, проверки технического состояния термостатов. Работы по текущему ремонту системы охлаждения.</w:t>
            </w:r>
          </w:p>
        </w:tc>
        <w:tc>
          <w:tcPr>
            <w:tcW w:w="1138" w:type="dxa"/>
          </w:tcPr>
          <w:p w14:paraId="29E83CD8" w14:textId="77777777" w:rsidR="00220EC8" w:rsidRDefault="00220EC8" w:rsidP="0010001F">
            <w:pPr>
              <w:spacing w:after="0"/>
              <w:jc w:val="center"/>
              <w:rPr>
                <w:rFonts w:ascii="Times New Roman" w:hAnsi="Times New Roman"/>
                <w:sz w:val="24"/>
                <w:szCs w:val="24"/>
              </w:rPr>
            </w:pPr>
          </w:p>
          <w:p w14:paraId="4D72E596" w14:textId="77777777" w:rsidR="00220EC8" w:rsidRDefault="00220EC8" w:rsidP="0010001F">
            <w:pPr>
              <w:spacing w:after="0"/>
              <w:jc w:val="center"/>
              <w:rPr>
                <w:rFonts w:ascii="Times New Roman" w:hAnsi="Times New Roman"/>
                <w:sz w:val="24"/>
                <w:szCs w:val="24"/>
              </w:rPr>
            </w:pPr>
            <w:r>
              <w:rPr>
                <w:rFonts w:ascii="Times New Roman" w:hAnsi="Times New Roman"/>
                <w:sz w:val="24"/>
                <w:szCs w:val="24"/>
              </w:rPr>
              <w:t>2</w:t>
            </w:r>
          </w:p>
          <w:p w14:paraId="4BDE9165" w14:textId="77777777" w:rsidR="00220EC8" w:rsidRPr="007870F7" w:rsidRDefault="00220EC8" w:rsidP="0010001F">
            <w:pPr>
              <w:spacing w:after="0"/>
              <w:jc w:val="center"/>
              <w:rPr>
                <w:rFonts w:ascii="Times New Roman" w:hAnsi="Times New Roman"/>
                <w:sz w:val="24"/>
                <w:szCs w:val="24"/>
              </w:rPr>
            </w:pPr>
          </w:p>
        </w:tc>
        <w:tc>
          <w:tcPr>
            <w:tcW w:w="1134" w:type="dxa"/>
            <w:shd w:val="clear" w:color="auto" w:fill="auto"/>
            <w:vAlign w:val="center"/>
          </w:tcPr>
          <w:p w14:paraId="347CAABB"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DAE9603" w14:textId="77777777" w:rsidR="00220EC8" w:rsidRPr="007870F7" w:rsidRDefault="00220EC8" w:rsidP="0010001F">
            <w:pPr>
              <w:spacing w:after="0"/>
              <w:jc w:val="center"/>
              <w:rPr>
                <w:rFonts w:ascii="Times New Roman" w:hAnsi="Times New Roman"/>
                <w:sz w:val="24"/>
                <w:szCs w:val="24"/>
              </w:rPr>
            </w:pPr>
          </w:p>
        </w:tc>
      </w:tr>
      <w:tr w:rsidR="00220EC8" w:rsidRPr="007870F7" w14:paraId="69E50115" w14:textId="77777777" w:rsidTr="0010001F">
        <w:tc>
          <w:tcPr>
            <w:tcW w:w="2937" w:type="dxa"/>
            <w:vMerge/>
          </w:tcPr>
          <w:p w14:paraId="10EBCE8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15DE4A2" w14:textId="77777777" w:rsidR="00220EC8" w:rsidRDefault="00220EC8" w:rsidP="0010001F">
            <w:pPr>
              <w:spacing w:after="0"/>
              <w:rPr>
                <w:rFonts w:ascii="Times New Roman" w:hAnsi="Times New Roman"/>
                <w:sz w:val="24"/>
                <w:szCs w:val="24"/>
              </w:rPr>
            </w:pPr>
            <w:r>
              <w:rPr>
                <w:rFonts w:ascii="Times New Roman" w:hAnsi="Times New Roman"/>
                <w:sz w:val="24"/>
                <w:szCs w:val="24"/>
              </w:rPr>
              <w:t>94</w:t>
            </w:r>
          </w:p>
        </w:tc>
        <w:tc>
          <w:tcPr>
            <w:tcW w:w="8368" w:type="dxa"/>
          </w:tcPr>
          <w:p w14:paraId="4A18F66A"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Лабораторная работа №7.</w:t>
            </w:r>
          </w:p>
          <w:p w14:paraId="3AB21900" w14:textId="77777777" w:rsidR="00220EC8" w:rsidRPr="000242D2" w:rsidRDefault="00220EC8" w:rsidP="0010001F">
            <w:pPr>
              <w:spacing w:after="0"/>
              <w:rPr>
                <w:rFonts w:ascii="Times New Roman" w:hAnsi="Times New Roman"/>
                <w:b/>
                <w:sz w:val="24"/>
                <w:szCs w:val="24"/>
              </w:rPr>
            </w:pPr>
            <w:r w:rsidRPr="000242D2">
              <w:rPr>
                <w:rFonts w:ascii="Times New Roman" w:hAnsi="Times New Roman"/>
                <w:b/>
                <w:sz w:val="24"/>
                <w:szCs w:val="24"/>
              </w:rPr>
              <w:t>«Техническое обслуживание и текущий ремонт системы охлаждения»</w:t>
            </w:r>
          </w:p>
        </w:tc>
        <w:tc>
          <w:tcPr>
            <w:tcW w:w="1138" w:type="dxa"/>
          </w:tcPr>
          <w:p w14:paraId="5D75DC55" w14:textId="77777777" w:rsidR="00220EC8" w:rsidRDefault="00220EC8" w:rsidP="0010001F">
            <w:pPr>
              <w:spacing w:after="0"/>
              <w:jc w:val="center"/>
              <w:rPr>
                <w:rFonts w:ascii="Times New Roman" w:hAnsi="Times New Roman"/>
                <w:sz w:val="24"/>
                <w:szCs w:val="24"/>
              </w:rPr>
            </w:pPr>
          </w:p>
          <w:p w14:paraId="0D927FB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83AA3B0"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0CA67BB8" w14:textId="77777777" w:rsidR="00220EC8" w:rsidRPr="007870F7" w:rsidRDefault="00220EC8" w:rsidP="0010001F">
            <w:pPr>
              <w:spacing w:after="0"/>
              <w:jc w:val="center"/>
              <w:rPr>
                <w:rFonts w:ascii="Times New Roman" w:hAnsi="Times New Roman"/>
                <w:sz w:val="24"/>
                <w:szCs w:val="24"/>
              </w:rPr>
            </w:pPr>
          </w:p>
        </w:tc>
      </w:tr>
      <w:tr w:rsidR="00220EC8" w:rsidRPr="007870F7" w14:paraId="7BE4DDC0" w14:textId="77777777" w:rsidTr="0010001F">
        <w:tc>
          <w:tcPr>
            <w:tcW w:w="2937" w:type="dxa"/>
            <w:vMerge/>
          </w:tcPr>
          <w:p w14:paraId="11676829"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713A517" w14:textId="77777777" w:rsidR="00220EC8" w:rsidRDefault="00220EC8" w:rsidP="0010001F">
            <w:pPr>
              <w:spacing w:after="0"/>
              <w:rPr>
                <w:rFonts w:ascii="Times New Roman" w:hAnsi="Times New Roman"/>
                <w:sz w:val="24"/>
                <w:szCs w:val="24"/>
              </w:rPr>
            </w:pPr>
            <w:r>
              <w:rPr>
                <w:rFonts w:ascii="Times New Roman" w:hAnsi="Times New Roman"/>
                <w:sz w:val="24"/>
                <w:szCs w:val="24"/>
              </w:rPr>
              <w:t>95</w:t>
            </w:r>
          </w:p>
        </w:tc>
        <w:tc>
          <w:tcPr>
            <w:tcW w:w="8368" w:type="dxa"/>
          </w:tcPr>
          <w:p w14:paraId="57B14609"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 xml:space="preserve">Практическая работа № </w:t>
            </w:r>
            <w:r>
              <w:rPr>
                <w:rFonts w:ascii="Times New Roman" w:hAnsi="Times New Roman"/>
                <w:b/>
                <w:sz w:val="24"/>
                <w:szCs w:val="24"/>
              </w:rPr>
              <w:t>23</w:t>
            </w:r>
            <w:r w:rsidRPr="007C475A">
              <w:rPr>
                <w:rFonts w:ascii="Times New Roman" w:hAnsi="Times New Roman"/>
                <w:b/>
                <w:sz w:val="24"/>
                <w:szCs w:val="24"/>
              </w:rPr>
              <w:t>.</w:t>
            </w:r>
          </w:p>
          <w:p w14:paraId="46D8A993"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 xml:space="preserve"> «Техническое обслуживание и ремонт   смазочной системы»</w:t>
            </w:r>
          </w:p>
          <w:p w14:paraId="00EE523C"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Диагностирование системы   смазки. Начальные, допустимые и предельные значения структурных и диагностических параметров системы охлаждения. Методы их определения, применяемое оборудование. Работы по техническому обслуживанию системы смазки. Технология замены масла и обслуживание фильтров. Общее устройство и принцип действия установки для промывки системы смазки. Работы по текущему ремонту системы смазки.</w:t>
            </w:r>
          </w:p>
        </w:tc>
        <w:tc>
          <w:tcPr>
            <w:tcW w:w="1138" w:type="dxa"/>
          </w:tcPr>
          <w:p w14:paraId="51D57581" w14:textId="77777777" w:rsidR="00220EC8" w:rsidRDefault="00220EC8" w:rsidP="0010001F">
            <w:pPr>
              <w:spacing w:after="0"/>
              <w:jc w:val="center"/>
              <w:rPr>
                <w:rFonts w:ascii="Times New Roman" w:hAnsi="Times New Roman"/>
                <w:sz w:val="24"/>
                <w:szCs w:val="24"/>
              </w:rPr>
            </w:pPr>
          </w:p>
          <w:p w14:paraId="0509A811" w14:textId="77777777" w:rsidR="00220EC8" w:rsidRDefault="00220EC8" w:rsidP="0010001F">
            <w:pPr>
              <w:spacing w:after="0"/>
              <w:jc w:val="center"/>
              <w:rPr>
                <w:rFonts w:ascii="Times New Roman" w:hAnsi="Times New Roman"/>
                <w:sz w:val="24"/>
                <w:szCs w:val="24"/>
              </w:rPr>
            </w:pPr>
          </w:p>
          <w:p w14:paraId="5E8136B7" w14:textId="77777777" w:rsidR="00220EC8" w:rsidRDefault="00220EC8" w:rsidP="0010001F">
            <w:pPr>
              <w:spacing w:after="0"/>
              <w:jc w:val="center"/>
              <w:rPr>
                <w:rFonts w:ascii="Times New Roman" w:hAnsi="Times New Roman"/>
                <w:sz w:val="24"/>
                <w:szCs w:val="24"/>
              </w:rPr>
            </w:pPr>
          </w:p>
          <w:p w14:paraId="1E1D0092" w14:textId="77777777" w:rsidR="00220EC8" w:rsidRDefault="00220EC8" w:rsidP="0010001F">
            <w:pPr>
              <w:spacing w:after="0"/>
              <w:jc w:val="center"/>
              <w:rPr>
                <w:rFonts w:ascii="Times New Roman" w:hAnsi="Times New Roman"/>
                <w:sz w:val="24"/>
                <w:szCs w:val="24"/>
              </w:rPr>
            </w:pPr>
          </w:p>
          <w:p w14:paraId="59AB9EB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7F44C0A"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215DDA5" w14:textId="77777777" w:rsidR="00220EC8" w:rsidRPr="007870F7" w:rsidRDefault="00220EC8" w:rsidP="0010001F">
            <w:pPr>
              <w:spacing w:after="0"/>
              <w:jc w:val="center"/>
              <w:rPr>
                <w:rFonts w:ascii="Times New Roman" w:hAnsi="Times New Roman"/>
                <w:sz w:val="24"/>
                <w:szCs w:val="24"/>
              </w:rPr>
            </w:pPr>
          </w:p>
        </w:tc>
      </w:tr>
      <w:tr w:rsidR="00220EC8" w:rsidRPr="007870F7" w14:paraId="2496C9BC" w14:textId="77777777" w:rsidTr="0010001F">
        <w:tc>
          <w:tcPr>
            <w:tcW w:w="2937" w:type="dxa"/>
            <w:vMerge/>
          </w:tcPr>
          <w:p w14:paraId="161C14A6"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E50EE8F" w14:textId="77777777" w:rsidR="00220EC8" w:rsidRDefault="00220EC8" w:rsidP="0010001F">
            <w:pPr>
              <w:spacing w:after="0"/>
              <w:rPr>
                <w:rFonts w:ascii="Times New Roman" w:hAnsi="Times New Roman"/>
                <w:sz w:val="24"/>
                <w:szCs w:val="24"/>
              </w:rPr>
            </w:pPr>
            <w:r>
              <w:rPr>
                <w:rFonts w:ascii="Times New Roman" w:hAnsi="Times New Roman"/>
                <w:sz w:val="24"/>
                <w:szCs w:val="24"/>
              </w:rPr>
              <w:t>96</w:t>
            </w:r>
          </w:p>
        </w:tc>
        <w:tc>
          <w:tcPr>
            <w:tcW w:w="8368" w:type="dxa"/>
          </w:tcPr>
          <w:p w14:paraId="11DCBE04"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№8.</w:t>
            </w:r>
          </w:p>
          <w:p w14:paraId="5C725FAA" w14:textId="77777777" w:rsidR="00220EC8" w:rsidRPr="000242D2"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текущий ремонт системы смазывания»</w:t>
            </w:r>
          </w:p>
        </w:tc>
        <w:tc>
          <w:tcPr>
            <w:tcW w:w="1138" w:type="dxa"/>
          </w:tcPr>
          <w:p w14:paraId="2ACCF02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325B128"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80A0CB8" w14:textId="77777777" w:rsidR="00220EC8" w:rsidRPr="007870F7" w:rsidRDefault="00220EC8" w:rsidP="0010001F">
            <w:pPr>
              <w:spacing w:after="0"/>
              <w:jc w:val="center"/>
              <w:rPr>
                <w:rFonts w:ascii="Times New Roman" w:hAnsi="Times New Roman"/>
                <w:sz w:val="24"/>
                <w:szCs w:val="24"/>
              </w:rPr>
            </w:pPr>
          </w:p>
        </w:tc>
      </w:tr>
      <w:tr w:rsidR="00220EC8" w:rsidRPr="007870F7" w14:paraId="3DEC6B1B" w14:textId="77777777" w:rsidTr="0010001F">
        <w:tc>
          <w:tcPr>
            <w:tcW w:w="2937" w:type="dxa"/>
            <w:vMerge/>
          </w:tcPr>
          <w:p w14:paraId="47C5F16F"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FCC1BC0" w14:textId="77777777" w:rsidR="00220EC8" w:rsidRDefault="00220EC8" w:rsidP="0010001F">
            <w:pPr>
              <w:spacing w:after="0"/>
              <w:rPr>
                <w:rFonts w:ascii="Times New Roman" w:hAnsi="Times New Roman"/>
                <w:sz w:val="24"/>
                <w:szCs w:val="24"/>
              </w:rPr>
            </w:pPr>
            <w:r>
              <w:rPr>
                <w:rFonts w:ascii="Times New Roman" w:hAnsi="Times New Roman"/>
                <w:sz w:val="24"/>
                <w:szCs w:val="24"/>
              </w:rPr>
              <w:t>97</w:t>
            </w:r>
          </w:p>
        </w:tc>
        <w:tc>
          <w:tcPr>
            <w:tcW w:w="8368" w:type="dxa"/>
          </w:tcPr>
          <w:p w14:paraId="245141DC"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 xml:space="preserve">Практическая работа № </w:t>
            </w:r>
            <w:r>
              <w:rPr>
                <w:rFonts w:ascii="Times New Roman" w:hAnsi="Times New Roman"/>
                <w:b/>
                <w:sz w:val="24"/>
                <w:szCs w:val="24"/>
              </w:rPr>
              <w:t>24</w:t>
            </w:r>
            <w:r w:rsidRPr="007C475A">
              <w:rPr>
                <w:rFonts w:ascii="Times New Roman" w:hAnsi="Times New Roman"/>
                <w:b/>
                <w:sz w:val="24"/>
                <w:szCs w:val="24"/>
              </w:rPr>
              <w:t>.</w:t>
            </w:r>
          </w:p>
          <w:p w14:paraId="5C5855BC"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ремонт системы питания карбюраторных двигателей»</w:t>
            </w:r>
          </w:p>
          <w:p w14:paraId="43DDEBB5"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Отказы и неисправности системы питания карбюраторных двигателей, их причины и признаки, начальные, допустимые и предельные значения структурных и диагностических параметров. Методы и технология их определения, применяемое оборудование. Работы по текущему ремонту приборов системы питания. Проверка работы, снятого с двигателя, карбюратора на всех режимах (на стенде). Стендовая проверка расхода топлива.</w:t>
            </w:r>
          </w:p>
        </w:tc>
        <w:tc>
          <w:tcPr>
            <w:tcW w:w="1138" w:type="dxa"/>
          </w:tcPr>
          <w:p w14:paraId="33A85380" w14:textId="77777777" w:rsidR="00220EC8" w:rsidRDefault="00220EC8" w:rsidP="0010001F">
            <w:pPr>
              <w:spacing w:after="0"/>
              <w:jc w:val="center"/>
              <w:rPr>
                <w:rFonts w:ascii="Times New Roman" w:hAnsi="Times New Roman"/>
                <w:sz w:val="24"/>
                <w:szCs w:val="24"/>
              </w:rPr>
            </w:pPr>
          </w:p>
          <w:p w14:paraId="5B9819AF" w14:textId="77777777" w:rsidR="00220EC8" w:rsidRDefault="00220EC8" w:rsidP="0010001F">
            <w:pPr>
              <w:rPr>
                <w:rFonts w:ascii="Times New Roman" w:hAnsi="Times New Roman"/>
                <w:sz w:val="24"/>
                <w:szCs w:val="24"/>
              </w:rPr>
            </w:pPr>
          </w:p>
          <w:p w14:paraId="751E33A6" w14:textId="77777777" w:rsidR="00220EC8" w:rsidRDefault="00220EC8" w:rsidP="0010001F">
            <w:pPr>
              <w:rPr>
                <w:rFonts w:ascii="Times New Roman" w:hAnsi="Times New Roman"/>
                <w:sz w:val="24"/>
                <w:szCs w:val="24"/>
              </w:rPr>
            </w:pPr>
          </w:p>
          <w:p w14:paraId="22B068C8" w14:textId="77777777" w:rsidR="00220EC8" w:rsidRDefault="00220EC8" w:rsidP="0010001F">
            <w:pPr>
              <w:rPr>
                <w:rFonts w:ascii="Times New Roman" w:hAnsi="Times New Roman"/>
                <w:sz w:val="24"/>
                <w:szCs w:val="24"/>
              </w:rPr>
            </w:pPr>
          </w:p>
          <w:p w14:paraId="64B095B3" w14:textId="77777777" w:rsidR="00220EC8" w:rsidRPr="00D333CE" w:rsidRDefault="00220EC8" w:rsidP="0010001F">
            <w:pPr>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56BD415"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74B42495" w14:textId="77777777" w:rsidR="00220EC8" w:rsidRPr="007870F7" w:rsidRDefault="00220EC8" w:rsidP="0010001F">
            <w:pPr>
              <w:spacing w:after="0"/>
              <w:jc w:val="center"/>
              <w:rPr>
                <w:rFonts w:ascii="Times New Roman" w:hAnsi="Times New Roman"/>
                <w:sz w:val="24"/>
                <w:szCs w:val="24"/>
              </w:rPr>
            </w:pPr>
          </w:p>
        </w:tc>
      </w:tr>
      <w:tr w:rsidR="00220EC8" w:rsidRPr="007870F7" w14:paraId="745B27EB" w14:textId="77777777" w:rsidTr="0010001F">
        <w:tc>
          <w:tcPr>
            <w:tcW w:w="2937" w:type="dxa"/>
            <w:vMerge/>
          </w:tcPr>
          <w:p w14:paraId="31D5B1C4"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E118690" w14:textId="77777777" w:rsidR="00220EC8" w:rsidRDefault="00220EC8" w:rsidP="0010001F">
            <w:pPr>
              <w:spacing w:after="0"/>
              <w:rPr>
                <w:rFonts w:ascii="Times New Roman" w:hAnsi="Times New Roman"/>
                <w:sz w:val="24"/>
                <w:szCs w:val="24"/>
              </w:rPr>
            </w:pPr>
            <w:r>
              <w:rPr>
                <w:rFonts w:ascii="Times New Roman" w:hAnsi="Times New Roman"/>
                <w:sz w:val="24"/>
                <w:szCs w:val="24"/>
              </w:rPr>
              <w:t>98</w:t>
            </w:r>
          </w:p>
        </w:tc>
        <w:tc>
          <w:tcPr>
            <w:tcW w:w="8368" w:type="dxa"/>
          </w:tcPr>
          <w:p w14:paraId="316444C4"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№9.</w:t>
            </w:r>
          </w:p>
          <w:p w14:paraId="6EAECFD1"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 xml:space="preserve"> «Техническое обслуживание и текущий ремонт системы питания карбюраторного двигателя»</w:t>
            </w:r>
          </w:p>
        </w:tc>
        <w:tc>
          <w:tcPr>
            <w:tcW w:w="1138" w:type="dxa"/>
          </w:tcPr>
          <w:p w14:paraId="4367831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51D7826"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069745BD" w14:textId="77777777" w:rsidR="00220EC8" w:rsidRPr="007870F7" w:rsidRDefault="00220EC8" w:rsidP="0010001F">
            <w:pPr>
              <w:spacing w:after="0"/>
              <w:jc w:val="center"/>
              <w:rPr>
                <w:rFonts w:ascii="Times New Roman" w:hAnsi="Times New Roman"/>
                <w:sz w:val="24"/>
                <w:szCs w:val="24"/>
              </w:rPr>
            </w:pPr>
          </w:p>
        </w:tc>
      </w:tr>
      <w:tr w:rsidR="00220EC8" w:rsidRPr="007870F7" w14:paraId="1CCF1726" w14:textId="77777777" w:rsidTr="0010001F">
        <w:tc>
          <w:tcPr>
            <w:tcW w:w="2937" w:type="dxa"/>
            <w:vMerge/>
          </w:tcPr>
          <w:p w14:paraId="68174E6A"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1283603" w14:textId="77777777" w:rsidR="00220EC8" w:rsidRDefault="00220EC8" w:rsidP="0010001F">
            <w:pPr>
              <w:spacing w:after="0"/>
              <w:rPr>
                <w:rFonts w:ascii="Times New Roman" w:hAnsi="Times New Roman"/>
                <w:sz w:val="24"/>
                <w:szCs w:val="24"/>
              </w:rPr>
            </w:pPr>
            <w:r>
              <w:rPr>
                <w:rFonts w:ascii="Times New Roman" w:hAnsi="Times New Roman"/>
                <w:sz w:val="24"/>
                <w:szCs w:val="24"/>
              </w:rPr>
              <w:t>99</w:t>
            </w:r>
          </w:p>
        </w:tc>
        <w:tc>
          <w:tcPr>
            <w:tcW w:w="8368" w:type="dxa"/>
          </w:tcPr>
          <w:p w14:paraId="5EACF471"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ремонт системы питания дизельных двигателей»</w:t>
            </w:r>
          </w:p>
          <w:p w14:paraId="2C2A8DB6"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Отказы и неисправности системы питания дизельных двигателей, их причины и внешние признаки; начальные, допустимые и предельные значения структурных и диагностических параметров. Методы и технология их определения. Проверка герметичности соединения топливопроводов. Устройство и принцип действия приспособления для опрессовки системы питания.</w:t>
            </w:r>
          </w:p>
        </w:tc>
        <w:tc>
          <w:tcPr>
            <w:tcW w:w="1138" w:type="dxa"/>
          </w:tcPr>
          <w:p w14:paraId="778B3FDA" w14:textId="77777777" w:rsidR="00220EC8" w:rsidRDefault="00220EC8" w:rsidP="0010001F">
            <w:pPr>
              <w:spacing w:after="0"/>
              <w:jc w:val="center"/>
              <w:rPr>
                <w:rFonts w:ascii="Times New Roman" w:hAnsi="Times New Roman"/>
                <w:sz w:val="24"/>
                <w:szCs w:val="24"/>
              </w:rPr>
            </w:pPr>
          </w:p>
          <w:p w14:paraId="341D8C0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C90B4F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067A4C55" w14:textId="77777777" w:rsidR="00220EC8" w:rsidRPr="007870F7" w:rsidRDefault="00220EC8" w:rsidP="0010001F">
            <w:pPr>
              <w:spacing w:after="0"/>
              <w:jc w:val="center"/>
              <w:rPr>
                <w:rFonts w:ascii="Times New Roman" w:hAnsi="Times New Roman"/>
                <w:sz w:val="24"/>
                <w:szCs w:val="24"/>
              </w:rPr>
            </w:pPr>
          </w:p>
        </w:tc>
      </w:tr>
      <w:tr w:rsidR="00220EC8" w:rsidRPr="007870F7" w14:paraId="753AE851" w14:textId="77777777" w:rsidTr="0010001F">
        <w:tc>
          <w:tcPr>
            <w:tcW w:w="2937" w:type="dxa"/>
            <w:vMerge/>
          </w:tcPr>
          <w:p w14:paraId="4FB7BE1B"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704FF94" w14:textId="77777777" w:rsidR="00220EC8" w:rsidRDefault="00220EC8" w:rsidP="0010001F">
            <w:pPr>
              <w:spacing w:after="0"/>
              <w:rPr>
                <w:rFonts w:ascii="Times New Roman" w:hAnsi="Times New Roman"/>
                <w:sz w:val="24"/>
                <w:szCs w:val="24"/>
              </w:rPr>
            </w:pPr>
            <w:r>
              <w:rPr>
                <w:rFonts w:ascii="Times New Roman" w:hAnsi="Times New Roman"/>
                <w:sz w:val="24"/>
                <w:szCs w:val="24"/>
              </w:rPr>
              <w:t>100</w:t>
            </w:r>
          </w:p>
        </w:tc>
        <w:tc>
          <w:tcPr>
            <w:tcW w:w="8368" w:type="dxa"/>
          </w:tcPr>
          <w:p w14:paraId="75CDAE93"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ремонт топливного насоса высокого давления»</w:t>
            </w:r>
          </w:p>
          <w:p w14:paraId="6EAF2720"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 xml:space="preserve">Проверка технического состояния форсунок на двигателе. Проверка и регулировка форсунок, снятых с двигателя; устройство и принцип действия прибора для проверки и регулировки форсунок. Проверка топливного насоса на автомобиле; проверка и регулировка насоса высокого давления, снятого с автомобиля. </w:t>
            </w:r>
          </w:p>
        </w:tc>
        <w:tc>
          <w:tcPr>
            <w:tcW w:w="1138" w:type="dxa"/>
          </w:tcPr>
          <w:p w14:paraId="507CDBDA" w14:textId="77777777" w:rsidR="00220EC8" w:rsidRDefault="00220EC8" w:rsidP="0010001F">
            <w:pPr>
              <w:spacing w:after="0"/>
              <w:jc w:val="center"/>
              <w:rPr>
                <w:rFonts w:ascii="Times New Roman" w:hAnsi="Times New Roman"/>
                <w:sz w:val="24"/>
                <w:szCs w:val="24"/>
              </w:rPr>
            </w:pPr>
          </w:p>
          <w:p w14:paraId="610B2351" w14:textId="77777777" w:rsidR="00220EC8" w:rsidRDefault="00220EC8" w:rsidP="0010001F">
            <w:pPr>
              <w:spacing w:after="0"/>
              <w:jc w:val="center"/>
              <w:rPr>
                <w:rFonts w:ascii="Times New Roman" w:hAnsi="Times New Roman"/>
                <w:sz w:val="24"/>
                <w:szCs w:val="24"/>
              </w:rPr>
            </w:pPr>
          </w:p>
          <w:p w14:paraId="0356D49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5254EA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73469123" w14:textId="77777777" w:rsidR="00220EC8" w:rsidRPr="007870F7" w:rsidRDefault="00220EC8" w:rsidP="0010001F">
            <w:pPr>
              <w:spacing w:after="0"/>
              <w:jc w:val="center"/>
              <w:rPr>
                <w:rFonts w:ascii="Times New Roman" w:hAnsi="Times New Roman"/>
                <w:sz w:val="24"/>
                <w:szCs w:val="24"/>
              </w:rPr>
            </w:pPr>
          </w:p>
        </w:tc>
      </w:tr>
      <w:tr w:rsidR="00220EC8" w:rsidRPr="007870F7" w14:paraId="5C92A54F" w14:textId="77777777" w:rsidTr="0010001F">
        <w:tc>
          <w:tcPr>
            <w:tcW w:w="2937" w:type="dxa"/>
            <w:vMerge/>
          </w:tcPr>
          <w:p w14:paraId="6FEF6E53"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F684C94" w14:textId="77777777" w:rsidR="00220EC8" w:rsidRDefault="00220EC8" w:rsidP="0010001F">
            <w:pPr>
              <w:spacing w:after="0"/>
              <w:rPr>
                <w:rFonts w:ascii="Times New Roman" w:hAnsi="Times New Roman"/>
                <w:sz w:val="24"/>
                <w:szCs w:val="24"/>
              </w:rPr>
            </w:pPr>
            <w:r>
              <w:rPr>
                <w:rFonts w:ascii="Times New Roman" w:hAnsi="Times New Roman"/>
                <w:sz w:val="24"/>
                <w:szCs w:val="24"/>
              </w:rPr>
              <w:t>101</w:t>
            </w:r>
          </w:p>
        </w:tc>
        <w:tc>
          <w:tcPr>
            <w:tcW w:w="8368" w:type="dxa"/>
          </w:tcPr>
          <w:p w14:paraId="6F4EAF4A" w14:textId="77777777" w:rsidR="00220EC8" w:rsidRPr="007C475A" w:rsidRDefault="00220EC8" w:rsidP="0010001F">
            <w:pPr>
              <w:spacing w:after="0"/>
              <w:rPr>
                <w:rFonts w:ascii="Times New Roman" w:hAnsi="Times New Roman"/>
                <w:b/>
                <w:sz w:val="24"/>
                <w:szCs w:val="24"/>
              </w:rPr>
            </w:pPr>
            <w:r w:rsidRPr="000763DE">
              <w:rPr>
                <w:rFonts w:ascii="Times New Roman" w:hAnsi="Times New Roman"/>
                <w:b/>
                <w:sz w:val="24"/>
                <w:szCs w:val="24"/>
              </w:rPr>
              <w:t>Общее устройство и принцип действия стендов для проверки и регулировки насоса высокого давлени</w:t>
            </w:r>
            <w:r w:rsidRPr="007C475A">
              <w:rPr>
                <w:rFonts w:ascii="Times New Roman" w:hAnsi="Times New Roman"/>
                <w:sz w:val="24"/>
                <w:szCs w:val="24"/>
              </w:rPr>
              <w:t>я. Установка насоса высокого давления на двигателе. Регулировка насоса на наименьшие обороты холостого хода</w:t>
            </w:r>
          </w:p>
        </w:tc>
        <w:tc>
          <w:tcPr>
            <w:tcW w:w="1138" w:type="dxa"/>
          </w:tcPr>
          <w:p w14:paraId="38A7AECE" w14:textId="77777777" w:rsidR="00220EC8" w:rsidRDefault="00220EC8" w:rsidP="0010001F">
            <w:pPr>
              <w:spacing w:after="0"/>
              <w:jc w:val="center"/>
              <w:rPr>
                <w:rFonts w:ascii="Times New Roman" w:hAnsi="Times New Roman"/>
                <w:sz w:val="24"/>
                <w:szCs w:val="24"/>
              </w:rPr>
            </w:pPr>
          </w:p>
          <w:p w14:paraId="13E9F7AB" w14:textId="77777777" w:rsidR="00220EC8" w:rsidRPr="00D333CE" w:rsidRDefault="00220EC8" w:rsidP="0010001F">
            <w:pPr>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1CF250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2CB4E96" w14:textId="77777777" w:rsidR="00220EC8" w:rsidRPr="007870F7" w:rsidRDefault="00220EC8" w:rsidP="0010001F">
            <w:pPr>
              <w:spacing w:after="0"/>
              <w:jc w:val="center"/>
              <w:rPr>
                <w:rFonts w:ascii="Times New Roman" w:hAnsi="Times New Roman"/>
                <w:sz w:val="24"/>
                <w:szCs w:val="24"/>
              </w:rPr>
            </w:pPr>
          </w:p>
        </w:tc>
      </w:tr>
      <w:tr w:rsidR="00220EC8" w:rsidRPr="007870F7" w14:paraId="78BF26C7" w14:textId="77777777" w:rsidTr="0010001F">
        <w:tc>
          <w:tcPr>
            <w:tcW w:w="2937" w:type="dxa"/>
            <w:vMerge/>
          </w:tcPr>
          <w:p w14:paraId="00DCB93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EBA53F0" w14:textId="77777777" w:rsidR="00220EC8" w:rsidRDefault="00220EC8" w:rsidP="0010001F">
            <w:pPr>
              <w:spacing w:after="0"/>
              <w:rPr>
                <w:rFonts w:ascii="Times New Roman" w:hAnsi="Times New Roman"/>
                <w:sz w:val="24"/>
                <w:szCs w:val="24"/>
              </w:rPr>
            </w:pPr>
            <w:r>
              <w:rPr>
                <w:rFonts w:ascii="Times New Roman" w:hAnsi="Times New Roman"/>
                <w:sz w:val="24"/>
                <w:szCs w:val="24"/>
              </w:rPr>
              <w:t>102</w:t>
            </w:r>
          </w:p>
        </w:tc>
        <w:tc>
          <w:tcPr>
            <w:tcW w:w="8368" w:type="dxa"/>
          </w:tcPr>
          <w:p w14:paraId="3D32F9AD"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№10.</w:t>
            </w:r>
          </w:p>
          <w:p w14:paraId="67A13EDE"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текущий ремонт системы питания дизельного двигателя»</w:t>
            </w:r>
          </w:p>
        </w:tc>
        <w:tc>
          <w:tcPr>
            <w:tcW w:w="1138" w:type="dxa"/>
          </w:tcPr>
          <w:p w14:paraId="2FF5CB14" w14:textId="77777777" w:rsidR="00220EC8" w:rsidRDefault="00220EC8" w:rsidP="0010001F">
            <w:pPr>
              <w:spacing w:after="0"/>
              <w:jc w:val="center"/>
              <w:rPr>
                <w:rFonts w:ascii="Times New Roman" w:hAnsi="Times New Roman"/>
                <w:sz w:val="24"/>
                <w:szCs w:val="24"/>
              </w:rPr>
            </w:pPr>
          </w:p>
          <w:p w14:paraId="037C7E7C"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A0D01B5"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40077277" w14:textId="77777777" w:rsidR="00220EC8" w:rsidRPr="007870F7" w:rsidRDefault="00220EC8" w:rsidP="0010001F">
            <w:pPr>
              <w:spacing w:after="0"/>
              <w:jc w:val="center"/>
              <w:rPr>
                <w:rFonts w:ascii="Times New Roman" w:hAnsi="Times New Roman"/>
                <w:sz w:val="24"/>
                <w:szCs w:val="24"/>
              </w:rPr>
            </w:pPr>
          </w:p>
        </w:tc>
      </w:tr>
      <w:tr w:rsidR="00220EC8" w:rsidRPr="007870F7" w14:paraId="26922F25" w14:textId="77777777" w:rsidTr="0010001F">
        <w:tc>
          <w:tcPr>
            <w:tcW w:w="2937" w:type="dxa"/>
            <w:vMerge/>
          </w:tcPr>
          <w:p w14:paraId="583FA18B"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C253813" w14:textId="77777777" w:rsidR="00220EC8" w:rsidRDefault="00220EC8" w:rsidP="0010001F">
            <w:pPr>
              <w:spacing w:after="0"/>
              <w:rPr>
                <w:rFonts w:ascii="Times New Roman" w:hAnsi="Times New Roman"/>
                <w:sz w:val="24"/>
                <w:szCs w:val="24"/>
              </w:rPr>
            </w:pPr>
            <w:r>
              <w:rPr>
                <w:rFonts w:ascii="Times New Roman" w:hAnsi="Times New Roman"/>
                <w:sz w:val="24"/>
                <w:szCs w:val="24"/>
              </w:rPr>
              <w:t>103</w:t>
            </w:r>
          </w:p>
        </w:tc>
        <w:tc>
          <w:tcPr>
            <w:tcW w:w="8368" w:type="dxa"/>
          </w:tcPr>
          <w:p w14:paraId="5AE4FDED"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ремонт системы питания двигателей, работающих на газовом топливе»</w:t>
            </w:r>
          </w:p>
          <w:p w14:paraId="1DEE62D0"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Отказы и неисправности системы питания от газобаллонной установки, их причины и внешние признаки. Диагностирование системы питания. Начальные, допустимые и предел</w:t>
            </w:r>
            <w:r>
              <w:rPr>
                <w:rFonts w:ascii="Times New Roman" w:hAnsi="Times New Roman"/>
                <w:sz w:val="24"/>
                <w:szCs w:val="24"/>
              </w:rPr>
              <w:t>ьные значе</w:t>
            </w:r>
            <w:r w:rsidRPr="007C475A">
              <w:rPr>
                <w:rFonts w:ascii="Times New Roman" w:hAnsi="Times New Roman"/>
                <w:sz w:val="24"/>
                <w:szCs w:val="24"/>
              </w:rPr>
              <w:t xml:space="preserve">ния структурных и диагностических параметров. Методы и технология их определения. </w:t>
            </w:r>
          </w:p>
        </w:tc>
        <w:tc>
          <w:tcPr>
            <w:tcW w:w="1138" w:type="dxa"/>
          </w:tcPr>
          <w:p w14:paraId="5D5186C0" w14:textId="77777777" w:rsidR="00220EC8" w:rsidRDefault="00220EC8" w:rsidP="0010001F">
            <w:pPr>
              <w:spacing w:after="0"/>
              <w:jc w:val="center"/>
              <w:rPr>
                <w:rFonts w:ascii="Times New Roman" w:hAnsi="Times New Roman"/>
                <w:sz w:val="24"/>
                <w:szCs w:val="24"/>
              </w:rPr>
            </w:pPr>
          </w:p>
          <w:p w14:paraId="1BAB4EA4" w14:textId="77777777" w:rsidR="00220EC8" w:rsidRDefault="00220EC8" w:rsidP="0010001F">
            <w:pPr>
              <w:spacing w:after="0"/>
              <w:jc w:val="center"/>
              <w:rPr>
                <w:rFonts w:ascii="Times New Roman" w:hAnsi="Times New Roman"/>
                <w:sz w:val="24"/>
                <w:szCs w:val="24"/>
              </w:rPr>
            </w:pPr>
          </w:p>
          <w:p w14:paraId="15F4A9B8"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61FBDE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6AC51A63" w14:textId="77777777" w:rsidR="00220EC8" w:rsidRPr="007870F7" w:rsidRDefault="00220EC8" w:rsidP="0010001F">
            <w:pPr>
              <w:spacing w:after="0"/>
              <w:jc w:val="center"/>
              <w:rPr>
                <w:rFonts w:ascii="Times New Roman" w:hAnsi="Times New Roman"/>
                <w:sz w:val="24"/>
                <w:szCs w:val="24"/>
              </w:rPr>
            </w:pPr>
          </w:p>
        </w:tc>
      </w:tr>
      <w:tr w:rsidR="00220EC8" w:rsidRPr="007870F7" w14:paraId="1EEC1BBD" w14:textId="77777777" w:rsidTr="0010001F">
        <w:tc>
          <w:tcPr>
            <w:tcW w:w="2937" w:type="dxa"/>
            <w:vMerge/>
          </w:tcPr>
          <w:p w14:paraId="5127569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D30AE06" w14:textId="77777777" w:rsidR="00220EC8" w:rsidRDefault="00220EC8" w:rsidP="0010001F">
            <w:pPr>
              <w:spacing w:after="0"/>
              <w:rPr>
                <w:rFonts w:ascii="Times New Roman" w:hAnsi="Times New Roman"/>
                <w:sz w:val="24"/>
                <w:szCs w:val="24"/>
              </w:rPr>
            </w:pPr>
            <w:r>
              <w:rPr>
                <w:rFonts w:ascii="Times New Roman" w:hAnsi="Times New Roman"/>
                <w:sz w:val="24"/>
                <w:szCs w:val="24"/>
              </w:rPr>
              <w:t>104</w:t>
            </w:r>
          </w:p>
        </w:tc>
        <w:tc>
          <w:tcPr>
            <w:tcW w:w="8368" w:type="dxa"/>
          </w:tcPr>
          <w:p w14:paraId="7F91029A" w14:textId="77777777" w:rsidR="00220EC8" w:rsidRPr="007C475A" w:rsidRDefault="00220EC8" w:rsidP="0010001F">
            <w:pPr>
              <w:spacing w:after="0"/>
              <w:rPr>
                <w:rFonts w:ascii="Times New Roman" w:hAnsi="Times New Roman"/>
                <w:b/>
                <w:sz w:val="24"/>
                <w:szCs w:val="24"/>
              </w:rPr>
            </w:pPr>
            <w:r w:rsidRPr="000702E4">
              <w:rPr>
                <w:rFonts w:ascii="Times New Roman" w:hAnsi="Times New Roman"/>
                <w:b/>
                <w:sz w:val="24"/>
                <w:szCs w:val="24"/>
              </w:rPr>
              <w:t>Работы по техническому обслуживанию системы питания.</w:t>
            </w:r>
            <w:r w:rsidRPr="007C475A">
              <w:rPr>
                <w:rFonts w:ascii="Times New Roman" w:hAnsi="Times New Roman"/>
                <w:sz w:val="24"/>
                <w:szCs w:val="24"/>
              </w:rPr>
              <w:t xml:space="preserve"> Технология регулировки газовых редукторов и карбюраторов-смесителей.</w:t>
            </w:r>
          </w:p>
        </w:tc>
        <w:tc>
          <w:tcPr>
            <w:tcW w:w="1138" w:type="dxa"/>
          </w:tcPr>
          <w:p w14:paraId="791DD9D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93AC56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2EB2DD9A" w14:textId="77777777" w:rsidR="00220EC8" w:rsidRPr="007870F7" w:rsidRDefault="00220EC8" w:rsidP="0010001F">
            <w:pPr>
              <w:spacing w:after="0"/>
              <w:jc w:val="center"/>
              <w:rPr>
                <w:rFonts w:ascii="Times New Roman" w:hAnsi="Times New Roman"/>
                <w:sz w:val="24"/>
                <w:szCs w:val="24"/>
              </w:rPr>
            </w:pPr>
          </w:p>
        </w:tc>
      </w:tr>
      <w:tr w:rsidR="00220EC8" w:rsidRPr="007870F7" w14:paraId="36B3C3D2" w14:textId="77777777" w:rsidTr="0010001F">
        <w:tc>
          <w:tcPr>
            <w:tcW w:w="2937" w:type="dxa"/>
            <w:vMerge/>
          </w:tcPr>
          <w:p w14:paraId="62F0DD6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D69A329" w14:textId="77777777" w:rsidR="00220EC8" w:rsidRDefault="00220EC8" w:rsidP="0010001F">
            <w:pPr>
              <w:spacing w:after="0"/>
              <w:rPr>
                <w:rFonts w:ascii="Times New Roman" w:hAnsi="Times New Roman"/>
                <w:sz w:val="24"/>
                <w:szCs w:val="24"/>
              </w:rPr>
            </w:pPr>
            <w:r>
              <w:rPr>
                <w:rFonts w:ascii="Times New Roman" w:hAnsi="Times New Roman"/>
                <w:sz w:val="24"/>
                <w:szCs w:val="24"/>
              </w:rPr>
              <w:t>105</w:t>
            </w:r>
          </w:p>
        </w:tc>
        <w:tc>
          <w:tcPr>
            <w:tcW w:w="8368" w:type="dxa"/>
          </w:tcPr>
          <w:p w14:paraId="68A53C53" w14:textId="77777777" w:rsidR="00220EC8" w:rsidRPr="007C475A" w:rsidRDefault="00220EC8" w:rsidP="0010001F">
            <w:pPr>
              <w:spacing w:after="0"/>
              <w:rPr>
                <w:rFonts w:ascii="Times New Roman" w:hAnsi="Times New Roman"/>
                <w:b/>
                <w:sz w:val="24"/>
                <w:szCs w:val="24"/>
              </w:rPr>
            </w:pPr>
            <w:r w:rsidRPr="000763DE">
              <w:rPr>
                <w:rFonts w:ascii="Times New Roman" w:hAnsi="Times New Roman"/>
                <w:b/>
                <w:sz w:val="24"/>
                <w:szCs w:val="24"/>
              </w:rPr>
              <w:t>Общее устройство и принцип действия стенда для испытания приборов системы питания.</w:t>
            </w:r>
            <w:r w:rsidRPr="007C475A">
              <w:rPr>
                <w:rFonts w:ascii="Times New Roman" w:hAnsi="Times New Roman"/>
                <w:sz w:val="24"/>
                <w:szCs w:val="24"/>
              </w:rPr>
              <w:t xml:space="preserve"> Работы по текущему ремонту системы питания. Техника безопасности, противопожарная защита.</w:t>
            </w:r>
          </w:p>
        </w:tc>
        <w:tc>
          <w:tcPr>
            <w:tcW w:w="1138" w:type="dxa"/>
          </w:tcPr>
          <w:p w14:paraId="26083397" w14:textId="77777777" w:rsidR="00220EC8" w:rsidRDefault="00220EC8" w:rsidP="0010001F">
            <w:pPr>
              <w:spacing w:after="0"/>
              <w:jc w:val="center"/>
              <w:rPr>
                <w:rFonts w:ascii="Times New Roman" w:hAnsi="Times New Roman"/>
                <w:sz w:val="24"/>
                <w:szCs w:val="24"/>
              </w:rPr>
            </w:pPr>
          </w:p>
          <w:p w14:paraId="23AFEFD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F91BA1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049DD9A8" w14:textId="77777777" w:rsidR="00220EC8" w:rsidRPr="007870F7" w:rsidRDefault="00220EC8" w:rsidP="0010001F">
            <w:pPr>
              <w:spacing w:after="0"/>
              <w:jc w:val="center"/>
              <w:rPr>
                <w:rFonts w:ascii="Times New Roman" w:hAnsi="Times New Roman"/>
                <w:sz w:val="24"/>
                <w:szCs w:val="24"/>
              </w:rPr>
            </w:pPr>
          </w:p>
        </w:tc>
      </w:tr>
      <w:tr w:rsidR="00220EC8" w:rsidRPr="007870F7" w14:paraId="45F862B2" w14:textId="77777777" w:rsidTr="0010001F">
        <w:tc>
          <w:tcPr>
            <w:tcW w:w="2937" w:type="dxa"/>
            <w:vMerge/>
          </w:tcPr>
          <w:p w14:paraId="296C1533"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2760B10" w14:textId="77777777" w:rsidR="00220EC8" w:rsidRDefault="00220EC8" w:rsidP="0010001F">
            <w:pPr>
              <w:spacing w:after="0"/>
              <w:rPr>
                <w:rFonts w:ascii="Times New Roman" w:hAnsi="Times New Roman"/>
                <w:sz w:val="24"/>
                <w:szCs w:val="24"/>
              </w:rPr>
            </w:pPr>
            <w:r>
              <w:rPr>
                <w:rFonts w:ascii="Times New Roman" w:hAnsi="Times New Roman"/>
                <w:sz w:val="24"/>
                <w:szCs w:val="24"/>
              </w:rPr>
              <w:t>106</w:t>
            </w:r>
          </w:p>
        </w:tc>
        <w:tc>
          <w:tcPr>
            <w:tcW w:w="8368" w:type="dxa"/>
          </w:tcPr>
          <w:p w14:paraId="75932DDD"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текущий ремонт приборов электрооборудования»</w:t>
            </w:r>
          </w:p>
          <w:p w14:paraId="2A537B4F"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 xml:space="preserve">Диагностирование электрооборудования.   Общее устройство и принцип действия приборов и стендов диагностирования системы электрооборудования.    </w:t>
            </w:r>
          </w:p>
        </w:tc>
        <w:tc>
          <w:tcPr>
            <w:tcW w:w="1138" w:type="dxa"/>
          </w:tcPr>
          <w:p w14:paraId="5FAE61A2" w14:textId="77777777" w:rsidR="00220EC8" w:rsidRDefault="00220EC8" w:rsidP="0010001F">
            <w:pPr>
              <w:spacing w:after="0"/>
              <w:jc w:val="center"/>
              <w:rPr>
                <w:rFonts w:ascii="Times New Roman" w:hAnsi="Times New Roman"/>
                <w:sz w:val="24"/>
                <w:szCs w:val="24"/>
              </w:rPr>
            </w:pPr>
          </w:p>
          <w:p w14:paraId="3FE47F2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BF0072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024FAEFA" w14:textId="77777777" w:rsidR="00220EC8" w:rsidRPr="007870F7" w:rsidRDefault="00220EC8" w:rsidP="0010001F">
            <w:pPr>
              <w:spacing w:after="0"/>
              <w:jc w:val="center"/>
              <w:rPr>
                <w:rFonts w:ascii="Times New Roman" w:hAnsi="Times New Roman"/>
                <w:sz w:val="24"/>
                <w:szCs w:val="24"/>
              </w:rPr>
            </w:pPr>
          </w:p>
        </w:tc>
      </w:tr>
      <w:tr w:rsidR="00220EC8" w:rsidRPr="007870F7" w14:paraId="546A9D2B" w14:textId="77777777" w:rsidTr="0010001F">
        <w:tc>
          <w:tcPr>
            <w:tcW w:w="2937" w:type="dxa"/>
            <w:vMerge/>
          </w:tcPr>
          <w:p w14:paraId="64EF112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271980D" w14:textId="77777777" w:rsidR="00220EC8" w:rsidRDefault="00220EC8" w:rsidP="0010001F">
            <w:pPr>
              <w:spacing w:after="0"/>
              <w:rPr>
                <w:rFonts w:ascii="Times New Roman" w:hAnsi="Times New Roman"/>
                <w:sz w:val="24"/>
                <w:szCs w:val="24"/>
              </w:rPr>
            </w:pPr>
            <w:r>
              <w:rPr>
                <w:rFonts w:ascii="Times New Roman" w:hAnsi="Times New Roman"/>
                <w:sz w:val="24"/>
                <w:szCs w:val="24"/>
              </w:rPr>
              <w:t>107</w:t>
            </w:r>
          </w:p>
        </w:tc>
        <w:tc>
          <w:tcPr>
            <w:tcW w:w="8368" w:type="dxa"/>
          </w:tcPr>
          <w:p w14:paraId="1AE2FBDF" w14:textId="77777777" w:rsidR="00220EC8" w:rsidRPr="007C475A" w:rsidRDefault="00220EC8" w:rsidP="0010001F">
            <w:pPr>
              <w:spacing w:after="0"/>
              <w:rPr>
                <w:rFonts w:ascii="Times New Roman" w:hAnsi="Times New Roman"/>
                <w:b/>
                <w:sz w:val="24"/>
                <w:szCs w:val="24"/>
              </w:rPr>
            </w:pPr>
            <w:r w:rsidRPr="000763DE">
              <w:rPr>
                <w:rFonts w:ascii="Times New Roman" w:hAnsi="Times New Roman"/>
                <w:b/>
                <w:sz w:val="24"/>
                <w:szCs w:val="24"/>
              </w:rPr>
              <w:t>Диагностирование системы электрооборудования</w:t>
            </w:r>
            <w:r w:rsidRPr="007C475A">
              <w:rPr>
                <w:rFonts w:ascii="Times New Roman" w:hAnsi="Times New Roman"/>
                <w:sz w:val="24"/>
                <w:szCs w:val="24"/>
              </w:rPr>
              <w:t>.  Проверка и обслуживание генераторной установки, аккумуляторных батарей. Ремонт приб</w:t>
            </w:r>
            <w:r>
              <w:rPr>
                <w:rFonts w:ascii="Times New Roman" w:hAnsi="Times New Roman"/>
                <w:sz w:val="24"/>
                <w:szCs w:val="24"/>
              </w:rPr>
              <w:t>оров энергоснабжения автомобиля.</w:t>
            </w:r>
            <w:r w:rsidRPr="007C475A">
              <w:rPr>
                <w:rFonts w:ascii="Times New Roman" w:hAnsi="Times New Roman"/>
                <w:sz w:val="24"/>
                <w:szCs w:val="24"/>
              </w:rPr>
              <w:t xml:space="preserve"> </w:t>
            </w:r>
          </w:p>
        </w:tc>
        <w:tc>
          <w:tcPr>
            <w:tcW w:w="1138" w:type="dxa"/>
          </w:tcPr>
          <w:p w14:paraId="10E568FD" w14:textId="77777777" w:rsidR="00220EC8" w:rsidRDefault="00220EC8" w:rsidP="0010001F">
            <w:pPr>
              <w:spacing w:after="0"/>
              <w:jc w:val="center"/>
              <w:rPr>
                <w:rFonts w:ascii="Times New Roman" w:hAnsi="Times New Roman"/>
                <w:sz w:val="24"/>
                <w:szCs w:val="24"/>
              </w:rPr>
            </w:pPr>
          </w:p>
          <w:p w14:paraId="4BF9769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C487AE4"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39F6175" w14:textId="77777777" w:rsidR="00220EC8" w:rsidRPr="007870F7" w:rsidRDefault="00220EC8" w:rsidP="0010001F">
            <w:pPr>
              <w:spacing w:after="0"/>
              <w:jc w:val="center"/>
              <w:rPr>
                <w:rFonts w:ascii="Times New Roman" w:hAnsi="Times New Roman"/>
                <w:sz w:val="24"/>
                <w:szCs w:val="24"/>
              </w:rPr>
            </w:pPr>
          </w:p>
        </w:tc>
      </w:tr>
      <w:tr w:rsidR="00220EC8" w:rsidRPr="007870F7" w14:paraId="4025B8C7" w14:textId="77777777" w:rsidTr="0010001F">
        <w:tc>
          <w:tcPr>
            <w:tcW w:w="2937" w:type="dxa"/>
            <w:vMerge/>
          </w:tcPr>
          <w:p w14:paraId="191C686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1DDA223" w14:textId="77777777" w:rsidR="00220EC8" w:rsidRDefault="00220EC8" w:rsidP="0010001F">
            <w:pPr>
              <w:spacing w:after="0"/>
              <w:rPr>
                <w:rFonts w:ascii="Times New Roman" w:hAnsi="Times New Roman"/>
                <w:sz w:val="24"/>
                <w:szCs w:val="24"/>
              </w:rPr>
            </w:pPr>
            <w:r>
              <w:rPr>
                <w:rFonts w:ascii="Times New Roman" w:hAnsi="Times New Roman"/>
                <w:sz w:val="24"/>
                <w:szCs w:val="24"/>
              </w:rPr>
              <w:t>108</w:t>
            </w:r>
          </w:p>
        </w:tc>
        <w:tc>
          <w:tcPr>
            <w:tcW w:w="8368" w:type="dxa"/>
          </w:tcPr>
          <w:p w14:paraId="5EA20270"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 11.</w:t>
            </w:r>
          </w:p>
          <w:p w14:paraId="084467EB"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«Обслуживание аккумуляторных батарей»</w:t>
            </w:r>
          </w:p>
          <w:p w14:paraId="4353650F"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Задание на дом</w:t>
            </w:r>
          </w:p>
        </w:tc>
        <w:tc>
          <w:tcPr>
            <w:tcW w:w="1138" w:type="dxa"/>
          </w:tcPr>
          <w:p w14:paraId="7158BD3F" w14:textId="77777777" w:rsidR="00220EC8" w:rsidRDefault="00220EC8" w:rsidP="0010001F">
            <w:pPr>
              <w:spacing w:after="0"/>
              <w:jc w:val="center"/>
              <w:rPr>
                <w:rFonts w:ascii="Times New Roman" w:hAnsi="Times New Roman"/>
                <w:sz w:val="24"/>
                <w:szCs w:val="24"/>
              </w:rPr>
            </w:pPr>
          </w:p>
          <w:p w14:paraId="7461210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D3E0A00"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0127BD6" w14:textId="77777777" w:rsidR="00220EC8" w:rsidRPr="007870F7" w:rsidRDefault="00220EC8" w:rsidP="0010001F">
            <w:pPr>
              <w:spacing w:after="0"/>
              <w:jc w:val="center"/>
              <w:rPr>
                <w:rFonts w:ascii="Times New Roman" w:hAnsi="Times New Roman"/>
                <w:sz w:val="24"/>
                <w:szCs w:val="24"/>
              </w:rPr>
            </w:pPr>
          </w:p>
        </w:tc>
      </w:tr>
      <w:tr w:rsidR="00220EC8" w:rsidRPr="007870F7" w14:paraId="5B0F675F" w14:textId="77777777" w:rsidTr="0010001F">
        <w:tc>
          <w:tcPr>
            <w:tcW w:w="2937" w:type="dxa"/>
            <w:vMerge/>
          </w:tcPr>
          <w:p w14:paraId="022E83B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D7E9ECD" w14:textId="77777777" w:rsidR="00220EC8" w:rsidRDefault="00220EC8" w:rsidP="0010001F">
            <w:pPr>
              <w:spacing w:after="0"/>
              <w:rPr>
                <w:rFonts w:ascii="Times New Roman" w:hAnsi="Times New Roman"/>
                <w:sz w:val="24"/>
                <w:szCs w:val="24"/>
              </w:rPr>
            </w:pPr>
            <w:r>
              <w:rPr>
                <w:rFonts w:ascii="Times New Roman" w:hAnsi="Times New Roman"/>
                <w:sz w:val="24"/>
                <w:szCs w:val="24"/>
              </w:rPr>
              <w:t>109</w:t>
            </w:r>
          </w:p>
        </w:tc>
        <w:tc>
          <w:tcPr>
            <w:tcW w:w="8368" w:type="dxa"/>
          </w:tcPr>
          <w:p w14:paraId="0D9EEA3B"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 12.</w:t>
            </w:r>
          </w:p>
          <w:p w14:paraId="248C960D"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«Обслуживание и ремонт генераторов переменного тока»</w:t>
            </w:r>
          </w:p>
        </w:tc>
        <w:tc>
          <w:tcPr>
            <w:tcW w:w="1138" w:type="dxa"/>
          </w:tcPr>
          <w:p w14:paraId="4065488A" w14:textId="77777777" w:rsidR="00220EC8" w:rsidRDefault="00220EC8" w:rsidP="0010001F">
            <w:pPr>
              <w:spacing w:after="0"/>
              <w:jc w:val="center"/>
              <w:rPr>
                <w:rFonts w:ascii="Times New Roman" w:hAnsi="Times New Roman"/>
                <w:sz w:val="24"/>
                <w:szCs w:val="24"/>
              </w:rPr>
            </w:pPr>
          </w:p>
          <w:p w14:paraId="089CAB7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D6B3CE3"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160BBAF1" w14:textId="77777777" w:rsidR="00220EC8" w:rsidRPr="007870F7" w:rsidRDefault="00220EC8" w:rsidP="0010001F">
            <w:pPr>
              <w:spacing w:after="0"/>
              <w:jc w:val="center"/>
              <w:rPr>
                <w:rFonts w:ascii="Times New Roman" w:hAnsi="Times New Roman"/>
                <w:sz w:val="24"/>
                <w:szCs w:val="24"/>
              </w:rPr>
            </w:pPr>
          </w:p>
        </w:tc>
      </w:tr>
      <w:tr w:rsidR="00220EC8" w:rsidRPr="007870F7" w14:paraId="42274715" w14:textId="77777777" w:rsidTr="0010001F">
        <w:tc>
          <w:tcPr>
            <w:tcW w:w="2937" w:type="dxa"/>
            <w:vMerge/>
          </w:tcPr>
          <w:p w14:paraId="78FD8DB6"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2327608" w14:textId="77777777" w:rsidR="00220EC8" w:rsidRDefault="00220EC8" w:rsidP="0010001F">
            <w:pPr>
              <w:spacing w:after="0"/>
              <w:rPr>
                <w:rFonts w:ascii="Times New Roman" w:hAnsi="Times New Roman"/>
                <w:sz w:val="24"/>
                <w:szCs w:val="24"/>
              </w:rPr>
            </w:pPr>
            <w:r>
              <w:rPr>
                <w:rFonts w:ascii="Times New Roman" w:hAnsi="Times New Roman"/>
                <w:sz w:val="24"/>
                <w:szCs w:val="24"/>
              </w:rPr>
              <w:t>110</w:t>
            </w:r>
          </w:p>
        </w:tc>
        <w:tc>
          <w:tcPr>
            <w:tcW w:w="8368" w:type="dxa"/>
          </w:tcPr>
          <w:p w14:paraId="54E6CE92" w14:textId="77777777" w:rsidR="00220EC8" w:rsidRPr="000763DE"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текущий ремонт приборов системы зажигания»</w:t>
            </w:r>
            <w:r>
              <w:rPr>
                <w:rFonts w:ascii="Times New Roman" w:hAnsi="Times New Roman"/>
                <w:b/>
                <w:sz w:val="24"/>
                <w:szCs w:val="24"/>
              </w:rPr>
              <w:t xml:space="preserve"> </w:t>
            </w:r>
            <w:r w:rsidRPr="007C475A">
              <w:rPr>
                <w:rFonts w:ascii="Times New Roman" w:hAnsi="Times New Roman"/>
                <w:sz w:val="24"/>
                <w:szCs w:val="24"/>
              </w:rPr>
              <w:t xml:space="preserve">Диагностирование системы зажигания. Общее устройство и принцип действия приборов диагностирования системы зажигания. Проверка системы зажигания с помощью мотор-тестера. </w:t>
            </w:r>
          </w:p>
        </w:tc>
        <w:tc>
          <w:tcPr>
            <w:tcW w:w="1138" w:type="dxa"/>
          </w:tcPr>
          <w:p w14:paraId="358FA3B0" w14:textId="77777777" w:rsidR="00220EC8" w:rsidRDefault="00220EC8" w:rsidP="0010001F">
            <w:pPr>
              <w:spacing w:after="0"/>
              <w:jc w:val="center"/>
              <w:rPr>
                <w:rFonts w:ascii="Times New Roman" w:hAnsi="Times New Roman"/>
                <w:sz w:val="24"/>
                <w:szCs w:val="24"/>
              </w:rPr>
            </w:pPr>
          </w:p>
          <w:p w14:paraId="628758F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D6C3D1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3C707AE4" w14:textId="77777777" w:rsidR="00220EC8" w:rsidRPr="007870F7" w:rsidRDefault="00220EC8" w:rsidP="0010001F">
            <w:pPr>
              <w:spacing w:after="0"/>
              <w:jc w:val="center"/>
              <w:rPr>
                <w:rFonts w:ascii="Times New Roman" w:hAnsi="Times New Roman"/>
                <w:sz w:val="24"/>
                <w:szCs w:val="24"/>
              </w:rPr>
            </w:pPr>
          </w:p>
        </w:tc>
      </w:tr>
      <w:tr w:rsidR="00220EC8" w:rsidRPr="007870F7" w14:paraId="0D4CDAAC" w14:textId="77777777" w:rsidTr="0010001F">
        <w:tc>
          <w:tcPr>
            <w:tcW w:w="2937" w:type="dxa"/>
            <w:vMerge/>
          </w:tcPr>
          <w:p w14:paraId="77DECAB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912CEE1" w14:textId="77777777" w:rsidR="00220EC8" w:rsidRDefault="00220EC8" w:rsidP="0010001F">
            <w:pPr>
              <w:spacing w:after="0"/>
              <w:rPr>
                <w:rFonts w:ascii="Times New Roman" w:hAnsi="Times New Roman"/>
                <w:sz w:val="24"/>
                <w:szCs w:val="24"/>
              </w:rPr>
            </w:pPr>
            <w:r>
              <w:rPr>
                <w:rFonts w:ascii="Times New Roman" w:hAnsi="Times New Roman"/>
                <w:sz w:val="24"/>
                <w:szCs w:val="24"/>
              </w:rPr>
              <w:t>111</w:t>
            </w:r>
          </w:p>
        </w:tc>
        <w:tc>
          <w:tcPr>
            <w:tcW w:w="8368" w:type="dxa"/>
          </w:tcPr>
          <w:p w14:paraId="21975AD7" w14:textId="77777777" w:rsidR="00220EC8" w:rsidRPr="007C475A" w:rsidRDefault="00220EC8" w:rsidP="0010001F">
            <w:pPr>
              <w:spacing w:after="0"/>
              <w:rPr>
                <w:rFonts w:ascii="Times New Roman" w:hAnsi="Times New Roman"/>
                <w:b/>
                <w:sz w:val="24"/>
                <w:szCs w:val="24"/>
              </w:rPr>
            </w:pPr>
            <w:r w:rsidRPr="000763DE">
              <w:rPr>
                <w:rFonts w:ascii="Times New Roman" w:hAnsi="Times New Roman"/>
                <w:b/>
                <w:sz w:val="24"/>
                <w:szCs w:val="24"/>
              </w:rPr>
              <w:t xml:space="preserve">Проверка и установка момента зажигания. </w:t>
            </w:r>
            <w:r w:rsidRPr="000763DE">
              <w:rPr>
                <w:rFonts w:ascii="Times New Roman" w:hAnsi="Times New Roman"/>
                <w:sz w:val="24"/>
                <w:szCs w:val="24"/>
              </w:rPr>
              <w:t>Обслуживание свечей зажигания. Ремонт приборов системы зажигания.</w:t>
            </w:r>
          </w:p>
        </w:tc>
        <w:tc>
          <w:tcPr>
            <w:tcW w:w="1138" w:type="dxa"/>
          </w:tcPr>
          <w:p w14:paraId="4684C06C" w14:textId="77777777" w:rsidR="00220EC8" w:rsidRDefault="00220EC8" w:rsidP="0010001F">
            <w:pPr>
              <w:spacing w:after="0"/>
              <w:jc w:val="center"/>
              <w:rPr>
                <w:rFonts w:ascii="Times New Roman" w:hAnsi="Times New Roman"/>
                <w:sz w:val="24"/>
                <w:szCs w:val="24"/>
              </w:rPr>
            </w:pPr>
          </w:p>
          <w:p w14:paraId="6DD6D2A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55C9F0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2D4D65F3" w14:textId="77777777" w:rsidR="00220EC8" w:rsidRPr="007870F7" w:rsidRDefault="00220EC8" w:rsidP="0010001F">
            <w:pPr>
              <w:spacing w:after="0"/>
              <w:jc w:val="center"/>
              <w:rPr>
                <w:rFonts w:ascii="Times New Roman" w:hAnsi="Times New Roman"/>
                <w:sz w:val="24"/>
                <w:szCs w:val="24"/>
              </w:rPr>
            </w:pPr>
          </w:p>
        </w:tc>
      </w:tr>
      <w:tr w:rsidR="00220EC8" w:rsidRPr="007870F7" w14:paraId="34082BBF" w14:textId="77777777" w:rsidTr="0010001F">
        <w:tc>
          <w:tcPr>
            <w:tcW w:w="2937" w:type="dxa"/>
            <w:vMerge/>
          </w:tcPr>
          <w:p w14:paraId="586D9F39"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0822407" w14:textId="77777777" w:rsidR="00220EC8" w:rsidRDefault="00220EC8" w:rsidP="0010001F">
            <w:pPr>
              <w:spacing w:after="0"/>
              <w:rPr>
                <w:rFonts w:ascii="Times New Roman" w:hAnsi="Times New Roman"/>
                <w:sz w:val="24"/>
                <w:szCs w:val="24"/>
              </w:rPr>
            </w:pPr>
            <w:r>
              <w:rPr>
                <w:rFonts w:ascii="Times New Roman" w:hAnsi="Times New Roman"/>
                <w:sz w:val="24"/>
                <w:szCs w:val="24"/>
              </w:rPr>
              <w:t>112</w:t>
            </w:r>
          </w:p>
        </w:tc>
        <w:tc>
          <w:tcPr>
            <w:tcW w:w="8368" w:type="dxa"/>
          </w:tcPr>
          <w:p w14:paraId="1BACDD9D"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 13.</w:t>
            </w:r>
          </w:p>
          <w:p w14:paraId="51BE84EF"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«Обслуживание и ремонт приборов системы зажигания»</w:t>
            </w:r>
          </w:p>
        </w:tc>
        <w:tc>
          <w:tcPr>
            <w:tcW w:w="1138" w:type="dxa"/>
          </w:tcPr>
          <w:p w14:paraId="14FEB34F" w14:textId="77777777" w:rsidR="00220EC8" w:rsidRDefault="00220EC8" w:rsidP="0010001F">
            <w:pPr>
              <w:spacing w:after="0"/>
              <w:jc w:val="center"/>
              <w:rPr>
                <w:rFonts w:ascii="Times New Roman" w:hAnsi="Times New Roman"/>
                <w:sz w:val="24"/>
                <w:szCs w:val="24"/>
              </w:rPr>
            </w:pPr>
          </w:p>
          <w:p w14:paraId="0A319DD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C81072A"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CFCA9BA" w14:textId="77777777" w:rsidR="00220EC8" w:rsidRPr="007870F7" w:rsidRDefault="00220EC8" w:rsidP="0010001F">
            <w:pPr>
              <w:spacing w:after="0"/>
              <w:jc w:val="center"/>
              <w:rPr>
                <w:rFonts w:ascii="Times New Roman" w:hAnsi="Times New Roman"/>
                <w:sz w:val="24"/>
                <w:szCs w:val="24"/>
              </w:rPr>
            </w:pPr>
          </w:p>
        </w:tc>
      </w:tr>
      <w:tr w:rsidR="00220EC8" w:rsidRPr="007870F7" w14:paraId="6D97985D" w14:textId="77777777" w:rsidTr="0010001F">
        <w:tc>
          <w:tcPr>
            <w:tcW w:w="2937" w:type="dxa"/>
            <w:vMerge/>
          </w:tcPr>
          <w:p w14:paraId="38831CDF"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8F772BA" w14:textId="77777777" w:rsidR="00220EC8" w:rsidRDefault="00220EC8" w:rsidP="0010001F">
            <w:pPr>
              <w:spacing w:after="0"/>
              <w:rPr>
                <w:rFonts w:ascii="Times New Roman" w:hAnsi="Times New Roman"/>
                <w:sz w:val="24"/>
                <w:szCs w:val="24"/>
              </w:rPr>
            </w:pPr>
            <w:r>
              <w:rPr>
                <w:rFonts w:ascii="Times New Roman" w:hAnsi="Times New Roman"/>
                <w:sz w:val="24"/>
                <w:szCs w:val="24"/>
              </w:rPr>
              <w:t>113</w:t>
            </w:r>
          </w:p>
        </w:tc>
        <w:tc>
          <w:tcPr>
            <w:tcW w:w="8368" w:type="dxa"/>
          </w:tcPr>
          <w:p w14:paraId="67F909A2"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 14.</w:t>
            </w:r>
          </w:p>
          <w:p w14:paraId="57F3714E"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«Проверка и установка зажигания»</w:t>
            </w:r>
          </w:p>
        </w:tc>
        <w:tc>
          <w:tcPr>
            <w:tcW w:w="1138" w:type="dxa"/>
          </w:tcPr>
          <w:p w14:paraId="314E94EE" w14:textId="77777777" w:rsidR="00220EC8" w:rsidRDefault="00220EC8" w:rsidP="0010001F">
            <w:pPr>
              <w:spacing w:after="0"/>
              <w:jc w:val="center"/>
              <w:rPr>
                <w:rFonts w:ascii="Times New Roman" w:hAnsi="Times New Roman"/>
                <w:sz w:val="24"/>
                <w:szCs w:val="24"/>
              </w:rPr>
            </w:pPr>
          </w:p>
          <w:p w14:paraId="2EB42EE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1780F7C"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05F6F166" w14:textId="77777777" w:rsidR="00220EC8" w:rsidRPr="007870F7" w:rsidRDefault="00220EC8" w:rsidP="0010001F">
            <w:pPr>
              <w:spacing w:after="0"/>
              <w:jc w:val="center"/>
              <w:rPr>
                <w:rFonts w:ascii="Times New Roman" w:hAnsi="Times New Roman"/>
                <w:sz w:val="24"/>
                <w:szCs w:val="24"/>
              </w:rPr>
            </w:pPr>
          </w:p>
        </w:tc>
      </w:tr>
      <w:tr w:rsidR="00220EC8" w:rsidRPr="007870F7" w14:paraId="77244719" w14:textId="77777777" w:rsidTr="0010001F">
        <w:tc>
          <w:tcPr>
            <w:tcW w:w="2937" w:type="dxa"/>
            <w:vMerge/>
          </w:tcPr>
          <w:p w14:paraId="6BBD1E7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146D701" w14:textId="77777777" w:rsidR="00220EC8" w:rsidRDefault="00220EC8" w:rsidP="0010001F">
            <w:pPr>
              <w:spacing w:after="0"/>
              <w:rPr>
                <w:rFonts w:ascii="Times New Roman" w:hAnsi="Times New Roman"/>
                <w:sz w:val="24"/>
                <w:szCs w:val="24"/>
              </w:rPr>
            </w:pPr>
            <w:r>
              <w:rPr>
                <w:rFonts w:ascii="Times New Roman" w:hAnsi="Times New Roman"/>
                <w:sz w:val="24"/>
                <w:szCs w:val="24"/>
              </w:rPr>
              <w:t>114</w:t>
            </w:r>
          </w:p>
        </w:tc>
        <w:tc>
          <w:tcPr>
            <w:tcW w:w="8368" w:type="dxa"/>
          </w:tcPr>
          <w:p w14:paraId="25B3337B"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«Техническое обслуживание и текущий ремонт приборов освещения и контрольно-измерительных приборов»</w:t>
            </w:r>
          </w:p>
          <w:p w14:paraId="66CAC1A9"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Работы по техническому обслуживанию приборов освещения и сигнализации. Проверка силы света, регулировка и установка фар в соответствии с ГОСТом.</w:t>
            </w:r>
          </w:p>
        </w:tc>
        <w:tc>
          <w:tcPr>
            <w:tcW w:w="1138" w:type="dxa"/>
          </w:tcPr>
          <w:p w14:paraId="0B745148" w14:textId="77777777" w:rsidR="00220EC8" w:rsidRDefault="00220EC8" w:rsidP="0010001F">
            <w:pPr>
              <w:spacing w:after="0"/>
              <w:jc w:val="center"/>
              <w:rPr>
                <w:rFonts w:ascii="Times New Roman" w:hAnsi="Times New Roman"/>
                <w:sz w:val="24"/>
                <w:szCs w:val="24"/>
              </w:rPr>
            </w:pPr>
          </w:p>
          <w:p w14:paraId="085EE55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B9003B5" w14:textId="77777777" w:rsidR="00220EC8" w:rsidRDefault="00220EC8" w:rsidP="0010001F">
            <w:pPr>
              <w:spacing w:after="0"/>
              <w:jc w:val="center"/>
              <w:rPr>
                <w:rFonts w:ascii="Times New Roman" w:hAnsi="Times New Roman"/>
                <w:sz w:val="24"/>
                <w:szCs w:val="24"/>
              </w:rPr>
            </w:pPr>
          </w:p>
          <w:p w14:paraId="1EEB01D6" w14:textId="77777777" w:rsidR="00220EC8" w:rsidRDefault="00220EC8" w:rsidP="0010001F">
            <w:pPr>
              <w:spacing w:after="0"/>
              <w:jc w:val="center"/>
              <w:rPr>
                <w:rFonts w:ascii="Times New Roman" w:hAnsi="Times New Roman"/>
                <w:sz w:val="24"/>
                <w:szCs w:val="24"/>
              </w:rPr>
            </w:pPr>
            <w:r>
              <w:rPr>
                <w:rFonts w:ascii="Times New Roman" w:hAnsi="Times New Roman"/>
                <w:sz w:val="24"/>
                <w:szCs w:val="24"/>
              </w:rPr>
              <w:t>2</w:t>
            </w:r>
          </w:p>
          <w:p w14:paraId="38B2225E" w14:textId="77777777" w:rsidR="00220EC8" w:rsidRDefault="00220EC8" w:rsidP="0010001F">
            <w:pPr>
              <w:spacing w:after="0"/>
              <w:jc w:val="center"/>
              <w:rPr>
                <w:rFonts w:ascii="Times New Roman" w:hAnsi="Times New Roman"/>
                <w:sz w:val="24"/>
                <w:szCs w:val="24"/>
              </w:rPr>
            </w:pPr>
          </w:p>
          <w:p w14:paraId="24DD4FC2" w14:textId="77777777" w:rsidR="00220EC8" w:rsidRPr="007870F7" w:rsidRDefault="00220EC8" w:rsidP="0010001F">
            <w:pPr>
              <w:spacing w:after="0"/>
              <w:rPr>
                <w:rFonts w:ascii="Times New Roman" w:hAnsi="Times New Roman"/>
                <w:sz w:val="24"/>
                <w:szCs w:val="24"/>
              </w:rPr>
            </w:pPr>
          </w:p>
        </w:tc>
        <w:tc>
          <w:tcPr>
            <w:tcW w:w="1701" w:type="dxa"/>
            <w:vMerge/>
          </w:tcPr>
          <w:p w14:paraId="5949969F" w14:textId="77777777" w:rsidR="00220EC8" w:rsidRPr="007870F7" w:rsidRDefault="00220EC8" w:rsidP="0010001F">
            <w:pPr>
              <w:spacing w:after="0"/>
              <w:jc w:val="center"/>
              <w:rPr>
                <w:rFonts w:ascii="Times New Roman" w:hAnsi="Times New Roman"/>
                <w:sz w:val="24"/>
                <w:szCs w:val="24"/>
              </w:rPr>
            </w:pPr>
          </w:p>
        </w:tc>
      </w:tr>
      <w:tr w:rsidR="00220EC8" w:rsidRPr="007870F7" w14:paraId="1760503C" w14:textId="77777777" w:rsidTr="0010001F">
        <w:tc>
          <w:tcPr>
            <w:tcW w:w="2937" w:type="dxa"/>
            <w:vMerge/>
          </w:tcPr>
          <w:p w14:paraId="45C8752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64348BD" w14:textId="77777777" w:rsidR="00220EC8" w:rsidRDefault="00220EC8" w:rsidP="0010001F">
            <w:pPr>
              <w:spacing w:after="0"/>
              <w:rPr>
                <w:rFonts w:ascii="Times New Roman" w:hAnsi="Times New Roman"/>
                <w:sz w:val="24"/>
                <w:szCs w:val="24"/>
              </w:rPr>
            </w:pPr>
            <w:r>
              <w:rPr>
                <w:rFonts w:ascii="Times New Roman" w:hAnsi="Times New Roman"/>
                <w:sz w:val="24"/>
                <w:szCs w:val="24"/>
              </w:rPr>
              <w:t>115</w:t>
            </w:r>
          </w:p>
        </w:tc>
        <w:tc>
          <w:tcPr>
            <w:tcW w:w="8368" w:type="dxa"/>
          </w:tcPr>
          <w:p w14:paraId="4E4A3FE5"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Лабораторная работа №15.</w:t>
            </w:r>
          </w:p>
          <w:p w14:paraId="118207BD"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«Проверка и регулировка установки фар»</w:t>
            </w:r>
          </w:p>
        </w:tc>
        <w:tc>
          <w:tcPr>
            <w:tcW w:w="1138" w:type="dxa"/>
          </w:tcPr>
          <w:p w14:paraId="446FA57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A2ABA58"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43B70BA" w14:textId="77777777" w:rsidR="00220EC8" w:rsidRPr="007870F7" w:rsidRDefault="00220EC8" w:rsidP="0010001F">
            <w:pPr>
              <w:spacing w:after="0"/>
              <w:jc w:val="center"/>
              <w:rPr>
                <w:rFonts w:ascii="Times New Roman" w:hAnsi="Times New Roman"/>
                <w:sz w:val="24"/>
                <w:szCs w:val="24"/>
              </w:rPr>
            </w:pPr>
          </w:p>
        </w:tc>
      </w:tr>
      <w:tr w:rsidR="00220EC8" w:rsidRPr="007870F7" w14:paraId="5D310B63" w14:textId="77777777" w:rsidTr="0010001F">
        <w:tc>
          <w:tcPr>
            <w:tcW w:w="2937" w:type="dxa"/>
            <w:vMerge/>
          </w:tcPr>
          <w:p w14:paraId="64F2DE4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445DA0D" w14:textId="77777777" w:rsidR="00220EC8" w:rsidRDefault="00220EC8" w:rsidP="0010001F">
            <w:pPr>
              <w:spacing w:after="0"/>
              <w:rPr>
                <w:rFonts w:ascii="Times New Roman" w:hAnsi="Times New Roman"/>
                <w:sz w:val="24"/>
                <w:szCs w:val="24"/>
              </w:rPr>
            </w:pPr>
            <w:r>
              <w:rPr>
                <w:rFonts w:ascii="Times New Roman" w:hAnsi="Times New Roman"/>
                <w:sz w:val="24"/>
                <w:szCs w:val="24"/>
              </w:rPr>
              <w:t>116</w:t>
            </w:r>
          </w:p>
        </w:tc>
        <w:tc>
          <w:tcPr>
            <w:tcW w:w="8368" w:type="dxa"/>
          </w:tcPr>
          <w:p w14:paraId="16CB0E86" w14:textId="77777777" w:rsidR="00220EC8" w:rsidRPr="007C475A" w:rsidRDefault="00220EC8" w:rsidP="0010001F">
            <w:pPr>
              <w:spacing w:after="0"/>
              <w:rPr>
                <w:rFonts w:ascii="Times New Roman" w:hAnsi="Times New Roman"/>
                <w:b/>
                <w:sz w:val="24"/>
                <w:szCs w:val="24"/>
              </w:rPr>
            </w:pPr>
            <w:r w:rsidRPr="007C475A">
              <w:rPr>
                <w:rFonts w:ascii="Times New Roman" w:hAnsi="Times New Roman"/>
                <w:b/>
                <w:sz w:val="24"/>
                <w:szCs w:val="24"/>
              </w:rPr>
              <w:t>«Неисправности агрегатов трансмиссии и их причины»</w:t>
            </w:r>
          </w:p>
          <w:p w14:paraId="06F8F071" w14:textId="77777777" w:rsidR="00220EC8" w:rsidRPr="007C475A" w:rsidRDefault="00220EC8" w:rsidP="0010001F">
            <w:pPr>
              <w:spacing w:after="0"/>
              <w:rPr>
                <w:rFonts w:ascii="Times New Roman" w:hAnsi="Times New Roman"/>
                <w:sz w:val="24"/>
                <w:szCs w:val="24"/>
              </w:rPr>
            </w:pPr>
            <w:r w:rsidRPr="007C475A">
              <w:rPr>
                <w:rFonts w:ascii="Times New Roman" w:hAnsi="Times New Roman"/>
                <w:sz w:val="24"/>
                <w:szCs w:val="24"/>
              </w:rPr>
              <w:t>Возможные неисправности агрегатов трансмиссии. Диагностика технического состояния трансмиссии. Диагностические параметры и методы их определения. Применяемое диагностическое оборудование.</w:t>
            </w:r>
          </w:p>
        </w:tc>
        <w:tc>
          <w:tcPr>
            <w:tcW w:w="1138" w:type="dxa"/>
          </w:tcPr>
          <w:p w14:paraId="172CD6A7"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E336F9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064D43DC" w14:textId="77777777" w:rsidR="00220EC8" w:rsidRPr="007870F7" w:rsidRDefault="00220EC8" w:rsidP="0010001F">
            <w:pPr>
              <w:spacing w:after="0"/>
              <w:jc w:val="center"/>
              <w:rPr>
                <w:rFonts w:ascii="Times New Roman" w:hAnsi="Times New Roman"/>
                <w:sz w:val="24"/>
                <w:szCs w:val="24"/>
              </w:rPr>
            </w:pPr>
          </w:p>
        </w:tc>
      </w:tr>
      <w:tr w:rsidR="00220EC8" w:rsidRPr="007870F7" w14:paraId="3462E988" w14:textId="77777777" w:rsidTr="0010001F">
        <w:tc>
          <w:tcPr>
            <w:tcW w:w="2937" w:type="dxa"/>
            <w:vMerge/>
          </w:tcPr>
          <w:p w14:paraId="3D8EC53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9305FD7" w14:textId="77777777" w:rsidR="00220EC8" w:rsidRDefault="00220EC8" w:rsidP="0010001F">
            <w:pPr>
              <w:spacing w:after="0"/>
              <w:rPr>
                <w:rFonts w:ascii="Times New Roman" w:hAnsi="Times New Roman"/>
                <w:sz w:val="24"/>
                <w:szCs w:val="24"/>
              </w:rPr>
            </w:pPr>
            <w:r>
              <w:rPr>
                <w:rFonts w:ascii="Times New Roman" w:hAnsi="Times New Roman"/>
                <w:sz w:val="24"/>
                <w:szCs w:val="24"/>
              </w:rPr>
              <w:t>117</w:t>
            </w:r>
          </w:p>
        </w:tc>
        <w:tc>
          <w:tcPr>
            <w:tcW w:w="8368" w:type="dxa"/>
          </w:tcPr>
          <w:p w14:paraId="3FD98FED" w14:textId="77777777" w:rsidR="00220EC8" w:rsidRPr="00111EFF" w:rsidRDefault="00220EC8" w:rsidP="0010001F">
            <w:pPr>
              <w:spacing w:after="0"/>
              <w:rPr>
                <w:rFonts w:ascii="Times New Roman" w:hAnsi="Times New Roman"/>
                <w:b/>
              </w:rPr>
            </w:pPr>
            <w:r w:rsidRPr="00111EFF">
              <w:rPr>
                <w:rFonts w:ascii="Times New Roman" w:hAnsi="Times New Roman"/>
                <w:b/>
              </w:rPr>
              <w:t>«Техническое обслуживание и текущий ремонт сцепления и коробок передач»</w:t>
            </w:r>
          </w:p>
          <w:p w14:paraId="18734241" w14:textId="77777777" w:rsidR="00220EC8" w:rsidRPr="007C475A" w:rsidRDefault="00220EC8" w:rsidP="0010001F">
            <w:pPr>
              <w:spacing w:after="0"/>
              <w:rPr>
                <w:rFonts w:ascii="Times New Roman" w:hAnsi="Times New Roman"/>
              </w:rPr>
            </w:pPr>
            <w:r w:rsidRPr="00111EFF">
              <w:rPr>
                <w:rFonts w:ascii="Times New Roman" w:hAnsi="Times New Roman"/>
              </w:rPr>
              <w:t xml:space="preserve">Техническое обслуживание сцепления. Регулировка свободного хода педали сцепления. Удаление воздуха из гидропривода сцепления. </w:t>
            </w:r>
          </w:p>
        </w:tc>
        <w:tc>
          <w:tcPr>
            <w:tcW w:w="1138" w:type="dxa"/>
          </w:tcPr>
          <w:p w14:paraId="18C17236" w14:textId="77777777" w:rsidR="00220EC8" w:rsidRDefault="00220EC8" w:rsidP="0010001F">
            <w:pPr>
              <w:spacing w:after="0"/>
              <w:jc w:val="center"/>
              <w:rPr>
                <w:rFonts w:ascii="Times New Roman" w:hAnsi="Times New Roman"/>
                <w:sz w:val="24"/>
                <w:szCs w:val="24"/>
              </w:rPr>
            </w:pPr>
          </w:p>
          <w:p w14:paraId="504736B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70BE88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7EE50E4F" w14:textId="77777777" w:rsidR="00220EC8" w:rsidRPr="007870F7" w:rsidRDefault="00220EC8" w:rsidP="0010001F">
            <w:pPr>
              <w:spacing w:after="0"/>
              <w:jc w:val="center"/>
              <w:rPr>
                <w:rFonts w:ascii="Times New Roman" w:hAnsi="Times New Roman"/>
                <w:sz w:val="24"/>
                <w:szCs w:val="24"/>
              </w:rPr>
            </w:pPr>
          </w:p>
        </w:tc>
      </w:tr>
      <w:tr w:rsidR="00220EC8" w:rsidRPr="007870F7" w14:paraId="7B3EB5A5" w14:textId="77777777" w:rsidTr="0010001F">
        <w:tc>
          <w:tcPr>
            <w:tcW w:w="2937" w:type="dxa"/>
            <w:vMerge/>
          </w:tcPr>
          <w:p w14:paraId="51A5D18F"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1653BE8" w14:textId="77777777" w:rsidR="00220EC8" w:rsidRDefault="00220EC8" w:rsidP="0010001F">
            <w:pPr>
              <w:spacing w:after="0"/>
              <w:rPr>
                <w:rFonts w:ascii="Times New Roman" w:hAnsi="Times New Roman"/>
                <w:sz w:val="24"/>
                <w:szCs w:val="24"/>
              </w:rPr>
            </w:pPr>
            <w:r>
              <w:rPr>
                <w:rFonts w:ascii="Times New Roman" w:hAnsi="Times New Roman"/>
                <w:sz w:val="24"/>
                <w:szCs w:val="24"/>
              </w:rPr>
              <w:t>118</w:t>
            </w:r>
          </w:p>
        </w:tc>
        <w:tc>
          <w:tcPr>
            <w:tcW w:w="8368" w:type="dxa"/>
          </w:tcPr>
          <w:p w14:paraId="03B80EC6" w14:textId="77777777" w:rsidR="00220EC8" w:rsidRPr="00111EFF" w:rsidRDefault="00220EC8" w:rsidP="0010001F">
            <w:pPr>
              <w:spacing w:after="0"/>
              <w:rPr>
                <w:rFonts w:ascii="Times New Roman" w:hAnsi="Times New Roman"/>
                <w:b/>
              </w:rPr>
            </w:pPr>
            <w:r w:rsidRPr="000763DE">
              <w:rPr>
                <w:rFonts w:ascii="Times New Roman" w:hAnsi="Times New Roman"/>
                <w:b/>
              </w:rPr>
              <w:t>Текущий ремонт приборов сцепления.</w:t>
            </w:r>
            <w:r w:rsidRPr="00111EFF">
              <w:rPr>
                <w:rFonts w:ascii="Times New Roman" w:hAnsi="Times New Roman"/>
              </w:rPr>
              <w:t xml:space="preserve"> Техническое обслуживание коробок передач. Порядок замены масла. Текущий ремонт КПП и раздаточных коробок.</w:t>
            </w:r>
          </w:p>
        </w:tc>
        <w:tc>
          <w:tcPr>
            <w:tcW w:w="1138" w:type="dxa"/>
          </w:tcPr>
          <w:p w14:paraId="471B6D17" w14:textId="77777777" w:rsidR="00220EC8" w:rsidRDefault="00220EC8" w:rsidP="0010001F">
            <w:pPr>
              <w:spacing w:after="0"/>
              <w:jc w:val="center"/>
              <w:rPr>
                <w:rFonts w:ascii="Times New Roman" w:hAnsi="Times New Roman"/>
                <w:sz w:val="24"/>
                <w:szCs w:val="24"/>
              </w:rPr>
            </w:pPr>
          </w:p>
          <w:p w14:paraId="0234D6D0"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02199A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64110020" w14:textId="77777777" w:rsidR="00220EC8" w:rsidRPr="007870F7" w:rsidRDefault="00220EC8" w:rsidP="0010001F">
            <w:pPr>
              <w:spacing w:after="0"/>
              <w:jc w:val="center"/>
              <w:rPr>
                <w:rFonts w:ascii="Times New Roman" w:hAnsi="Times New Roman"/>
                <w:sz w:val="24"/>
                <w:szCs w:val="24"/>
              </w:rPr>
            </w:pPr>
          </w:p>
        </w:tc>
      </w:tr>
      <w:tr w:rsidR="00220EC8" w:rsidRPr="007870F7" w14:paraId="318A5B00" w14:textId="77777777" w:rsidTr="0010001F">
        <w:tc>
          <w:tcPr>
            <w:tcW w:w="2937" w:type="dxa"/>
            <w:vMerge/>
          </w:tcPr>
          <w:p w14:paraId="2FCB7BF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C5FAAD8" w14:textId="77777777" w:rsidR="00220EC8" w:rsidRDefault="00220EC8" w:rsidP="0010001F">
            <w:pPr>
              <w:spacing w:after="0"/>
              <w:rPr>
                <w:rFonts w:ascii="Times New Roman" w:hAnsi="Times New Roman"/>
                <w:sz w:val="24"/>
                <w:szCs w:val="24"/>
              </w:rPr>
            </w:pPr>
            <w:r>
              <w:rPr>
                <w:rFonts w:ascii="Times New Roman" w:hAnsi="Times New Roman"/>
                <w:sz w:val="24"/>
                <w:szCs w:val="24"/>
              </w:rPr>
              <w:t>119</w:t>
            </w:r>
          </w:p>
        </w:tc>
        <w:tc>
          <w:tcPr>
            <w:tcW w:w="8368" w:type="dxa"/>
          </w:tcPr>
          <w:p w14:paraId="6D29DA76" w14:textId="77777777" w:rsidR="00220EC8" w:rsidRPr="0066737F" w:rsidRDefault="00220EC8" w:rsidP="0010001F">
            <w:pPr>
              <w:spacing w:after="0"/>
              <w:rPr>
                <w:rFonts w:ascii="Times New Roman" w:hAnsi="Times New Roman"/>
                <w:b/>
              </w:rPr>
            </w:pPr>
            <w:r w:rsidRPr="0066737F">
              <w:rPr>
                <w:rFonts w:ascii="Times New Roman" w:hAnsi="Times New Roman"/>
                <w:b/>
              </w:rPr>
              <w:t>Лабораторная работа №16.</w:t>
            </w:r>
          </w:p>
          <w:p w14:paraId="79AED155" w14:textId="77777777" w:rsidR="00220EC8" w:rsidRPr="00111EFF" w:rsidRDefault="00220EC8" w:rsidP="0010001F">
            <w:pPr>
              <w:spacing w:after="0"/>
              <w:rPr>
                <w:rFonts w:ascii="Times New Roman" w:hAnsi="Times New Roman"/>
                <w:b/>
              </w:rPr>
            </w:pPr>
            <w:r w:rsidRPr="0066737F">
              <w:rPr>
                <w:rFonts w:ascii="Times New Roman" w:hAnsi="Times New Roman"/>
                <w:b/>
              </w:rPr>
              <w:t>«Техническое обслуживание сцепления»</w:t>
            </w:r>
          </w:p>
        </w:tc>
        <w:tc>
          <w:tcPr>
            <w:tcW w:w="1138" w:type="dxa"/>
          </w:tcPr>
          <w:p w14:paraId="42A19C72" w14:textId="77777777" w:rsidR="00220EC8" w:rsidRPr="007870F7" w:rsidRDefault="00220EC8" w:rsidP="0010001F">
            <w:pPr>
              <w:spacing w:after="0"/>
              <w:jc w:val="center"/>
              <w:rPr>
                <w:rFonts w:ascii="Times New Roman" w:hAnsi="Times New Roman"/>
                <w:sz w:val="24"/>
                <w:szCs w:val="24"/>
              </w:rPr>
            </w:pPr>
            <w:r w:rsidRPr="008A3DEE">
              <w:rPr>
                <w:rFonts w:ascii="Times New Roman" w:hAnsi="Times New Roman"/>
                <w:sz w:val="24"/>
                <w:szCs w:val="24"/>
              </w:rPr>
              <w:t>2</w:t>
            </w:r>
          </w:p>
        </w:tc>
        <w:tc>
          <w:tcPr>
            <w:tcW w:w="1134" w:type="dxa"/>
            <w:shd w:val="clear" w:color="auto" w:fill="auto"/>
            <w:vAlign w:val="center"/>
          </w:tcPr>
          <w:p w14:paraId="4CFB90EA"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9F33021" w14:textId="77777777" w:rsidR="00220EC8" w:rsidRPr="007870F7" w:rsidRDefault="00220EC8" w:rsidP="0010001F">
            <w:pPr>
              <w:spacing w:after="0"/>
              <w:jc w:val="center"/>
              <w:rPr>
                <w:rFonts w:ascii="Times New Roman" w:hAnsi="Times New Roman"/>
                <w:sz w:val="24"/>
                <w:szCs w:val="24"/>
              </w:rPr>
            </w:pPr>
          </w:p>
        </w:tc>
      </w:tr>
      <w:tr w:rsidR="00220EC8" w:rsidRPr="007870F7" w14:paraId="481EB0A6" w14:textId="77777777" w:rsidTr="0010001F">
        <w:tc>
          <w:tcPr>
            <w:tcW w:w="2937" w:type="dxa"/>
            <w:vMerge/>
          </w:tcPr>
          <w:p w14:paraId="23D1CFE4"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43211CD8" w14:textId="77777777" w:rsidR="00220EC8" w:rsidRDefault="00220EC8" w:rsidP="0010001F">
            <w:pPr>
              <w:spacing w:after="0"/>
              <w:rPr>
                <w:rFonts w:ascii="Times New Roman" w:hAnsi="Times New Roman"/>
                <w:sz w:val="24"/>
                <w:szCs w:val="24"/>
              </w:rPr>
            </w:pPr>
            <w:r>
              <w:rPr>
                <w:rFonts w:ascii="Times New Roman" w:hAnsi="Times New Roman"/>
                <w:sz w:val="24"/>
                <w:szCs w:val="24"/>
              </w:rPr>
              <w:t>120</w:t>
            </w:r>
          </w:p>
        </w:tc>
        <w:tc>
          <w:tcPr>
            <w:tcW w:w="8368" w:type="dxa"/>
          </w:tcPr>
          <w:p w14:paraId="685C5B17" w14:textId="77777777" w:rsidR="00220EC8" w:rsidRDefault="00220EC8" w:rsidP="0010001F">
            <w:pPr>
              <w:spacing w:after="0"/>
              <w:rPr>
                <w:rFonts w:ascii="Times New Roman" w:hAnsi="Times New Roman"/>
                <w:b/>
              </w:rPr>
            </w:pPr>
            <w:r>
              <w:rPr>
                <w:rFonts w:ascii="Times New Roman" w:hAnsi="Times New Roman"/>
                <w:b/>
              </w:rPr>
              <w:t>Лабораторная работа № 17.</w:t>
            </w:r>
          </w:p>
          <w:p w14:paraId="3A1F6C47" w14:textId="77777777" w:rsidR="00220EC8" w:rsidRPr="00111EFF" w:rsidRDefault="00220EC8" w:rsidP="0010001F">
            <w:pPr>
              <w:spacing w:after="0"/>
              <w:rPr>
                <w:rFonts w:ascii="Times New Roman" w:hAnsi="Times New Roman"/>
                <w:b/>
              </w:rPr>
            </w:pPr>
            <w:r w:rsidRPr="00111EFF">
              <w:rPr>
                <w:rFonts w:ascii="Times New Roman" w:hAnsi="Times New Roman"/>
                <w:b/>
              </w:rPr>
              <w:t>«Текущий ремонт приборов сцепления»</w:t>
            </w:r>
          </w:p>
        </w:tc>
        <w:tc>
          <w:tcPr>
            <w:tcW w:w="1138" w:type="dxa"/>
          </w:tcPr>
          <w:p w14:paraId="6289C159" w14:textId="77777777" w:rsidR="00220EC8" w:rsidRPr="007870F7" w:rsidRDefault="00220EC8" w:rsidP="0010001F">
            <w:pPr>
              <w:spacing w:after="0"/>
              <w:jc w:val="center"/>
              <w:rPr>
                <w:rFonts w:ascii="Times New Roman" w:hAnsi="Times New Roman"/>
                <w:sz w:val="24"/>
                <w:szCs w:val="24"/>
              </w:rPr>
            </w:pPr>
            <w:r w:rsidRPr="008A3DEE">
              <w:rPr>
                <w:rFonts w:ascii="Times New Roman" w:hAnsi="Times New Roman"/>
                <w:sz w:val="24"/>
                <w:szCs w:val="24"/>
              </w:rPr>
              <w:t>2</w:t>
            </w:r>
          </w:p>
        </w:tc>
        <w:tc>
          <w:tcPr>
            <w:tcW w:w="1134" w:type="dxa"/>
            <w:shd w:val="clear" w:color="auto" w:fill="auto"/>
            <w:vAlign w:val="center"/>
          </w:tcPr>
          <w:p w14:paraId="59CB6034"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6A3681CE" w14:textId="77777777" w:rsidR="00220EC8" w:rsidRPr="007870F7" w:rsidRDefault="00220EC8" w:rsidP="0010001F">
            <w:pPr>
              <w:spacing w:after="0"/>
              <w:jc w:val="center"/>
              <w:rPr>
                <w:rFonts w:ascii="Times New Roman" w:hAnsi="Times New Roman"/>
                <w:sz w:val="24"/>
                <w:szCs w:val="24"/>
              </w:rPr>
            </w:pPr>
          </w:p>
        </w:tc>
      </w:tr>
      <w:tr w:rsidR="00220EC8" w:rsidRPr="007870F7" w14:paraId="56590571" w14:textId="77777777" w:rsidTr="0010001F">
        <w:tc>
          <w:tcPr>
            <w:tcW w:w="2937" w:type="dxa"/>
            <w:vMerge/>
          </w:tcPr>
          <w:p w14:paraId="5C6BB0F6"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A70B359" w14:textId="77777777" w:rsidR="00220EC8" w:rsidRDefault="00220EC8" w:rsidP="0010001F">
            <w:pPr>
              <w:spacing w:after="0"/>
              <w:rPr>
                <w:rFonts w:ascii="Times New Roman" w:hAnsi="Times New Roman"/>
                <w:sz w:val="24"/>
                <w:szCs w:val="24"/>
              </w:rPr>
            </w:pPr>
            <w:r>
              <w:rPr>
                <w:rFonts w:ascii="Times New Roman" w:hAnsi="Times New Roman"/>
                <w:sz w:val="24"/>
                <w:szCs w:val="24"/>
              </w:rPr>
              <w:t>121</w:t>
            </w:r>
          </w:p>
        </w:tc>
        <w:tc>
          <w:tcPr>
            <w:tcW w:w="8368" w:type="dxa"/>
          </w:tcPr>
          <w:p w14:paraId="409D18FA" w14:textId="77777777" w:rsidR="00220EC8" w:rsidRPr="00111EFF" w:rsidRDefault="00220EC8" w:rsidP="0010001F">
            <w:pPr>
              <w:spacing w:after="0"/>
              <w:rPr>
                <w:rFonts w:ascii="Times New Roman" w:hAnsi="Times New Roman"/>
                <w:b/>
              </w:rPr>
            </w:pPr>
            <w:r w:rsidRPr="00111EFF">
              <w:rPr>
                <w:rFonts w:ascii="Times New Roman" w:hAnsi="Times New Roman"/>
                <w:b/>
              </w:rPr>
              <w:t>Лабораторная работа №18.</w:t>
            </w:r>
          </w:p>
          <w:p w14:paraId="65D3F8C6" w14:textId="77777777" w:rsidR="00220EC8" w:rsidRPr="00111EFF" w:rsidRDefault="00220EC8" w:rsidP="0010001F">
            <w:pPr>
              <w:spacing w:after="0"/>
              <w:rPr>
                <w:rFonts w:ascii="Times New Roman" w:hAnsi="Times New Roman"/>
                <w:b/>
              </w:rPr>
            </w:pPr>
            <w:r w:rsidRPr="00111EFF">
              <w:rPr>
                <w:rFonts w:ascii="Times New Roman" w:hAnsi="Times New Roman"/>
                <w:b/>
              </w:rPr>
              <w:t>«Техническое обслуживание и ремонт коробок передач</w:t>
            </w:r>
          </w:p>
        </w:tc>
        <w:tc>
          <w:tcPr>
            <w:tcW w:w="1138" w:type="dxa"/>
          </w:tcPr>
          <w:p w14:paraId="0FFBA87D" w14:textId="77777777" w:rsidR="00220EC8" w:rsidRPr="007870F7" w:rsidRDefault="00220EC8" w:rsidP="0010001F">
            <w:pPr>
              <w:spacing w:after="0"/>
              <w:jc w:val="center"/>
              <w:rPr>
                <w:rFonts w:ascii="Times New Roman" w:hAnsi="Times New Roman"/>
                <w:sz w:val="24"/>
                <w:szCs w:val="24"/>
              </w:rPr>
            </w:pPr>
            <w:r w:rsidRPr="008A3DEE">
              <w:rPr>
                <w:rFonts w:ascii="Times New Roman" w:hAnsi="Times New Roman"/>
                <w:sz w:val="24"/>
                <w:szCs w:val="24"/>
              </w:rPr>
              <w:t>2</w:t>
            </w:r>
          </w:p>
        </w:tc>
        <w:tc>
          <w:tcPr>
            <w:tcW w:w="1134" w:type="dxa"/>
            <w:shd w:val="clear" w:color="auto" w:fill="auto"/>
            <w:vAlign w:val="center"/>
          </w:tcPr>
          <w:p w14:paraId="447B6DBF"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4E2E03EA" w14:textId="77777777" w:rsidR="00220EC8" w:rsidRPr="007870F7" w:rsidRDefault="00220EC8" w:rsidP="0010001F">
            <w:pPr>
              <w:spacing w:after="0"/>
              <w:jc w:val="center"/>
              <w:rPr>
                <w:rFonts w:ascii="Times New Roman" w:hAnsi="Times New Roman"/>
                <w:sz w:val="24"/>
                <w:szCs w:val="24"/>
              </w:rPr>
            </w:pPr>
          </w:p>
        </w:tc>
      </w:tr>
      <w:tr w:rsidR="00220EC8" w:rsidRPr="007870F7" w14:paraId="52701C31" w14:textId="77777777" w:rsidTr="0010001F">
        <w:tc>
          <w:tcPr>
            <w:tcW w:w="2937" w:type="dxa"/>
            <w:vMerge/>
          </w:tcPr>
          <w:p w14:paraId="3032AD4C"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32F1002" w14:textId="77777777" w:rsidR="00220EC8" w:rsidRDefault="00220EC8" w:rsidP="0010001F">
            <w:pPr>
              <w:spacing w:after="0"/>
              <w:rPr>
                <w:rFonts w:ascii="Times New Roman" w:hAnsi="Times New Roman"/>
                <w:sz w:val="24"/>
                <w:szCs w:val="24"/>
              </w:rPr>
            </w:pPr>
            <w:r>
              <w:rPr>
                <w:rFonts w:ascii="Times New Roman" w:hAnsi="Times New Roman"/>
                <w:sz w:val="24"/>
                <w:szCs w:val="24"/>
              </w:rPr>
              <w:t>122</w:t>
            </w:r>
          </w:p>
        </w:tc>
        <w:tc>
          <w:tcPr>
            <w:tcW w:w="8368" w:type="dxa"/>
          </w:tcPr>
          <w:p w14:paraId="5F85D692" w14:textId="77777777" w:rsidR="00220EC8" w:rsidRPr="000763DE" w:rsidRDefault="00220EC8" w:rsidP="0010001F">
            <w:pPr>
              <w:spacing w:after="0"/>
              <w:rPr>
                <w:rFonts w:ascii="Times New Roman" w:hAnsi="Times New Roman"/>
                <w:b/>
              </w:rPr>
            </w:pPr>
            <w:r w:rsidRPr="00111EFF">
              <w:rPr>
                <w:rFonts w:ascii="Times New Roman" w:hAnsi="Times New Roman"/>
                <w:b/>
              </w:rPr>
              <w:t>«Техническое обслуживание и текущий ремонт карданных передач и ведущих мостов»</w:t>
            </w:r>
            <w:r>
              <w:rPr>
                <w:rFonts w:ascii="Times New Roman" w:hAnsi="Times New Roman"/>
                <w:b/>
              </w:rPr>
              <w:t xml:space="preserve"> </w:t>
            </w:r>
            <w:r w:rsidRPr="00111EFF">
              <w:rPr>
                <w:rFonts w:ascii="Times New Roman" w:hAnsi="Times New Roman"/>
              </w:rPr>
              <w:t xml:space="preserve">Техническое обслуживание и ремонт карданных передач. Техническое обслуживание привода передних колес. </w:t>
            </w:r>
          </w:p>
        </w:tc>
        <w:tc>
          <w:tcPr>
            <w:tcW w:w="1138" w:type="dxa"/>
          </w:tcPr>
          <w:p w14:paraId="2C858192" w14:textId="77777777" w:rsidR="00220EC8" w:rsidRDefault="00220EC8" w:rsidP="0010001F">
            <w:pPr>
              <w:spacing w:after="0"/>
              <w:jc w:val="center"/>
              <w:rPr>
                <w:rFonts w:ascii="Times New Roman" w:hAnsi="Times New Roman"/>
                <w:sz w:val="24"/>
                <w:szCs w:val="24"/>
              </w:rPr>
            </w:pPr>
          </w:p>
          <w:p w14:paraId="18C8926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1A58DD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273FB784" w14:textId="77777777" w:rsidR="00220EC8" w:rsidRPr="007870F7" w:rsidRDefault="00220EC8" w:rsidP="0010001F">
            <w:pPr>
              <w:spacing w:after="0"/>
              <w:jc w:val="center"/>
              <w:rPr>
                <w:rFonts w:ascii="Times New Roman" w:hAnsi="Times New Roman"/>
                <w:sz w:val="24"/>
                <w:szCs w:val="24"/>
              </w:rPr>
            </w:pPr>
          </w:p>
        </w:tc>
      </w:tr>
      <w:tr w:rsidR="00220EC8" w:rsidRPr="007870F7" w14:paraId="3383F9B6" w14:textId="77777777" w:rsidTr="0010001F">
        <w:trPr>
          <w:trHeight w:val="416"/>
        </w:trPr>
        <w:tc>
          <w:tcPr>
            <w:tcW w:w="2937" w:type="dxa"/>
            <w:vMerge/>
          </w:tcPr>
          <w:p w14:paraId="31F66A74"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55EB822" w14:textId="77777777" w:rsidR="00220EC8" w:rsidRDefault="00220EC8" w:rsidP="0010001F">
            <w:pPr>
              <w:spacing w:after="0"/>
              <w:rPr>
                <w:rFonts w:ascii="Times New Roman" w:hAnsi="Times New Roman"/>
                <w:sz w:val="24"/>
                <w:szCs w:val="24"/>
              </w:rPr>
            </w:pPr>
            <w:r>
              <w:rPr>
                <w:rFonts w:ascii="Times New Roman" w:hAnsi="Times New Roman"/>
                <w:sz w:val="24"/>
                <w:szCs w:val="24"/>
              </w:rPr>
              <w:t>123</w:t>
            </w:r>
          </w:p>
        </w:tc>
        <w:tc>
          <w:tcPr>
            <w:tcW w:w="8368" w:type="dxa"/>
          </w:tcPr>
          <w:p w14:paraId="2DCAE1F2" w14:textId="77777777" w:rsidR="00220EC8" w:rsidRPr="00111EFF" w:rsidRDefault="00220EC8" w:rsidP="0010001F">
            <w:pPr>
              <w:spacing w:after="0"/>
              <w:rPr>
                <w:rFonts w:ascii="Times New Roman" w:hAnsi="Times New Roman"/>
                <w:b/>
              </w:rPr>
            </w:pPr>
            <w:r w:rsidRPr="000763DE">
              <w:rPr>
                <w:rFonts w:ascii="Times New Roman" w:hAnsi="Times New Roman"/>
                <w:b/>
              </w:rPr>
              <w:t>Обслуживание и ремонт редукторов ведущих мостов, регулировка зацепления зубьев шестерен и подшипников главной передачи.</w:t>
            </w:r>
            <w:r w:rsidRPr="00111EFF">
              <w:rPr>
                <w:rFonts w:ascii="Times New Roman" w:hAnsi="Times New Roman"/>
              </w:rPr>
              <w:t xml:space="preserve"> Текущий ремонт редукторов ведущих мостов.</w:t>
            </w:r>
          </w:p>
        </w:tc>
        <w:tc>
          <w:tcPr>
            <w:tcW w:w="1138" w:type="dxa"/>
          </w:tcPr>
          <w:p w14:paraId="5B4AC27A" w14:textId="77777777" w:rsidR="00220EC8" w:rsidRDefault="00220EC8" w:rsidP="0010001F">
            <w:pPr>
              <w:spacing w:after="0"/>
              <w:jc w:val="center"/>
              <w:rPr>
                <w:rFonts w:ascii="Times New Roman" w:hAnsi="Times New Roman"/>
                <w:sz w:val="24"/>
                <w:szCs w:val="24"/>
              </w:rPr>
            </w:pPr>
          </w:p>
          <w:p w14:paraId="5E1399A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0FBC6D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607C7AC" w14:textId="77777777" w:rsidR="00220EC8" w:rsidRPr="007870F7" w:rsidRDefault="00220EC8" w:rsidP="0010001F">
            <w:pPr>
              <w:spacing w:after="0"/>
              <w:jc w:val="center"/>
              <w:rPr>
                <w:rFonts w:ascii="Times New Roman" w:hAnsi="Times New Roman"/>
                <w:sz w:val="24"/>
                <w:szCs w:val="24"/>
              </w:rPr>
            </w:pPr>
          </w:p>
        </w:tc>
      </w:tr>
      <w:tr w:rsidR="00220EC8" w:rsidRPr="007870F7" w14:paraId="451724CE" w14:textId="77777777" w:rsidTr="0010001F">
        <w:tc>
          <w:tcPr>
            <w:tcW w:w="2937" w:type="dxa"/>
            <w:vMerge/>
          </w:tcPr>
          <w:p w14:paraId="690F87F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3E1030D" w14:textId="77777777" w:rsidR="00220EC8" w:rsidRDefault="00220EC8" w:rsidP="0010001F">
            <w:pPr>
              <w:spacing w:after="0"/>
              <w:rPr>
                <w:rFonts w:ascii="Times New Roman" w:hAnsi="Times New Roman"/>
                <w:sz w:val="24"/>
                <w:szCs w:val="24"/>
              </w:rPr>
            </w:pPr>
            <w:r>
              <w:rPr>
                <w:rFonts w:ascii="Times New Roman" w:hAnsi="Times New Roman"/>
                <w:sz w:val="24"/>
                <w:szCs w:val="24"/>
              </w:rPr>
              <w:t>124</w:t>
            </w:r>
          </w:p>
        </w:tc>
        <w:tc>
          <w:tcPr>
            <w:tcW w:w="8368" w:type="dxa"/>
          </w:tcPr>
          <w:p w14:paraId="3A3ED327" w14:textId="77777777" w:rsidR="00220EC8" w:rsidRPr="00111EFF" w:rsidRDefault="00220EC8" w:rsidP="0010001F">
            <w:pPr>
              <w:spacing w:after="0"/>
              <w:rPr>
                <w:rFonts w:ascii="Times New Roman" w:hAnsi="Times New Roman"/>
                <w:b/>
              </w:rPr>
            </w:pPr>
            <w:r w:rsidRPr="00111EFF">
              <w:rPr>
                <w:rFonts w:ascii="Times New Roman" w:hAnsi="Times New Roman"/>
                <w:b/>
              </w:rPr>
              <w:t>Лабораторная работа №19.</w:t>
            </w:r>
          </w:p>
          <w:p w14:paraId="1737594F" w14:textId="77777777" w:rsidR="00220EC8" w:rsidRPr="00111EFF" w:rsidRDefault="00220EC8" w:rsidP="0010001F">
            <w:pPr>
              <w:spacing w:after="0"/>
              <w:rPr>
                <w:rFonts w:ascii="Times New Roman" w:hAnsi="Times New Roman"/>
                <w:b/>
              </w:rPr>
            </w:pPr>
            <w:r w:rsidRPr="00111EFF">
              <w:rPr>
                <w:rFonts w:ascii="Times New Roman" w:hAnsi="Times New Roman"/>
                <w:b/>
              </w:rPr>
              <w:t>«Техническое обслуживание и ремонт карданных передач и приводов передних ведущих колес»</w:t>
            </w:r>
          </w:p>
        </w:tc>
        <w:tc>
          <w:tcPr>
            <w:tcW w:w="1138" w:type="dxa"/>
          </w:tcPr>
          <w:p w14:paraId="4169F2E2" w14:textId="77777777" w:rsidR="00220EC8" w:rsidRPr="007870F7" w:rsidRDefault="00220EC8" w:rsidP="0010001F">
            <w:pPr>
              <w:spacing w:after="0"/>
              <w:jc w:val="center"/>
              <w:rPr>
                <w:rFonts w:ascii="Times New Roman" w:hAnsi="Times New Roman"/>
                <w:sz w:val="24"/>
                <w:szCs w:val="24"/>
              </w:rPr>
            </w:pPr>
            <w:r w:rsidRPr="00C415D6">
              <w:rPr>
                <w:rFonts w:ascii="Times New Roman" w:hAnsi="Times New Roman"/>
                <w:sz w:val="24"/>
                <w:szCs w:val="24"/>
              </w:rPr>
              <w:t>2</w:t>
            </w:r>
          </w:p>
        </w:tc>
        <w:tc>
          <w:tcPr>
            <w:tcW w:w="1134" w:type="dxa"/>
            <w:shd w:val="clear" w:color="auto" w:fill="auto"/>
            <w:vAlign w:val="center"/>
          </w:tcPr>
          <w:p w14:paraId="18979102"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09A2C974" w14:textId="77777777" w:rsidR="00220EC8" w:rsidRPr="007870F7" w:rsidRDefault="00220EC8" w:rsidP="0010001F">
            <w:pPr>
              <w:spacing w:after="0"/>
              <w:jc w:val="center"/>
              <w:rPr>
                <w:rFonts w:ascii="Times New Roman" w:hAnsi="Times New Roman"/>
                <w:sz w:val="24"/>
                <w:szCs w:val="24"/>
              </w:rPr>
            </w:pPr>
          </w:p>
        </w:tc>
      </w:tr>
      <w:tr w:rsidR="00220EC8" w:rsidRPr="007870F7" w14:paraId="3452C62B" w14:textId="77777777" w:rsidTr="0010001F">
        <w:tc>
          <w:tcPr>
            <w:tcW w:w="2937" w:type="dxa"/>
            <w:vMerge/>
          </w:tcPr>
          <w:p w14:paraId="23EBDF7C"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AE95A0F" w14:textId="77777777" w:rsidR="00220EC8" w:rsidRDefault="00220EC8" w:rsidP="0010001F">
            <w:pPr>
              <w:spacing w:after="0"/>
              <w:rPr>
                <w:rFonts w:ascii="Times New Roman" w:hAnsi="Times New Roman"/>
                <w:sz w:val="24"/>
                <w:szCs w:val="24"/>
              </w:rPr>
            </w:pPr>
            <w:r>
              <w:rPr>
                <w:rFonts w:ascii="Times New Roman" w:hAnsi="Times New Roman"/>
                <w:sz w:val="24"/>
                <w:szCs w:val="24"/>
              </w:rPr>
              <w:t>125</w:t>
            </w:r>
          </w:p>
        </w:tc>
        <w:tc>
          <w:tcPr>
            <w:tcW w:w="8368" w:type="dxa"/>
          </w:tcPr>
          <w:p w14:paraId="5530CC43" w14:textId="77777777" w:rsidR="00220EC8" w:rsidRPr="00111EFF" w:rsidRDefault="00220EC8" w:rsidP="0010001F">
            <w:pPr>
              <w:spacing w:after="0"/>
              <w:rPr>
                <w:rFonts w:ascii="Times New Roman" w:hAnsi="Times New Roman"/>
                <w:b/>
              </w:rPr>
            </w:pPr>
            <w:r w:rsidRPr="00111EFF">
              <w:rPr>
                <w:rFonts w:ascii="Times New Roman" w:hAnsi="Times New Roman"/>
                <w:b/>
              </w:rPr>
              <w:t>Лабораторная работа № 20.</w:t>
            </w:r>
          </w:p>
          <w:p w14:paraId="4C1905DF" w14:textId="77777777" w:rsidR="00220EC8" w:rsidRPr="00111EFF" w:rsidRDefault="00220EC8" w:rsidP="0010001F">
            <w:pPr>
              <w:spacing w:after="0"/>
              <w:rPr>
                <w:rFonts w:ascii="Times New Roman" w:hAnsi="Times New Roman"/>
                <w:b/>
              </w:rPr>
            </w:pPr>
            <w:r w:rsidRPr="00111EFF">
              <w:rPr>
                <w:rFonts w:ascii="Times New Roman" w:hAnsi="Times New Roman"/>
                <w:b/>
              </w:rPr>
              <w:t>«Техническое обслуживание и ремонт ведущих мостов»</w:t>
            </w:r>
          </w:p>
        </w:tc>
        <w:tc>
          <w:tcPr>
            <w:tcW w:w="1138" w:type="dxa"/>
          </w:tcPr>
          <w:p w14:paraId="77032C8D" w14:textId="77777777" w:rsidR="00220EC8" w:rsidRPr="007870F7" w:rsidRDefault="00220EC8" w:rsidP="0010001F">
            <w:pPr>
              <w:spacing w:after="0"/>
              <w:jc w:val="center"/>
              <w:rPr>
                <w:rFonts w:ascii="Times New Roman" w:hAnsi="Times New Roman"/>
                <w:sz w:val="24"/>
                <w:szCs w:val="24"/>
              </w:rPr>
            </w:pPr>
            <w:r w:rsidRPr="00C415D6">
              <w:rPr>
                <w:rFonts w:ascii="Times New Roman" w:hAnsi="Times New Roman"/>
                <w:sz w:val="24"/>
                <w:szCs w:val="24"/>
              </w:rPr>
              <w:t>2</w:t>
            </w:r>
          </w:p>
        </w:tc>
        <w:tc>
          <w:tcPr>
            <w:tcW w:w="1134" w:type="dxa"/>
            <w:shd w:val="clear" w:color="auto" w:fill="auto"/>
            <w:vAlign w:val="center"/>
          </w:tcPr>
          <w:p w14:paraId="4FD116AE"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35FFBFC" w14:textId="77777777" w:rsidR="00220EC8" w:rsidRPr="007870F7" w:rsidRDefault="00220EC8" w:rsidP="0010001F">
            <w:pPr>
              <w:spacing w:after="0"/>
              <w:jc w:val="center"/>
              <w:rPr>
                <w:rFonts w:ascii="Times New Roman" w:hAnsi="Times New Roman"/>
                <w:sz w:val="24"/>
                <w:szCs w:val="24"/>
              </w:rPr>
            </w:pPr>
          </w:p>
        </w:tc>
      </w:tr>
      <w:tr w:rsidR="00220EC8" w:rsidRPr="007870F7" w14:paraId="61249D8E" w14:textId="77777777" w:rsidTr="0010001F">
        <w:tc>
          <w:tcPr>
            <w:tcW w:w="2937" w:type="dxa"/>
            <w:vMerge/>
          </w:tcPr>
          <w:p w14:paraId="66892E5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7C4C8AE" w14:textId="77777777" w:rsidR="00220EC8" w:rsidRDefault="00220EC8" w:rsidP="0010001F">
            <w:pPr>
              <w:spacing w:after="0"/>
              <w:rPr>
                <w:rFonts w:ascii="Times New Roman" w:hAnsi="Times New Roman"/>
                <w:sz w:val="24"/>
                <w:szCs w:val="24"/>
              </w:rPr>
            </w:pPr>
            <w:r>
              <w:rPr>
                <w:rFonts w:ascii="Times New Roman" w:hAnsi="Times New Roman"/>
                <w:sz w:val="24"/>
                <w:szCs w:val="24"/>
              </w:rPr>
              <w:t>126</w:t>
            </w:r>
          </w:p>
        </w:tc>
        <w:tc>
          <w:tcPr>
            <w:tcW w:w="8368" w:type="dxa"/>
          </w:tcPr>
          <w:p w14:paraId="135390B5" w14:textId="77777777" w:rsidR="00220EC8" w:rsidRPr="00111EFF" w:rsidRDefault="00220EC8" w:rsidP="0010001F">
            <w:pPr>
              <w:spacing w:after="0"/>
              <w:jc w:val="both"/>
              <w:rPr>
                <w:rFonts w:ascii="Times New Roman" w:hAnsi="Times New Roman"/>
                <w:b/>
              </w:rPr>
            </w:pPr>
            <w:r w:rsidRPr="00111EFF">
              <w:rPr>
                <w:rFonts w:ascii="Times New Roman" w:hAnsi="Times New Roman"/>
                <w:b/>
              </w:rPr>
              <w:t>«Техническое обслуживание и текущий ремонт ходовой части»</w:t>
            </w:r>
          </w:p>
          <w:p w14:paraId="07E32CE6" w14:textId="77777777" w:rsidR="00220EC8" w:rsidRPr="0066737F" w:rsidRDefault="00220EC8" w:rsidP="0010001F">
            <w:pPr>
              <w:spacing w:after="0"/>
              <w:rPr>
                <w:rFonts w:ascii="Times New Roman" w:hAnsi="Times New Roman"/>
              </w:rPr>
            </w:pPr>
            <w:r w:rsidRPr="00111EFF">
              <w:rPr>
                <w:rFonts w:ascii="Times New Roman" w:hAnsi="Times New Roman"/>
              </w:rPr>
              <w:t xml:space="preserve">Диагностирование ходовой части. Начальные, допустимые и предельные значения структурных и диагностических параметров, методы и технология их определения. </w:t>
            </w:r>
          </w:p>
        </w:tc>
        <w:tc>
          <w:tcPr>
            <w:tcW w:w="1138" w:type="dxa"/>
          </w:tcPr>
          <w:p w14:paraId="313E2F6C" w14:textId="77777777" w:rsidR="00220EC8" w:rsidRDefault="00220EC8" w:rsidP="0010001F">
            <w:pPr>
              <w:spacing w:after="0"/>
              <w:jc w:val="center"/>
              <w:rPr>
                <w:rFonts w:ascii="Times New Roman" w:hAnsi="Times New Roman"/>
                <w:sz w:val="24"/>
                <w:szCs w:val="24"/>
              </w:rPr>
            </w:pPr>
          </w:p>
          <w:p w14:paraId="39AE2118"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8386DE8"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7DD5577" w14:textId="77777777" w:rsidR="00220EC8" w:rsidRPr="007870F7" w:rsidRDefault="00220EC8" w:rsidP="0010001F">
            <w:pPr>
              <w:spacing w:after="0"/>
              <w:jc w:val="center"/>
              <w:rPr>
                <w:rFonts w:ascii="Times New Roman" w:hAnsi="Times New Roman"/>
                <w:sz w:val="24"/>
                <w:szCs w:val="24"/>
              </w:rPr>
            </w:pPr>
          </w:p>
        </w:tc>
      </w:tr>
      <w:tr w:rsidR="00220EC8" w:rsidRPr="007870F7" w14:paraId="452C235B" w14:textId="77777777" w:rsidTr="0010001F">
        <w:tc>
          <w:tcPr>
            <w:tcW w:w="2937" w:type="dxa"/>
            <w:vMerge/>
          </w:tcPr>
          <w:p w14:paraId="54BD3CE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AD76953" w14:textId="77777777" w:rsidR="00220EC8" w:rsidRDefault="00220EC8" w:rsidP="0010001F">
            <w:pPr>
              <w:spacing w:after="0"/>
              <w:rPr>
                <w:rFonts w:ascii="Times New Roman" w:hAnsi="Times New Roman"/>
                <w:sz w:val="24"/>
                <w:szCs w:val="24"/>
              </w:rPr>
            </w:pPr>
            <w:r>
              <w:rPr>
                <w:rFonts w:ascii="Times New Roman" w:hAnsi="Times New Roman"/>
                <w:sz w:val="24"/>
                <w:szCs w:val="24"/>
              </w:rPr>
              <w:t>127</w:t>
            </w:r>
          </w:p>
        </w:tc>
        <w:tc>
          <w:tcPr>
            <w:tcW w:w="8368" w:type="dxa"/>
          </w:tcPr>
          <w:p w14:paraId="34F08073" w14:textId="77777777" w:rsidR="00220EC8" w:rsidRPr="00111EFF" w:rsidRDefault="00220EC8" w:rsidP="0010001F">
            <w:pPr>
              <w:spacing w:after="0"/>
              <w:jc w:val="both"/>
              <w:rPr>
                <w:rFonts w:ascii="Times New Roman" w:hAnsi="Times New Roman"/>
                <w:b/>
              </w:rPr>
            </w:pPr>
            <w:r w:rsidRPr="000702E4">
              <w:rPr>
                <w:rFonts w:ascii="Times New Roman" w:hAnsi="Times New Roman"/>
                <w:b/>
              </w:rPr>
              <w:t>Общее у</w:t>
            </w:r>
            <w:r w:rsidRPr="000702E4">
              <w:rPr>
                <w:rFonts w:ascii="Times New Roman" w:hAnsi="Times New Roman"/>
                <w:b/>
                <w:color w:val="008000"/>
              </w:rPr>
              <w:t>с</w:t>
            </w:r>
            <w:r w:rsidRPr="000702E4">
              <w:rPr>
                <w:rFonts w:ascii="Times New Roman" w:hAnsi="Times New Roman"/>
                <w:b/>
              </w:rPr>
              <w:t>тройство и принцип действия стендов для пров</w:t>
            </w:r>
            <w:r w:rsidRPr="000702E4">
              <w:rPr>
                <w:rFonts w:ascii="Times New Roman" w:hAnsi="Times New Roman"/>
                <w:b/>
                <w:color w:val="008000"/>
              </w:rPr>
              <w:t>е</w:t>
            </w:r>
            <w:r w:rsidRPr="000702E4">
              <w:rPr>
                <w:rFonts w:ascii="Times New Roman" w:hAnsi="Times New Roman"/>
                <w:b/>
              </w:rPr>
              <w:t>рки и регулировки управ</w:t>
            </w:r>
            <w:r w:rsidRPr="000702E4">
              <w:rPr>
                <w:rFonts w:ascii="Times New Roman" w:hAnsi="Times New Roman"/>
                <w:b/>
              </w:rPr>
              <w:softHyphen/>
              <w:t>ляемых колес.</w:t>
            </w:r>
            <w:r w:rsidRPr="00111EFF">
              <w:rPr>
                <w:rFonts w:ascii="Times New Roman" w:hAnsi="Times New Roman"/>
              </w:rPr>
              <w:t xml:space="preserve"> Технология проверки и регулиро</w:t>
            </w:r>
            <w:r w:rsidRPr="00111EFF">
              <w:rPr>
                <w:rFonts w:ascii="Times New Roman" w:hAnsi="Times New Roman"/>
                <w:color w:val="008000"/>
              </w:rPr>
              <w:t>в</w:t>
            </w:r>
            <w:r w:rsidRPr="00111EFF">
              <w:rPr>
                <w:rFonts w:ascii="Times New Roman" w:hAnsi="Times New Roman"/>
              </w:rPr>
              <w:t>ки углов установки управляемых колес, люфтов шкворневого соединения и подшипников ступиц колес. Работы по тех</w:t>
            </w:r>
            <w:r w:rsidRPr="00111EFF">
              <w:rPr>
                <w:rFonts w:ascii="Times New Roman" w:hAnsi="Times New Roman"/>
              </w:rPr>
              <w:softHyphen/>
              <w:t>ническому обслуживанию и текущему ремонту ходовой части.</w:t>
            </w:r>
          </w:p>
        </w:tc>
        <w:tc>
          <w:tcPr>
            <w:tcW w:w="1138" w:type="dxa"/>
          </w:tcPr>
          <w:p w14:paraId="097C99D1" w14:textId="77777777" w:rsidR="00220EC8" w:rsidRDefault="00220EC8" w:rsidP="0010001F">
            <w:pPr>
              <w:spacing w:after="0"/>
              <w:jc w:val="center"/>
              <w:rPr>
                <w:rFonts w:ascii="Times New Roman" w:hAnsi="Times New Roman"/>
                <w:sz w:val="24"/>
                <w:szCs w:val="24"/>
              </w:rPr>
            </w:pPr>
          </w:p>
          <w:p w14:paraId="0C2598D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964D5C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C6B230A" w14:textId="77777777" w:rsidR="00220EC8" w:rsidRPr="007870F7" w:rsidRDefault="00220EC8" w:rsidP="0010001F">
            <w:pPr>
              <w:spacing w:after="0"/>
              <w:jc w:val="center"/>
              <w:rPr>
                <w:rFonts w:ascii="Times New Roman" w:hAnsi="Times New Roman"/>
                <w:sz w:val="24"/>
                <w:szCs w:val="24"/>
              </w:rPr>
            </w:pPr>
          </w:p>
        </w:tc>
      </w:tr>
      <w:tr w:rsidR="00220EC8" w:rsidRPr="007870F7" w14:paraId="55BA213A" w14:textId="77777777" w:rsidTr="0010001F">
        <w:tc>
          <w:tcPr>
            <w:tcW w:w="2937" w:type="dxa"/>
            <w:vMerge/>
          </w:tcPr>
          <w:p w14:paraId="4955230A"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22E0D53" w14:textId="77777777" w:rsidR="00220EC8" w:rsidRDefault="00220EC8" w:rsidP="0010001F">
            <w:pPr>
              <w:spacing w:after="0"/>
              <w:rPr>
                <w:rFonts w:ascii="Times New Roman" w:hAnsi="Times New Roman"/>
                <w:sz w:val="24"/>
                <w:szCs w:val="24"/>
              </w:rPr>
            </w:pPr>
            <w:r>
              <w:rPr>
                <w:rFonts w:ascii="Times New Roman" w:hAnsi="Times New Roman"/>
                <w:sz w:val="24"/>
                <w:szCs w:val="24"/>
              </w:rPr>
              <w:t>128</w:t>
            </w:r>
          </w:p>
        </w:tc>
        <w:tc>
          <w:tcPr>
            <w:tcW w:w="8368" w:type="dxa"/>
          </w:tcPr>
          <w:p w14:paraId="1BC20910" w14:textId="77777777" w:rsidR="00220EC8" w:rsidRPr="0066737F" w:rsidRDefault="00220EC8" w:rsidP="0010001F">
            <w:pPr>
              <w:spacing w:after="0"/>
              <w:rPr>
                <w:rFonts w:ascii="Times New Roman" w:hAnsi="Times New Roman"/>
                <w:b/>
              </w:rPr>
            </w:pPr>
            <w:r w:rsidRPr="0066737F">
              <w:rPr>
                <w:rFonts w:ascii="Times New Roman" w:hAnsi="Times New Roman"/>
                <w:b/>
              </w:rPr>
              <w:t>Лабораторная работа № 21.</w:t>
            </w:r>
          </w:p>
          <w:p w14:paraId="7DE27177" w14:textId="77777777" w:rsidR="00220EC8" w:rsidRPr="00111EFF" w:rsidRDefault="00220EC8" w:rsidP="0010001F">
            <w:pPr>
              <w:spacing w:after="0"/>
              <w:rPr>
                <w:rFonts w:ascii="Times New Roman" w:hAnsi="Times New Roman"/>
                <w:b/>
              </w:rPr>
            </w:pPr>
            <w:r w:rsidRPr="0066737F">
              <w:rPr>
                <w:rFonts w:ascii="Times New Roman" w:hAnsi="Times New Roman"/>
                <w:b/>
              </w:rPr>
              <w:t>«Техническое обслуживание ходовой части»</w:t>
            </w:r>
          </w:p>
        </w:tc>
        <w:tc>
          <w:tcPr>
            <w:tcW w:w="1138" w:type="dxa"/>
          </w:tcPr>
          <w:p w14:paraId="7327ED72"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DCD1B22"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096D6C6" w14:textId="77777777" w:rsidR="00220EC8" w:rsidRPr="007870F7" w:rsidRDefault="00220EC8" w:rsidP="0010001F">
            <w:pPr>
              <w:spacing w:after="0"/>
              <w:jc w:val="center"/>
              <w:rPr>
                <w:rFonts w:ascii="Times New Roman" w:hAnsi="Times New Roman"/>
                <w:sz w:val="24"/>
                <w:szCs w:val="24"/>
              </w:rPr>
            </w:pPr>
          </w:p>
        </w:tc>
      </w:tr>
      <w:tr w:rsidR="00220EC8" w:rsidRPr="007870F7" w14:paraId="6FBE75AB" w14:textId="77777777" w:rsidTr="0010001F">
        <w:tc>
          <w:tcPr>
            <w:tcW w:w="2937" w:type="dxa"/>
            <w:vMerge/>
          </w:tcPr>
          <w:p w14:paraId="609989DB"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D4A83F3" w14:textId="77777777" w:rsidR="00220EC8" w:rsidRDefault="00220EC8" w:rsidP="0010001F">
            <w:pPr>
              <w:spacing w:after="0"/>
              <w:rPr>
                <w:rFonts w:ascii="Times New Roman" w:hAnsi="Times New Roman"/>
                <w:sz w:val="24"/>
                <w:szCs w:val="24"/>
              </w:rPr>
            </w:pPr>
            <w:r>
              <w:rPr>
                <w:rFonts w:ascii="Times New Roman" w:hAnsi="Times New Roman"/>
                <w:sz w:val="24"/>
                <w:szCs w:val="24"/>
              </w:rPr>
              <w:t>129</w:t>
            </w:r>
          </w:p>
        </w:tc>
        <w:tc>
          <w:tcPr>
            <w:tcW w:w="8368" w:type="dxa"/>
          </w:tcPr>
          <w:p w14:paraId="2EB508F9" w14:textId="77777777" w:rsidR="00220EC8" w:rsidRDefault="00220EC8" w:rsidP="0010001F">
            <w:pPr>
              <w:spacing w:after="0"/>
              <w:rPr>
                <w:rFonts w:ascii="Times New Roman" w:hAnsi="Times New Roman"/>
                <w:b/>
              </w:rPr>
            </w:pPr>
            <w:r>
              <w:rPr>
                <w:rFonts w:ascii="Times New Roman" w:hAnsi="Times New Roman"/>
                <w:b/>
              </w:rPr>
              <w:t>Лабораторная работа № 22.</w:t>
            </w:r>
          </w:p>
          <w:p w14:paraId="7226107F" w14:textId="77777777" w:rsidR="00220EC8" w:rsidRPr="00111EFF" w:rsidRDefault="00220EC8" w:rsidP="0010001F">
            <w:pPr>
              <w:spacing w:after="0"/>
              <w:rPr>
                <w:rFonts w:ascii="Times New Roman" w:hAnsi="Times New Roman"/>
                <w:b/>
              </w:rPr>
            </w:pPr>
            <w:r w:rsidRPr="0066737F">
              <w:rPr>
                <w:rFonts w:ascii="Times New Roman" w:hAnsi="Times New Roman"/>
                <w:b/>
              </w:rPr>
              <w:t>«Текущий и ремонт ходовой части»</w:t>
            </w:r>
          </w:p>
        </w:tc>
        <w:tc>
          <w:tcPr>
            <w:tcW w:w="1138" w:type="dxa"/>
          </w:tcPr>
          <w:p w14:paraId="3953C26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D551951"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24B931F6" w14:textId="77777777" w:rsidR="00220EC8" w:rsidRPr="007870F7" w:rsidRDefault="00220EC8" w:rsidP="0010001F">
            <w:pPr>
              <w:spacing w:after="0"/>
              <w:jc w:val="center"/>
              <w:rPr>
                <w:rFonts w:ascii="Times New Roman" w:hAnsi="Times New Roman"/>
                <w:sz w:val="24"/>
                <w:szCs w:val="24"/>
              </w:rPr>
            </w:pPr>
          </w:p>
        </w:tc>
      </w:tr>
      <w:tr w:rsidR="00220EC8" w:rsidRPr="007870F7" w14:paraId="4E2F267B" w14:textId="77777777" w:rsidTr="0010001F">
        <w:tc>
          <w:tcPr>
            <w:tcW w:w="2937" w:type="dxa"/>
            <w:vMerge/>
          </w:tcPr>
          <w:p w14:paraId="78B51003"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5343CB3" w14:textId="77777777" w:rsidR="00220EC8" w:rsidRDefault="00220EC8" w:rsidP="0010001F">
            <w:pPr>
              <w:spacing w:after="0"/>
              <w:rPr>
                <w:rFonts w:ascii="Times New Roman" w:hAnsi="Times New Roman"/>
                <w:sz w:val="24"/>
                <w:szCs w:val="24"/>
              </w:rPr>
            </w:pPr>
            <w:r>
              <w:rPr>
                <w:rFonts w:ascii="Times New Roman" w:hAnsi="Times New Roman"/>
                <w:sz w:val="24"/>
                <w:szCs w:val="24"/>
              </w:rPr>
              <w:t>130</w:t>
            </w:r>
          </w:p>
        </w:tc>
        <w:tc>
          <w:tcPr>
            <w:tcW w:w="8368" w:type="dxa"/>
          </w:tcPr>
          <w:p w14:paraId="5009715F" w14:textId="77777777" w:rsidR="00220EC8" w:rsidRPr="00111EFF" w:rsidRDefault="00220EC8" w:rsidP="0010001F">
            <w:pPr>
              <w:spacing w:after="0"/>
              <w:jc w:val="both"/>
              <w:rPr>
                <w:rFonts w:ascii="Times New Roman" w:hAnsi="Times New Roman"/>
                <w:b/>
              </w:rPr>
            </w:pPr>
            <w:r w:rsidRPr="00111EFF">
              <w:rPr>
                <w:rFonts w:ascii="Times New Roman" w:hAnsi="Times New Roman"/>
                <w:b/>
              </w:rPr>
              <w:t>«Техническое обслуживание и текущий ремонт автомобильных шин»</w:t>
            </w:r>
          </w:p>
          <w:p w14:paraId="154F3B41" w14:textId="77777777" w:rsidR="00220EC8" w:rsidRPr="0066737F" w:rsidRDefault="00220EC8" w:rsidP="0010001F">
            <w:pPr>
              <w:spacing w:after="0"/>
              <w:rPr>
                <w:rFonts w:ascii="Times New Roman" w:hAnsi="Times New Roman"/>
              </w:rPr>
            </w:pPr>
            <w:r w:rsidRPr="00111EFF">
              <w:rPr>
                <w:rFonts w:ascii="Times New Roman" w:hAnsi="Times New Roman"/>
              </w:rPr>
              <w:t>Требования, предъявляемые к техническому состоянию автомобильных шин в соот</w:t>
            </w:r>
            <w:r w:rsidRPr="00111EFF">
              <w:rPr>
                <w:rFonts w:ascii="Times New Roman" w:hAnsi="Times New Roman"/>
              </w:rPr>
              <w:softHyphen/>
              <w:t>ветствии с ГОСТом. Факторы, влияющие на износ ш</w:t>
            </w:r>
            <w:r w:rsidRPr="00111EFF">
              <w:rPr>
                <w:rFonts w:ascii="Times New Roman" w:hAnsi="Times New Roman"/>
                <w:color w:val="008000"/>
              </w:rPr>
              <w:t>и</w:t>
            </w:r>
            <w:r w:rsidRPr="00111EFF">
              <w:rPr>
                <w:rFonts w:ascii="Times New Roman" w:hAnsi="Times New Roman"/>
              </w:rPr>
              <w:t>н. Правила эксплуатации шин. Учет шин. Работы по техническому обслуживанию шин</w:t>
            </w:r>
            <w:r w:rsidRPr="00111EFF">
              <w:rPr>
                <w:rFonts w:ascii="Times New Roman" w:hAnsi="Times New Roman"/>
                <w:color w:val="008000"/>
              </w:rPr>
              <w:t xml:space="preserve">. </w:t>
            </w:r>
            <w:r w:rsidRPr="00111EFF">
              <w:rPr>
                <w:rFonts w:ascii="Times New Roman" w:hAnsi="Times New Roman"/>
              </w:rPr>
              <w:t xml:space="preserve">Балансировка колес. Технология балансировки на стендах. </w:t>
            </w:r>
            <w:r w:rsidRPr="00B321A4">
              <w:rPr>
                <w:rFonts w:ascii="Times New Roman" w:hAnsi="Times New Roman"/>
              </w:rPr>
              <w:t xml:space="preserve"> Общее устройство и принцип работы стендов для балансировки колёс. Оборудование и организация участка для техни</w:t>
            </w:r>
            <w:r w:rsidRPr="00B321A4">
              <w:rPr>
                <w:rFonts w:ascii="Times New Roman" w:hAnsi="Times New Roman"/>
              </w:rPr>
              <w:softHyphen/>
              <w:t>ческого обслуживания и текущего ремонта шин. Техника безопасности.</w:t>
            </w:r>
          </w:p>
        </w:tc>
        <w:tc>
          <w:tcPr>
            <w:tcW w:w="1138" w:type="dxa"/>
          </w:tcPr>
          <w:p w14:paraId="1BA0FC1D" w14:textId="77777777" w:rsidR="00220EC8" w:rsidRDefault="00220EC8" w:rsidP="0010001F">
            <w:pPr>
              <w:spacing w:after="0"/>
              <w:jc w:val="center"/>
              <w:rPr>
                <w:rFonts w:ascii="Times New Roman" w:hAnsi="Times New Roman"/>
                <w:sz w:val="24"/>
                <w:szCs w:val="24"/>
              </w:rPr>
            </w:pPr>
          </w:p>
          <w:p w14:paraId="09F4B3A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0B9D2D0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27D5BFE3" w14:textId="77777777" w:rsidR="00220EC8" w:rsidRPr="007870F7" w:rsidRDefault="00220EC8" w:rsidP="0010001F">
            <w:pPr>
              <w:spacing w:after="0"/>
              <w:jc w:val="center"/>
              <w:rPr>
                <w:rFonts w:ascii="Times New Roman" w:hAnsi="Times New Roman"/>
                <w:sz w:val="24"/>
                <w:szCs w:val="24"/>
              </w:rPr>
            </w:pPr>
          </w:p>
        </w:tc>
      </w:tr>
      <w:tr w:rsidR="00220EC8" w:rsidRPr="007870F7" w14:paraId="7FF39122" w14:textId="77777777" w:rsidTr="0010001F">
        <w:tc>
          <w:tcPr>
            <w:tcW w:w="2937" w:type="dxa"/>
            <w:vMerge/>
          </w:tcPr>
          <w:p w14:paraId="01E40D5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4DF5443" w14:textId="77777777" w:rsidR="00220EC8" w:rsidRDefault="00220EC8" w:rsidP="0010001F">
            <w:pPr>
              <w:spacing w:after="0"/>
              <w:rPr>
                <w:rFonts w:ascii="Times New Roman" w:hAnsi="Times New Roman"/>
                <w:sz w:val="24"/>
                <w:szCs w:val="24"/>
              </w:rPr>
            </w:pPr>
            <w:r>
              <w:rPr>
                <w:rFonts w:ascii="Times New Roman" w:hAnsi="Times New Roman"/>
                <w:sz w:val="24"/>
                <w:szCs w:val="24"/>
              </w:rPr>
              <w:t>131</w:t>
            </w:r>
          </w:p>
        </w:tc>
        <w:tc>
          <w:tcPr>
            <w:tcW w:w="8368" w:type="dxa"/>
          </w:tcPr>
          <w:p w14:paraId="26B0498A" w14:textId="77777777" w:rsidR="00220EC8" w:rsidRPr="0066737F" w:rsidRDefault="00220EC8" w:rsidP="0010001F">
            <w:pPr>
              <w:spacing w:after="0"/>
              <w:rPr>
                <w:rFonts w:ascii="Times New Roman" w:hAnsi="Times New Roman"/>
                <w:b/>
              </w:rPr>
            </w:pPr>
            <w:r w:rsidRPr="0066737F">
              <w:rPr>
                <w:rFonts w:ascii="Times New Roman" w:hAnsi="Times New Roman"/>
                <w:b/>
              </w:rPr>
              <w:t>Лабораторная работа № 23.</w:t>
            </w:r>
          </w:p>
          <w:p w14:paraId="5401EA47" w14:textId="77777777" w:rsidR="00220EC8" w:rsidRDefault="00220EC8" w:rsidP="0010001F">
            <w:pPr>
              <w:spacing w:after="0"/>
              <w:rPr>
                <w:rFonts w:ascii="Times New Roman" w:hAnsi="Times New Roman"/>
                <w:b/>
              </w:rPr>
            </w:pPr>
            <w:r w:rsidRPr="0066737F">
              <w:rPr>
                <w:rFonts w:ascii="Times New Roman" w:hAnsi="Times New Roman"/>
                <w:b/>
              </w:rPr>
              <w:t>«Балансировка колес»</w:t>
            </w:r>
          </w:p>
        </w:tc>
        <w:tc>
          <w:tcPr>
            <w:tcW w:w="1138" w:type="dxa"/>
          </w:tcPr>
          <w:p w14:paraId="68859A0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68720E00"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7A8FF694" w14:textId="77777777" w:rsidR="00220EC8" w:rsidRPr="007870F7" w:rsidRDefault="00220EC8" w:rsidP="0010001F">
            <w:pPr>
              <w:spacing w:after="0"/>
              <w:jc w:val="center"/>
              <w:rPr>
                <w:rFonts w:ascii="Times New Roman" w:hAnsi="Times New Roman"/>
                <w:sz w:val="24"/>
                <w:szCs w:val="24"/>
              </w:rPr>
            </w:pPr>
          </w:p>
        </w:tc>
      </w:tr>
      <w:tr w:rsidR="00220EC8" w:rsidRPr="007870F7" w14:paraId="74BB8DDD" w14:textId="77777777" w:rsidTr="0010001F">
        <w:tc>
          <w:tcPr>
            <w:tcW w:w="2937" w:type="dxa"/>
            <w:vMerge/>
          </w:tcPr>
          <w:p w14:paraId="3E13D1D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19661520" w14:textId="77777777" w:rsidR="00220EC8" w:rsidRDefault="00220EC8" w:rsidP="0010001F">
            <w:pPr>
              <w:spacing w:after="0"/>
              <w:rPr>
                <w:rFonts w:ascii="Times New Roman" w:hAnsi="Times New Roman"/>
                <w:sz w:val="24"/>
                <w:szCs w:val="24"/>
              </w:rPr>
            </w:pPr>
            <w:r>
              <w:rPr>
                <w:rFonts w:ascii="Times New Roman" w:hAnsi="Times New Roman"/>
                <w:sz w:val="24"/>
                <w:szCs w:val="24"/>
              </w:rPr>
              <w:t>132</w:t>
            </w:r>
          </w:p>
        </w:tc>
        <w:tc>
          <w:tcPr>
            <w:tcW w:w="8368" w:type="dxa"/>
          </w:tcPr>
          <w:p w14:paraId="7C45354D" w14:textId="77777777" w:rsidR="00220EC8" w:rsidRPr="00111EFF" w:rsidRDefault="00220EC8" w:rsidP="0010001F">
            <w:pPr>
              <w:spacing w:after="0"/>
              <w:jc w:val="both"/>
              <w:rPr>
                <w:rFonts w:ascii="Times New Roman" w:hAnsi="Times New Roman"/>
                <w:b/>
              </w:rPr>
            </w:pPr>
            <w:r w:rsidRPr="00111EFF">
              <w:rPr>
                <w:rFonts w:ascii="Times New Roman" w:hAnsi="Times New Roman"/>
                <w:b/>
              </w:rPr>
              <w:t>«Неисправности рулевого управления»</w:t>
            </w:r>
          </w:p>
          <w:p w14:paraId="061AD286" w14:textId="77777777" w:rsidR="00220EC8" w:rsidRPr="0066737F" w:rsidRDefault="00220EC8" w:rsidP="0010001F">
            <w:pPr>
              <w:spacing w:after="0"/>
              <w:rPr>
                <w:rFonts w:ascii="Times New Roman" w:hAnsi="Times New Roman"/>
              </w:rPr>
            </w:pPr>
            <w:r w:rsidRPr="00111EFF">
              <w:rPr>
                <w:rFonts w:ascii="Times New Roman" w:hAnsi="Times New Roman"/>
              </w:rPr>
              <w:t>Требования, предъявляемые к техническому состоянию рулевого управления. Отказы и неисправности рулевого управления, с гидравли</w:t>
            </w:r>
            <w:r w:rsidRPr="00111EFF">
              <w:rPr>
                <w:rFonts w:ascii="Times New Roman" w:hAnsi="Times New Roman"/>
              </w:rPr>
              <w:softHyphen/>
              <w:t xml:space="preserve">ческим и пневматическим приводим. Причины и внешние признаки. </w:t>
            </w:r>
          </w:p>
        </w:tc>
        <w:tc>
          <w:tcPr>
            <w:tcW w:w="1138" w:type="dxa"/>
          </w:tcPr>
          <w:p w14:paraId="4E0B026C" w14:textId="77777777" w:rsidR="00220EC8" w:rsidRDefault="00220EC8" w:rsidP="0010001F">
            <w:pPr>
              <w:spacing w:after="0"/>
              <w:jc w:val="center"/>
              <w:rPr>
                <w:rFonts w:ascii="Times New Roman" w:hAnsi="Times New Roman"/>
                <w:sz w:val="24"/>
                <w:szCs w:val="24"/>
              </w:rPr>
            </w:pPr>
          </w:p>
          <w:p w14:paraId="1768B55D"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702793E"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24F20BCD" w14:textId="77777777" w:rsidR="00220EC8" w:rsidRPr="007870F7" w:rsidRDefault="00220EC8" w:rsidP="0010001F">
            <w:pPr>
              <w:spacing w:after="0"/>
              <w:jc w:val="center"/>
              <w:rPr>
                <w:rFonts w:ascii="Times New Roman" w:hAnsi="Times New Roman"/>
                <w:sz w:val="24"/>
                <w:szCs w:val="24"/>
              </w:rPr>
            </w:pPr>
          </w:p>
        </w:tc>
      </w:tr>
      <w:tr w:rsidR="00220EC8" w:rsidRPr="007870F7" w14:paraId="6EBB5D09" w14:textId="77777777" w:rsidTr="0010001F">
        <w:tc>
          <w:tcPr>
            <w:tcW w:w="2937" w:type="dxa"/>
            <w:vMerge/>
          </w:tcPr>
          <w:p w14:paraId="5A3E41AF"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216AADB8" w14:textId="77777777" w:rsidR="00220EC8" w:rsidRDefault="00220EC8" w:rsidP="0010001F">
            <w:pPr>
              <w:spacing w:after="0"/>
              <w:rPr>
                <w:rFonts w:ascii="Times New Roman" w:hAnsi="Times New Roman"/>
                <w:sz w:val="24"/>
                <w:szCs w:val="24"/>
              </w:rPr>
            </w:pPr>
            <w:r>
              <w:rPr>
                <w:rFonts w:ascii="Times New Roman" w:hAnsi="Times New Roman"/>
                <w:sz w:val="24"/>
                <w:szCs w:val="24"/>
              </w:rPr>
              <w:t>133</w:t>
            </w:r>
          </w:p>
        </w:tc>
        <w:tc>
          <w:tcPr>
            <w:tcW w:w="8368" w:type="dxa"/>
          </w:tcPr>
          <w:p w14:paraId="149728D7" w14:textId="77777777" w:rsidR="00220EC8" w:rsidRPr="00111EFF" w:rsidRDefault="00220EC8" w:rsidP="0010001F">
            <w:pPr>
              <w:spacing w:after="0"/>
              <w:jc w:val="both"/>
              <w:rPr>
                <w:rFonts w:ascii="Times New Roman" w:hAnsi="Times New Roman"/>
                <w:b/>
              </w:rPr>
            </w:pPr>
            <w:r w:rsidRPr="000763DE">
              <w:rPr>
                <w:rFonts w:ascii="Times New Roman" w:hAnsi="Times New Roman"/>
                <w:b/>
              </w:rPr>
              <w:t xml:space="preserve">Диагностирование механизмов управления. </w:t>
            </w:r>
            <w:r w:rsidRPr="00111EFF">
              <w:rPr>
                <w:rFonts w:ascii="Times New Roman" w:hAnsi="Times New Roman"/>
              </w:rPr>
              <w:t>Начальные, допустимые и предельные значения структурных и диагностических параметров. Методы и технология их опреде</w:t>
            </w:r>
            <w:r w:rsidRPr="00111EFF">
              <w:rPr>
                <w:rFonts w:ascii="Times New Roman" w:hAnsi="Times New Roman"/>
              </w:rPr>
              <w:softHyphen/>
              <w:t>ления. Общее устройство и принцип действия приборов и стендов для диагностирова</w:t>
            </w:r>
            <w:r w:rsidRPr="00111EFF">
              <w:rPr>
                <w:rFonts w:ascii="Times New Roman" w:hAnsi="Times New Roman"/>
              </w:rPr>
              <w:softHyphen/>
              <w:t>ния и ремонта механизмов управления.</w:t>
            </w:r>
          </w:p>
        </w:tc>
        <w:tc>
          <w:tcPr>
            <w:tcW w:w="1138" w:type="dxa"/>
          </w:tcPr>
          <w:p w14:paraId="06066E0A" w14:textId="77777777" w:rsidR="00220EC8" w:rsidRDefault="00220EC8" w:rsidP="0010001F">
            <w:pPr>
              <w:spacing w:after="0"/>
              <w:jc w:val="center"/>
              <w:rPr>
                <w:rFonts w:ascii="Times New Roman" w:hAnsi="Times New Roman"/>
                <w:sz w:val="24"/>
                <w:szCs w:val="24"/>
              </w:rPr>
            </w:pPr>
          </w:p>
          <w:p w14:paraId="3FB8365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90AB1F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A59B681" w14:textId="77777777" w:rsidR="00220EC8" w:rsidRPr="007870F7" w:rsidRDefault="00220EC8" w:rsidP="0010001F">
            <w:pPr>
              <w:spacing w:after="0"/>
              <w:jc w:val="center"/>
              <w:rPr>
                <w:rFonts w:ascii="Times New Roman" w:hAnsi="Times New Roman"/>
                <w:sz w:val="24"/>
                <w:szCs w:val="24"/>
              </w:rPr>
            </w:pPr>
          </w:p>
        </w:tc>
      </w:tr>
      <w:tr w:rsidR="00220EC8" w:rsidRPr="007870F7" w14:paraId="6505C834" w14:textId="77777777" w:rsidTr="0010001F">
        <w:tc>
          <w:tcPr>
            <w:tcW w:w="2937" w:type="dxa"/>
            <w:vMerge/>
          </w:tcPr>
          <w:p w14:paraId="24ED0ADF"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4C6D65E" w14:textId="77777777" w:rsidR="00220EC8" w:rsidRDefault="00220EC8" w:rsidP="0010001F">
            <w:pPr>
              <w:spacing w:after="0"/>
              <w:rPr>
                <w:rFonts w:ascii="Times New Roman" w:hAnsi="Times New Roman"/>
                <w:sz w:val="24"/>
                <w:szCs w:val="24"/>
              </w:rPr>
            </w:pPr>
            <w:r>
              <w:rPr>
                <w:rFonts w:ascii="Times New Roman" w:hAnsi="Times New Roman"/>
                <w:sz w:val="24"/>
                <w:szCs w:val="24"/>
              </w:rPr>
              <w:t>134</w:t>
            </w:r>
          </w:p>
        </w:tc>
        <w:tc>
          <w:tcPr>
            <w:tcW w:w="8368" w:type="dxa"/>
          </w:tcPr>
          <w:p w14:paraId="4B1AA752" w14:textId="77777777" w:rsidR="00220EC8" w:rsidRPr="00111EFF" w:rsidRDefault="00220EC8" w:rsidP="0010001F">
            <w:pPr>
              <w:spacing w:after="0"/>
              <w:rPr>
                <w:rFonts w:ascii="Times New Roman" w:hAnsi="Times New Roman"/>
                <w:b/>
              </w:rPr>
            </w:pPr>
            <w:r w:rsidRPr="00111EFF">
              <w:rPr>
                <w:rFonts w:ascii="Times New Roman" w:hAnsi="Times New Roman"/>
                <w:b/>
              </w:rPr>
              <w:t>«Техническое обслуживание и текущий ремонт рулевого управления без гидропривода»</w:t>
            </w:r>
          </w:p>
          <w:p w14:paraId="5891C017" w14:textId="77777777" w:rsidR="00220EC8" w:rsidRPr="0066737F" w:rsidRDefault="00220EC8" w:rsidP="0010001F">
            <w:pPr>
              <w:spacing w:after="0"/>
              <w:rPr>
                <w:rFonts w:ascii="Times New Roman" w:hAnsi="Times New Roman"/>
              </w:rPr>
            </w:pPr>
            <w:r w:rsidRPr="00111EFF">
              <w:rPr>
                <w:rFonts w:ascii="Times New Roman" w:hAnsi="Times New Roman"/>
              </w:rPr>
              <w:t>Техническое обслуживание и ремонт рулевого управления без гидропривода.</w:t>
            </w:r>
          </w:p>
        </w:tc>
        <w:tc>
          <w:tcPr>
            <w:tcW w:w="1138" w:type="dxa"/>
          </w:tcPr>
          <w:p w14:paraId="6A83213F" w14:textId="77777777" w:rsidR="00220EC8" w:rsidRDefault="00220EC8" w:rsidP="0010001F">
            <w:pPr>
              <w:spacing w:after="0"/>
              <w:jc w:val="center"/>
              <w:rPr>
                <w:rFonts w:ascii="Times New Roman" w:hAnsi="Times New Roman"/>
                <w:sz w:val="24"/>
                <w:szCs w:val="24"/>
              </w:rPr>
            </w:pPr>
          </w:p>
          <w:p w14:paraId="439F677F"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55524568"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03D918E" w14:textId="77777777" w:rsidR="00220EC8" w:rsidRPr="007870F7" w:rsidRDefault="00220EC8" w:rsidP="0010001F">
            <w:pPr>
              <w:spacing w:after="0"/>
              <w:jc w:val="center"/>
              <w:rPr>
                <w:rFonts w:ascii="Times New Roman" w:hAnsi="Times New Roman"/>
                <w:sz w:val="24"/>
                <w:szCs w:val="24"/>
              </w:rPr>
            </w:pPr>
          </w:p>
        </w:tc>
      </w:tr>
      <w:tr w:rsidR="00220EC8" w:rsidRPr="007870F7" w14:paraId="49B36C4F" w14:textId="77777777" w:rsidTr="0010001F">
        <w:tc>
          <w:tcPr>
            <w:tcW w:w="2937" w:type="dxa"/>
            <w:vMerge/>
          </w:tcPr>
          <w:p w14:paraId="29DE6801"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448C488" w14:textId="77777777" w:rsidR="00220EC8" w:rsidRDefault="00220EC8" w:rsidP="0010001F">
            <w:pPr>
              <w:spacing w:after="0"/>
              <w:rPr>
                <w:rFonts w:ascii="Times New Roman" w:hAnsi="Times New Roman"/>
                <w:sz w:val="24"/>
                <w:szCs w:val="24"/>
              </w:rPr>
            </w:pPr>
            <w:r>
              <w:rPr>
                <w:rFonts w:ascii="Times New Roman" w:hAnsi="Times New Roman"/>
                <w:sz w:val="24"/>
                <w:szCs w:val="24"/>
              </w:rPr>
              <w:t>135</w:t>
            </w:r>
          </w:p>
        </w:tc>
        <w:tc>
          <w:tcPr>
            <w:tcW w:w="8368" w:type="dxa"/>
          </w:tcPr>
          <w:p w14:paraId="06A86AE7" w14:textId="77777777" w:rsidR="00220EC8" w:rsidRPr="00111EFF" w:rsidRDefault="00220EC8" w:rsidP="0010001F">
            <w:pPr>
              <w:spacing w:after="0"/>
              <w:rPr>
                <w:rFonts w:ascii="Times New Roman" w:hAnsi="Times New Roman"/>
                <w:b/>
              </w:rPr>
            </w:pPr>
            <w:r w:rsidRPr="00111EFF">
              <w:rPr>
                <w:rFonts w:ascii="Times New Roman" w:hAnsi="Times New Roman"/>
                <w:b/>
              </w:rPr>
              <w:t>«Техническое обслуживание и текущий ремонт рулевого управления с гидроприводом»</w:t>
            </w:r>
          </w:p>
          <w:p w14:paraId="0619DD10" w14:textId="77777777" w:rsidR="00220EC8" w:rsidRPr="0066737F" w:rsidRDefault="00220EC8" w:rsidP="0010001F">
            <w:pPr>
              <w:spacing w:after="0"/>
              <w:rPr>
                <w:rFonts w:ascii="Times New Roman" w:hAnsi="Times New Roman"/>
              </w:rPr>
            </w:pPr>
            <w:r w:rsidRPr="00111EFF">
              <w:rPr>
                <w:rFonts w:ascii="Times New Roman" w:hAnsi="Times New Roman"/>
              </w:rPr>
              <w:t xml:space="preserve"> Техническое обслуживание и ремонт рулевого управления с гидроприводом.</w:t>
            </w:r>
          </w:p>
        </w:tc>
        <w:tc>
          <w:tcPr>
            <w:tcW w:w="1138" w:type="dxa"/>
          </w:tcPr>
          <w:p w14:paraId="29426AAF" w14:textId="77777777" w:rsidR="00220EC8" w:rsidRDefault="00220EC8" w:rsidP="0010001F">
            <w:pPr>
              <w:spacing w:after="0"/>
              <w:jc w:val="center"/>
              <w:rPr>
                <w:rFonts w:ascii="Times New Roman" w:hAnsi="Times New Roman"/>
                <w:sz w:val="24"/>
                <w:szCs w:val="24"/>
              </w:rPr>
            </w:pPr>
          </w:p>
          <w:p w14:paraId="7403741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388AEB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6DA40DD4" w14:textId="77777777" w:rsidR="00220EC8" w:rsidRPr="007870F7" w:rsidRDefault="00220EC8" w:rsidP="0010001F">
            <w:pPr>
              <w:spacing w:after="0"/>
              <w:jc w:val="center"/>
              <w:rPr>
                <w:rFonts w:ascii="Times New Roman" w:hAnsi="Times New Roman"/>
                <w:sz w:val="24"/>
                <w:szCs w:val="24"/>
              </w:rPr>
            </w:pPr>
          </w:p>
        </w:tc>
      </w:tr>
      <w:tr w:rsidR="00220EC8" w:rsidRPr="007870F7" w14:paraId="2D0B302F" w14:textId="77777777" w:rsidTr="0010001F">
        <w:tc>
          <w:tcPr>
            <w:tcW w:w="2937" w:type="dxa"/>
            <w:vMerge/>
          </w:tcPr>
          <w:p w14:paraId="034EFAE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7FD22FA" w14:textId="77777777" w:rsidR="00220EC8" w:rsidRDefault="00220EC8" w:rsidP="0010001F">
            <w:pPr>
              <w:spacing w:after="0"/>
              <w:rPr>
                <w:rFonts w:ascii="Times New Roman" w:hAnsi="Times New Roman"/>
                <w:sz w:val="24"/>
                <w:szCs w:val="24"/>
              </w:rPr>
            </w:pPr>
            <w:r>
              <w:rPr>
                <w:rFonts w:ascii="Times New Roman" w:hAnsi="Times New Roman"/>
                <w:sz w:val="24"/>
                <w:szCs w:val="24"/>
              </w:rPr>
              <w:t>136</w:t>
            </w:r>
          </w:p>
        </w:tc>
        <w:tc>
          <w:tcPr>
            <w:tcW w:w="8368" w:type="dxa"/>
          </w:tcPr>
          <w:p w14:paraId="1533923D" w14:textId="77777777" w:rsidR="00220EC8" w:rsidRPr="0066737F" w:rsidRDefault="00220EC8" w:rsidP="0010001F">
            <w:pPr>
              <w:spacing w:after="0"/>
              <w:rPr>
                <w:rFonts w:ascii="Times New Roman" w:hAnsi="Times New Roman"/>
                <w:b/>
              </w:rPr>
            </w:pPr>
            <w:r w:rsidRPr="0066737F">
              <w:rPr>
                <w:rFonts w:ascii="Times New Roman" w:hAnsi="Times New Roman"/>
                <w:b/>
              </w:rPr>
              <w:t>Лабораторная работа № 24.</w:t>
            </w:r>
          </w:p>
          <w:p w14:paraId="767DE838" w14:textId="77777777" w:rsidR="00220EC8" w:rsidRDefault="00220EC8" w:rsidP="0010001F">
            <w:pPr>
              <w:spacing w:after="0"/>
              <w:rPr>
                <w:rFonts w:ascii="Times New Roman" w:hAnsi="Times New Roman"/>
                <w:b/>
              </w:rPr>
            </w:pPr>
            <w:r w:rsidRPr="0066737F">
              <w:rPr>
                <w:rFonts w:ascii="Times New Roman" w:hAnsi="Times New Roman"/>
                <w:b/>
              </w:rPr>
              <w:t>«Техническое обслуживание рулевого управления»</w:t>
            </w:r>
          </w:p>
        </w:tc>
        <w:tc>
          <w:tcPr>
            <w:tcW w:w="1138" w:type="dxa"/>
          </w:tcPr>
          <w:p w14:paraId="57429488"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0490218"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7BE220A4" w14:textId="77777777" w:rsidR="00220EC8" w:rsidRPr="007870F7" w:rsidRDefault="00220EC8" w:rsidP="0010001F">
            <w:pPr>
              <w:spacing w:after="0"/>
              <w:jc w:val="center"/>
              <w:rPr>
                <w:rFonts w:ascii="Times New Roman" w:hAnsi="Times New Roman"/>
                <w:sz w:val="24"/>
                <w:szCs w:val="24"/>
              </w:rPr>
            </w:pPr>
          </w:p>
        </w:tc>
      </w:tr>
      <w:tr w:rsidR="00220EC8" w:rsidRPr="007870F7" w14:paraId="27F3ABD6" w14:textId="77777777" w:rsidTr="0010001F">
        <w:tc>
          <w:tcPr>
            <w:tcW w:w="2937" w:type="dxa"/>
            <w:vMerge/>
          </w:tcPr>
          <w:p w14:paraId="2144579D"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55E1E206" w14:textId="77777777" w:rsidR="00220EC8" w:rsidRDefault="00220EC8" w:rsidP="0010001F">
            <w:pPr>
              <w:spacing w:after="0"/>
              <w:rPr>
                <w:rFonts w:ascii="Times New Roman" w:hAnsi="Times New Roman"/>
                <w:sz w:val="24"/>
                <w:szCs w:val="24"/>
              </w:rPr>
            </w:pPr>
            <w:r>
              <w:rPr>
                <w:rFonts w:ascii="Times New Roman" w:hAnsi="Times New Roman"/>
                <w:sz w:val="24"/>
                <w:szCs w:val="24"/>
              </w:rPr>
              <w:t>137</w:t>
            </w:r>
          </w:p>
        </w:tc>
        <w:tc>
          <w:tcPr>
            <w:tcW w:w="8368" w:type="dxa"/>
          </w:tcPr>
          <w:p w14:paraId="55A8DEAA" w14:textId="77777777" w:rsidR="00220EC8" w:rsidRPr="00111EFF" w:rsidRDefault="00220EC8" w:rsidP="0010001F">
            <w:pPr>
              <w:spacing w:after="0"/>
              <w:rPr>
                <w:rFonts w:ascii="Times New Roman" w:hAnsi="Times New Roman"/>
                <w:b/>
              </w:rPr>
            </w:pPr>
            <w:r w:rsidRPr="00111EFF">
              <w:rPr>
                <w:rFonts w:ascii="Times New Roman" w:hAnsi="Times New Roman"/>
                <w:b/>
              </w:rPr>
              <w:t>Лабораторная работа № 25.</w:t>
            </w:r>
          </w:p>
          <w:p w14:paraId="4A72FB78" w14:textId="77777777" w:rsidR="00220EC8" w:rsidRDefault="00220EC8" w:rsidP="0010001F">
            <w:pPr>
              <w:spacing w:after="0"/>
              <w:rPr>
                <w:rFonts w:ascii="Times New Roman" w:hAnsi="Times New Roman"/>
                <w:b/>
              </w:rPr>
            </w:pPr>
            <w:r w:rsidRPr="00111EFF">
              <w:rPr>
                <w:rFonts w:ascii="Times New Roman" w:hAnsi="Times New Roman"/>
                <w:b/>
              </w:rPr>
              <w:t>«Текущий ремонт рулевого управления»</w:t>
            </w:r>
          </w:p>
        </w:tc>
        <w:tc>
          <w:tcPr>
            <w:tcW w:w="1138" w:type="dxa"/>
          </w:tcPr>
          <w:p w14:paraId="38261106"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2767D245"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54FA78A8" w14:textId="77777777" w:rsidR="00220EC8" w:rsidRPr="007870F7" w:rsidRDefault="00220EC8" w:rsidP="0010001F">
            <w:pPr>
              <w:spacing w:after="0"/>
              <w:jc w:val="center"/>
              <w:rPr>
                <w:rFonts w:ascii="Times New Roman" w:hAnsi="Times New Roman"/>
                <w:sz w:val="24"/>
                <w:szCs w:val="24"/>
              </w:rPr>
            </w:pPr>
          </w:p>
        </w:tc>
      </w:tr>
      <w:tr w:rsidR="00220EC8" w:rsidRPr="007870F7" w14:paraId="7C2BC0B6" w14:textId="77777777" w:rsidTr="0010001F">
        <w:tc>
          <w:tcPr>
            <w:tcW w:w="2937" w:type="dxa"/>
            <w:vMerge/>
          </w:tcPr>
          <w:p w14:paraId="4A13EC4F"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95D7C0C" w14:textId="77777777" w:rsidR="00220EC8" w:rsidRDefault="00220EC8" w:rsidP="0010001F">
            <w:pPr>
              <w:spacing w:after="0"/>
              <w:rPr>
                <w:rFonts w:ascii="Times New Roman" w:hAnsi="Times New Roman"/>
                <w:sz w:val="24"/>
                <w:szCs w:val="24"/>
              </w:rPr>
            </w:pPr>
            <w:r>
              <w:rPr>
                <w:rFonts w:ascii="Times New Roman" w:hAnsi="Times New Roman"/>
                <w:sz w:val="24"/>
                <w:szCs w:val="24"/>
              </w:rPr>
              <w:t>138</w:t>
            </w:r>
          </w:p>
        </w:tc>
        <w:tc>
          <w:tcPr>
            <w:tcW w:w="8368" w:type="dxa"/>
          </w:tcPr>
          <w:p w14:paraId="126CC10A" w14:textId="77777777" w:rsidR="00220EC8" w:rsidRPr="00111EFF" w:rsidRDefault="00220EC8" w:rsidP="0010001F">
            <w:pPr>
              <w:spacing w:after="0"/>
              <w:rPr>
                <w:rFonts w:ascii="Times New Roman" w:hAnsi="Times New Roman"/>
                <w:b/>
              </w:rPr>
            </w:pPr>
            <w:r w:rsidRPr="00111EFF">
              <w:rPr>
                <w:rFonts w:ascii="Times New Roman" w:hAnsi="Times New Roman"/>
                <w:b/>
              </w:rPr>
              <w:t xml:space="preserve">«Неисправности тормозных систем» </w:t>
            </w:r>
          </w:p>
          <w:p w14:paraId="713646AA" w14:textId="77777777" w:rsidR="00220EC8" w:rsidRPr="00DB019D" w:rsidRDefault="00220EC8" w:rsidP="0010001F">
            <w:pPr>
              <w:spacing w:after="0"/>
              <w:rPr>
                <w:rFonts w:ascii="Times New Roman" w:hAnsi="Times New Roman"/>
              </w:rPr>
            </w:pPr>
            <w:r w:rsidRPr="00111EFF">
              <w:rPr>
                <w:rFonts w:ascii="Times New Roman" w:hAnsi="Times New Roman"/>
              </w:rPr>
              <w:t>Требование, предъявляемое к техническому состоянию тормозных систем. Отказы и неисправности тормозных систем. Причины и их внешние признаки. Диагностирование тормозных систем. Общее устройство и принцип работы приборов и стендов для диагностирования тормозных систем.</w:t>
            </w:r>
          </w:p>
        </w:tc>
        <w:tc>
          <w:tcPr>
            <w:tcW w:w="1138" w:type="dxa"/>
          </w:tcPr>
          <w:p w14:paraId="4A41E423" w14:textId="77777777" w:rsidR="00220EC8" w:rsidRDefault="00220EC8" w:rsidP="0010001F">
            <w:pPr>
              <w:spacing w:after="0"/>
              <w:jc w:val="center"/>
              <w:rPr>
                <w:rFonts w:ascii="Times New Roman" w:hAnsi="Times New Roman"/>
                <w:sz w:val="24"/>
                <w:szCs w:val="24"/>
              </w:rPr>
            </w:pPr>
          </w:p>
          <w:p w14:paraId="5CDA00A2"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257329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63CF910" w14:textId="77777777" w:rsidR="00220EC8" w:rsidRPr="007870F7" w:rsidRDefault="00220EC8" w:rsidP="0010001F">
            <w:pPr>
              <w:spacing w:after="0"/>
              <w:jc w:val="center"/>
              <w:rPr>
                <w:rFonts w:ascii="Times New Roman" w:hAnsi="Times New Roman"/>
                <w:sz w:val="24"/>
                <w:szCs w:val="24"/>
              </w:rPr>
            </w:pPr>
          </w:p>
        </w:tc>
      </w:tr>
      <w:tr w:rsidR="00220EC8" w:rsidRPr="007870F7" w14:paraId="1B3D7D80" w14:textId="77777777" w:rsidTr="0010001F">
        <w:tc>
          <w:tcPr>
            <w:tcW w:w="2937" w:type="dxa"/>
            <w:vMerge/>
          </w:tcPr>
          <w:p w14:paraId="358D0785"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7E664777" w14:textId="77777777" w:rsidR="00220EC8" w:rsidRDefault="00220EC8" w:rsidP="0010001F">
            <w:pPr>
              <w:spacing w:after="0"/>
              <w:rPr>
                <w:rFonts w:ascii="Times New Roman" w:hAnsi="Times New Roman"/>
                <w:sz w:val="24"/>
                <w:szCs w:val="24"/>
              </w:rPr>
            </w:pPr>
            <w:r>
              <w:rPr>
                <w:rFonts w:ascii="Times New Roman" w:hAnsi="Times New Roman"/>
                <w:sz w:val="24"/>
                <w:szCs w:val="24"/>
              </w:rPr>
              <w:t>139</w:t>
            </w:r>
          </w:p>
        </w:tc>
        <w:tc>
          <w:tcPr>
            <w:tcW w:w="8368" w:type="dxa"/>
          </w:tcPr>
          <w:p w14:paraId="34D08B61" w14:textId="77777777" w:rsidR="00220EC8" w:rsidRPr="00111EFF" w:rsidRDefault="00220EC8" w:rsidP="0010001F">
            <w:pPr>
              <w:spacing w:after="0"/>
              <w:jc w:val="both"/>
              <w:rPr>
                <w:rFonts w:ascii="Times New Roman" w:hAnsi="Times New Roman"/>
                <w:b/>
              </w:rPr>
            </w:pPr>
            <w:r w:rsidRPr="00111EFF">
              <w:rPr>
                <w:rFonts w:ascii="Times New Roman" w:hAnsi="Times New Roman"/>
                <w:b/>
              </w:rPr>
              <w:t>«Техническое обслуживание и текущий ремонт тормозных систем с гидроприводом»</w:t>
            </w:r>
          </w:p>
          <w:p w14:paraId="3F7FD87D" w14:textId="77777777" w:rsidR="00220EC8" w:rsidRPr="00DB019D" w:rsidRDefault="00220EC8" w:rsidP="0010001F">
            <w:pPr>
              <w:spacing w:after="0"/>
              <w:rPr>
                <w:rFonts w:ascii="Times New Roman" w:hAnsi="Times New Roman"/>
              </w:rPr>
            </w:pPr>
            <w:r w:rsidRPr="00111EFF">
              <w:rPr>
                <w:rFonts w:ascii="Times New Roman" w:hAnsi="Times New Roman"/>
              </w:rPr>
              <w:t>Работы, предусматриваемые видами ТО при обслуживании тормозных систем с гидравлическим приводом. Регулировочные работы по тормозной системы. Текущий ремонт системы.</w:t>
            </w:r>
          </w:p>
        </w:tc>
        <w:tc>
          <w:tcPr>
            <w:tcW w:w="1138" w:type="dxa"/>
          </w:tcPr>
          <w:p w14:paraId="26A0FB7E" w14:textId="77777777" w:rsidR="00220EC8" w:rsidRDefault="00220EC8" w:rsidP="0010001F">
            <w:pPr>
              <w:spacing w:after="0"/>
              <w:jc w:val="center"/>
              <w:rPr>
                <w:rFonts w:ascii="Times New Roman" w:hAnsi="Times New Roman"/>
                <w:sz w:val="24"/>
                <w:szCs w:val="24"/>
              </w:rPr>
            </w:pPr>
          </w:p>
          <w:p w14:paraId="08DCE093"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1CA02C0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47C63DCB" w14:textId="77777777" w:rsidR="00220EC8" w:rsidRPr="007870F7" w:rsidRDefault="00220EC8" w:rsidP="0010001F">
            <w:pPr>
              <w:spacing w:after="0"/>
              <w:jc w:val="center"/>
              <w:rPr>
                <w:rFonts w:ascii="Times New Roman" w:hAnsi="Times New Roman"/>
                <w:sz w:val="24"/>
                <w:szCs w:val="24"/>
              </w:rPr>
            </w:pPr>
          </w:p>
        </w:tc>
      </w:tr>
      <w:tr w:rsidR="00220EC8" w:rsidRPr="007870F7" w14:paraId="6B945686" w14:textId="77777777" w:rsidTr="0010001F">
        <w:tc>
          <w:tcPr>
            <w:tcW w:w="2937" w:type="dxa"/>
            <w:vMerge/>
          </w:tcPr>
          <w:p w14:paraId="2104486E"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C5B6EE4" w14:textId="77777777" w:rsidR="00220EC8" w:rsidRDefault="00220EC8" w:rsidP="0010001F">
            <w:pPr>
              <w:spacing w:after="0"/>
              <w:rPr>
                <w:rFonts w:ascii="Times New Roman" w:hAnsi="Times New Roman"/>
                <w:sz w:val="24"/>
                <w:szCs w:val="24"/>
              </w:rPr>
            </w:pPr>
            <w:r>
              <w:rPr>
                <w:rFonts w:ascii="Times New Roman" w:hAnsi="Times New Roman"/>
                <w:sz w:val="24"/>
                <w:szCs w:val="24"/>
              </w:rPr>
              <w:t>140</w:t>
            </w:r>
          </w:p>
        </w:tc>
        <w:tc>
          <w:tcPr>
            <w:tcW w:w="8368" w:type="dxa"/>
          </w:tcPr>
          <w:p w14:paraId="1AB9ECE2" w14:textId="77777777" w:rsidR="00220EC8" w:rsidRPr="00111EFF" w:rsidRDefault="00220EC8" w:rsidP="0010001F">
            <w:pPr>
              <w:spacing w:after="0"/>
              <w:jc w:val="both"/>
              <w:rPr>
                <w:rFonts w:ascii="Times New Roman" w:hAnsi="Times New Roman"/>
                <w:b/>
              </w:rPr>
            </w:pPr>
            <w:r w:rsidRPr="00111EFF">
              <w:rPr>
                <w:rFonts w:ascii="Times New Roman" w:hAnsi="Times New Roman"/>
                <w:b/>
              </w:rPr>
              <w:t>«Техническое обслуживание и текущий ремонт тормозных систем с пневмоприводом»</w:t>
            </w:r>
          </w:p>
          <w:p w14:paraId="69C15B96" w14:textId="77777777" w:rsidR="00220EC8" w:rsidRPr="00DB019D" w:rsidRDefault="00220EC8" w:rsidP="0010001F">
            <w:pPr>
              <w:spacing w:after="0"/>
              <w:rPr>
                <w:rFonts w:ascii="Times New Roman" w:hAnsi="Times New Roman"/>
              </w:rPr>
            </w:pPr>
            <w:r w:rsidRPr="00111EFF">
              <w:rPr>
                <w:rFonts w:ascii="Times New Roman" w:hAnsi="Times New Roman"/>
              </w:rPr>
              <w:t>Работы, предусматриваемые видами ТО, при обслуживании тормозных систем с пневматическим приводом. Регулировочные работы по тормозной системы. Текущий ремонт системы.</w:t>
            </w:r>
          </w:p>
        </w:tc>
        <w:tc>
          <w:tcPr>
            <w:tcW w:w="1138" w:type="dxa"/>
          </w:tcPr>
          <w:p w14:paraId="39E38041" w14:textId="77777777" w:rsidR="00220EC8" w:rsidRDefault="00220EC8" w:rsidP="0010001F">
            <w:pPr>
              <w:spacing w:after="0"/>
              <w:jc w:val="center"/>
              <w:rPr>
                <w:rFonts w:ascii="Times New Roman" w:hAnsi="Times New Roman"/>
                <w:sz w:val="24"/>
                <w:szCs w:val="24"/>
              </w:rPr>
            </w:pPr>
          </w:p>
          <w:p w14:paraId="67BC13A1"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3549F569"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71588287" w14:textId="77777777" w:rsidR="00220EC8" w:rsidRPr="007870F7" w:rsidRDefault="00220EC8" w:rsidP="0010001F">
            <w:pPr>
              <w:spacing w:after="0"/>
              <w:jc w:val="center"/>
              <w:rPr>
                <w:rFonts w:ascii="Times New Roman" w:hAnsi="Times New Roman"/>
                <w:sz w:val="24"/>
                <w:szCs w:val="24"/>
              </w:rPr>
            </w:pPr>
          </w:p>
        </w:tc>
      </w:tr>
      <w:tr w:rsidR="00220EC8" w:rsidRPr="007870F7" w14:paraId="49369B29" w14:textId="77777777" w:rsidTr="0010001F">
        <w:tc>
          <w:tcPr>
            <w:tcW w:w="2937" w:type="dxa"/>
            <w:vMerge/>
          </w:tcPr>
          <w:p w14:paraId="34C838A8"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0032671E" w14:textId="77777777" w:rsidR="00220EC8" w:rsidRDefault="00220EC8" w:rsidP="0010001F">
            <w:pPr>
              <w:spacing w:after="0"/>
              <w:rPr>
                <w:rFonts w:ascii="Times New Roman" w:hAnsi="Times New Roman"/>
                <w:sz w:val="24"/>
                <w:szCs w:val="24"/>
              </w:rPr>
            </w:pPr>
            <w:r>
              <w:rPr>
                <w:rFonts w:ascii="Times New Roman" w:hAnsi="Times New Roman"/>
                <w:sz w:val="24"/>
                <w:szCs w:val="24"/>
              </w:rPr>
              <w:t>141</w:t>
            </w:r>
          </w:p>
        </w:tc>
        <w:tc>
          <w:tcPr>
            <w:tcW w:w="8368" w:type="dxa"/>
          </w:tcPr>
          <w:p w14:paraId="28AA9476" w14:textId="77777777" w:rsidR="00220EC8" w:rsidRPr="00111EFF" w:rsidRDefault="00220EC8" w:rsidP="0010001F">
            <w:pPr>
              <w:tabs>
                <w:tab w:val="left" w:pos="33"/>
              </w:tabs>
              <w:spacing w:after="0"/>
              <w:jc w:val="both"/>
              <w:rPr>
                <w:rFonts w:ascii="Times New Roman" w:hAnsi="Times New Roman"/>
                <w:b/>
              </w:rPr>
            </w:pPr>
            <w:r w:rsidRPr="00111EFF">
              <w:rPr>
                <w:rFonts w:ascii="Times New Roman" w:hAnsi="Times New Roman"/>
                <w:b/>
              </w:rPr>
              <w:t>Лабораторная работа №26.</w:t>
            </w:r>
          </w:p>
          <w:p w14:paraId="330E2CF0" w14:textId="77777777" w:rsidR="00220EC8" w:rsidRPr="00DB019D" w:rsidRDefault="00220EC8" w:rsidP="0010001F">
            <w:pPr>
              <w:tabs>
                <w:tab w:val="left" w:pos="33"/>
              </w:tabs>
              <w:spacing w:after="0"/>
              <w:rPr>
                <w:rFonts w:ascii="Times New Roman" w:hAnsi="Times New Roman"/>
                <w:b/>
              </w:rPr>
            </w:pPr>
            <w:r w:rsidRPr="00DB019D">
              <w:rPr>
                <w:rFonts w:ascii="Times New Roman" w:hAnsi="Times New Roman"/>
                <w:b/>
              </w:rPr>
              <w:t xml:space="preserve">«Техническое обслуживание и ремонт тормозной системы с гидравлическим приводом» </w:t>
            </w:r>
          </w:p>
        </w:tc>
        <w:tc>
          <w:tcPr>
            <w:tcW w:w="1138" w:type="dxa"/>
          </w:tcPr>
          <w:p w14:paraId="41DED2A5" w14:textId="77777777" w:rsidR="00220EC8" w:rsidRDefault="00220EC8" w:rsidP="0010001F">
            <w:pPr>
              <w:spacing w:after="0"/>
              <w:jc w:val="center"/>
              <w:rPr>
                <w:rFonts w:ascii="Times New Roman" w:hAnsi="Times New Roman"/>
                <w:sz w:val="24"/>
                <w:szCs w:val="24"/>
              </w:rPr>
            </w:pPr>
          </w:p>
          <w:p w14:paraId="1C43ED8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4FBB82B" w14:textId="77777777" w:rsidR="00220EC8" w:rsidRPr="007870F7" w:rsidRDefault="00220EC8" w:rsidP="0010001F">
            <w:pPr>
              <w:spacing w:after="0"/>
              <w:jc w:val="center"/>
              <w:rPr>
                <w:rFonts w:ascii="Times New Roman" w:hAnsi="Times New Roman"/>
                <w:sz w:val="24"/>
                <w:szCs w:val="24"/>
              </w:rPr>
            </w:pPr>
          </w:p>
        </w:tc>
        <w:tc>
          <w:tcPr>
            <w:tcW w:w="1701" w:type="dxa"/>
            <w:vMerge/>
          </w:tcPr>
          <w:p w14:paraId="77D533F1" w14:textId="77777777" w:rsidR="00220EC8" w:rsidRPr="007870F7" w:rsidRDefault="00220EC8" w:rsidP="0010001F">
            <w:pPr>
              <w:spacing w:after="0"/>
              <w:jc w:val="center"/>
              <w:rPr>
                <w:rFonts w:ascii="Times New Roman" w:hAnsi="Times New Roman"/>
                <w:sz w:val="24"/>
                <w:szCs w:val="24"/>
              </w:rPr>
            </w:pPr>
          </w:p>
        </w:tc>
      </w:tr>
      <w:tr w:rsidR="00220EC8" w:rsidRPr="007870F7" w14:paraId="282107DC" w14:textId="77777777" w:rsidTr="0010001F">
        <w:tc>
          <w:tcPr>
            <w:tcW w:w="2937" w:type="dxa"/>
            <w:vMerge/>
          </w:tcPr>
          <w:p w14:paraId="4EEB626A"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72B5347" w14:textId="77777777" w:rsidR="00220EC8" w:rsidRDefault="00220EC8" w:rsidP="0010001F">
            <w:pPr>
              <w:spacing w:after="0"/>
              <w:rPr>
                <w:rFonts w:ascii="Times New Roman" w:hAnsi="Times New Roman"/>
                <w:sz w:val="24"/>
                <w:szCs w:val="24"/>
              </w:rPr>
            </w:pPr>
            <w:r>
              <w:rPr>
                <w:rFonts w:ascii="Times New Roman" w:hAnsi="Times New Roman"/>
                <w:sz w:val="24"/>
                <w:szCs w:val="24"/>
              </w:rPr>
              <w:t>142</w:t>
            </w:r>
          </w:p>
        </w:tc>
        <w:tc>
          <w:tcPr>
            <w:tcW w:w="8368" w:type="dxa"/>
          </w:tcPr>
          <w:p w14:paraId="14268B4F" w14:textId="77777777" w:rsidR="00220EC8" w:rsidRPr="00111EFF" w:rsidRDefault="00220EC8" w:rsidP="0010001F">
            <w:pPr>
              <w:spacing w:after="0"/>
              <w:jc w:val="both"/>
              <w:rPr>
                <w:rFonts w:ascii="Times New Roman" w:hAnsi="Times New Roman"/>
                <w:b/>
              </w:rPr>
            </w:pPr>
            <w:r w:rsidRPr="00111EFF">
              <w:rPr>
                <w:rFonts w:ascii="Times New Roman" w:hAnsi="Times New Roman"/>
                <w:b/>
              </w:rPr>
              <w:t>«Техническое обслуживание и текущий ремонт кузовов, кабин и платформ»</w:t>
            </w:r>
          </w:p>
          <w:p w14:paraId="25BB183D" w14:textId="77777777" w:rsidR="00220EC8" w:rsidRPr="00DB019D" w:rsidRDefault="00220EC8" w:rsidP="0010001F">
            <w:pPr>
              <w:spacing w:after="0"/>
              <w:rPr>
                <w:rFonts w:ascii="Times New Roman" w:hAnsi="Times New Roman"/>
                <w:b/>
              </w:rPr>
            </w:pPr>
            <w:r w:rsidRPr="00111EFF">
              <w:rPr>
                <w:rFonts w:ascii="Times New Roman" w:hAnsi="Times New Roman"/>
              </w:rPr>
              <w:t xml:space="preserve">Отказы и неисправности механизмов, узлов и деталей кузовов, кабин и платформ, причины их возникновения. Работы по техническому обслуживанию кузовов, кабин и платформ. </w:t>
            </w:r>
            <w:r w:rsidRPr="001F16F8">
              <w:rPr>
                <w:rFonts w:ascii="Times New Roman" w:hAnsi="Times New Roman"/>
              </w:rPr>
              <w:t xml:space="preserve"> Уход за лако</w:t>
            </w:r>
            <w:r w:rsidRPr="001F16F8">
              <w:rPr>
                <w:rFonts w:ascii="Times New Roman" w:hAnsi="Times New Roman"/>
              </w:rPr>
              <w:softHyphen/>
              <w:t>красочными и декоративными покрытиями. Работы по текущему ремонту кузовов, кабин и платформ. Общее устройство и принцип действия оборудования и специализированного инструмента для текущего ремонта кузовов и кабин. Техника безопасности. Охрана окружающей среды.</w:t>
            </w:r>
          </w:p>
        </w:tc>
        <w:tc>
          <w:tcPr>
            <w:tcW w:w="1138" w:type="dxa"/>
          </w:tcPr>
          <w:p w14:paraId="159D9B07" w14:textId="77777777" w:rsidR="00220EC8" w:rsidRDefault="00220EC8" w:rsidP="0010001F">
            <w:pPr>
              <w:spacing w:after="0"/>
              <w:jc w:val="center"/>
              <w:rPr>
                <w:rFonts w:ascii="Times New Roman" w:hAnsi="Times New Roman"/>
                <w:sz w:val="24"/>
                <w:szCs w:val="24"/>
              </w:rPr>
            </w:pPr>
          </w:p>
          <w:p w14:paraId="5A511E3A"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75018A3B"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701" w:type="dxa"/>
            <w:vMerge/>
          </w:tcPr>
          <w:p w14:paraId="5721009A" w14:textId="77777777" w:rsidR="00220EC8" w:rsidRPr="007870F7" w:rsidRDefault="00220EC8" w:rsidP="0010001F">
            <w:pPr>
              <w:spacing w:after="0"/>
              <w:jc w:val="center"/>
              <w:rPr>
                <w:rFonts w:ascii="Times New Roman" w:hAnsi="Times New Roman"/>
                <w:sz w:val="24"/>
                <w:szCs w:val="24"/>
              </w:rPr>
            </w:pPr>
          </w:p>
        </w:tc>
      </w:tr>
      <w:tr w:rsidR="00220EC8" w:rsidRPr="007870F7" w14:paraId="138B497B" w14:textId="77777777" w:rsidTr="0010001F">
        <w:trPr>
          <w:trHeight w:val="303"/>
        </w:trPr>
        <w:tc>
          <w:tcPr>
            <w:tcW w:w="2937" w:type="dxa"/>
            <w:vMerge/>
          </w:tcPr>
          <w:p w14:paraId="16375CB0"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64EB96A4" w14:textId="77777777" w:rsidR="00220EC8" w:rsidRDefault="00220EC8" w:rsidP="0010001F">
            <w:pPr>
              <w:spacing w:after="0"/>
              <w:rPr>
                <w:rFonts w:ascii="Times New Roman" w:hAnsi="Times New Roman"/>
                <w:sz w:val="24"/>
                <w:szCs w:val="24"/>
              </w:rPr>
            </w:pPr>
            <w:r>
              <w:rPr>
                <w:rFonts w:ascii="Times New Roman" w:hAnsi="Times New Roman"/>
                <w:sz w:val="24"/>
                <w:szCs w:val="24"/>
              </w:rPr>
              <w:t>143</w:t>
            </w:r>
          </w:p>
        </w:tc>
        <w:tc>
          <w:tcPr>
            <w:tcW w:w="8368" w:type="dxa"/>
          </w:tcPr>
          <w:p w14:paraId="3CFEEF17" w14:textId="77777777" w:rsidR="00220EC8" w:rsidRPr="001F16F8" w:rsidRDefault="00220EC8" w:rsidP="0010001F">
            <w:pPr>
              <w:spacing w:after="0"/>
              <w:rPr>
                <w:rFonts w:ascii="Times New Roman" w:hAnsi="Times New Roman"/>
                <w:b/>
              </w:rPr>
            </w:pPr>
            <w:r w:rsidRPr="001F16F8">
              <w:rPr>
                <w:rFonts w:ascii="Times New Roman" w:hAnsi="Times New Roman"/>
                <w:b/>
              </w:rPr>
              <w:t>Дифференцированный зачет</w:t>
            </w:r>
          </w:p>
        </w:tc>
        <w:tc>
          <w:tcPr>
            <w:tcW w:w="1138" w:type="dxa"/>
          </w:tcPr>
          <w:p w14:paraId="1B271335" w14:textId="77777777" w:rsidR="00220EC8" w:rsidRPr="007870F7" w:rsidRDefault="00220EC8" w:rsidP="0010001F">
            <w:pPr>
              <w:spacing w:after="0"/>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vAlign w:val="center"/>
          </w:tcPr>
          <w:p w14:paraId="4518A787" w14:textId="77777777" w:rsidR="00220EC8" w:rsidRPr="007870F7" w:rsidRDefault="00220EC8" w:rsidP="0010001F">
            <w:pPr>
              <w:spacing w:after="0"/>
              <w:rPr>
                <w:rFonts w:ascii="Times New Roman" w:hAnsi="Times New Roman"/>
                <w:sz w:val="24"/>
                <w:szCs w:val="24"/>
              </w:rPr>
            </w:pPr>
          </w:p>
        </w:tc>
        <w:tc>
          <w:tcPr>
            <w:tcW w:w="1701" w:type="dxa"/>
          </w:tcPr>
          <w:p w14:paraId="5DDFC6A0"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6CD3C722" w14:textId="77777777" w:rsidR="00220EC8" w:rsidRPr="007870F7" w:rsidRDefault="00220EC8" w:rsidP="0010001F">
            <w:pPr>
              <w:spacing w:after="0"/>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6EDDD8F7" w14:textId="77777777" w:rsidTr="0010001F">
        <w:trPr>
          <w:trHeight w:val="303"/>
        </w:trPr>
        <w:tc>
          <w:tcPr>
            <w:tcW w:w="2937" w:type="dxa"/>
          </w:tcPr>
          <w:p w14:paraId="618EBD56" w14:textId="77777777" w:rsidR="00220EC8" w:rsidRPr="007870F7" w:rsidRDefault="00220EC8" w:rsidP="0010001F">
            <w:pPr>
              <w:spacing w:after="0"/>
              <w:jc w:val="center"/>
              <w:rPr>
                <w:rFonts w:ascii="Times New Roman" w:eastAsia="Calibri" w:hAnsi="Times New Roman"/>
                <w:b/>
                <w:bCs/>
                <w:sz w:val="24"/>
                <w:szCs w:val="24"/>
              </w:rPr>
            </w:pPr>
          </w:p>
        </w:tc>
        <w:tc>
          <w:tcPr>
            <w:tcW w:w="593" w:type="dxa"/>
          </w:tcPr>
          <w:p w14:paraId="3C027B49" w14:textId="77777777" w:rsidR="00220EC8" w:rsidRDefault="00220EC8" w:rsidP="0010001F">
            <w:pPr>
              <w:spacing w:after="0"/>
              <w:rPr>
                <w:rFonts w:ascii="Times New Roman" w:hAnsi="Times New Roman"/>
                <w:sz w:val="24"/>
                <w:szCs w:val="24"/>
              </w:rPr>
            </w:pPr>
          </w:p>
        </w:tc>
        <w:tc>
          <w:tcPr>
            <w:tcW w:w="8368" w:type="dxa"/>
          </w:tcPr>
          <w:p w14:paraId="464080B4" w14:textId="77777777" w:rsidR="00220EC8" w:rsidRPr="001F16F8" w:rsidRDefault="00220EC8" w:rsidP="0010001F">
            <w:pPr>
              <w:spacing w:after="0"/>
              <w:rPr>
                <w:rFonts w:ascii="Times New Roman" w:hAnsi="Times New Roman"/>
                <w:b/>
              </w:rPr>
            </w:pPr>
            <w:r>
              <w:rPr>
                <w:rFonts w:ascii="Times New Roman" w:hAnsi="Times New Roman"/>
                <w:b/>
              </w:rPr>
              <w:t xml:space="preserve">Всего </w:t>
            </w:r>
          </w:p>
        </w:tc>
        <w:tc>
          <w:tcPr>
            <w:tcW w:w="1138" w:type="dxa"/>
          </w:tcPr>
          <w:p w14:paraId="3396436C" w14:textId="77777777" w:rsidR="00220EC8" w:rsidRDefault="00220EC8" w:rsidP="0010001F">
            <w:pPr>
              <w:spacing w:after="0"/>
              <w:jc w:val="center"/>
              <w:rPr>
                <w:rFonts w:ascii="Times New Roman" w:hAnsi="Times New Roman"/>
                <w:sz w:val="24"/>
                <w:szCs w:val="24"/>
              </w:rPr>
            </w:pPr>
            <w:r>
              <w:rPr>
                <w:rFonts w:ascii="Times New Roman" w:hAnsi="Times New Roman"/>
                <w:sz w:val="24"/>
                <w:szCs w:val="24"/>
              </w:rPr>
              <w:t>286</w:t>
            </w:r>
          </w:p>
        </w:tc>
        <w:tc>
          <w:tcPr>
            <w:tcW w:w="1134" w:type="dxa"/>
            <w:shd w:val="clear" w:color="auto" w:fill="auto"/>
            <w:vAlign w:val="center"/>
          </w:tcPr>
          <w:p w14:paraId="26A54B65" w14:textId="77777777" w:rsidR="00220EC8" w:rsidRPr="007870F7" w:rsidRDefault="00220EC8" w:rsidP="0010001F">
            <w:pPr>
              <w:spacing w:after="0"/>
              <w:rPr>
                <w:rFonts w:ascii="Times New Roman" w:hAnsi="Times New Roman"/>
                <w:sz w:val="24"/>
                <w:szCs w:val="24"/>
              </w:rPr>
            </w:pPr>
          </w:p>
        </w:tc>
        <w:tc>
          <w:tcPr>
            <w:tcW w:w="1701" w:type="dxa"/>
          </w:tcPr>
          <w:p w14:paraId="2E4A2E45" w14:textId="77777777" w:rsidR="00220EC8" w:rsidRDefault="00220EC8" w:rsidP="0010001F">
            <w:pPr>
              <w:spacing w:after="0"/>
              <w:rPr>
                <w:rFonts w:ascii="Times New Roman" w:hAnsi="Times New Roman"/>
                <w:sz w:val="24"/>
                <w:szCs w:val="24"/>
              </w:rPr>
            </w:pPr>
          </w:p>
        </w:tc>
      </w:tr>
      <w:tr w:rsidR="00220EC8" w:rsidRPr="007870F7" w14:paraId="4F87DC6C" w14:textId="77777777" w:rsidTr="0010001F">
        <w:trPr>
          <w:trHeight w:val="722"/>
        </w:trPr>
        <w:tc>
          <w:tcPr>
            <w:tcW w:w="11898" w:type="dxa"/>
            <w:gridSpan w:val="3"/>
          </w:tcPr>
          <w:p w14:paraId="4FD97C02" w14:textId="77777777" w:rsidR="00220EC8" w:rsidRPr="007870F7" w:rsidRDefault="00220EC8" w:rsidP="0010001F">
            <w:pPr>
              <w:spacing w:after="0"/>
              <w:rPr>
                <w:rFonts w:ascii="Times New Roman" w:hAnsi="Times New Roman"/>
                <w:bCs/>
                <w:i/>
                <w:sz w:val="24"/>
                <w:szCs w:val="24"/>
              </w:rPr>
            </w:pPr>
            <w:r w:rsidRPr="007870F7">
              <w:rPr>
                <w:rFonts w:ascii="Times New Roman" w:hAnsi="Times New Roman"/>
                <w:b/>
                <w:bCs/>
                <w:sz w:val="24"/>
                <w:szCs w:val="24"/>
              </w:rPr>
              <w:t>Учебная практика</w:t>
            </w:r>
          </w:p>
          <w:p w14:paraId="6577315D" w14:textId="77777777" w:rsidR="00220EC8" w:rsidRPr="007870F7" w:rsidRDefault="00220EC8" w:rsidP="0010001F">
            <w:pPr>
              <w:spacing w:after="0"/>
              <w:rPr>
                <w:rFonts w:ascii="Times New Roman" w:hAnsi="Times New Roman"/>
                <w:b/>
                <w:bCs/>
                <w:sz w:val="24"/>
                <w:szCs w:val="24"/>
              </w:rPr>
            </w:pPr>
            <w:r w:rsidRPr="007870F7">
              <w:rPr>
                <w:rFonts w:ascii="Times New Roman" w:hAnsi="Times New Roman"/>
                <w:b/>
                <w:bCs/>
                <w:sz w:val="24"/>
                <w:szCs w:val="24"/>
              </w:rPr>
              <w:t>Виды работ:</w:t>
            </w:r>
          </w:p>
          <w:p w14:paraId="28ADB86B" w14:textId="77777777" w:rsidR="00220EC8" w:rsidRPr="007870F7" w:rsidRDefault="00220EC8" w:rsidP="0010001F">
            <w:pPr>
              <w:shd w:val="clear" w:color="auto" w:fill="FFFFFF"/>
              <w:spacing w:after="0"/>
              <w:jc w:val="both"/>
              <w:rPr>
                <w:rFonts w:ascii="Times New Roman" w:hAnsi="Times New Roman"/>
                <w:color w:val="000000"/>
                <w:sz w:val="24"/>
                <w:szCs w:val="24"/>
              </w:rPr>
            </w:pPr>
            <w:r w:rsidRPr="007870F7">
              <w:rPr>
                <w:rFonts w:ascii="Times New Roman" w:hAnsi="Times New Roman"/>
                <w:color w:val="000000"/>
                <w:sz w:val="24"/>
                <w:szCs w:val="24"/>
              </w:rPr>
              <w:t>Изготовление приспособлений и специальных инструментов, ремонт</w:t>
            </w:r>
            <w:r w:rsidRPr="007870F7">
              <w:rPr>
                <w:rFonts w:ascii="Times New Roman" w:hAnsi="Times New Roman"/>
                <w:sz w:val="24"/>
                <w:szCs w:val="24"/>
              </w:rPr>
              <w:t xml:space="preserve"> </w:t>
            </w:r>
            <w:r w:rsidRPr="007870F7">
              <w:rPr>
                <w:rFonts w:ascii="Times New Roman" w:hAnsi="Times New Roman"/>
                <w:color w:val="000000"/>
                <w:sz w:val="24"/>
                <w:szCs w:val="24"/>
              </w:rPr>
              <w:t>деталей, приспособлений, машин и оборудования с выполнением слесарно-подготовительных работ.</w:t>
            </w:r>
          </w:p>
          <w:p w14:paraId="2B88AF79" w14:textId="77777777" w:rsidR="00220EC8" w:rsidRPr="007870F7" w:rsidRDefault="00220EC8" w:rsidP="0010001F">
            <w:pPr>
              <w:spacing w:after="0"/>
              <w:jc w:val="both"/>
              <w:rPr>
                <w:rFonts w:ascii="Times New Roman" w:hAnsi="Times New Roman"/>
                <w:color w:val="000000"/>
                <w:sz w:val="24"/>
                <w:szCs w:val="24"/>
              </w:rPr>
            </w:pPr>
            <w:r w:rsidRPr="007870F7">
              <w:rPr>
                <w:rFonts w:ascii="Times New Roman" w:hAnsi="Times New Roman"/>
                <w:color w:val="000000"/>
                <w:sz w:val="24"/>
                <w:szCs w:val="24"/>
              </w:rPr>
              <w:t>Ознакомление с необходимым перечнем оборудования и инструмента</w:t>
            </w:r>
            <w:r w:rsidRPr="007870F7">
              <w:rPr>
                <w:rFonts w:ascii="Times New Roman" w:hAnsi="Times New Roman"/>
                <w:sz w:val="24"/>
                <w:szCs w:val="24"/>
              </w:rPr>
              <w:t xml:space="preserve"> </w:t>
            </w:r>
            <w:r w:rsidRPr="007870F7">
              <w:rPr>
                <w:rFonts w:ascii="Times New Roman" w:hAnsi="Times New Roman"/>
                <w:color w:val="000000"/>
                <w:sz w:val="24"/>
                <w:szCs w:val="24"/>
              </w:rPr>
              <w:t>на рабочем месте слесаря. Составление оптимальных вариантов размещения</w:t>
            </w:r>
            <w:r w:rsidRPr="007870F7">
              <w:rPr>
                <w:rFonts w:ascii="Times New Roman" w:hAnsi="Times New Roman"/>
                <w:sz w:val="24"/>
                <w:szCs w:val="24"/>
              </w:rPr>
              <w:t xml:space="preserve"> </w:t>
            </w:r>
            <w:r w:rsidRPr="007870F7">
              <w:rPr>
                <w:rFonts w:ascii="Times New Roman" w:hAnsi="Times New Roman"/>
                <w:color w:val="000000"/>
                <w:sz w:val="24"/>
                <w:szCs w:val="24"/>
              </w:rPr>
              <w:t>оборудования и инструмента, на рабочем месте слесаря.</w:t>
            </w:r>
            <w:r w:rsidRPr="007870F7">
              <w:rPr>
                <w:rFonts w:ascii="Times New Roman" w:eastAsia="Calibri" w:hAnsi="Times New Roman"/>
                <w:bCs/>
                <w:color w:val="FF0000"/>
                <w:sz w:val="24"/>
                <w:szCs w:val="24"/>
              </w:rPr>
              <w:t xml:space="preserve"> </w:t>
            </w:r>
          </w:p>
          <w:p w14:paraId="35C07D30" w14:textId="77777777" w:rsidR="00220EC8" w:rsidRPr="007870F7" w:rsidRDefault="00220EC8" w:rsidP="0010001F">
            <w:pPr>
              <w:spacing w:after="0"/>
              <w:ind w:left="34"/>
              <w:jc w:val="both"/>
              <w:rPr>
                <w:rFonts w:ascii="Times New Roman" w:eastAsia="Calibri" w:hAnsi="Times New Roman"/>
                <w:bCs/>
                <w:color w:val="FF0000"/>
                <w:sz w:val="24"/>
                <w:szCs w:val="24"/>
              </w:rPr>
            </w:pPr>
            <w:r w:rsidRPr="007870F7">
              <w:rPr>
                <w:rFonts w:ascii="Times New Roman" w:eastAsia="Calibri" w:hAnsi="Times New Roman"/>
                <w:bCs/>
                <w:sz w:val="24"/>
                <w:szCs w:val="24"/>
              </w:rPr>
              <w:t>Нарезание внутренней и наружной резьбы.</w:t>
            </w:r>
          </w:p>
          <w:p w14:paraId="348F782C" w14:textId="77777777" w:rsidR="00220EC8" w:rsidRPr="007870F7" w:rsidRDefault="00220EC8" w:rsidP="0010001F">
            <w:pPr>
              <w:spacing w:after="0"/>
              <w:ind w:left="34"/>
              <w:jc w:val="both"/>
              <w:rPr>
                <w:rFonts w:ascii="Times New Roman" w:eastAsia="Calibri" w:hAnsi="Times New Roman"/>
                <w:bCs/>
                <w:sz w:val="24"/>
                <w:szCs w:val="24"/>
              </w:rPr>
            </w:pPr>
            <w:r w:rsidRPr="007870F7">
              <w:rPr>
                <w:rFonts w:ascii="Times New Roman" w:eastAsia="Calibri" w:hAnsi="Times New Roman"/>
                <w:bCs/>
                <w:sz w:val="24"/>
                <w:szCs w:val="24"/>
              </w:rPr>
              <w:t>Шабрение плоских и криволинейных поверхностей.</w:t>
            </w:r>
          </w:p>
          <w:p w14:paraId="7F0212BD" w14:textId="77777777" w:rsidR="00220EC8" w:rsidRPr="007870F7" w:rsidRDefault="00220EC8" w:rsidP="0010001F">
            <w:pPr>
              <w:spacing w:after="0"/>
              <w:ind w:left="34"/>
              <w:jc w:val="both"/>
              <w:rPr>
                <w:rFonts w:ascii="Times New Roman" w:eastAsia="Calibri" w:hAnsi="Times New Roman"/>
                <w:b/>
                <w:bCs/>
                <w:sz w:val="24"/>
                <w:szCs w:val="24"/>
              </w:rPr>
            </w:pPr>
            <w:r w:rsidRPr="007870F7">
              <w:rPr>
                <w:rFonts w:ascii="Times New Roman" w:eastAsia="Calibri" w:hAnsi="Times New Roman"/>
                <w:bCs/>
                <w:sz w:val="24"/>
                <w:szCs w:val="24"/>
              </w:rPr>
              <w:t>Притирка цилиндрических, конических, плоских поверхностей</w:t>
            </w:r>
          </w:p>
          <w:p w14:paraId="0D95C5F0" w14:textId="77777777" w:rsidR="00220EC8" w:rsidRPr="007870F7" w:rsidRDefault="00220EC8" w:rsidP="0010001F">
            <w:pPr>
              <w:spacing w:after="0"/>
              <w:ind w:left="34"/>
              <w:jc w:val="both"/>
              <w:rPr>
                <w:rFonts w:ascii="Times New Roman" w:eastAsia="Calibri" w:hAnsi="Times New Roman"/>
                <w:bCs/>
                <w:sz w:val="24"/>
                <w:szCs w:val="24"/>
              </w:rPr>
            </w:pPr>
            <w:r w:rsidRPr="007870F7">
              <w:rPr>
                <w:rFonts w:ascii="Times New Roman" w:eastAsia="Calibri" w:hAnsi="Times New Roman"/>
                <w:bCs/>
                <w:sz w:val="24"/>
                <w:szCs w:val="24"/>
              </w:rPr>
              <w:t>Слесарные работы при ремонте машин:</w:t>
            </w:r>
          </w:p>
          <w:p w14:paraId="45D7439B" w14:textId="77777777" w:rsidR="00220EC8" w:rsidRPr="007870F7" w:rsidRDefault="00220EC8" w:rsidP="0010001F">
            <w:pPr>
              <w:spacing w:after="0"/>
              <w:ind w:left="34"/>
              <w:jc w:val="both"/>
              <w:rPr>
                <w:rFonts w:ascii="Times New Roman" w:eastAsia="Calibri" w:hAnsi="Times New Roman"/>
                <w:bCs/>
                <w:sz w:val="24"/>
                <w:szCs w:val="24"/>
              </w:rPr>
            </w:pPr>
            <w:r w:rsidRPr="007870F7">
              <w:rPr>
                <w:rFonts w:ascii="Times New Roman" w:eastAsia="Calibri" w:hAnsi="Times New Roman"/>
                <w:bCs/>
                <w:sz w:val="24"/>
                <w:szCs w:val="24"/>
              </w:rPr>
              <w:t>Восстановление изношенных поверхностей - пайка, постановка ремонтных втулок.</w:t>
            </w:r>
          </w:p>
          <w:p w14:paraId="6E496CB8" w14:textId="77777777" w:rsidR="00220EC8" w:rsidRPr="00B321A4" w:rsidRDefault="00220EC8" w:rsidP="0010001F">
            <w:pPr>
              <w:spacing w:after="0"/>
              <w:jc w:val="both"/>
              <w:rPr>
                <w:rFonts w:ascii="Times New Roman" w:eastAsia="Calibri" w:hAnsi="Times New Roman"/>
                <w:bCs/>
                <w:sz w:val="24"/>
                <w:szCs w:val="24"/>
              </w:rPr>
            </w:pPr>
            <w:r w:rsidRPr="007870F7">
              <w:rPr>
                <w:rFonts w:ascii="Times New Roman" w:eastAsia="Calibri" w:hAnsi="Times New Roman"/>
                <w:bCs/>
                <w:sz w:val="24"/>
                <w:szCs w:val="24"/>
              </w:rPr>
              <w:t>Проведение технических измер</w:t>
            </w:r>
            <w:r>
              <w:rPr>
                <w:rFonts w:ascii="Times New Roman" w:eastAsia="Calibri" w:hAnsi="Times New Roman"/>
                <w:bCs/>
                <w:sz w:val="24"/>
                <w:szCs w:val="24"/>
              </w:rPr>
              <w:t>ений приборами и инструментами.</w:t>
            </w:r>
          </w:p>
        </w:tc>
        <w:tc>
          <w:tcPr>
            <w:tcW w:w="1138" w:type="dxa"/>
            <w:shd w:val="clear" w:color="auto" w:fill="auto"/>
          </w:tcPr>
          <w:p w14:paraId="11DCBFC4" w14:textId="77777777" w:rsidR="00220EC8" w:rsidRPr="007870F7" w:rsidRDefault="00220EC8" w:rsidP="0010001F">
            <w:pPr>
              <w:spacing w:after="0"/>
              <w:jc w:val="right"/>
              <w:rPr>
                <w:rFonts w:ascii="Times New Roman" w:hAnsi="Times New Roman"/>
                <w:sz w:val="24"/>
                <w:szCs w:val="24"/>
              </w:rPr>
            </w:pPr>
            <w:r>
              <w:rPr>
                <w:rFonts w:ascii="Times New Roman" w:hAnsi="Times New Roman"/>
                <w:sz w:val="24"/>
                <w:szCs w:val="24"/>
              </w:rPr>
              <w:t>72</w:t>
            </w:r>
          </w:p>
        </w:tc>
        <w:tc>
          <w:tcPr>
            <w:tcW w:w="1134" w:type="dxa"/>
            <w:shd w:val="clear" w:color="auto" w:fill="auto"/>
            <w:vAlign w:val="center"/>
          </w:tcPr>
          <w:p w14:paraId="5CB56B7D" w14:textId="77777777" w:rsidR="00220EC8" w:rsidRPr="007870F7" w:rsidRDefault="00220EC8" w:rsidP="0010001F">
            <w:pPr>
              <w:spacing w:after="0"/>
              <w:jc w:val="center"/>
              <w:rPr>
                <w:rFonts w:ascii="Times New Roman" w:hAnsi="Times New Roman"/>
                <w:color w:val="BFBFBF"/>
                <w:sz w:val="24"/>
                <w:szCs w:val="24"/>
              </w:rPr>
            </w:pPr>
          </w:p>
        </w:tc>
        <w:tc>
          <w:tcPr>
            <w:tcW w:w="1701" w:type="dxa"/>
            <w:shd w:val="clear" w:color="auto" w:fill="auto"/>
          </w:tcPr>
          <w:p w14:paraId="36E97779" w14:textId="77777777" w:rsidR="00220EC8" w:rsidRDefault="00220EC8" w:rsidP="0010001F">
            <w:pPr>
              <w:spacing w:after="0"/>
              <w:rPr>
                <w:rFonts w:ascii="Times New Roman" w:hAnsi="Times New Roman"/>
                <w:sz w:val="24"/>
                <w:szCs w:val="24"/>
              </w:rPr>
            </w:pPr>
            <w:r>
              <w:rPr>
                <w:rFonts w:ascii="Times New Roman" w:hAnsi="Times New Roman"/>
                <w:sz w:val="24"/>
                <w:szCs w:val="24"/>
              </w:rPr>
              <w:t>ПК</w:t>
            </w:r>
            <w:r w:rsidRPr="007870F7">
              <w:rPr>
                <w:rFonts w:ascii="Times New Roman" w:hAnsi="Times New Roman"/>
                <w:sz w:val="24"/>
                <w:szCs w:val="24"/>
              </w:rPr>
              <w:t>1</w:t>
            </w:r>
            <w:r>
              <w:rPr>
                <w:rFonts w:ascii="Times New Roman" w:hAnsi="Times New Roman"/>
                <w:sz w:val="24"/>
                <w:szCs w:val="24"/>
              </w:rPr>
              <w:t>.2, ПК1.3</w:t>
            </w:r>
            <w:r w:rsidRPr="007870F7">
              <w:rPr>
                <w:rFonts w:ascii="Times New Roman" w:hAnsi="Times New Roman"/>
                <w:sz w:val="24"/>
                <w:szCs w:val="24"/>
              </w:rPr>
              <w:t xml:space="preserve"> </w:t>
            </w:r>
          </w:p>
          <w:p w14:paraId="3599275D" w14:textId="77777777" w:rsidR="00220EC8" w:rsidRPr="007870F7" w:rsidRDefault="00220EC8" w:rsidP="0010001F">
            <w:pPr>
              <w:spacing w:after="0"/>
              <w:jc w:val="center"/>
              <w:rPr>
                <w:rFonts w:ascii="Times New Roman" w:hAnsi="Times New Roman"/>
                <w:sz w:val="24"/>
                <w:szCs w:val="24"/>
              </w:rPr>
            </w:pPr>
            <w:r w:rsidRPr="007870F7">
              <w:rPr>
                <w:rFonts w:ascii="Times New Roman" w:hAnsi="Times New Roman"/>
                <w:sz w:val="24"/>
                <w:szCs w:val="24"/>
              </w:rPr>
              <w:t xml:space="preserve">ОК </w:t>
            </w:r>
            <w:r>
              <w:rPr>
                <w:rFonts w:ascii="Times New Roman" w:hAnsi="Times New Roman"/>
                <w:sz w:val="24"/>
                <w:szCs w:val="24"/>
              </w:rPr>
              <w:t xml:space="preserve">01, </w:t>
            </w:r>
            <w:r w:rsidRPr="007870F7">
              <w:rPr>
                <w:rFonts w:ascii="Times New Roman" w:hAnsi="Times New Roman"/>
                <w:sz w:val="24"/>
                <w:szCs w:val="24"/>
              </w:rPr>
              <w:t xml:space="preserve">ОК </w:t>
            </w:r>
            <w:r>
              <w:rPr>
                <w:rFonts w:ascii="Times New Roman" w:hAnsi="Times New Roman"/>
                <w:sz w:val="24"/>
                <w:szCs w:val="24"/>
              </w:rPr>
              <w:t xml:space="preserve">02, </w:t>
            </w:r>
            <w:r w:rsidRPr="007870F7">
              <w:rPr>
                <w:rFonts w:ascii="Times New Roman" w:hAnsi="Times New Roman"/>
                <w:sz w:val="24"/>
                <w:szCs w:val="24"/>
              </w:rPr>
              <w:t xml:space="preserve"> ОК </w:t>
            </w:r>
            <w:r>
              <w:rPr>
                <w:rFonts w:ascii="Times New Roman" w:hAnsi="Times New Roman"/>
                <w:sz w:val="24"/>
                <w:szCs w:val="24"/>
              </w:rPr>
              <w:t xml:space="preserve">03, </w:t>
            </w:r>
            <w:r w:rsidRPr="007870F7">
              <w:rPr>
                <w:rFonts w:ascii="Times New Roman" w:hAnsi="Times New Roman"/>
                <w:sz w:val="24"/>
                <w:szCs w:val="24"/>
              </w:rPr>
              <w:t xml:space="preserve">ОК </w:t>
            </w:r>
            <w:r>
              <w:rPr>
                <w:rFonts w:ascii="Times New Roman" w:hAnsi="Times New Roman"/>
                <w:sz w:val="24"/>
                <w:szCs w:val="24"/>
              </w:rPr>
              <w:t xml:space="preserve">04, </w:t>
            </w:r>
            <w:r w:rsidRPr="007870F7">
              <w:rPr>
                <w:rFonts w:ascii="Times New Roman" w:hAnsi="Times New Roman"/>
                <w:sz w:val="24"/>
                <w:szCs w:val="24"/>
              </w:rPr>
              <w:t xml:space="preserve"> ОК </w:t>
            </w:r>
            <w:r>
              <w:rPr>
                <w:rFonts w:ascii="Times New Roman" w:hAnsi="Times New Roman"/>
                <w:sz w:val="24"/>
                <w:szCs w:val="24"/>
              </w:rPr>
              <w:t>09</w:t>
            </w:r>
          </w:p>
        </w:tc>
      </w:tr>
      <w:tr w:rsidR="00220EC8" w:rsidRPr="007870F7" w14:paraId="24A075A8" w14:textId="77777777" w:rsidTr="0010001F">
        <w:trPr>
          <w:trHeight w:val="722"/>
        </w:trPr>
        <w:tc>
          <w:tcPr>
            <w:tcW w:w="11898" w:type="dxa"/>
            <w:gridSpan w:val="3"/>
          </w:tcPr>
          <w:p w14:paraId="2A1FF992" w14:textId="77777777" w:rsidR="00220EC8" w:rsidRPr="007870F7" w:rsidRDefault="00220EC8" w:rsidP="0010001F">
            <w:pPr>
              <w:spacing w:after="0"/>
              <w:rPr>
                <w:rFonts w:ascii="Times New Roman" w:hAnsi="Times New Roman"/>
                <w:bCs/>
                <w:i/>
                <w:sz w:val="24"/>
                <w:szCs w:val="24"/>
              </w:rPr>
            </w:pPr>
            <w:r>
              <w:rPr>
                <w:rFonts w:ascii="Times New Roman" w:hAnsi="Times New Roman"/>
                <w:b/>
                <w:bCs/>
                <w:sz w:val="24"/>
                <w:szCs w:val="24"/>
              </w:rPr>
              <w:t>Производственная</w:t>
            </w:r>
            <w:r w:rsidRPr="007870F7">
              <w:rPr>
                <w:rFonts w:ascii="Times New Roman" w:hAnsi="Times New Roman"/>
                <w:b/>
                <w:bCs/>
                <w:sz w:val="24"/>
                <w:szCs w:val="24"/>
              </w:rPr>
              <w:t xml:space="preserve"> практика</w:t>
            </w:r>
          </w:p>
          <w:p w14:paraId="27B623D1" w14:textId="77777777" w:rsidR="00220EC8" w:rsidRPr="007870F7" w:rsidRDefault="00220EC8" w:rsidP="0010001F">
            <w:pPr>
              <w:spacing w:after="0"/>
              <w:rPr>
                <w:rFonts w:ascii="Times New Roman" w:hAnsi="Times New Roman"/>
                <w:b/>
                <w:bCs/>
                <w:sz w:val="24"/>
                <w:szCs w:val="24"/>
              </w:rPr>
            </w:pPr>
            <w:r w:rsidRPr="007870F7">
              <w:rPr>
                <w:rFonts w:ascii="Times New Roman" w:hAnsi="Times New Roman"/>
                <w:b/>
                <w:bCs/>
                <w:sz w:val="24"/>
                <w:szCs w:val="24"/>
              </w:rPr>
              <w:t>Виды работ:</w:t>
            </w:r>
          </w:p>
          <w:p w14:paraId="1188D13C" w14:textId="77777777" w:rsidR="00220EC8" w:rsidRPr="007870F7" w:rsidRDefault="00220EC8" w:rsidP="0010001F">
            <w:pPr>
              <w:spacing w:after="0"/>
              <w:ind w:left="34"/>
              <w:rPr>
                <w:rFonts w:ascii="Times New Roman" w:eastAsia="Calibri" w:hAnsi="Times New Roman"/>
                <w:bCs/>
                <w:color w:val="000000"/>
                <w:sz w:val="24"/>
                <w:szCs w:val="24"/>
              </w:rPr>
            </w:pPr>
            <w:r w:rsidRPr="007870F7">
              <w:rPr>
                <w:rFonts w:ascii="Times New Roman" w:eastAsia="Calibri" w:hAnsi="Times New Roman"/>
                <w:bCs/>
                <w:color w:val="000000"/>
                <w:sz w:val="24"/>
                <w:szCs w:val="24"/>
              </w:rPr>
              <w:t>Ремонт двигателей.</w:t>
            </w:r>
          </w:p>
          <w:p w14:paraId="48CFA923" w14:textId="77777777" w:rsidR="00220EC8" w:rsidRPr="007870F7" w:rsidRDefault="00220EC8" w:rsidP="0010001F">
            <w:pPr>
              <w:spacing w:after="0"/>
              <w:ind w:left="34"/>
              <w:rPr>
                <w:rFonts w:ascii="Times New Roman" w:eastAsia="Calibri" w:hAnsi="Times New Roman"/>
                <w:bCs/>
                <w:color w:val="000000"/>
                <w:sz w:val="24"/>
                <w:szCs w:val="24"/>
              </w:rPr>
            </w:pPr>
            <w:r w:rsidRPr="007870F7">
              <w:rPr>
                <w:rFonts w:ascii="Times New Roman" w:eastAsia="Calibri" w:hAnsi="Times New Roman"/>
                <w:bCs/>
                <w:color w:val="000000"/>
                <w:sz w:val="24"/>
                <w:szCs w:val="24"/>
              </w:rPr>
              <w:t>Сборка и испытание двигателей.</w:t>
            </w:r>
          </w:p>
          <w:p w14:paraId="61988259" w14:textId="77777777" w:rsidR="00220EC8" w:rsidRPr="007870F7" w:rsidRDefault="00220EC8" w:rsidP="0010001F">
            <w:pPr>
              <w:spacing w:after="0"/>
              <w:ind w:left="34"/>
              <w:rPr>
                <w:rFonts w:ascii="Times New Roman" w:hAnsi="Times New Roman"/>
                <w:sz w:val="24"/>
                <w:szCs w:val="24"/>
              </w:rPr>
            </w:pPr>
            <w:r w:rsidRPr="007870F7">
              <w:rPr>
                <w:rFonts w:ascii="Times New Roman" w:hAnsi="Times New Roman"/>
                <w:sz w:val="24"/>
                <w:szCs w:val="24"/>
              </w:rPr>
              <w:t>Ремонт приборов электрооборудования.</w:t>
            </w:r>
          </w:p>
          <w:p w14:paraId="32CD79FB" w14:textId="77777777" w:rsidR="00220EC8" w:rsidRPr="007870F7" w:rsidRDefault="00220EC8" w:rsidP="0010001F">
            <w:pPr>
              <w:spacing w:after="0"/>
              <w:ind w:left="34"/>
              <w:rPr>
                <w:rFonts w:ascii="Times New Roman" w:hAnsi="Times New Roman"/>
                <w:sz w:val="24"/>
                <w:szCs w:val="24"/>
              </w:rPr>
            </w:pPr>
            <w:r w:rsidRPr="007870F7">
              <w:rPr>
                <w:rFonts w:ascii="Times New Roman" w:hAnsi="Times New Roman"/>
                <w:sz w:val="24"/>
                <w:szCs w:val="24"/>
              </w:rPr>
              <w:t>Ремонт сцепления.</w:t>
            </w:r>
          </w:p>
          <w:p w14:paraId="0FCD705F" w14:textId="77777777" w:rsidR="00220EC8" w:rsidRPr="007870F7" w:rsidRDefault="00220EC8" w:rsidP="0010001F">
            <w:pPr>
              <w:spacing w:after="0"/>
              <w:ind w:left="34"/>
              <w:rPr>
                <w:rFonts w:ascii="Times New Roman" w:hAnsi="Times New Roman"/>
                <w:sz w:val="24"/>
                <w:szCs w:val="24"/>
              </w:rPr>
            </w:pPr>
            <w:r w:rsidRPr="007870F7">
              <w:rPr>
                <w:rFonts w:ascii="Times New Roman" w:hAnsi="Times New Roman"/>
                <w:sz w:val="24"/>
                <w:szCs w:val="24"/>
              </w:rPr>
              <w:t>Ремонт коробки передач и раздаточной коробки.</w:t>
            </w:r>
          </w:p>
          <w:p w14:paraId="575CAC59" w14:textId="77777777" w:rsidR="00220EC8" w:rsidRPr="007870F7" w:rsidRDefault="00220EC8" w:rsidP="0010001F">
            <w:pPr>
              <w:spacing w:after="0"/>
              <w:ind w:left="34"/>
              <w:rPr>
                <w:rFonts w:ascii="Times New Roman" w:hAnsi="Times New Roman"/>
                <w:sz w:val="24"/>
                <w:szCs w:val="24"/>
              </w:rPr>
            </w:pPr>
            <w:r w:rsidRPr="007870F7">
              <w:rPr>
                <w:rFonts w:ascii="Times New Roman" w:hAnsi="Times New Roman"/>
                <w:sz w:val="24"/>
                <w:szCs w:val="24"/>
              </w:rPr>
              <w:t>Ремонт карданной передачи и заднего моста.</w:t>
            </w:r>
          </w:p>
          <w:p w14:paraId="194CC93F" w14:textId="77777777" w:rsidR="00220EC8" w:rsidRPr="007870F7" w:rsidRDefault="00220EC8" w:rsidP="0010001F">
            <w:pPr>
              <w:spacing w:after="0"/>
              <w:ind w:left="34"/>
              <w:rPr>
                <w:rFonts w:ascii="Times New Roman" w:hAnsi="Times New Roman"/>
                <w:sz w:val="24"/>
                <w:szCs w:val="24"/>
              </w:rPr>
            </w:pPr>
            <w:r w:rsidRPr="007870F7">
              <w:rPr>
                <w:rFonts w:ascii="Times New Roman" w:hAnsi="Times New Roman"/>
                <w:sz w:val="24"/>
                <w:szCs w:val="24"/>
              </w:rPr>
              <w:t>Ремонт переднего моста и рулевого управления.</w:t>
            </w:r>
          </w:p>
          <w:p w14:paraId="31D1337B" w14:textId="77777777" w:rsidR="00220EC8" w:rsidRPr="007870F7" w:rsidRDefault="00220EC8" w:rsidP="0010001F">
            <w:pPr>
              <w:spacing w:after="0"/>
              <w:ind w:left="34"/>
              <w:rPr>
                <w:rFonts w:ascii="Times New Roman" w:hAnsi="Times New Roman"/>
                <w:sz w:val="24"/>
                <w:szCs w:val="24"/>
              </w:rPr>
            </w:pPr>
            <w:r w:rsidRPr="007870F7">
              <w:rPr>
                <w:rFonts w:ascii="Times New Roman" w:hAnsi="Times New Roman"/>
                <w:sz w:val="24"/>
                <w:szCs w:val="24"/>
              </w:rPr>
              <w:t>Ремонт тормозной системы.</w:t>
            </w:r>
          </w:p>
          <w:p w14:paraId="41B0B500" w14:textId="77777777" w:rsidR="00220EC8" w:rsidRPr="007870F7" w:rsidRDefault="00220EC8" w:rsidP="0010001F">
            <w:pPr>
              <w:spacing w:after="0"/>
              <w:ind w:left="34"/>
              <w:rPr>
                <w:rFonts w:ascii="Times New Roman" w:hAnsi="Times New Roman"/>
                <w:sz w:val="24"/>
                <w:szCs w:val="24"/>
              </w:rPr>
            </w:pPr>
            <w:r w:rsidRPr="007870F7">
              <w:rPr>
                <w:rFonts w:ascii="Times New Roman" w:hAnsi="Times New Roman"/>
                <w:sz w:val="24"/>
                <w:szCs w:val="24"/>
              </w:rPr>
              <w:t>Ремонт дополнительного оборудования, окраска автомобиля.</w:t>
            </w:r>
          </w:p>
          <w:p w14:paraId="331C8722" w14:textId="77777777" w:rsidR="00220EC8" w:rsidRPr="007870F7" w:rsidRDefault="00220EC8" w:rsidP="0010001F">
            <w:pPr>
              <w:spacing w:after="0"/>
              <w:ind w:left="34"/>
              <w:rPr>
                <w:rFonts w:ascii="Times New Roman" w:eastAsia="Calibri" w:hAnsi="Times New Roman"/>
                <w:bCs/>
                <w:color w:val="000000"/>
                <w:sz w:val="24"/>
                <w:szCs w:val="24"/>
              </w:rPr>
            </w:pPr>
            <w:r w:rsidRPr="007870F7">
              <w:rPr>
                <w:rFonts w:ascii="Times New Roman" w:eastAsia="Calibri" w:hAnsi="Times New Roman"/>
                <w:bCs/>
                <w:color w:val="000000"/>
                <w:sz w:val="24"/>
                <w:szCs w:val="24"/>
              </w:rPr>
              <w:t>Проверка работы двигателя.</w:t>
            </w:r>
          </w:p>
          <w:p w14:paraId="6878FDCA" w14:textId="77777777" w:rsidR="00220EC8" w:rsidRPr="007870F7" w:rsidRDefault="00220EC8" w:rsidP="0010001F">
            <w:pPr>
              <w:spacing w:after="0"/>
              <w:rPr>
                <w:rFonts w:ascii="Times New Roman" w:hAnsi="Times New Roman"/>
                <w:b/>
                <w:bCs/>
                <w:sz w:val="24"/>
                <w:szCs w:val="24"/>
              </w:rPr>
            </w:pPr>
            <w:r w:rsidRPr="007870F7">
              <w:rPr>
                <w:rFonts w:ascii="Times New Roman" w:eastAsia="Calibri" w:hAnsi="Times New Roman"/>
                <w:bCs/>
                <w:color w:val="000000"/>
                <w:sz w:val="24"/>
                <w:szCs w:val="24"/>
              </w:rPr>
              <w:t>Проверка работы трансмиссии.</w:t>
            </w:r>
          </w:p>
        </w:tc>
        <w:tc>
          <w:tcPr>
            <w:tcW w:w="1138" w:type="dxa"/>
            <w:shd w:val="clear" w:color="auto" w:fill="auto"/>
          </w:tcPr>
          <w:p w14:paraId="04AD1171" w14:textId="77777777" w:rsidR="00220EC8" w:rsidRDefault="00220EC8" w:rsidP="0010001F">
            <w:pPr>
              <w:spacing w:after="0"/>
              <w:jc w:val="right"/>
              <w:rPr>
                <w:rFonts w:ascii="Times New Roman" w:hAnsi="Times New Roman"/>
                <w:sz w:val="24"/>
                <w:szCs w:val="24"/>
              </w:rPr>
            </w:pPr>
            <w:r>
              <w:rPr>
                <w:rFonts w:ascii="Times New Roman" w:hAnsi="Times New Roman"/>
                <w:sz w:val="24"/>
                <w:szCs w:val="24"/>
              </w:rPr>
              <w:t>108</w:t>
            </w:r>
          </w:p>
        </w:tc>
        <w:tc>
          <w:tcPr>
            <w:tcW w:w="1134" w:type="dxa"/>
            <w:shd w:val="clear" w:color="auto" w:fill="auto"/>
            <w:vAlign w:val="center"/>
          </w:tcPr>
          <w:p w14:paraId="7E82D478" w14:textId="77777777" w:rsidR="00220EC8" w:rsidRPr="007870F7" w:rsidRDefault="00220EC8" w:rsidP="0010001F">
            <w:pPr>
              <w:spacing w:after="0"/>
              <w:jc w:val="center"/>
              <w:rPr>
                <w:rFonts w:ascii="Times New Roman" w:hAnsi="Times New Roman"/>
                <w:color w:val="BFBFBF"/>
                <w:sz w:val="24"/>
                <w:szCs w:val="24"/>
              </w:rPr>
            </w:pPr>
          </w:p>
        </w:tc>
        <w:tc>
          <w:tcPr>
            <w:tcW w:w="1701" w:type="dxa"/>
            <w:shd w:val="clear" w:color="auto" w:fill="auto"/>
          </w:tcPr>
          <w:p w14:paraId="7C1DF72D" w14:textId="77777777" w:rsidR="00220EC8" w:rsidRDefault="00220EC8" w:rsidP="0010001F">
            <w:pPr>
              <w:spacing w:after="0"/>
              <w:rPr>
                <w:rFonts w:ascii="Times New Roman" w:hAnsi="Times New Roman"/>
                <w:sz w:val="24"/>
                <w:szCs w:val="24"/>
              </w:rPr>
            </w:pPr>
            <w:r w:rsidRPr="005E2266">
              <w:rPr>
                <w:rFonts w:ascii="Times New Roman" w:hAnsi="Times New Roman"/>
                <w:sz w:val="24"/>
                <w:szCs w:val="24"/>
              </w:rPr>
              <w:t xml:space="preserve">ПК1.2, ПК1.3 </w:t>
            </w:r>
          </w:p>
        </w:tc>
      </w:tr>
      <w:tr w:rsidR="00220EC8" w:rsidRPr="007870F7" w14:paraId="5BE148C6" w14:textId="77777777" w:rsidTr="0010001F">
        <w:trPr>
          <w:trHeight w:val="722"/>
        </w:trPr>
        <w:tc>
          <w:tcPr>
            <w:tcW w:w="11898" w:type="dxa"/>
            <w:gridSpan w:val="3"/>
          </w:tcPr>
          <w:p w14:paraId="3ACE6EB2" w14:textId="77777777" w:rsidR="00220EC8" w:rsidRDefault="00220EC8" w:rsidP="0010001F">
            <w:pPr>
              <w:spacing w:after="0"/>
              <w:rPr>
                <w:rFonts w:ascii="Times New Roman" w:hAnsi="Times New Roman"/>
                <w:b/>
                <w:bCs/>
                <w:sz w:val="24"/>
                <w:szCs w:val="24"/>
              </w:rPr>
            </w:pPr>
            <w:r>
              <w:rPr>
                <w:rFonts w:ascii="Times New Roman" w:hAnsi="Times New Roman"/>
                <w:b/>
                <w:bCs/>
                <w:sz w:val="24"/>
                <w:szCs w:val="24"/>
              </w:rPr>
              <w:t xml:space="preserve">Экзамен по модулю </w:t>
            </w:r>
          </w:p>
        </w:tc>
        <w:tc>
          <w:tcPr>
            <w:tcW w:w="1138" w:type="dxa"/>
            <w:shd w:val="clear" w:color="auto" w:fill="auto"/>
          </w:tcPr>
          <w:p w14:paraId="1C797324" w14:textId="77777777" w:rsidR="00220EC8" w:rsidRDefault="00220EC8" w:rsidP="0010001F">
            <w:pPr>
              <w:spacing w:after="0"/>
              <w:jc w:val="right"/>
              <w:rPr>
                <w:rFonts w:ascii="Times New Roman" w:hAnsi="Times New Roman"/>
                <w:sz w:val="24"/>
                <w:szCs w:val="24"/>
              </w:rPr>
            </w:pPr>
            <w:r>
              <w:rPr>
                <w:rFonts w:ascii="Times New Roman" w:hAnsi="Times New Roman"/>
                <w:sz w:val="24"/>
                <w:szCs w:val="24"/>
              </w:rPr>
              <w:t>12</w:t>
            </w:r>
          </w:p>
        </w:tc>
        <w:tc>
          <w:tcPr>
            <w:tcW w:w="1134" w:type="dxa"/>
            <w:shd w:val="clear" w:color="auto" w:fill="auto"/>
            <w:vAlign w:val="center"/>
          </w:tcPr>
          <w:p w14:paraId="7A42E2B3" w14:textId="77777777" w:rsidR="00220EC8" w:rsidRPr="007870F7" w:rsidRDefault="00220EC8" w:rsidP="0010001F">
            <w:pPr>
              <w:spacing w:after="0"/>
              <w:jc w:val="center"/>
              <w:rPr>
                <w:rFonts w:ascii="Times New Roman" w:hAnsi="Times New Roman"/>
                <w:color w:val="BFBFBF"/>
                <w:sz w:val="24"/>
                <w:szCs w:val="24"/>
              </w:rPr>
            </w:pPr>
          </w:p>
        </w:tc>
        <w:tc>
          <w:tcPr>
            <w:tcW w:w="1701" w:type="dxa"/>
            <w:shd w:val="clear" w:color="auto" w:fill="auto"/>
          </w:tcPr>
          <w:p w14:paraId="72FFD6D3" w14:textId="77777777" w:rsidR="00220EC8" w:rsidRDefault="00220EC8" w:rsidP="0010001F">
            <w:pPr>
              <w:spacing w:after="0"/>
              <w:rPr>
                <w:rFonts w:ascii="Times New Roman" w:hAnsi="Times New Roman"/>
                <w:sz w:val="24"/>
                <w:szCs w:val="24"/>
              </w:rPr>
            </w:pPr>
            <w:r w:rsidRPr="005E2266">
              <w:rPr>
                <w:rFonts w:ascii="Times New Roman" w:hAnsi="Times New Roman"/>
                <w:sz w:val="24"/>
                <w:szCs w:val="24"/>
              </w:rPr>
              <w:t>ОК 01, ОК 02,  ОК 03, ОК 04,  ОК 09</w:t>
            </w:r>
          </w:p>
        </w:tc>
      </w:tr>
      <w:tr w:rsidR="00220EC8" w:rsidRPr="007870F7" w14:paraId="3D2C3FEC" w14:textId="77777777" w:rsidTr="0010001F">
        <w:trPr>
          <w:trHeight w:val="395"/>
        </w:trPr>
        <w:tc>
          <w:tcPr>
            <w:tcW w:w="11898" w:type="dxa"/>
            <w:gridSpan w:val="3"/>
          </w:tcPr>
          <w:p w14:paraId="6CB1B1F6" w14:textId="77777777" w:rsidR="00220EC8" w:rsidRPr="007870F7" w:rsidRDefault="00220EC8" w:rsidP="0010001F">
            <w:pPr>
              <w:spacing w:after="0"/>
              <w:rPr>
                <w:rFonts w:ascii="Times New Roman" w:hAnsi="Times New Roman"/>
                <w:sz w:val="24"/>
                <w:szCs w:val="24"/>
              </w:rPr>
            </w:pPr>
            <w:r w:rsidRPr="007870F7">
              <w:rPr>
                <w:rFonts w:ascii="Times New Roman" w:hAnsi="Times New Roman"/>
                <w:b/>
                <w:color w:val="0D0D0D"/>
                <w:sz w:val="24"/>
                <w:szCs w:val="24"/>
              </w:rPr>
              <w:t>Всего часов</w:t>
            </w:r>
          </w:p>
        </w:tc>
        <w:tc>
          <w:tcPr>
            <w:tcW w:w="1138" w:type="dxa"/>
          </w:tcPr>
          <w:p w14:paraId="780528FE" w14:textId="77777777" w:rsidR="00220EC8" w:rsidRPr="007870F7" w:rsidRDefault="00220EC8" w:rsidP="0010001F">
            <w:pPr>
              <w:spacing w:after="0"/>
              <w:jc w:val="center"/>
              <w:rPr>
                <w:rFonts w:ascii="Times New Roman" w:hAnsi="Times New Roman"/>
                <w:b/>
                <w:sz w:val="24"/>
                <w:szCs w:val="24"/>
              </w:rPr>
            </w:pPr>
            <w:r>
              <w:rPr>
                <w:rFonts w:ascii="Times New Roman" w:hAnsi="Times New Roman"/>
                <w:b/>
                <w:sz w:val="24"/>
                <w:szCs w:val="24"/>
              </w:rPr>
              <w:t>478</w:t>
            </w:r>
          </w:p>
        </w:tc>
        <w:tc>
          <w:tcPr>
            <w:tcW w:w="1134" w:type="dxa"/>
            <w:shd w:val="clear" w:color="auto" w:fill="auto"/>
            <w:vAlign w:val="center"/>
          </w:tcPr>
          <w:p w14:paraId="79029793" w14:textId="77777777" w:rsidR="00220EC8" w:rsidRPr="007870F7" w:rsidRDefault="00220EC8" w:rsidP="0010001F">
            <w:pPr>
              <w:spacing w:after="0"/>
              <w:jc w:val="center"/>
              <w:rPr>
                <w:rFonts w:ascii="Times New Roman" w:hAnsi="Times New Roman"/>
                <w:sz w:val="24"/>
                <w:szCs w:val="24"/>
              </w:rPr>
            </w:pPr>
          </w:p>
        </w:tc>
        <w:tc>
          <w:tcPr>
            <w:tcW w:w="1701" w:type="dxa"/>
          </w:tcPr>
          <w:p w14:paraId="737DD39E" w14:textId="77777777" w:rsidR="00220EC8" w:rsidRPr="007870F7" w:rsidRDefault="00220EC8" w:rsidP="0010001F">
            <w:pPr>
              <w:spacing w:after="0"/>
              <w:jc w:val="center"/>
              <w:rPr>
                <w:rFonts w:ascii="Times New Roman" w:hAnsi="Times New Roman"/>
                <w:sz w:val="24"/>
                <w:szCs w:val="24"/>
              </w:rPr>
            </w:pPr>
          </w:p>
        </w:tc>
      </w:tr>
    </w:tbl>
    <w:p w14:paraId="659D0D62" w14:textId="77777777" w:rsidR="00220EC8" w:rsidRPr="00A20A8B"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220EC8" w:rsidRPr="00A20A8B" w:rsidSect="0075616E">
          <w:footerReference w:type="even" r:id="rId12"/>
          <w:footerReference w:type="default" r:id="rId13"/>
          <w:pgSz w:w="16840" w:h="11907" w:orient="landscape"/>
          <w:pgMar w:top="709" w:right="538" w:bottom="851" w:left="1560" w:header="709" w:footer="709" w:gutter="0"/>
          <w:pgNumType w:start="10"/>
          <w:cols w:space="720"/>
          <w:docGrid w:linePitch="326"/>
        </w:sectPr>
      </w:pPr>
    </w:p>
    <w:p w14:paraId="551761D6"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color w:val="000000"/>
          <w:sz w:val="28"/>
          <w:szCs w:val="28"/>
        </w:rPr>
      </w:pPr>
      <w:r w:rsidRPr="00955C50">
        <w:rPr>
          <w:b/>
          <w:caps/>
          <w:color w:val="000000"/>
          <w:sz w:val="28"/>
          <w:szCs w:val="28"/>
        </w:rPr>
        <w:t xml:space="preserve">4. условия реализации ПРОГРАММЫ </w:t>
      </w:r>
    </w:p>
    <w:p w14:paraId="7D112488" w14:textId="77777777" w:rsidR="00220EC8" w:rsidRPr="00955C50"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color w:val="000000"/>
          <w:sz w:val="28"/>
          <w:szCs w:val="28"/>
        </w:rPr>
      </w:pPr>
      <w:r w:rsidRPr="00955C50">
        <w:rPr>
          <w:b/>
          <w:caps/>
          <w:color w:val="000000"/>
          <w:sz w:val="28"/>
          <w:szCs w:val="28"/>
        </w:rPr>
        <w:t>ПРОФЕССИОНАЛЬНОГО МОДУЛЯ</w:t>
      </w:r>
    </w:p>
    <w:p w14:paraId="15B374CA"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8"/>
          <w:szCs w:val="28"/>
        </w:rPr>
      </w:pPr>
      <w:r w:rsidRPr="00955C50">
        <w:rPr>
          <w:rFonts w:ascii="Times New Roman" w:hAnsi="Times New Roman"/>
          <w:b/>
          <w:bCs/>
          <w:color w:val="000000"/>
          <w:sz w:val="28"/>
          <w:szCs w:val="28"/>
        </w:rPr>
        <w:t>4.1. Требования к минимальному материально-техническому</w:t>
      </w:r>
    </w:p>
    <w:p w14:paraId="209414C5" w14:textId="77777777" w:rsidR="00220EC8" w:rsidRPr="00955C50"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8"/>
          <w:szCs w:val="28"/>
        </w:rPr>
      </w:pPr>
      <w:r w:rsidRPr="00955C50">
        <w:rPr>
          <w:rFonts w:ascii="Times New Roman" w:hAnsi="Times New Roman"/>
          <w:b/>
          <w:bCs/>
          <w:color w:val="000000"/>
          <w:sz w:val="28"/>
          <w:szCs w:val="28"/>
        </w:rPr>
        <w:t xml:space="preserve"> обеспечению</w:t>
      </w:r>
    </w:p>
    <w:p w14:paraId="6BED838F" w14:textId="77777777" w:rsidR="00220EC8" w:rsidRDefault="00220EC8" w:rsidP="00220EC8">
      <w:pPr>
        <w:spacing w:after="0"/>
        <w:ind w:right="20" w:firstLine="709"/>
        <w:contextualSpacing/>
        <w:jc w:val="both"/>
        <w:rPr>
          <w:rFonts w:ascii="Times New Roman" w:hAnsi="Times New Roman"/>
          <w:sz w:val="28"/>
        </w:rPr>
      </w:pPr>
      <w:r>
        <w:rPr>
          <w:rFonts w:ascii="Times New Roman" w:hAnsi="Times New Roman"/>
          <w:sz w:val="28"/>
        </w:rPr>
        <w:t xml:space="preserve">Реализация программы профессионального модуля требует наличие: - учебного кабинета - </w:t>
      </w:r>
      <w:r w:rsidRPr="00815844">
        <w:rPr>
          <w:rFonts w:ascii="Times New Roman" w:hAnsi="Times New Roman"/>
          <w:sz w:val="28"/>
        </w:rPr>
        <w:t>кабинет «</w:t>
      </w:r>
      <w:r>
        <w:rPr>
          <w:rFonts w:ascii="Times New Roman" w:hAnsi="Times New Roman"/>
          <w:sz w:val="28"/>
        </w:rPr>
        <w:t>Устройство автомобиля</w:t>
      </w:r>
      <w:r w:rsidRPr="00815844">
        <w:rPr>
          <w:rFonts w:ascii="Times New Roman" w:hAnsi="Times New Roman"/>
          <w:sz w:val="28"/>
        </w:rPr>
        <w:t>»; мастерская «Технического обслуживания автомобилей».</w:t>
      </w:r>
    </w:p>
    <w:p w14:paraId="11DCF56B" w14:textId="77777777" w:rsidR="00220EC8" w:rsidRDefault="00220EC8" w:rsidP="00220EC8">
      <w:pPr>
        <w:spacing w:after="0"/>
        <w:ind w:right="20" w:firstLine="709"/>
        <w:contextualSpacing/>
        <w:jc w:val="both"/>
        <w:rPr>
          <w:rFonts w:ascii="Times New Roman" w:hAnsi="Times New Roman"/>
          <w:sz w:val="28"/>
        </w:rPr>
      </w:pPr>
      <w:r>
        <w:rPr>
          <w:rFonts w:ascii="Times New Roman" w:hAnsi="Times New Roman"/>
          <w:sz w:val="28"/>
        </w:rPr>
        <w:t>Оборудование учебного кабинета и рабочих мест кабинета:</w:t>
      </w:r>
    </w:p>
    <w:p w14:paraId="64BFD612" w14:textId="77777777" w:rsidR="00220EC8" w:rsidRDefault="00220EC8" w:rsidP="00220EC8">
      <w:pPr>
        <w:numPr>
          <w:ilvl w:val="0"/>
          <w:numId w:val="28"/>
        </w:numPr>
        <w:tabs>
          <w:tab w:val="left" w:pos="180"/>
        </w:tabs>
        <w:spacing w:after="0"/>
        <w:ind w:left="180" w:firstLine="709"/>
        <w:contextualSpacing/>
        <w:rPr>
          <w:rFonts w:ascii="Times New Roman" w:hAnsi="Times New Roman"/>
          <w:sz w:val="28"/>
        </w:rPr>
      </w:pPr>
      <w:r>
        <w:rPr>
          <w:rFonts w:ascii="Times New Roman" w:hAnsi="Times New Roman"/>
          <w:sz w:val="28"/>
        </w:rPr>
        <w:t>учебные места по количеству обучающихся;</w:t>
      </w:r>
    </w:p>
    <w:p w14:paraId="2E846654" w14:textId="77777777" w:rsidR="00220EC8" w:rsidRDefault="00220EC8" w:rsidP="00220EC8">
      <w:pPr>
        <w:numPr>
          <w:ilvl w:val="0"/>
          <w:numId w:val="28"/>
        </w:numPr>
        <w:tabs>
          <w:tab w:val="left" w:pos="240"/>
        </w:tabs>
        <w:spacing w:after="0"/>
        <w:ind w:left="240" w:firstLine="709"/>
        <w:contextualSpacing/>
        <w:rPr>
          <w:rFonts w:ascii="Times New Roman" w:hAnsi="Times New Roman"/>
          <w:sz w:val="28"/>
        </w:rPr>
      </w:pPr>
      <w:r>
        <w:rPr>
          <w:rFonts w:ascii="Times New Roman" w:hAnsi="Times New Roman"/>
          <w:sz w:val="28"/>
        </w:rPr>
        <w:t>учебно-наглядные пособия (стенды, плакаты, схемы и т.д.) ;</w:t>
      </w:r>
    </w:p>
    <w:p w14:paraId="28566CAC" w14:textId="77777777" w:rsidR="00220EC8" w:rsidRDefault="00220EC8" w:rsidP="00220EC8">
      <w:pPr>
        <w:numPr>
          <w:ilvl w:val="0"/>
          <w:numId w:val="28"/>
        </w:numPr>
        <w:tabs>
          <w:tab w:val="left" w:pos="180"/>
        </w:tabs>
        <w:spacing w:after="0"/>
        <w:ind w:left="180" w:firstLine="709"/>
        <w:contextualSpacing/>
        <w:rPr>
          <w:rFonts w:ascii="Times New Roman" w:hAnsi="Times New Roman"/>
          <w:sz w:val="28"/>
        </w:rPr>
      </w:pPr>
      <w:r>
        <w:rPr>
          <w:rFonts w:ascii="Times New Roman" w:hAnsi="Times New Roman"/>
          <w:sz w:val="28"/>
        </w:rPr>
        <w:t>комплект учебно-методической документации;</w:t>
      </w:r>
    </w:p>
    <w:p w14:paraId="1693D941" w14:textId="77777777" w:rsidR="00220EC8" w:rsidRPr="00EB187B" w:rsidRDefault="00220EC8" w:rsidP="00220EC8">
      <w:pPr>
        <w:numPr>
          <w:ilvl w:val="1"/>
          <w:numId w:val="28"/>
        </w:numPr>
        <w:tabs>
          <w:tab w:val="left" w:pos="240"/>
        </w:tabs>
        <w:spacing w:after="0"/>
        <w:ind w:left="240" w:firstLine="709"/>
        <w:contextualSpacing/>
        <w:rPr>
          <w:rFonts w:ascii="Times New Roman" w:hAnsi="Times New Roman"/>
          <w:sz w:val="28"/>
        </w:rPr>
      </w:pPr>
      <w:r>
        <w:rPr>
          <w:rFonts w:ascii="Times New Roman" w:hAnsi="Times New Roman"/>
          <w:sz w:val="28"/>
        </w:rPr>
        <w:t>видеоматериалы профессионального назначения.</w:t>
      </w:r>
    </w:p>
    <w:p w14:paraId="41025320" w14:textId="77777777" w:rsidR="00220EC8" w:rsidRPr="00B80C6A" w:rsidRDefault="00220EC8" w:rsidP="00220EC8">
      <w:pPr>
        <w:spacing w:after="0"/>
        <w:ind w:firstLine="709"/>
        <w:contextualSpacing/>
        <w:rPr>
          <w:rFonts w:ascii="Times New Roman" w:hAnsi="Times New Roman"/>
          <w:sz w:val="28"/>
        </w:rPr>
      </w:pPr>
      <w:r>
        <w:rPr>
          <w:rFonts w:ascii="Times New Roman" w:hAnsi="Times New Roman"/>
          <w:sz w:val="28"/>
        </w:rPr>
        <w:t>Технические средства обучения:</w:t>
      </w:r>
    </w:p>
    <w:p w14:paraId="113BDB87" w14:textId="77777777" w:rsidR="00220EC8" w:rsidRDefault="00220EC8" w:rsidP="00220EC8">
      <w:pPr>
        <w:numPr>
          <w:ilvl w:val="0"/>
          <w:numId w:val="30"/>
        </w:numPr>
        <w:tabs>
          <w:tab w:val="left" w:pos="180"/>
        </w:tabs>
        <w:spacing w:after="0"/>
        <w:ind w:left="180" w:firstLine="709"/>
        <w:contextualSpacing/>
        <w:rPr>
          <w:rFonts w:ascii="Times New Roman" w:hAnsi="Times New Roman"/>
          <w:sz w:val="28"/>
        </w:rPr>
      </w:pPr>
      <w:r>
        <w:rPr>
          <w:rFonts w:ascii="Times New Roman" w:hAnsi="Times New Roman"/>
          <w:sz w:val="28"/>
        </w:rPr>
        <w:t>компьютер с лицензионным программным обеспечением;</w:t>
      </w:r>
    </w:p>
    <w:p w14:paraId="406188E8" w14:textId="77777777" w:rsidR="00220EC8" w:rsidRDefault="00220EC8" w:rsidP="00220EC8">
      <w:pPr>
        <w:numPr>
          <w:ilvl w:val="0"/>
          <w:numId w:val="30"/>
        </w:numPr>
        <w:tabs>
          <w:tab w:val="left" w:pos="180"/>
        </w:tabs>
        <w:spacing w:after="0"/>
        <w:ind w:left="180" w:firstLine="709"/>
        <w:contextualSpacing/>
        <w:rPr>
          <w:rFonts w:ascii="Times New Roman" w:hAnsi="Times New Roman"/>
          <w:sz w:val="28"/>
        </w:rPr>
      </w:pPr>
      <w:r>
        <w:rPr>
          <w:rFonts w:ascii="Times New Roman" w:hAnsi="Times New Roman"/>
          <w:sz w:val="28"/>
        </w:rPr>
        <w:t>мультимедиа проектор.</w:t>
      </w:r>
    </w:p>
    <w:p w14:paraId="78CE1554" w14:textId="77777777" w:rsidR="00220EC8" w:rsidRDefault="00220EC8" w:rsidP="00220EC8">
      <w:pPr>
        <w:spacing w:after="0"/>
        <w:ind w:right="20" w:firstLine="709"/>
        <w:contextualSpacing/>
        <w:jc w:val="both"/>
        <w:rPr>
          <w:rFonts w:ascii="Times New Roman" w:hAnsi="Times New Roman"/>
          <w:sz w:val="28"/>
        </w:rPr>
      </w:pPr>
      <w:r>
        <w:rPr>
          <w:rFonts w:ascii="Times New Roman" w:hAnsi="Times New Roman"/>
          <w:sz w:val="28"/>
        </w:rPr>
        <w:t>Реализация программы модуля предполагает обязательную производственную практику.</w:t>
      </w:r>
    </w:p>
    <w:p w14:paraId="15152AAF" w14:textId="77777777" w:rsidR="00220EC8" w:rsidRDefault="00220EC8" w:rsidP="00220EC8">
      <w:pPr>
        <w:spacing w:after="0" w:line="240" w:lineRule="auto"/>
        <w:ind w:right="20" w:firstLine="709"/>
        <w:contextualSpacing/>
        <w:jc w:val="both"/>
        <w:rPr>
          <w:rFonts w:ascii="Times New Roman" w:hAnsi="Times New Roman"/>
          <w:sz w:val="28"/>
        </w:rPr>
      </w:pPr>
    </w:p>
    <w:p w14:paraId="68133617" w14:textId="77777777" w:rsidR="00220EC8" w:rsidRDefault="00220EC8" w:rsidP="00220E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E24EB">
        <w:rPr>
          <w:b/>
          <w:caps/>
          <w:sz w:val="28"/>
          <w:szCs w:val="28"/>
        </w:rPr>
        <w:t>5. Информационное обеспечение реализации программы</w:t>
      </w:r>
    </w:p>
    <w:p w14:paraId="440F0B3D" w14:textId="77777777" w:rsidR="00220EC8" w:rsidRPr="008A4946" w:rsidRDefault="00220EC8" w:rsidP="00220EC8">
      <w:pPr>
        <w:rPr>
          <w:lang w:eastAsia="ar-SA"/>
        </w:rPr>
      </w:pPr>
    </w:p>
    <w:p w14:paraId="102EF8CE"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Pr>
          <w:rFonts w:ascii="Times New Roman" w:hAnsi="Times New Roman"/>
          <w:b/>
          <w:bCs/>
          <w:sz w:val="28"/>
          <w:szCs w:val="28"/>
        </w:rPr>
        <w:t>5.1 Основные печатные и (или) электронные издан</w:t>
      </w:r>
      <w:r w:rsidRPr="002E24EB">
        <w:rPr>
          <w:rFonts w:ascii="Times New Roman" w:hAnsi="Times New Roman"/>
          <w:b/>
          <w:bCs/>
          <w:sz w:val="28"/>
          <w:szCs w:val="28"/>
        </w:rPr>
        <w:t>ия:</w:t>
      </w:r>
    </w:p>
    <w:p w14:paraId="750BC1E9"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p>
    <w:p w14:paraId="5F1B07FF"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8"/>
          <w:szCs w:val="28"/>
        </w:rPr>
      </w:pPr>
      <w:r w:rsidRPr="00B321A4">
        <w:rPr>
          <w:rFonts w:ascii="Times New Roman" w:hAnsi="Times New Roman"/>
          <w:sz w:val="28"/>
          <w:szCs w:val="28"/>
        </w:rPr>
        <w:t>О-1. Козлов, И.А. Слесарное дело и технические измерения: учебник/ И.А. Козлов. – 4-е изд., стер. – М.: Издательский центр «Академия», 2025. – 160 с. (Специальности среднего профессионального образования). - URL:  https://academia-moscow.ru/catalogue/5573/996394/. – Режим доступа: Электронная библиотека «Academia-moscow». - Текст: электронный.</w:t>
      </w:r>
    </w:p>
    <w:p w14:paraId="2B0EA152"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p>
    <w:p w14:paraId="6B4F9EE7"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Pr>
          <w:rFonts w:ascii="Times New Roman" w:hAnsi="Times New Roman"/>
          <w:b/>
          <w:bCs/>
          <w:sz w:val="28"/>
          <w:szCs w:val="28"/>
        </w:rPr>
        <w:t>5.2 Дополнительные печатные и (или) электронные издания</w:t>
      </w:r>
    </w:p>
    <w:p w14:paraId="688FF522" w14:textId="77777777" w:rsidR="00220EC8"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Pr>
          <w:rFonts w:ascii="Times New Roman" w:hAnsi="Times New Roman"/>
          <w:b/>
          <w:bCs/>
          <w:sz w:val="28"/>
          <w:szCs w:val="28"/>
        </w:rPr>
        <w:t>(электронные ресурсы):</w:t>
      </w:r>
    </w:p>
    <w:p w14:paraId="75BC04DF" w14:textId="77777777" w:rsidR="00220EC8" w:rsidRPr="002936D1" w:rsidRDefault="00220EC8" w:rsidP="00220EC8">
      <w:pPr>
        <w:framePr w:hSpace="180" w:wrap="around" w:vAnchor="text" w:hAnchor="text" w:y="1"/>
        <w:spacing w:after="0" w:line="240" w:lineRule="auto"/>
        <w:ind w:firstLine="605"/>
        <w:jc w:val="both"/>
        <w:rPr>
          <w:rFonts w:ascii="Times New Roman" w:hAnsi="Times New Roman"/>
          <w:sz w:val="28"/>
          <w:szCs w:val="28"/>
        </w:rPr>
      </w:pPr>
      <w:r w:rsidRPr="002936D1">
        <w:rPr>
          <w:rFonts w:ascii="Times New Roman" w:hAnsi="Times New Roman"/>
          <w:sz w:val="28"/>
          <w:szCs w:val="28"/>
        </w:rPr>
        <w:t>Д-1. Карпицкий, В.Р. Общий курс слесарного дела: учебное пособие/ В.Р. Карпицкий. - М.: ИД ФОРУМ: ИНФРА-М, 2012.- 400 с.</w:t>
      </w:r>
    </w:p>
    <w:p w14:paraId="4913D1F4" w14:textId="77777777" w:rsidR="00220EC8" w:rsidRPr="002936D1" w:rsidRDefault="00220EC8" w:rsidP="00220EC8">
      <w:pPr>
        <w:framePr w:hSpace="180" w:wrap="around" w:vAnchor="text" w:hAnchor="text" w:y="1"/>
        <w:spacing w:after="0" w:line="240" w:lineRule="auto"/>
        <w:ind w:firstLine="605"/>
        <w:jc w:val="both"/>
        <w:rPr>
          <w:rFonts w:ascii="Times New Roman" w:hAnsi="Times New Roman"/>
          <w:sz w:val="28"/>
          <w:szCs w:val="28"/>
        </w:rPr>
      </w:pPr>
      <w:r w:rsidRPr="002936D1">
        <w:rPr>
          <w:rFonts w:ascii="Times New Roman" w:hAnsi="Times New Roman"/>
          <w:sz w:val="28"/>
          <w:szCs w:val="28"/>
        </w:rPr>
        <w:t>Д-2. Кропивницкий, Н.Н. Общий курс слесарного дела: учебник/ Н.Н. Кропивницкий. - Л.: Машиностроение, 1974.-392 с.</w:t>
      </w:r>
    </w:p>
    <w:p w14:paraId="186A49B2" w14:textId="77777777" w:rsidR="00220EC8" w:rsidRPr="002936D1" w:rsidRDefault="00220EC8" w:rsidP="00220EC8">
      <w:pPr>
        <w:framePr w:hSpace="180" w:wrap="around" w:vAnchor="text" w:hAnchor="text" w:y="1"/>
        <w:spacing w:after="0" w:line="240" w:lineRule="auto"/>
        <w:ind w:firstLine="605"/>
        <w:jc w:val="both"/>
        <w:rPr>
          <w:rFonts w:ascii="Times New Roman" w:hAnsi="Times New Roman"/>
          <w:sz w:val="28"/>
          <w:szCs w:val="28"/>
        </w:rPr>
      </w:pPr>
      <w:r w:rsidRPr="002936D1">
        <w:rPr>
          <w:rFonts w:ascii="Times New Roman" w:hAnsi="Times New Roman"/>
          <w:sz w:val="28"/>
          <w:szCs w:val="28"/>
        </w:rPr>
        <w:t>Д-3. Макиенко, Н.И. Слесарное дело: учебник/ Н.И. Макиенко.-М.: Высшая школа,1968.- 400 с.</w:t>
      </w:r>
    </w:p>
    <w:p w14:paraId="4099F327" w14:textId="77777777" w:rsidR="00220EC8" w:rsidRPr="002936D1" w:rsidRDefault="00220EC8" w:rsidP="00220EC8">
      <w:pPr>
        <w:framePr w:hSpace="180" w:wrap="around" w:vAnchor="text" w:hAnchor="text" w:y="1"/>
        <w:spacing w:after="0" w:line="240" w:lineRule="auto"/>
        <w:ind w:firstLine="605"/>
        <w:jc w:val="both"/>
        <w:rPr>
          <w:rFonts w:ascii="Times New Roman" w:hAnsi="Times New Roman"/>
          <w:sz w:val="28"/>
          <w:szCs w:val="28"/>
        </w:rPr>
      </w:pPr>
      <w:r w:rsidRPr="002936D1">
        <w:rPr>
          <w:rFonts w:ascii="Times New Roman" w:hAnsi="Times New Roman"/>
          <w:sz w:val="28"/>
          <w:szCs w:val="28"/>
        </w:rPr>
        <w:t>Д-4. Скакун, В.А. Производственное обучение общеслесарным работам: методическое пособие. - М.: Высшая школа, 1989.- 256 с.</w:t>
      </w:r>
    </w:p>
    <w:p w14:paraId="6D11EF90" w14:textId="77777777" w:rsidR="00220EC8" w:rsidRPr="002936D1" w:rsidRDefault="00220EC8" w:rsidP="0022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r w:rsidRPr="002936D1">
        <w:rPr>
          <w:rFonts w:ascii="Times New Roman" w:hAnsi="Times New Roman"/>
          <w:sz w:val="28"/>
          <w:szCs w:val="28"/>
        </w:rPr>
        <w:t>Д-5. Крупицкий, Э.И. Справочник молодого слесаря: справочник/ Э.И. Крупицкий.-М.: Высшая школа, 1973.- 264</w:t>
      </w:r>
    </w:p>
    <w:p w14:paraId="642063B1" w14:textId="77777777" w:rsidR="00220EC8" w:rsidRPr="00955C50" w:rsidRDefault="00220EC8" w:rsidP="00220EC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aps/>
          <w:sz w:val="28"/>
          <w:szCs w:val="28"/>
        </w:rPr>
      </w:pPr>
      <w:r>
        <w:rPr>
          <w:rFonts w:ascii="Times New Roman" w:hAnsi="Times New Roman"/>
          <w:b/>
          <w:caps/>
          <w:sz w:val="28"/>
          <w:szCs w:val="28"/>
        </w:rPr>
        <w:t xml:space="preserve">6. </w:t>
      </w:r>
      <w:r w:rsidRPr="00955C50">
        <w:rPr>
          <w:rFonts w:ascii="Times New Roman" w:hAnsi="Times New Roman"/>
          <w:b/>
          <w:caps/>
          <w:sz w:val="28"/>
          <w:szCs w:val="28"/>
        </w:rPr>
        <w:t>Контроль и оценка результатов освоения ПРОФЕССИОНАЛЬНОГО МОДУЛЯ</w:t>
      </w:r>
    </w:p>
    <w:p w14:paraId="499D6B38" w14:textId="77777777" w:rsidR="00220EC8" w:rsidRDefault="00220EC8" w:rsidP="00220EC8">
      <w:pPr>
        <w:spacing w:after="0" w:line="240" w:lineRule="auto"/>
        <w:contextualSpacing/>
        <w:rPr>
          <w:rFonts w:ascii="Times New Roman" w:hAnsi="Times New Roman"/>
        </w:rPr>
      </w:pPr>
      <w:r>
        <w:rPr>
          <w:rFonts w:ascii="Times New Roman" w:hAnsi="Times New Roman"/>
          <w:noProof/>
          <w:sz w:val="1"/>
        </w:rPr>
        <mc:AlternateContent>
          <mc:Choice Requires="wps">
            <w:drawing>
              <wp:anchor distT="0" distB="0" distL="114300" distR="114300" simplePos="0" relativeHeight="251660288" behindDoc="1" locked="0" layoutInCell="1" allowOverlap="1" wp14:anchorId="2913E7A1" wp14:editId="7BA9DC2F">
                <wp:simplePos x="0" y="0"/>
                <wp:positionH relativeFrom="column">
                  <wp:posOffset>3175</wp:posOffset>
                </wp:positionH>
                <wp:positionV relativeFrom="paragraph">
                  <wp:posOffset>-3578225</wp:posOffset>
                </wp:positionV>
                <wp:extent cx="12065" cy="12065"/>
                <wp:effectExtent l="0" t="3175"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FE6FD" id="Rectangle 2" o:spid="_x0000_s1026" style="position:absolute;margin-left:.25pt;margin-top:-281.75pt;width:.95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" fillcolor="black" strokecolor="white"/>
            </w:pict>
          </mc:Fallback>
        </mc:AlternateConten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260"/>
        <w:gridCol w:w="2835"/>
      </w:tblGrid>
      <w:tr w:rsidR="00220EC8" w:rsidRPr="009E29E9" w14:paraId="244983E3" w14:textId="77777777" w:rsidTr="0010001F">
        <w:tc>
          <w:tcPr>
            <w:tcW w:w="3397" w:type="dxa"/>
          </w:tcPr>
          <w:p w14:paraId="37272F17" w14:textId="77777777" w:rsidR="00220EC8" w:rsidRPr="009E29E9" w:rsidRDefault="00220EC8" w:rsidP="0010001F">
            <w:pPr>
              <w:spacing w:after="0" w:line="240" w:lineRule="auto"/>
              <w:contextualSpacing/>
              <w:jc w:val="center"/>
              <w:rPr>
                <w:rFonts w:ascii="Times New Roman" w:hAnsi="Times New Roman"/>
                <w:b/>
                <w:i/>
                <w:sz w:val="24"/>
                <w:szCs w:val="24"/>
              </w:rPr>
            </w:pPr>
            <w:r w:rsidRPr="009E29E9">
              <w:rPr>
                <w:rFonts w:ascii="Times New Roman" w:hAnsi="Times New Roman"/>
                <w:b/>
                <w:i/>
                <w:sz w:val="24"/>
                <w:szCs w:val="24"/>
              </w:rPr>
              <w:t>Код и наименование профессиональных и общих компетенций, формируемых в рамках модуля</w:t>
            </w:r>
          </w:p>
        </w:tc>
        <w:tc>
          <w:tcPr>
            <w:tcW w:w="3260" w:type="dxa"/>
          </w:tcPr>
          <w:p w14:paraId="754666D6" w14:textId="77777777" w:rsidR="00220EC8" w:rsidRPr="009E29E9" w:rsidRDefault="00220EC8" w:rsidP="0010001F">
            <w:pPr>
              <w:spacing w:after="0" w:line="240" w:lineRule="auto"/>
              <w:contextualSpacing/>
              <w:jc w:val="center"/>
              <w:rPr>
                <w:rFonts w:ascii="Times New Roman" w:hAnsi="Times New Roman"/>
                <w:b/>
                <w:i/>
                <w:sz w:val="24"/>
                <w:szCs w:val="24"/>
              </w:rPr>
            </w:pPr>
          </w:p>
          <w:p w14:paraId="28E405A5" w14:textId="77777777" w:rsidR="00220EC8" w:rsidRPr="009E29E9" w:rsidRDefault="00220EC8" w:rsidP="0010001F">
            <w:pPr>
              <w:spacing w:after="0" w:line="240" w:lineRule="auto"/>
              <w:contextualSpacing/>
              <w:jc w:val="center"/>
              <w:rPr>
                <w:rFonts w:ascii="Times New Roman" w:hAnsi="Times New Roman"/>
                <w:b/>
                <w:i/>
                <w:sz w:val="24"/>
                <w:szCs w:val="24"/>
              </w:rPr>
            </w:pPr>
          </w:p>
          <w:p w14:paraId="4EB965FB" w14:textId="77777777" w:rsidR="00220EC8" w:rsidRPr="009E29E9" w:rsidRDefault="00220EC8" w:rsidP="0010001F">
            <w:pPr>
              <w:spacing w:after="0" w:line="240" w:lineRule="auto"/>
              <w:contextualSpacing/>
              <w:jc w:val="center"/>
              <w:rPr>
                <w:rFonts w:ascii="Times New Roman" w:hAnsi="Times New Roman"/>
                <w:i/>
                <w:sz w:val="24"/>
                <w:szCs w:val="24"/>
              </w:rPr>
            </w:pPr>
            <w:r w:rsidRPr="009E29E9">
              <w:rPr>
                <w:rFonts w:ascii="Times New Roman" w:hAnsi="Times New Roman"/>
                <w:b/>
                <w:i/>
                <w:sz w:val="24"/>
                <w:szCs w:val="24"/>
              </w:rPr>
              <w:t xml:space="preserve">Критерии  оценки </w:t>
            </w:r>
          </w:p>
        </w:tc>
        <w:tc>
          <w:tcPr>
            <w:tcW w:w="2835" w:type="dxa"/>
          </w:tcPr>
          <w:p w14:paraId="398A1C42" w14:textId="77777777" w:rsidR="00220EC8" w:rsidRPr="009E29E9" w:rsidRDefault="00220EC8" w:rsidP="0010001F">
            <w:pPr>
              <w:spacing w:after="0" w:line="240" w:lineRule="auto"/>
              <w:contextualSpacing/>
              <w:jc w:val="center"/>
              <w:rPr>
                <w:rFonts w:ascii="Times New Roman" w:hAnsi="Times New Roman"/>
                <w:b/>
                <w:i/>
                <w:sz w:val="24"/>
                <w:szCs w:val="24"/>
              </w:rPr>
            </w:pPr>
          </w:p>
          <w:p w14:paraId="026AF429" w14:textId="77777777" w:rsidR="00220EC8" w:rsidRPr="009E29E9" w:rsidRDefault="00220EC8" w:rsidP="0010001F">
            <w:pPr>
              <w:spacing w:after="0" w:line="240" w:lineRule="auto"/>
              <w:contextualSpacing/>
              <w:jc w:val="center"/>
              <w:rPr>
                <w:rFonts w:ascii="Times New Roman" w:hAnsi="Times New Roman"/>
                <w:b/>
                <w:i/>
                <w:sz w:val="24"/>
                <w:szCs w:val="24"/>
              </w:rPr>
            </w:pPr>
          </w:p>
          <w:p w14:paraId="5C2576C0" w14:textId="77777777" w:rsidR="00220EC8" w:rsidRPr="009E29E9" w:rsidRDefault="00220EC8" w:rsidP="0010001F">
            <w:pPr>
              <w:spacing w:after="0" w:line="240" w:lineRule="auto"/>
              <w:contextualSpacing/>
              <w:jc w:val="center"/>
              <w:rPr>
                <w:rFonts w:ascii="Times New Roman" w:hAnsi="Times New Roman"/>
                <w:i/>
                <w:sz w:val="24"/>
                <w:szCs w:val="24"/>
              </w:rPr>
            </w:pPr>
            <w:r w:rsidRPr="009E29E9">
              <w:rPr>
                <w:rFonts w:ascii="Times New Roman" w:hAnsi="Times New Roman"/>
                <w:b/>
                <w:i/>
                <w:sz w:val="24"/>
                <w:szCs w:val="24"/>
              </w:rPr>
              <w:t>Методы оценки</w:t>
            </w:r>
          </w:p>
        </w:tc>
      </w:tr>
      <w:tr w:rsidR="00220EC8" w:rsidRPr="009E29E9" w14:paraId="22485EAF" w14:textId="77777777" w:rsidTr="0010001F">
        <w:tc>
          <w:tcPr>
            <w:tcW w:w="3397" w:type="dxa"/>
          </w:tcPr>
          <w:p w14:paraId="335567AB" w14:textId="77777777" w:rsidR="00220EC8" w:rsidRPr="009E29E9" w:rsidRDefault="00220EC8" w:rsidP="0010001F">
            <w:pPr>
              <w:spacing w:after="0" w:line="240" w:lineRule="auto"/>
              <w:contextualSpacing/>
              <w:rPr>
                <w:rFonts w:ascii="Times New Roman" w:hAnsi="Times New Roman"/>
                <w:sz w:val="24"/>
                <w:szCs w:val="24"/>
              </w:rPr>
            </w:pPr>
            <w:r w:rsidRPr="009E29E9">
              <w:rPr>
                <w:rFonts w:ascii="Times New Roman" w:hAnsi="Times New Roman"/>
                <w:sz w:val="24"/>
                <w:szCs w:val="24"/>
              </w:rPr>
              <w:t xml:space="preserve">ПК </w:t>
            </w:r>
            <w:r>
              <w:rPr>
                <w:rFonts w:ascii="Times New Roman" w:hAnsi="Times New Roman"/>
                <w:sz w:val="24"/>
                <w:szCs w:val="24"/>
              </w:rPr>
              <w:t>1.2</w:t>
            </w:r>
            <w:r w:rsidRPr="009E29E9">
              <w:rPr>
                <w:rFonts w:ascii="Times New Roman" w:hAnsi="Times New Roman"/>
                <w:sz w:val="24"/>
                <w:szCs w:val="24"/>
              </w:rPr>
              <w:t xml:space="preserve"> </w:t>
            </w:r>
            <w:r w:rsidRPr="00B321A4">
              <w:rPr>
                <w:rFonts w:ascii="Times New Roman" w:hAnsi="Times New Roman"/>
                <w:sz w:val="24"/>
                <w:szCs w:val="24"/>
              </w:rPr>
              <w:t>Осуществлять техническое обслуживание автотранспортных средств</w:t>
            </w:r>
          </w:p>
        </w:tc>
        <w:tc>
          <w:tcPr>
            <w:tcW w:w="3260" w:type="dxa"/>
          </w:tcPr>
          <w:p w14:paraId="6E76DA8B"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выбор методов организации и технологии проведения ремонта автомобилей;</w:t>
            </w:r>
          </w:p>
          <w:p w14:paraId="60AAF503"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-диагностика технического состояния и определение неисправностей автомобилей;</w:t>
            </w:r>
          </w:p>
          <w:p w14:paraId="1986714C"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 подбор технологического оборудования для организации работ по техническому обслуживанию и ремонту автомобилей;</w:t>
            </w:r>
          </w:p>
          <w:p w14:paraId="55B53817"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 выбор технологического оборудования и технологической оснастки: приспособлений и инструментов.</w:t>
            </w:r>
            <w:r>
              <w:t xml:space="preserve"> </w:t>
            </w:r>
            <w:r w:rsidRPr="008A5C8D">
              <w:rPr>
                <w:rFonts w:ascii="Times New Roman" w:hAnsi="Times New Roman"/>
                <w:sz w:val="24"/>
                <w:szCs w:val="24"/>
              </w:rPr>
              <w:t>-  демонстрация последовательности технического обслуживания и ремонта автомобиля;</w:t>
            </w:r>
          </w:p>
          <w:p w14:paraId="2435AF23" w14:textId="77777777" w:rsidR="00220EC8" w:rsidRPr="009E29E9"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-проведение контроля качества, составление акта приема сдачи технического обслуживания и текущего ремонта автомобилей с соблюдением правил по технике безопасности и охране труда</w:t>
            </w:r>
          </w:p>
        </w:tc>
        <w:tc>
          <w:tcPr>
            <w:tcW w:w="2835" w:type="dxa"/>
          </w:tcPr>
          <w:p w14:paraId="3A8C90F4"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Наблюдение и оценка при</w:t>
            </w:r>
          </w:p>
          <w:p w14:paraId="3DA1C62B"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выполнении работ на учебной и</w:t>
            </w:r>
          </w:p>
          <w:p w14:paraId="023C3E2F"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производственной практике.</w:t>
            </w:r>
          </w:p>
          <w:p w14:paraId="5C2A4D64"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Дифференцированный зачет.</w:t>
            </w:r>
          </w:p>
          <w:p w14:paraId="5DE7D7A3" w14:textId="77777777" w:rsidR="00220EC8" w:rsidRPr="009E29E9"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Экзамен (квалификационный).</w:t>
            </w:r>
          </w:p>
        </w:tc>
      </w:tr>
      <w:tr w:rsidR="00220EC8" w:rsidRPr="009E29E9" w14:paraId="4B35F467" w14:textId="77777777" w:rsidTr="0010001F">
        <w:tc>
          <w:tcPr>
            <w:tcW w:w="3397" w:type="dxa"/>
          </w:tcPr>
          <w:p w14:paraId="4D652A94" w14:textId="77777777" w:rsidR="00220EC8" w:rsidRPr="009E29E9" w:rsidRDefault="00220EC8" w:rsidP="0010001F">
            <w:pPr>
              <w:spacing w:after="0" w:line="240" w:lineRule="auto"/>
              <w:contextualSpacing/>
              <w:rPr>
                <w:rFonts w:ascii="Times New Roman" w:hAnsi="Times New Roman"/>
                <w:sz w:val="24"/>
                <w:szCs w:val="24"/>
              </w:rPr>
            </w:pPr>
            <w:r w:rsidRPr="00832BFC">
              <w:rPr>
                <w:rFonts w:ascii="Times New Roman" w:hAnsi="Times New Roman"/>
                <w:sz w:val="24"/>
                <w:szCs w:val="24"/>
              </w:rPr>
              <w:t xml:space="preserve">ОК 01. </w:t>
            </w:r>
            <w:r w:rsidRPr="00E40C3A">
              <w:rPr>
                <w:rFonts w:ascii="Times New Roman" w:hAnsi="Times New Roman"/>
                <w:sz w:val="24"/>
                <w:szCs w:val="24"/>
              </w:rPr>
              <w:t>Выбирать способы решения задания профессиональной деятельности применительно к различным контекстам.</w:t>
            </w:r>
          </w:p>
        </w:tc>
        <w:tc>
          <w:tcPr>
            <w:tcW w:w="3260" w:type="dxa"/>
          </w:tcPr>
          <w:p w14:paraId="3D1F42C9"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Обоснованность постановки цел</w:t>
            </w:r>
            <w:r>
              <w:rPr>
                <w:rFonts w:ascii="Times New Roman" w:hAnsi="Times New Roman"/>
                <w:sz w:val="24"/>
                <w:szCs w:val="24"/>
              </w:rPr>
              <w:t xml:space="preserve">и, выбора и применения методов и </w:t>
            </w:r>
            <w:r w:rsidRPr="008A5C8D">
              <w:rPr>
                <w:rFonts w:ascii="Times New Roman" w:hAnsi="Times New Roman"/>
                <w:sz w:val="24"/>
                <w:szCs w:val="24"/>
              </w:rPr>
              <w:t>способов решения</w:t>
            </w:r>
          </w:p>
          <w:p w14:paraId="7351FCBF"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профессиональных задач;</w:t>
            </w:r>
          </w:p>
          <w:p w14:paraId="2B5A2286" w14:textId="77777777" w:rsidR="00220EC8" w:rsidRPr="009E29E9"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 xml:space="preserve">- адекватная оценка и самооценка эффективности и качества </w:t>
            </w:r>
            <w:r w:rsidRPr="008A5C8D">
              <w:rPr>
                <w:rFonts w:ascii="Times New Roman" w:hAnsi="Times New Roman"/>
                <w:sz w:val="24"/>
                <w:szCs w:val="24"/>
              </w:rPr>
              <w:t>выполнения профессиональных задач</w:t>
            </w:r>
          </w:p>
        </w:tc>
        <w:tc>
          <w:tcPr>
            <w:tcW w:w="2835" w:type="dxa"/>
            <w:vMerge w:val="restart"/>
          </w:tcPr>
          <w:p w14:paraId="3BEB4153" w14:textId="77777777" w:rsidR="00220EC8" w:rsidRPr="009E29E9"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 Наблюдение и оценка на практических занятиях, при выполнении работ по учебной и производственной практикам. Дифференцированный зачет. Экзамен (квалификационный).</w:t>
            </w:r>
          </w:p>
        </w:tc>
      </w:tr>
      <w:tr w:rsidR="00220EC8" w:rsidRPr="009E29E9" w14:paraId="4F1A07FA" w14:textId="77777777" w:rsidTr="0010001F">
        <w:tc>
          <w:tcPr>
            <w:tcW w:w="3397" w:type="dxa"/>
          </w:tcPr>
          <w:p w14:paraId="6FEDF8CB" w14:textId="77777777" w:rsidR="00220EC8" w:rsidRPr="009E29E9" w:rsidRDefault="00220EC8" w:rsidP="0010001F">
            <w:pPr>
              <w:spacing w:after="0" w:line="240" w:lineRule="auto"/>
              <w:contextualSpacing/>
              <w:rPr>
                <w:rFonts w:ascii="Times New Roman" w:hAnsi="Times New Roman"/>
                <w:sz w:val="24"/>
                <w:szCs w:val="24"/>
              </w:rPr>
            </w:pPr>
            <w:r w:rsidRPr="00832BFC">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0" w:type="dxa"/>
          </w:tcPr>
          <w:p w14:paraId="176E7ABC"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Использование различных</w:t>
            </w:r>
          </w:p>
          <w:p w14:paraId="046742DC"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источников, включая электронные</w:t>
            </w:r>
          </w:p>
          <w:p w14:paraId="087CAD1E"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ресурсы, медиа-ресурсы, Интернетресурсы, периодические издания по</w:t>
            </w:r>
          </w:p>
          <w:p w14:paraId="320A1E68"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специальности для решения</w:t>
            </w:r>
          </w:p>
          <w:p w14:paraId="493D52B3" w14:textId="77777777" w:rsidR="00220EC8" w:rsidRPr="009E29E9"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профессиональных задач.</w:t>
            </w:r>
          </w:p>
        </w:tc>
        <w:tc>
          <w:tcPr>
            <w:tcW w:w="2835" w:type="dxa"/>
            <w:vMerge/>
          </w:tcPr>
          <w:p w14:paraId="509A6B7A" w14:textId="77777777" w:rsidR="00220EC8" w:rsidRPr="009E29E9" w:rsidRDefault="00220EC8" w:rsidP="0010001F">
            <w:pPr>
              <w:spacing w:after="0" w:line="240" w:lineRule="auto"/>
              <w:contextualSpacing/>
              <w:rPr>
                <w:rFonts w:ascii="Times New Roman" w:hAnsi="Times New Roman"/>
                <w:sz w:val="24"/>
                <w:szCs w:val="24"/>
              </w:rPr>
            </w:pPr>
          </w:p>
        </w:tc>
      </w:tr>
      <w:tr w:rsidR="00220EC8" w:rsidRPr="009E29E9" w14:paraId="1A2AF510" w14:textId="77777777" w:rsidTr="0010001F">
        <w:tc>
          <w:tcPr>
            <w:tcW w:w="3397" w:type="dxa"/>
          </w:tcPr>
          <w:p w14:paraId="34B0E7CC" w14:textId="77777777" w:rsidR="00220EC8" w:rsidRPr="00E40C3A"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ОК 03</w:t>
            </w:r>
            <w:r w:rsidRPr="00832BFC">
              <w:rPr>
                <w:rFonts w:ascii="Times New Roman" w:hAnsi="Times New Roman"/>
                <w:sz w:val="24"/>
                <w:szCs w:val="24"/>
              </w:rPr>
              <w:t xml:space="preserve">. </w:t>
            </w:r>
            <w:r w:rsidRPr="00E40C3A">
              <w:rPr>
                <w:rFonts w:ascii="Times New Roman" w:hAnsi="Times New Roman"/>
                <w:sz w:val="24"/>
                <w:szCs w:val="24"/>
              </w:rPr>
              <w:t>Планировать и реализовывать собственное профессиональное и</w:t>
            </w:r>
          </w:p>
          <w:p w14:paraId="01B95F1F" w14:textId="77777777" w:rsidR="00220EC8" w:rsidRPr="00E40C3A" w:rsidRDefault="00220EC8" w:rsidP="0010001F">
            <w:pPr>
              <w:spacing w:after="0" w:line="240" w:lineRule="auto"/>
              <w:contextualSpacing/>
              <w:rPr>
                <w:rFonts w:ascii="Times New Roman" w:hAnsi="Times New Roman"/>
                <w:sz w:val="24"/>
                <w:szCs w:val="24"/>
              </w:rPr>
            </w:pPr>
            <w:r w:rsidRPr="00E40C3A">
              <w:rPr>
                <w:rFonts w:ascii="Times New Roman" w:hAnsi="Times New Roman"/>
                <w:sz w:val="24"/>
                <w:szCs w:val="24"/>
              </w:rPr>
              <w:t>личностное</w:t>
            </w:r>
            <w:r w:rsidRPr="00E40C3A">
              <w:rPr>
                <w:rFonts w:ascii="Times New Roman" w:hAnsi="Times New Roman"/>
                <w:sz w:val="24"/>
                <w:szCs w:val="24"/>
              </w:rPr>
              <w:tab/>
              <w:t>развитие, предпринимательскую деятельность</w:t>
            </w:r>
            <w:r w:rsidRPr="00E40C3A">
              <w:rPr>
                <w:rFonts w:ascii="Times New Roman" w:hAnsi="Times New Roman"/>
                <w:sz w:val="24"/>
                <w:szCs w:val="24"/>
              </w:rPr>
              <w:tab/>
              <w:t>в</w:t>
            </w:r>
          </w:p>
          <w:p w14:paraId="3F82CBDA" w14:textId="77777777" w:rsidR="00220EC8" w:rsidRPr="009E29E9" w:rsidRDefault="00220EC8" w:rsidP="0010001F">
            <w:pPr>
              <w:spacing w:after="0" w:line="240" w:lineRule="auto"/>
              <w:contextualSpacing/>
              <w:rPr>
                <w:rFonts w:ascii="Times New Roman" w:hAnsi="Times New Roman"/>
                <w:sz w:val="24"/>
                <w:szCs w:val="24"/>
              </w:rPr>
            </w:pPr>
            <w:r w:rsidRPr="00E40C3A">
              <w:rPr>
                <w:rFonts w:ascii="Times New Roman" w:hAnsi="Times New Roman"/>
                <w:sz w:val="24"/>
                <w:szCs w:val="24"/>
              </w:rPr>
              <w:t>профессиональной сфере, использовать</w:t>
            </w:r>
            <w:r w:rsidRPr="00E40C3A">
              <w:rPr>
                <w:rFonts w:ascii="Times New Roman" w:hAnsi="Times New Roman"/>
                <w:sz w:val="24"/>
                <w:szCs w:val="24"/>
              </w:rPr>
              <w:tab/>
              <w:t>знания по правовой и финансовой грамотности в различных жизненных ситуациях.</w:t>
            </w:r>
          </w:p>
        </w:tc>
        <w:tc>
          <w:tcPr>
            <w:tcW w:w="3260" w:type="dxa"/>
          </w:tcPr>
          <w:p w14:paraId="17D34EC1"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Демонстрация ответственности за</w:t>
            </w:r>
          </w:p>
          <w:p w14:paraId="20810374"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принятые решения.</w:t>
            </w:r>
          </w:p>
          <w:p w14:paraId="106E3B9B" w14:textId="77777777" w:rsidR="00220EC8" w:rsidRPr="009E29E9"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 xml:space="preserve">Обоснованность самоанализа и </w:t>
            </w:r>
            <w:r w:rsidRPr="008A5C8D">
              <w:rPr>
                <w:rFonts w:ascii="Times New Roman" w:hAnsi="Times New Roman"/>
                <w:sz w:val="24"/>
                <w:szCs w:val="24"/>
              </w:rPr>
              <w:t>ко</w:t>
            </w:r>
            <w:r>
              <w:rPr>
                <w:rFonts w:ascii="Times New Roman" w:hAnsi="Times New Roman"/>
                <w:sz w:val="24"/>
                <w:szCs w:val="24"/>
              </w:rPr>
              <w:t xml:space="preserve">ррекция результатов собственной </w:t>
            </w:r>
            <w:r w:rsidRPr="008A5C8D">
              <w:rPr>
                <w:rFonts w:ascii="Times New Roman" w:hAnsi="Times New Roman"/>
                <w:sz w:val="24"/>
                <w:szCs w:val="24"/>
              </w:rPr>
              <w:t>работы.</w:t>
            </w:r>
          </w:p>
        </w:tc>
        <w:tc>
          <w:tcPr>
            <w:tcW w:w="2835" w:type="dxa"/>
            <w:vMerge/>
          </w:tcPr>
          <w:p w14:paraId="6FF16134" w14:textId="77777777" w:rsidR="00220EC8" w:rsidRPr="009E29E9" w:rsidRDefault="00220EC8" w:rsidP="0010001F">
            <w:pPr>
              <w:spacing w:after="0" w:line="240" w:lineRule="auto"/>
              <w:contextualSpacing/>
              <w:rPr>
                <w:rFonts w:ascii="Times New Roman" w:hAnsi="Times New Roman"/>
                <w:sz w:val="24"/>
                <w:szCs w:val="24"/>
              </w:rPr>
            </w:pPr>
          </w:p>
        </w:tc>
      </w:tr>
      <w:tr w:rsidR="00220EC8" w:rsidRPr="009E29E9" w14:paraId="2EE7AE02" w14:textId="77777777" w:rsidTr="0010001F">
        <w:tc>
          <w:tcPr>
            <w:tcW w:w="3397" w:type="dxa"/>
          </w:tcPr>
          <w:p w14:paraId="7D083350" w14:textId="77777777" w:rsidR="00220EC8" w:rsidRDefault="00220EC8" w:rsidP="0010001F">
            <w:pPr>
              <w:spacing w:after="0" w:line="240" w:lineRule="auto"/>
              <w:contextualSpacing/>
              <w:rPr>
                <w:rFonts w:ascii="Times New Roman" w:hAnsi="Times New Roman"/>
                <w:sz w:val="24"/>
                <w:szCs w:val="24"/>
              </w:rPr>
            </w:pPr>
            <w:r w:rsidRPr="00E40C3A">
              <w:rPr>
                <w:rFonts w:ascii="Times New Roman" w:hAnsi="Times New Roman"/>
                <w:sz w:val="24"/>
                <w:szCs w:val="24"/>
              </w:rPr>
              <w:t>ОК. 04</w:t>
            </w:r>
            <w:r w:rsidRPr="00E40C3A">
              <w:rPr>
                <w:rFonts w:ascii="Times New Roman" w:hAnsi="Times New Roman"/>
                <w:sz w:val="24"/>
                <w:szCs w:val="24"/>
              </w:rPr>
              <w:tab/>
            </w:r>
            <w:r>
              <w:rPr>
                <w:rFonts w:ascii="Times New Roman" w:hAnsi="Times New Roman"/>
                <w:sz w:val="24"/>
                <w:szCs w:val="24"/>
              </w:rPr>
              <w:t xml:space="preserve">. </w:t>
            </w:r>
            <w:r w:rsidRPr="00E40C3A">
              <w:rPr>
                <w:rFonts w:ascii="Times New Roman" w:hAnsi="Times New Roman"/>
                <w:sz w:val="24"/>
                <w:szCs w:val="24"/>
              </w:rPr>
              <w:t>Эффективно взаимодействовать и работать в коллективе и команде</w:t>
            </w:r>
          </w:p>
        </w:tc>
        <w:tc>
          <w:tcPr>
            <w:tcW w:w="3260" w:type="dxa"/>
          </w:tcPr>
          <w:p w14:paraId="3EA56F5C" w14:textId="77777777" w:rsidR="00220EC8" w:rsidRPr="008A5C8D" w:rsidRDefault="00220EC8" w:rsidP="0010001F">
            <w:pPr>
              <w:spacing w:after="0" w:line="240" w:lineRule="auto"/>
              <w:contextualSpacing/>
              <w:rPr>
                <w:rStyle w:val="afd"/>
              </w:rPr>
            </w:pPr>
            <w:r w:rsidRPr="008A5C8D">
              <w:rPr>
                <w:rStyle w:val="afd"/>
              </w:rPr>
              <w:t>Взаимодействие с обучающимися,</w:t>
            </w:r>
          </w:p>
          <w:p w14:paraId="6BADFA74" w14:textId="77777777" w:rsidR="00220EC8" w:rsidRPr="008A5C8D" w:rsidRDefault="00220EC8" w:rsidP="0010001F">
            <w:pPr>
              <w:spacing w:after="0" w:line="240" w:lineRule="auto"/>
              <w:contextualSpacing/>
              <w:rPr>
                <w:rStyle w:val="afd"/>
              </w:rPr>
            </w:pPr>
            <w:r w:rsidRPr="008A5C8D">
              <w:rPr>
                <w:rStyle w:val="afd"/>
              </w:rPr>
              <w:t>преподавателями и мастерами в ходе</w:t>
            </w:r>
          </w:p>
          <w:p w14:paraId="0C6E32C6" w14:textId="77777777" w:rsidR="00220EC8" w:rsidRPr="00053FA5" w:rsidRDefault="00220EC8" w:rsidP="0010001F">
            <w:pPr>
              <w:spacing w:after="0" w:line="240" w:lineRule="auto"/>
              <w:contextualSpacing/>
              <w:rPr>
                <w:rStyle w:val="afd"/>
              </w:rPr>
            </w:pPr>
            <w:r w:rsidRPr="008A5C8D">
              <w:rPr>
                <w:rStyle w:val="afd"/>
              </w:rPr>
              <w:t>обу</w:t>
            </w:r>
            <w:r>
              <w:rPr>
                <w:rStyle w:val="afd"/>
              </w:rPr>
              <w:t xml:space="preserve">чения, с руководителями учебной и производственной практик. Обоснованность анализа работы </w:t>
            </w:r>
            <w:r w:rsidRPr="008A5C8D">
              <w:rPr>
                <w:rStyle w:val="afd"/>
              </w:rPr>
              <w:t>членов команды (подчиненных).</w:t>
            </w:r>
          </w:p>
        </w:tc>
        <w:tc>
          <w:tcPr>
            <w:tcW w:w="2835" w:type="dxa"/>
            <w:vMerge/>
          </w:tcPr>
          <w:p w14:paraId="7A9E8881" w14:textId="77777777" w:rsidR="00220EC8" w:rsidRPr="009E29E9" w:rsidRDefault="00220EC8" w:rsidP="0010001F">
            <w:pPr>
              <w:spacing w:after="0" w:line="240" w:lineRule="auto"/>
              <w:contextualSpacing/>
              <w:rPr>
                <w:rFonts w:ascii="Times New Roman" w:hAnsi="Times New Roman"/>
                <w:sz w:val="24"/>
                <w:szCs w:val="24"/>
              </w:rPr>
            </w:pPr>
          </w:p>
        </w:tc>
      </w:tr>
      <w:tr w:rsidR="00220EC8" w:rsidRPr="009E29E9" w14:paraId="3D68F5AC" w14:textId="77777777" w:rsidTr="0010001F">
        <w:tc>
          <w:tcPr>
            <w:tcW w:w="3397" w:type="dxa"/>
          </w:tcPr>
          <w:p w14:paraId="090B40FF" w14:textId="77777777" w:rsidR="00220EC8" w:rsidRPr="009E29E9" w:rsidRDefault="00220EC8" w:rsidP="0010001F">
            <w:pPr>
              <w:spacing w:after="0" w:line="240" w:lineRule="auto"/>
              <w:contextualSpacing/>
              <w:rPr>
                <w:rFonts w:ascii="Times New Roman" w:hAnsi="Times New Roman"/>
                <w:sz w:val="24"/>
                <w:szCs w:val="24"/>
              </w:rPr>
            </w:pPr>
            <w:r w:rsidRPr="00832BFC">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260" w:type="dxa"/>
          </w:tcPr>
          <w:p w14:paraId="0FC927F1"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Грамотность устной и письменной</w:t>
            </w:r>
          </w:p>
          <w:p w14:paraId="330E0FF5" w14:textId="77777777" w:rsidR="00220EC8" w:rsidRPr="008A5C8D"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 xml:space="preserve">речи. Ясность </w:t>
            </w:r>
            <w:r w:rsidRPr="008A5C8D">
              <w:rPr>
                <w:rFonts w:ascii="Times New Roman" w:hAnsi="Times New Roman"/>
                <w:sz w:val="24"/>
                <w:szCs w:val="24"/>
              </w:rPr>
              <w:t>формулирования и</w:t>
            </w:r>
          </w:p>
          <w:p w14:paraId="3D8707D1" w14:textId="77777777" w:rsidR="00220EC8" w:rsidRPr="009E29E9"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изложения мыслей.</w:t>
            </w:r>
          </w:p>
        </w:tc>
        <w:tc>
          <w:tcPr>
            <w:tcW w:w="2835" w:type="dxa"/>
            <w:vMerge/>
          </w:tcPr>
          <w:p w14:paraId="0043A04A" w14:textId="77777777" w:rsidR="00220EC8" w:rsidRPr="009E29E9" w:rsidRDefault="00220EC8" w:rsidP="0010001F">
            <w:pPr>
              <w:spacing w:after="0" w:line="240" w:lineRule="auto"/>
              <w:contextualSpacing/>
              <w:rPr>
                <w:rFonts w:ascii="Times New Roman" w:hAnsi="Times New Roman"/>
                <w:sz w:val="24"/>
                <w:szCs w:val="24"/>
              </w:rPr>
            </w:pPr>
          </w:p>
        </w:tc>
      </w:tr>
      <w:tr w:rsidR="00220EC8" w:rsidRPr="009E29E9" w14:paraId="580F5924" w14:textId="77777777" w:rsidTr="0010001F">
        <w:trPr>
          <w:trHeight w:val="2344"/>
        </w:trPr>
        <w:tc>
          <w:tcPr>
            <w:tcW w:w="3397" w:type="dxa"/>
          </w:tcPr>
          <w:p w14:paraId="7EA5A990" w14:textId="77777777" w:rsidR="00220EC8" w:rsidRPr="009E29E9" w:rsidRDefault="00220EC8" w:rsidP="0010001F">
            <w:pPr>
              <w:spacing w:after="0" w:line="240" w:lineRule="auto"/>
              <w:contextualSpacing/>
              <w:rPr>
                <w:rFonts w:ascii="Times New Roman" w:hAnsi="Times New Roman"/>
                <w:sz w:val="24"/>
                <w:szCs w:val="24"/>
              </w:rPr>
            </w:pPr>
            <w:r w:rsidRPr="009E29E9">
              <w:rPr>
                <w:rFonts w:ascii="Times New Roman" w:hAnsi="Times New Roman"/>
                <w:sz w:val="24"/>
                <w:szCs w:val="24"/>
              </w:rPr>
              <w:t>ПК</w:t>
            </w:r>
            <w:r>
              <w:rPr>
                <w:rFonts w:ascii="Times New Roman" w:hAnsi="Times New Roman"/>
                <w:sz w:val="24"/>
                <w:szCs w:val="24"/>
              </w:rPr>
              <w:t xml:space="preserve">1.3 </w:t>
            </w:r>
            <w:r w:rsidRPr="00B321A4">
              <w:rPr>
                <w:rFonts w:ascii="Times New Roman" w:hAnsi="Times New Roman"/>
                <w:sz w:val="24"/>
                <w:szCs w:val="24"/>
              </w:rPr>
              <w:t>Проводить ремонт и устранение неисправностей автотранспортных средств</w:t>
            </w:r>
          </w:p>
          <w:p w14:paraId="3466FEFC" w14:textId="77777777" w:rsidR="00220EC8" w:rsidRPr="009E29E9" w:rsidRDefault="00220EC8" w:rsidP="0010001F">
            <w:pPr>
              <w:spacing w:after="0" w:line="240" w:lineRule="auto"/>
              <w:contextualSpacing/>
              <w:rPr>
                <w:rFonts w:ascii="Times New Roman" w:hAnsi="Times New Roman"/>
                <w:sz w:val="24"/>
                <w:szCs w:val="24"/>
              </w:rPr>
            </w:pPr>
          </w:p>
        </w:tc>
        <w:tc>
          <w:tcPr>
            <w:tcW w:w="3260" w:type="dxa"/>
          </w:tcPr>
          <w:p w14:paraId="6E50E52F"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демонстрация навыков разработки технологических процессов ремонта деталей и узлов автомобилей;</w:t>
            </w:r>
          </w:p>
          <w:p w14:paraId="30751B89"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 определение неисправностей агрегатов и узлов автомобилей;</w:t>
            </w:r>
          </w:p>
          <w:p w14:paraId="17AE1A22" w14:textId="77777777" w:rsidR="00220EC8" w:rsidRPr="009E29E9"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 выбор профилактических мер по предупреждению отказов деталей и узлов автомобилей;</w:t>
            </w:r>
          </w:p>
        </w:tc>
        <w:tc>
          <w:tcPr>
            <w:tcW w:w="2835" w:type="dxa"/>
          </w:tcPr>
          <w:p w14:paraId="0D2D4925"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Наблюдение и оценка при</w:t>
            </w:r>
          </w:p>
          <w:p w14:paraId="1D5BCC29"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выполнении работ на учебной и</w:t>
            </w:r>
          </w:p>
          <w:p w14:paraId="65B411D1"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производственной практике.</w:t>
            </w:r>
          </w:p>
          <w:p w14:paraId="481C5F5C"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Дифференцированный зачет.</w:t>
            </w:r>
          </w:p>
          <w:p w14:paraId="03831D80" w14:textId="77777777" w:rsidR="00220EC8" w:rsidRPr="009E29E9"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Экзамен (квалификационный).</w:t>
            </w:r>
          </w:p>
        </w:tc>
      </w:tr>
      <w:tr w:rsidR="00220EC8" w:rsidRPr="009E29E9" w14:paraId="2AD9D5C5" w14:textId="77777777" w:rsidTr="0010001F">
        <w:tc>
          <w:tcPr>
            <w:tcW w:w="3397" w:type="dxa"/>
          </w:tcPr>
          <w:p w14:paraId="5FDBA945" w14:textId="77777777" w:rsidR="00220EC8" w:rsidRPr="00832BFC" w:rsidRDefault="00220EC8" w:rsidP="0010001F">
            <w:pPr>
              <w:spacing w:after="0" w:line="240" w:lineRule="auto"/>
              <w:contextualSpacing/>
              <w:rPr>
                <w:rFonts w:ascii="Times New Roman" w:hAnsi="Times New Roman"/>
                <w:sz w:val="24"/>
                <w:szCs w:val="24"/>
              </w:rPr>
            </w:pPr>
            <w:r w:rsidRPr="00832BFC">
              <w:rPr>
                <w:rFonts w:ascii="Times New Roman" w:hAnsi="Times New Roman"/>
                <w:sz w:val="24"/>
                <w:szCs w:val="24"/>
              </w:rPr>
              <w:t>ОК 01. Выбирать способы решения задания профессиональной деятельности применительно к различным контекстам.</w:t>
            </w:r>
          </w:p>
        </w:tc>
        <w:tc>
          <w:tcPr>
            <w:tcW w:w="3260" w:type="dxa"/>
          </w:tcPr>
          <w:p w14:paraId="08F9AB30"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Обоснованность постановки цел</w:t>
            </w:r>
            <w:r>
              <w:rPr>
                <w:rFonts w:ascii="Times New Roman" w:hAnsi="Times New Roman"/>
                <w:sz w:val="24"/>
                <w:szCs w:val="24"/>
              </w:rPr>
              <w:t xml:space="preserve">и, выбора и применения методов и </w:t>
            </w:r>
            <w:r w:rsidRPr="008A5C8D">
              <w:rPr>
                <w:rFonts w:ascii="Times New Roman" w:hAnsi="Times New Roman"/>
                <w:sz w:val="24"/>
                <w:szCs w:val="24"/>
              </w:rPr>
              <w:t>способов решения</w:t>
            </w:r>
          </w:p>
          <w:p w14:paraId="6D291239"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профессиональных задач;</w:t>
            </w:r>
          </w:p>
          <w:p w14:paraId="5BAD00FA" w14:textId="77777777" w:rsidR="00220EC8" w:rsidRPr="009E29E9"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 xml:space="preserve">- адекватная оценка и самооценка эффективности и качества </w:t>
            </w:r>
            <w:r w:rsidRPr="008A5C8D">
              <w:rPr>
                <w:rFonts w:ascii="Times New Roman" w:hAnsi="Times New Roman"/>
                <w:sz w:val="24"/>
                <w:szCs w:val="24"/>
              </w:rPr>
              <w:t>выполнения профессиональных задач</w:t>
            </w:r>
          </w:p>
        </w:tc>
        <w:tc>
          <w:tcPr>
            <w:tcW w:w="2835" w:type="dxa"/>
            <w:vMerge w:val="restart"/>
          </w:tcPr>
          <w:p w14:paraId="170B62CB"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rPr>
              <w:t>Интерпретация результатов наблюдений за деятельностью обучающегося в процессе освоения образовательной программы. Наблюдение и оценка на практических занятиях, при выполнении работ по учебной и производственной практикам. Дифференцированный зачет. Экзамен (квалификационный).</w:t>
            </w:r>
          </w:p>
        </w:tc>
      </w:tr>
      <w:tr w:rsidR="00220EC8" w:rsidRPr="009E29E9" w14:paraId="1635A087" w14:textId="77777777" w:rsidTr="0010001F">
        <w:tc>
          <w:tcPr>
            <w:tcW w:w="3397" w:type="dxa"/>
          </w:tcPr>
          <w:p w14:paraId="01EAC01C" w14:textId="77777777" w:rsidR="00220EC8" w:rsidRPr="00832BFC" w:rsidRDefault="00220EC8" w:rsidP="0010001F">
            <w:pPr>
              <w:spacing w:after="0" w:line="240" w:lineRule="auto"/>
              <w:contextualSpacing/>
              <w:rPr>
                <w:rFonts w:ascii="Times New Roman" w:hAnsi="Times New Roman"/>
                <w:sz w:val="24"/>
                <w:szCs w:val="24"/>
              </w:rPr>
            </w:pPr>
            <w:r w:rsidRPr="00832BFC">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0" w:type="dxa"/>
          </w:tcPr>
          <w:p w14:paraId="25D8A7F9"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Использование различных</w:t>
            </w:r>
          </w:p>
          <w:p w14:paraId="03B0BEF9"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источников, включая электронные</w:t>
            </w:r>
          </w:p>
          <w:p w14:paraId="2E9B13D3"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ресурсы, медиа-ресурсы, Интернетресурсы, периодические издания по</w:t>
            </w:r>
          </w:p>
          <w:p w14:paraId="0E54566E"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специальности для решения</w:t>
            </w:r>
          </w:p>
          <w:p w14:paraId="54846618" w14:textId="77777777" w:rsidR="00220EC8" w:rsidRPr="009E29E9"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профессиональных задач.</w:t>
            </w:r>
          </w:p>
        </w:tc>
        <w:tc>
          <w:tcPr>
            <w:tcW w:w="2835" w:type="dxa"/>
            <w:vMerge/>
          </w:tcPr>
          <w:p w14:paraId="764D8008" w14:textId="77777777" w:rsidR="00220EC8" w:rsidRPr="009E29E9" w:rsidRDefault="00220EC8" w:rsidP="0010001F">
            <w:pPr>
              <w:spacing w:after="0" w:line="240" w:lineRule="auto"/>
              <w:contextualSpacing/>
              <w:rPr>
                <w:rFonts w:ascii="Times New Roman" w:hAnsi="Times New Roman"/>
                <w:sz w:val="24"/>
                <w:szCs w:val="24"/>
              </w:rPr>
            </w:pPr>
          </w:p>
        </w:tc>
      </w:tr>
      <w:tr w:rsidR="00220EC8" w:rsidRPr="009E29E9" w14:paraId="0EBD1819" w14:textId="77777777" w:rsidTr="0010001F">
        <w:tc>
          <w:tcPr>
            <w:tcW w:w="3397" w:type="dxa"/>
          </w:tcPr>
          <w:p w14:paraId="225C2AFE" w14:textId="77777777" w:rsidR="00220EC8" w:rsidRPr="00802CA8"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ОК 03.</w:t>
            </w:r>
            <w:r>
              <w:t xml:space="preserve"> </w:t>
            </w:r>
            <w:r w:rsidRPr="00802CA8">
              <w:rPr>
                <w:rFonts w:ascii="Times New Roman" w:hAnsi="Times New Roman"/>
                <w:sz w:val="24"/>
                <w:szCs w:val="24"/>
              </w:rPr>
              <w:t>Планировать и реализовывать собственное профессиональное и</w:t>
            </w:r>
          </w:p>
          <w:p w14:paraId="44EA24D8" w14:textId="77777777" w:rsidR="00220EC8" w:rsidRPr="00802CA8" w:rsidRDefault="00220EC8" w:rsidP="0010001F">
            <w:pPr>
              <w:spacing w:after="0" w:line="240" w:lineRule="auto"/>
              <w:contextualSpacing/>
              <w:rPr>
                <w:rFonts w:ascii="Times New Roman" w:hAnsi="Times New Roman"/>
                <w:sz w:val="24"/>
                <w:szCs w:val="24"/>
              </w:rPr>
            </w:pPr>
            <w:r w:rsidRPr="00802CA8">
              <w:rPr>
                <w:rFonts w:ascii="Times New Roman" w:hAnsi="Times New Roman"/>
                <w:sz w:val="24"/>
                <w:szCs w:val="24"/>
              </w:rPr>
              <w:t>личностное</w:t>
            </w:r>
            <w:r w:rsidRPr="00802CA8">
              <w:rPr>
                <w:rFonts w:ascii="Times New Roman" w:hAnsi="Times New Roman"/>
                <w:sz w:val="24"/>
                <w:szCs w:val="24"/>
              </w:rPr>
              <w:tab/>
              <w:t>развитие, предпринимательскую деятельность</w:t>
            </w:r>
            <w:r w:rsidRPr="00802CA8">
              <w:rPr>
                <w:rFonts w:ascii="Times New Roman" w:hAnsi="Times New Roman"/>
                <w:sz w:val="24"/>
                <w:szCs w:val="24"/>
              </w:rPr>
              <w:tab/>
              <w:t>в</w:t>
            </w:r>
          </w:p>
          <w:p w14:paraId="659452C0" w14:textId="77777777" w:rsidR="00220EC8" w:rsidRPr="009E29E9" w:rsidRDefault="00220EC8" w:rsidP="0010001F">
            <w:pPr>
              <w:spacing w:after="0" w:line="240" w:lineRule="auto"/>
              <w:contextualSpacing/>
              <w:rPr>
                <w:rFonts w:ascii="Times New Roman" w:hAnsi="Times New Roman"/>
                <w:sz w:val="24"/>
                <w:szCs w:val="24"/>
              </w:rPr>
            </w:pPr>
            <w:r w:rsidRPr="00802CA8">
              <w:rPr>
                <w:rFonts w:ascii="Times New Roman" w:hAnsi="Times New Roman"/>
                <w:sz w:val="24"/>
                <w:szCs w:val="24"/>
              </w:rPr>
              <w:t>профессиональной сфере, использовать</w:t>
            </w:r>
            <w:r w:rsidRPr="00802CA8">
              <w:rPr>
                <w:rFonts w:ascii="Times New Roman" w:hAnsi="Times New Roman"/>
                <w:sz w:val="24"/>
                <w:szCs w:val="24"/>
              </w:rPr>
              <w:tab/>
              <w:t xml:space="preserve">знания по правовой и финансовой грамотности </w:t>
            </w:r>
            <w:r>
              <w:rPr>
                <w:rFonts w:ascii="Times New Roman" w:hAnsi="Times New Roman"/>
                <w:sz w:val="24"/>
                <w:szCs w:val="24"/>
              </w:rPr>
              <w:t xml:space="preserve">в различных жизненных ситуациях </w:t>
            </w:r>
          </w:p>
        </w:tc>
        <w:tc>
          <w:tcPr>
            <w:tcW w:w="3260" w:type="dxa"/>
          </w:tcPr>
          <w:p w14:paraId="06377941"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Демонстрация ответственности за</w:t>
            </w:r>
          </w:p>
          <w:p w14:paraId="19335C80"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принятые решения.</w:t>
            </w:r>
          </w:p>
          <w:p w14:paraId="62706294" w14:textId="77777777" w:rsidR="00220EC8" w:rsidRPr="009E29E9"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 xml:space="preserve">Обоснованность самоанализа и </w:t>
            </w:r>
            <w:r w:rsidRPr="008A5C8D">
              <w:rPr>
                <w:rFonts w:ascii="Times New Roman" w:hAnsi="Times New Roman"/>
                <w:sz w:val="24"/>
                <w:szCs w:val="24"/>
              </w:rPr>
              <w:t>ко</w:t>
            </w:r>
            <w:r>
              <w:rPr>
                <w:rFonts w:ascii="Times New Roman" w:hAnsi="Times New Roman"/>
                <w:sz w:val="24"/>
                <w:szCs w:val="24"/>
              </w:rPr>
              <w:t xml:space="preserve">ррекция результатов собственной </w:t>
            </w:r>
            <w:r w:rsidRPr="008A5C8D">
              <w:rPr>
                <w:rFonts w:ascii="Times New Roman" w:hAnsi="Times New Roman"/>
                <w:sz w:val="24"/>
                <w:szCs w:val="24"/>
              </w:rPr>
              <w:t>работы.</w:t>
            </w:r>
          </w:p>
        </w:tc>
        <w:tc>
          <w:tcPr>
            <w:tcW w:w="2835" w:type="dxa"/>
            <w:vMerge/>
          </w:tcPr>
          <w:p w14:paraId="0C82BDEE" w14:textId="77777777" w:rsidR="00220EC8" w:rsidRPr="009E29E9" w:rsidRDefault="00220EC8" w:rsidP="0010001F">
            <w:pPr>
              <w:spacing w:after="0" w:line="240" w:lineRule="auto"/>
              <w:contextualSpacing/>
              <w:rPr>
                <w:rFonts w:ascii="Times New Roman" w:hAnsi="Times New Roman"/>
                <w:sz w:val="24"/>
                <w:szCs w:val="24"/>
              </w:rPr>
            </w:pPr>
          </w:p>
        </w:tc>
      </w:tr>
      <w:tr w:rsidR="00220EC8" w:rsidRPr="009E29E9" w14:paraId="147202F3" w14:textId="77777777" w:rsidTr="0010001F">
        <w:tc>
          <w:tcPr>
            <w:tcW w:w="3397" w:type="dxa"/>
          </w:tcPr>
          <w:p w14:paraId="0752393F" w14:textId="77777777" w:rsidR="00220EC8" w:rsidRPr="00832BFC"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 xml:space="preserve">ОК </w:t>
            </w:r>
            <w:r w:rsidRPr="00802CA8">
              <w:rPr>
                <w:rFonts w:ascii="Times New Roman" w:hAnsi="Times New Roman"/>
                <w:sz w:val="24"/>
                <w:szCs w:val="24"/>
              </w:rPr>
              <w:t>04</w:t>
            </w:r>
            <w:r>
              <w:rPr>
                <w:rFonts w:ascii="Times New Roman" w:hAnsi="Times New Roman"/>
                <w:sz w:val="24"/>
                <w:szCs w:val="24"/>
              </w:rPr>
              <w:t xml:space="preserve">. </w:t>
            </w:r>
            <w:r w:rsidRPr="00802CA8">
              <w:rPr>
                <w:rFonts w:ascii="Times New Roman" w:hAnsi="Times New Roman"/>
                <w:sz w:val="24"/>
                <w:szCs w:val="24"/>
              </w:rPr>
              <w:t>Эффективно взаимодействовать и работать в коллективе и команде.</w:t>
            </w:r>
          </w:p>
        </w:tc>
        <w:tc>
          <w:tcPr>
            <w:tcW w:w="3260" w:type="dxa"/>
          </w:tcPr>
          <w:p w14:paraId="786AE845" w14:textId="77777777" w:rsidR="00220EC8" w:rsidRPr="008A5C8D" w:rsidRDefault="00220EC8" w:rsidP="0010001F">
            <w:pPr>
              <w:spacing w:after="0" w:line="240" w:lineRule="auto"/>
              <w:contextualSpacing/>
              <w:rPr>
                <w:rStyle w:val="afd"/>
              </w:rPr>
            </w:pPr>
            <w:r w:rsidRPr="008A5C8D">
              <w:rPr>
                <w:rStyle w:val="afd"/>
              </w:rPr>
              <w:t>Взаимодействие с обучающимися,</w:t>
            </w:r>
          </w:p>
          <w:p w14:paraId="385D9CB9" w14:textId="77777777" w:rsidR="00220EC8" w:rsidRPr="008A5C8D" w:rsidRDefault="00220EC8" w:rsidP="0010001F">
            <w:pPr>
              <w:spacing w:after="0" w:line="240" w:lineRule="auto"/>
              <w:contextualSpacing/>
              <w:rPr>
                <w:rStyle w:val="afd"/>
              </w:rPr>
            </w:pPr>
            <w:r w:rsidRPr="008A5C8D">
              <w:rPr>
                <w:rStyle w:val="afd"/>
              </w:rPr>
              <w:t>преподавателями и мастерами в ходе</w:t>
            </w:r>
          </w:p>
          <w:p w14:paraId="7A523035" w14:textId="77777777" w:rsidR="00220EC8" w:rsidRPr="00053FA5" w:rsidRDefault="00220EC8" w:rsidP="0010001F">
            <w:pPr>
              <w:spacing w:after="0" w:line="240" w:lineRule="auto"/>
              <w:contextualSpacing/>
              <w:rPr>
                <w:rStyle w:val="afd"/>
              </w:rPr>
            </w:pPr>
            <w:r w:rsidRPr="008A5C8D">
              <w:rPr>
                <w:rStyle w:val="afd"/>
              </w:rPr>
              <w:t>обу</w:t>
            </w:r>
            <w:r>
              <w:rPr>
                <w:rStyle w:val="afd"/>
              </w:rPr>
              <w:t xml:space="preserve">чения, с руководителями учебной и производственной практик. Обоснованность анализа работы </w:t>
            </w:r>
            <w:r w:rsidRPr="008A5C8D">
              <w:rPr>
                <w:rStyle w:val="afd"/>
              </w:rPr>
              <w:t>членов команды (подчиненных).</w:t>
            </w:r>
          </w:p>
        </w:tc>
        <w:tc>
          <w:tcPr>
            <w:tcW w:w="2835" w:type="dxa"/>
            <w:vMerge/>
          </w:tcPr>
          <w:p w14:paraId="3E105AA3" w14:textId="77777777" w:rsidR="00220EC8" w:rsidRPr="009E29E9" w:rsidRDefault="00220EC8" w:rsidP="0010001F">
            <w:pPr>
              <w:spacing w:after="0" w:line="240" w:lineRule="auto"/>
              <w:contextualSpacing/>
              <w:rPr>
                <w:rFonts w:ascii="Times New Roman" w:hAnsi="Times New Roman"/>
                <w:sz w:val="24"/>
                <w:szCs w:val="24"/>
              </w:rPr>
            </w:pPr>
          </w:p>
        </w:tc>
      </w:tr>
      <w:tr w:rsidR="00220EC8" w:rsidRPr="009E29E9" w14:paraId="39DB8918" w14:textId="77777777" w:rsidTr="0010001F">
        <w:tc>
          <w:tcPr>
            <w:tcW w:w="3397" w:type="dxa"/>
          </w:tcPr>
          <w:p w14:paraId="74E7CEAF" w14:textId="77777777" w:rsidR="00220EC8" w:rsidRPr="009E29E9" w:rsidRDefault="00220EC8" w:rsidP="0010001F">
            <w:pPr>
              <w:spacing w:after="0" w:line="240" w:lineRule="auto"/>
              <w:contextualSpacing/>
              <w:rPr>
                <w:rFonts w:ascii="Times New Roman" w:hAnsi="Times New Roman"/>
                <w:sz w:val="24"/>
                <w:szCs w:val="24"/>
              </w:rPr>
            </w:pPr>
            <w:r w:rsidRPr="00832BFC">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260" w:type="dxa"/>
          </w:tcPr>
          <w:p w14:paraId="7BF1086E" w14:textId="77777777" w:rsidR="00220EC8" w:rsidRPr="008A5C8D"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Грамотность устной и письменной</w:t>
            </w:r>
          </w:p>
          <w:p w14:paraId="68DD63B6" w14:textId="77777777" w:rsidR="00220EC8" w:rsidRPr="008A5C8D" w:rsidRDefault="00220EC8" w:rsidP="0010001F">
            <w:pPr>
              <w:spacing w:after="0" w:line="240" w:lineRule="auto"/>
              <w:contextualSpacing/>
              <w:rPr>
                <w:rFonts w:ascii="Times New Roman" w:hAnsi="Times New Roman"/>
                <w:sz w:val="24"/>
                <w:szCs w:val="24"/>
              </w:rPr>
            </w:pPr>
            <w:r>
              <w:rPr>
                <w:rFonts w:ascii="Times New Roman" w:hAnsi="Times New Roman"/>
                <w:sz w:val="24"/>
                <w:szCs w:val="24"/>
              </w:rPr>
              <w:t xml:space="preserve">речи. Ясность </w:t>
            </w:r>
            <w:r w:rsidRPr="008A5C8D">
              <w:rPr>
                <w:rFonts w:ascii="Times New Roman" w:hAnsi="Times New Roman"/>
                <w:sz w:val="24"/>
                <w:szCs w:val="24"/>
              </w:rPr>
              <w:t>формулирования и</w:t>
            </w:r>
          </w:p>
          <w:p w14:paraId="104731C9" w14:textId="77777777" w:rsidR="00220EC8" w:rsidRPr="009E29E9" w:rsidRDefault="00220EC8" w:rsidP="0010001F">
            <w:pPr>
              <w:spacing w:after="0" w:line="240" w:lineRule="auto"/>
              <w:contextualSpacing/>
              <w:rPr>
                <w:rFonts w:ascii="Times New Roman" w:hAnsi="Times New Roman"/>
                <w:sz w:val="24"/>
                <w:szCs w:val="24"/>
              </w:rPr>
            </w:pPr>
            <w:r w:rsidRPr="008A5C8D">
              <w:rPr>
                <w:rFonts w:ascii="Times New Roman" w:hAnsi="Times New Roman"/>
                <w:sz w:val="24"/>
                <w:szCs w:val="24"/>
              </w:rPr>
              <w:t>изложения мыслей.</w:t>
            </w:r>
          </w:p>
        </w:tc>
        <w:tc>
          <w:tcPr>
            <w:tcW w:w="2835" w:type="dxa"/>
            <w:vMerge/>
          </w:tcPr>
          <w:p w14:paraId="164D9861" w14:textId="77777777" w:rsidR="00220EC8" w:rsidRPr="009E29E9" w:rsidRDefault="00220EC8" w:rsidP="0010001F">
            <w:pPr>
              <w:spacing w:after="0" w:line="240" w:lineRule="auto"/>
              <w:contextualSpacing/>
              <w:rPr>
                <w:rFonts w:ascii="Times New Roman" w:hAnsi="Times New Roman"/>
                <w:sz w:val="24"/>
                <w:szCs w:val="24"/>
              </w:rPr>
            </w:pPr>
          </w:p>
        </w:tc>
      </w:tr>
    </w:tbl>
    <w:p w14:paraId="36273EFA" w14:textId="77777777" w:rsidR="00220EC8" w:rsidRPr="009E29E9" w:rsidRDefault="00220EC8" w:rsidP="00220EC8">
      <w:pPr>
        <w:spacing w:after="0" w:line="240" w:lineRule="auto"/>
        <w:contextualSpacing/>
        <w:rPr>
          <w:rFonts w:ascii="Times New Roman" w:hAnsi="Times New Roman"/>
          <w:sz w:val="24"/>
          <w:szCs w:val="24"/>
        </w:rPr>
      </w:pPr>
    </w:p>
    <w:p w14:paraId="1AA7CDD2" w14:textId="77777777" w:rsidR="00220EC8" w:rsidRPr="009E29E9" w:rsidRDefault="00220EC8" w:rsidP="00220EC8">
      <w:pPr>
        <w:spacing w:after="0" w:line="240" w:lineRule="auto"/>
        <w:contextualSpacing/>
        <w:rPr>
          <w:rFonts w:ascii="Times New Roman" w:hAnsi="Times New Roman"/>
          <w:sz w:val="24"/>
          <w:szCs w:val="24"/>
        </w:rPr>
      </w:pPr>
    </w:p>
    <w:p w14:paraId="328FB254" w14:textId="77777777" w:rsidR="00220EC8" w:rsidRPr="009E29E9" w:rsidRDefault="00220EC8" w:rsidP="00220EC8">
      <w:pPr>
        <w:spacing w:after="0" w:line="240" w:lineRule="auto"/>
        <w:contextualSpacing/>
        <w:rPr>
          <w:rFonts w:ascii="Times New Roman" w:hAnsi="Times New Roman"/>
          <w:sz w:val="24"/>
          <w:szCs w:val="24"/>
        </w:rPr>
      </w:pPr>
    </w:p>
    <w:p w14:paraId="4DB90D77" w14:textId="77777777" w:rsidR="00220EC8" w:rsidRPr="009E29E9" w:rsidRDefault="00220EC8" w:rsidP="00220EC8">
      <w:pPr>
        <w:spacing w:after="0" w:line="240" w:lineRule="auto"/>
        <w:contextualSpacing/>
        <w:rPr>
          <w:rFonts w:ascii="Times New Roman" w:hAnsi="Times New Roman"/>
          <w:sz w:val="24"/>
          <w:szCs w:val="24"/>
        </w:rPr>
      </w:pPr>
    </w:p>
    <w:p w14:paraId="4F467CF9" w14:textId="77777777" w:rsidR="00220EC8" w:rsidRDefault="00220EC8" w:rsidP="00220EC8">
      <w:pPr>
        <w:spacing w:after="0" w:line="240" w:lineRule="auto"/>
        <w:ind w:left="9540"/>
        <w:contextualSpacing/>
        <w:rPr>
          <w:rFonts w:ascii="Times New Roman" w:hAnsi="Times New Roman"/>
          <w:sz w:val="24"/>
        </w:rPr>
        <w:sectPr w:rsidR="00220EC8" w:rsidSect="008A4946">
          <w:footerReference w:type="default" r:id="rId14"/>
          <w:pgSz w:w="11906" w:h="16838"/>
          <w:pgMar w:top="1134" w:right="1276" w:bottom="1134" w:left="709" w:header="0" w:footer="0" w:gutter="0"/>
          <w:cols w:space="0" w:equalWidth="0">
            <w:col w:w="9080"/>
          </w:cols>
          <w:docGrid w:linePitch="360"/>
        </w:sectPr>
      </w:pPr>
    </w:p>
    <w:p w14:paraId="5E354821" w14:textId="77777777" w:rsidR="00220EC8" w:rsidRDefault="00220EC8" w:rsidP="00220EC8">
      <w:pPr>
        <w:spacing w:after="0" w:line="240" w:lineRule="auto"/>
        <w:contextualSpacing/>
        <w:rPr>
          <w:rFonts w:ascii="Times New Roman" w:hAnsi="Times New Roman"/>
        </w:rPr>
      </w:pPr>
    </w:p>
    <w:p w14:paraId="3D1CF481" w14:textId="77777777" w:rsidR="00220EC8" w:rsidRDefault="00220EC8" w:rsidP="00220EC8">
      <w:pPr>
        <w:spacing w:after="0" w:line="240" w:lineRule="auto"/>
        <w:contextualSpacing/>
        <w:jc w:val="center"/>
        <w:rPr>
          <w:rFonts w:ascii="Times New Roman" w:hAnsi="Times New Roman"/>
          <w:b/>
          <w:sz w:val="28"/>
          <w:szCs w:val="28"/>
        </w:rPr>
      </w:pPr>
      <w:r w:rsidRPr="00955C50">
        <w:rPr>
          <w:rFonts w:ascii="Times New Roman" w:hAnsi="Times New Roman"/>
          <w:b/>
          <w:sz w:val="28"/>
          <w:szCs w:val="28"/>
        </w:rPr>
        <w:t xml:space="preserve">ЛИСТ ИЗМЕНЕНИЙ И </w:t>
      </w:r>
      <w:r>
        <w:rPr>
          <w:rFonts w:ascii="Times New Roman" w:hAnsi="Times New Roman"/>
          <w:b/>
          <w:sz w:val="28"/>
          <w:szCs w:val="28"/>
        </w:rPr>
        <w:t>ДОПОЛНЕНИЙ, ВНЕСЕННЫХ В РАБОЧУЮ      ПРОГРАММУ ПРОФЕССИОНАЛЬНОГО МОДУЛЯ</w:t>
      </w:r>
    </w:p>
    <w:p w14:paraId="1ADCBC87" w14:textId="77777777" w:rsidR="00220EC8" w:rsidRPr="00955C50" w:rsidRDefault="00220EC8" w:rsidP="00220EC8">
      <w:pPr>
        <w:spacing w:after="0" w:line="240" w:lineRule="auto"/>
        <w:contextualSpacing/>
        <w:jc w:val="center"/>
        <w:rPr>
          <w:rFonts w:ascii="Times New Roman" w:hAnsi="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92"/>
        <w:gridCol w:w="5153"/>
      </w:tblGrid>
      <w:tr w:rsidR="00220EC8" w:rsidRPr="003C1E5B" w14:paraId="2BA67091" w14:textId="77777777" w:rsidTr="0010001F">
        <w:trPr>
          <w:jc w:val="center"/>
        </w:trPr>
        <w:tc>
          <w:tcPr>
            <w:tcW w:w="15540" w:type="dxa"/>
            <w:gridSpan w:val="2"/>
          </w:tcPr>
          <w:p w14:paraId="21393B58" w14:textId="77777777" w:rsidR="00220EC8" w:rsidRPr="00202B7A" w:rsidRDefault="00220EC8" w:rsidP="0010001F">
            <w:pPr>
              <w:spacing w:after="0" w:line="240" w:lineRule="auto"/>
              <w:contextualSpacing/>
              <w:rPr>
                <w:rFonts w:ascii="Times New Roman" w:hAnsi="Times New Roman"/>
                <w:b/>
                <w:sz w:val="24"/>
              </w:rPr>
            </w:pPr>
            <w:r w:rsidRPr="00202B7A">
              <w:rPr>
                <w:rFonts w:ascii="Times New Roman" w:hAnsi="Times New Roman"/>
                <w:b/>
                <w:sz w:val="24"/>
              </w:rPr>
              <w:t>дата внесения</w:t>
            </w:r>
            <w:r>
              <w:rPr>
                <w:rFonts w:ascii="Times New Roman" w:hAnsi="Times New Roman"/>
                <w:b/>
                <w:sz w:val="24"/>
              </w:rPr>
              <w:t xml:space="preserve"> и</w:t>
            </w:r>
            <w:r w:rsidRPr="00202B7A">
              <w:rPr>
                <w:rFonts w:ascii="Times New Roman" w:hAnsi="Times New Roman"/>
                <w:b/>
                <w:sz w:val="24"/>
              </w:rPr>
              <w:t>зменения, страницы с изменением №</w:t>
            </w:r>
          </w:p>
        </w:tc>
      </w:tr>
      <w:tr w:rsidR="00220EC8" w:rsidRPr="003C1E5B" w14:paraId="70B7A8D8" w14:textId="77777777" w:rsidTr="0010001F">
        <w:trPr>
          <w:jc w:val="center"/>
        </w:trPr>
        <w:tc>
          <w:tcPr>
            <w:tcW w:w="6926" w:type="dxa"/>
          </w:tcPr>
          <w:p w14:paraId="2B393D19" w14:textId="77777777" w:rsidR="00220EC8" w:rsidRPr="00202B7A" w:rsidRDefault="00220EC8" w:rsidP="0010001F">
            <w:pPr>
              <w:spacing w:after="0" w:line="240" w:lineRule="auto"/>
              <w:contextualSpacing/>
              <w:rPr>
                <w:rFonts w:ascii="Times New Roman" w:hAnsi="Times New Roman"/>
                <w:b/>
                <w:sz w:val="24"/>
              </w:rPr>
            </w:pPr>
          </w:p>
          <w:p w14:paraId="4DE9BA6D" w14:textId="77777777" w:rsidR="00220EC8" w:rsidRDefault="00220EC8" w:rsidP="0010001F">
            <w:pPr>
              <w:spacing w:after="0" w:line="240" w:lineRule="auto"/>
              <w:contextualSpacing/>
              <w:rPr>
                <w:rFonts w:ascii="Times New Roman" w:hAnsi="Times New Roman"/>
                <w:b/>
                <w:sz w:val="24"/>
              </w:rPr>
            </w:pPr>
            <w:r w:rsidRPr="00202B7A">
              <w:rPr>
                <w:rFonts w:ascii="Times New Roman" w:hAnsi="Times New Roman"/>
                <w:b/>
                <w:sz w:val="24"/>
              </w:rPr>
              <w:t>Было</w:t>
            </w:r>
          </w:p>
          <w:p w14:paraId="1AA1D957" w14:textId="77777777" w:rsidR="00220EC8" w:rsidRPr="00202B7A" w:rsidRDefault="00220EC8" w:rsidP="0010001F">
            <w:pPr>
              <w:spacing w:after="0" w:line="240" w:lineRule="auto"/>
              <w:contextualSpacing/>
              <w:rPr>
                <w:rFonts w:ascii="Times New Roman" w:hAnsi="Times New Roman"/>
                <w:b/>
                <w:sz w:val="24"/>
              </w:rPr>
            </w:pPr>
          </w:p>
          <w:p w14:paraId="4E1BAE1B" w14:textId="77777777" w:rsidR="00220EC8" w:rsidRPr="00202B7A" w:rsidRDefault="00220EC8" w:rsidP="0010001F">
            <w:pPr>
              <w:spacing w:after="0" w:line="240" w:lineRule="auto"/>
              <w:contextualSpacing/>
              <w:rPr>
                <w:rFonts w:ascii="Times New Roman" w:hAnsi="Times New Roman"/>
                <w:b/>
                <w:sz w:val="24"/>
              </w:rPr>
            </w:pPr>
          </w:p>
        </w:tc>
        <w:tc>
          <w:tcPr>
            <w:tcW w:w="8614" w:type="dxa"/>
          </w:tcPr>
          <w:p w14:paraId="16F310F0" w14:textId="77777777" w:rsidR="00220EC8" w:rsidRPr="00202B7A" w:rsidRDefault="00220EC8" w:rsidP="0010001F">
            <w:pPr>
              <w:spacing w:after="0" w:line="240" w:lineRule="auto"/>
              <w:contextualSpacing/>
              <w:rPr>
                <w:rFonts w:ascii="Times New Roman" w:hAnsi="Times New Roman"/>
                <w:b/>
                <w:sz w:val="24"/>
              </w:rPr>
            </w:pPr>
          </w:p>
          <w:p w14:paraId="05DD7379" w14:textId="77777777" w:rsidR="00220EC8" w:rsidRDefault="00220EC8" w:rsidP="0010001F">
            <w:pPr>
              <w:spacing w:after="0" w:line="240" w:lineRule="auto"/>
              <w:contextualSpacing/>
              <w:rPr>
                <w:rFonts w:ascii="Times New Roman" w:hAnsi="Times New Roman"/>
                <w:b/>
                <w:sz w:val="24"/>
              </w:rPr>
            </w:pPr>
            <w:r w:rsidRPr="00202B7A">
              <w:rPr>
                <w:rFonts w:ascii="Times New Roman" w:hAnsi="Times New Roman"/>
                <w:b/>
                <w:sz w:val="24"/>
              </w:rPr>
              <w:t>Стало</w:t>
            </w:r>
          </w:p>
          <w:p w14:paraId="1BA3A9D9" w14:textId="77777777" w:rsidR="00220EC8" w:rsidRPr="00632CA1" w:rsidRDefault="00220EC8" w:rsidP="0010001F">
            <w:pPr>
              <w:rPr>
                <w:rFonts w:ascii="Times New Roman" w:hAnsi="Times New Roman"/>
                <w:sz w:val="24"/>
              </w:rPr>
            </w:pPr>
          </w:p>
        </w:tc>
      </w:tr>
      <w:tr w:rsidR="00220EC8" w:rsidRPr="003C1E5B" w14:paraId="1714DABC" w14:textId="77777777" w:rsidTr="0010001F">
        <w:trPr>
          <w:jc w:val="center"/>
        </w:trPr>
        <w:tc>
          <w:tcPr>
            <w:tcW w:w="15540" w:type="dxa"/>
            <w:gridSpan w:val="2"/>
          </w:tcPr>
          <w:p w14:paraId="50D55D74" w14:textId="77777777" w:rsidR="00220EC8" w:rsidRPr="00202B7A" w:rsidRDefault="00220EC8" w:rsidP="0010001F">
            <w:pPr>
              <w:spacing w:after="0" w:line="240" w:lineRule="auto"/>
              <w:contextualSpacing/>
              <w:rPr>
                <w:rFonts w:ascii="Times New Roman" w:hAnsi="Times New Roman"/>
                <w:b/>
                <w:sz w:val="24"/>
              </w:rPr>
            </w:pPr>
          </w:p>
          <w:p w14:paraId="246F1611" w14:textId="77777777" w:rsidR="00220EC8" w:rsidRPr="00632CA1" w:rsidRDefault="00220EC8" w:rsidP="0010001F">
            <w:pPr>
              <w:spacing w:after="0" w:line="240" w:lineRule="auto"/>
              <w:contextualSpacing/>
              <w:rPr>
                <w:rFonts w:ascii="Times New Roman" w:hAnsi="Times New Roman"/>
                <w:sz w:val="24"/>
              </w:rPr>
            </w:pPr>
            <w:r w:rsidRPr="00202B7A">
              <w:rPr>
                <w:rFonts w:ascii="Times New Roman" w:hAnsi="Times New Roman"/>
                <w:b/>
                <w:sz w:val="24"/>
              </w:rPr>
              <w:t xml:space="preserve">Основание: </w:t>
            </w:r>
          </w:p>
          <w:p w14:paraId="54AE455E" w14:textId="77777777" w:rsidR="00220EC8" w:rsidRPr="00202B7A" w:rsidRDefault="00220EC8" w:rsidP="0010001F">
            <w:pPr>
              <w:spacing w:after="0" w:line="240" w:lineRule="auto"/>
              <w:contextualSpacing/>
              <w:rPr>
                <w:rFonts w:ascii="Times New Roman" w:hAnsi="Times New Roman"/>
                <w:b/>
                <w:sz w:val="24"/>
              </w:rPr>
            </w:pPr>
          </w:p>
          <w:p w14:paraId="3CA81405" w14:textId="77777777" w:rsidR="00220EC8" w:rsidRPr="00202B7A" w:rsidRDefault="00220EC8" w:rsidP="0010001F">
            <w:pPr>
              <w:spacing w:after="0" w:line="240" w:lineRule="auto"/>
              <w:contextualSpacing/>
              <w:rPr>
                <w:rFonts w:ascii="Times New Roman" w:hAnsi="Times New Roman"/>
                <w:b/>
                <w:sz w:val="24"/>
              </w:rPr>
            </w:pPr>
            <w:r w:rsidRPr="00202B7A">
              <w:rPr>
                <w:rFonts w:ascii="Times New Roman" w:hAnsi="Times New Roman"/>
                <w:b/>
                <w:sz w:val="24"/>
              </w:rPr>
              <w:t>Подпись лица, внесшего изменения</w:t>
            </w:r>
          </w:p>
        </w:tc>
      </w:tr>
    </w:tbl>
    <w:p w14:paraId="16182CC0" w14:textId="77777777" w:rsidR="00220EC8" w:rsidRPr="00955C50" w:rsidRDefault="00220EC8" w:rsidP="00220EC8">
      <w:pPr>
        <w:spacing w:after="0" w:line="240" w:lineRule="auto"/>
        <w:contextualSpacing/>
        <w:rPr>
          <w:rFonts w:ascii="Times New Roman" w:hAnsi="Times New Roman"/>
          <w:b/>
          <w:sz w:val="28"/>
          <w:szCs w:val="28"/>
        </w:rPr>
      </w:pPr>
    </w:p>
    <w:p w14:paraId="38797C0C" w14:textId="77777777" w:rsidR="00220EC8" w:rsidRDefault="00220EC8" w:rsidP="00220EC8">
      <w:pPr>
        <w:spacing w:after="0" w:line="240" w:lineRule="auto"/>
        <w:contextualSpacing/>
        <w:rPr>
          <w:rFonts w:ascii="Times New Roman" w:hAnsi="Times New Roman"/>
        </w:rPr>
      </w:pPr>
    </w:p>
    <w:p w14:paraId="279897FA" w14:textId="77777777" w:rsidR="00220EC8" w:rsidRDefault="00220EC8" w:rsidP="00220EC8">
      <w:pPr>
        <w:spacing w:after="0" w:line="240" w:lineRule="auto"/>
        <w:contextualSpacing/>
        <w:rPr>
          <w:rFonts w:ascii="Times New Roman" w:hAnsi="Times New Roman"/>
        </w:rPr>
      </w:pPr>
    </w:p>
    <w:p w14:paraId="240B0D77" w14:textId="77777777" w:rsidR="00220EC8" w:rsidRDefault="00220EC8" w:rsidP="00220EC8">
      <w:pPr>
        <w:spacing w:after="0" w:line="240" w:lineRule="auto"/>
        <w:contextualSpacing/>
        <w:rPr>
          <w:rFonts w:ascii="Times New Roman" w:hAnsi="Times New Roman"/>
        </w:rPr>
      </w:pPr>
    </w:p>
    <w:p w14:paraId="5710582F" w14:textId="77777777" w:rsidR="00220EC8" w:rsidRDefault="00220EC8" w:rsidP="00220EC8">
      <w:pPr>
        <w:spacing w:after="0" w:line="240" w:lineRule="auto"/>
        <w:contextualSpacing/>
        <w:rPr>
          <w:rFonts w:ascii="Times New Roman" w:hAnsi="Times New Roman"/>
        </w:rPr>
      </w:pPr>
    </w:p>
    <w:p w14:paraId="724B5BA0" w14:textId="5006FE9D" w:rsidR="00220EC8" w:rsidRDefault="00220EC8"/>
    <w:p w14:paraId="37629FAF" w14:textId="77777777" w:rsidR="00220EC8" w:rsidRDefault="00220EC8"/>
    <w:sectPr w:rsidR="00220E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E4C76" w14:textId="77777777" w:rsidR="0016792E" w:rsidRDefault="0016792E" w:rsidP="0016792E">
      <w:pPr>
        <w:spacing w:after="0" w:line="240" w:lineRule="auto"/>
      </w:pPr>
      <w:r>
        <w:separator/>
      </w:r>
    </w:p>
  </w:endnote>
  <w:endnote w:type="continuationSeparator" w:id="0">
    <w:p w14:paraId="007BF5D0" w14:textId="77777777" w:rsidR="0016792E" w:rsidRDefault="0016792E" w:rsidP="00167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lyphLessFont">
    <w:altName w:val="Times New Roman"/>
    <w:panose1 w:val="00000000000000000000"/>
    <w:charset w:val="00"/>
    <w:family w:val="roman"/>
    <w:notTrueType/>
    <w:pitch w:val="default"/>
  </w:font>
  <w:font w:name="Times New Roman Полужирный">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AFE4A" w14:textId="4D27B6C1" w:rsidR="0016792E" w:rsidRDefault="0016792E">
    <w:pPr>
      <w:pStyle w:val="ae"/>
      <w:jc w:val="right"/>
    </w:pPr>
  </w:p>
  <w:p w14:paraId="317A4988" w14:textId="77777777" w:rsidR="0016792E" w:rsidRDefault="0016792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0E8F7" w14:textId="3C27870B" w:rsidR="00220EC8" w:rsidRDefault="00220EC8">
    <w:pPr>
      <w:pStyle w:val="ae"/>
      <w:jc w:val="right"/>
    </w:pPr>
  </w:p>
  <w:p w14:paraId="0CA6292B" w14:textId="77777777" w:rsidR="00220EC8" w:rsidRDefault="00220EC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6B141" w14:textId="77777777" w:rsidR="00220EC8" w:rsidRDefault="00220EC8" w:rsidP="000242D2">
    <w:pPr>
      <w:pStyle w:val="ae"/>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14:paraId="506B112F" w14:textId="77777777" w:rsidR="00220EC8" w:rsidRDefault="00220EC8" w:rsidP="000242D2">
    <w:pPr>
      <w:pStyle w:val="a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80AE" w14:textId="77777777" w:rsidR="00220EC8" w:rsidRDefault="00220EC8">
    <w:pPr>
      <w:pStyle w:val="ae"/>
      <w:jc w:val="right"/>
    </w:pPr>
    <w:r>
      <w:fldChar w:fldCharType="begin"/>
    </w:r>
    <w:r>
      <w:instrText>PAGE   \* MERGEFORMAT</w:instrText>
    </w:r>
    <w:r>
      <w:fldChar w:fldCharType="separate"/>
    </w:r>
    <w:r>
      <w:rPr>
        <w:noProof/>
      </w:rPr>
      <w:t>23</w:t>
    </w:r>
    <w:r>
      <w:fldChar w:fldCharType="end"/>
    </w:r>
  </w:p>
  <w:p w14:paraId="57515AEB" w14:textId="77777777" w:rsidR="00220EC8" w:rsidRDefault="00220EC8">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9B3CA" w14:textId="77777777" w:rsidR="00220EC8" w:rsidRDefault="00220EC8">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16513" w14:textId="77777777" w:rsidR="0016792E" w:rsidRDefault="0016792E" w:rsidP="0016792E">
      <w:pPr>
        <w:spacing w:after="0" w:line="240" w:lineRule="auto"/>
      </w:pPr>
      <w:r>
        <w:separator/>
      </w:r>
    </w:p>
  </w:footnote>
  <w:footnote w:type="continuationSeparator" w:id="0">
    <w:p w14:paraId="62E5C3F4" w14:textId="77777777" w:rsidR="0016792E" w:rsidRDefault="0016792E" w:rsidP="0016792E">
      <w:pPr>
        <w:spacing w:after="0" w:line="240" w:lineRule="auto"/>
      </w:pPr>
      <w:r>
        <w:continuationSeparator/>
      </w:r>
    </w:p>
  </w:footnote>
  <w:footnote w:id="1">
    <w:p w14:paraId="3EFD813A" w14:textId="77777777" w:rsidR="0016792E" w:rsidRDefault="0016792E" w:rsidP="0016792E">
      <w:pPr>
        <w:pStyle w:val="a5"/>
        <w:spacing w:after="0"/>
        <w:ind w:left="0"/>
        <w:rPr>
          <w:sz w:val="20"/>
          <w:szCs w:val="20"/>
        </w:rPr>
      </w:pPr>
      <w:r>
        <w:rPr>
          <w:rStyle w:val="af7"/>
          <w:sz w:val="20"/>
          <w:szCs w:val="20"/>
        </w:rPr>
        <w:footnoteRef/>
      </w:r>
      <w:r>
        <w:rPr>
          <w:sz w:val="20"/>
          <w:szCs w:val="20"/>
        </w:rPr>
        <w:t xml:space="preserve"> </w:t>
      </w:r>
      <w:r>
        <w:rPr>
          <w:rFonts w:ascii="Times New Roman" w:hAnsi="Times New Roman"/>
          <w:sz w:val="20"/>
          <w:szCs w:val="20"/>
        </w:rPr>
        <w:t>Под объемом образовательной программы будем понимать максимальную учебную нагрузку обучающихся согласно учебному плану</w:t>
      </w:r>
    </w:p>
  </w:footnote>
  <w:footnote w:id="2">
    <w:p w14:paraId="54EDF91F" w14:textId="77777777" w:rsidR="0016792E" w:rsidRDefault="0016792E" w:rsidP="0016792E">
      <w:pPr>
        <w:pStyle w:val="Footnot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959425"/>
      <w:docPartObj>
        <w:docPartGallery w:val="Page Numbers (Top of Page)"/>
        <w:docPartUnique/>
      </w:docPartObj>
    </w:sdtPr>
    <w:sdtEndPr/>
    <w:sdtContent>
      <w:p w14:paraId="11F9B96E" w14:textId="4AA9963F" w:rsidR="002C32D7" w:rsidRDefault="002C32D7">
        <w:pPr>
          <w:pStyle w:val="ac"/>
          <w:jc w:val="center"/>
        </w:pPr>
        <w:r>
          <w:fldChar w:fldCharType="begin"/>
        </w:r>
        <w:r>
          <w:instrText>PAGE   \* MERGEFORMAT</w:instrText>
        </w:r>
        <w:r>
          <w:fldChar w:fldCharType="separate"/>
        </w:r>
        <w:r>
          <w:rPr>
            <w:lang w:val="ru-RU"/>
          </w:rPr>
          <w:t>2</w:t>
        </w:r>
        <w:r>
          <w:fldChar w:fldCharType="end"/>
        </w:r>
      </w:p>
    </w:sdtContent>
  </w:sdt>
  <w:p w14:paraId="58610A1E" w14:textId="77777777" w:rsidR="002C32D7" w:rsidRDefault="002C32D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hybridMultilevel"/>
    <w:tmpl w:val="109CF92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D"/>
    <w:multiLevelType w:val="hybridMultilevel"/>
    <w:tmpl w:val="0DED726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781162"/>
    <w:multiLevelType w:val="hybridMultilevel"/>
    <w:tmpl w:val="34BEBD32"/>
    <w:lvl w:ilvl="0" w:tplc="3F38D178">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A8700A0"/>
    <w:multiLevelType w:val="hybridMultilevel"/>
    <w:tmpl w:val="35C408BA"/>
    <w:lvl w:ilvl="0" w:tplc="FD8C6C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DA40AF"/>
    <w:multiLevelType w:val="multilevel"/>
    <w:tmpl w:val="0BF28012"/>
    <w:lvl w:ilvl="0">
      <w:start w:val="1"/>
      <w:numFmt w:val="decimal"/>
      <w:lvlText w:val="%1."/>
      <w:lvlJc w:val="left"/>
      <w:pPr>
        <w:ind w:left="720" w:hanging="360"/>
      </w:p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27C56A90"/>
    <w:multiLevelType w:val="hybridMultilevel"/>
    <w:tmpl w:val="D512A2E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2AE5590F"/>
    <w:multiLevelType w:val="hybridMultilevel"/>
    <w:tmpl w:val="E758CF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CA03E8A"/>
    <w:multiLevelType w:val="multilevel"/>
    <w:tmpl w:val="D94E0C40"/>
    <w:lvl w:ilvl="0">
      <w:start w:val="1"/>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2E996B33"/>
    <w:multiLevelType w:val="multilevel"/>
    <w:tmpl w:val="2230D2E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 w15:restartNumberingAfterBreak="0">
    <w:nsid w:val="35E42777"/>
    <w:multiLevelType w:val="multilevel"/>
    <w:tmpl w:val="69C62A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361C15EA"/>
    <w:multiLevelType w:val="multilevel"/>
    <w:tmpl w:val="32E85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36BF79E9"/>
    <w:multiLevelType w:val="multilevel"/>
    <w:tmpl w:val="9398A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15:restartNumberingAfterBreak="0">
    <w:nsid w:val="3F987298"/>
    <w:multiLevelType w:val="hybridMultilevel"/>
    <w:tmpl w:val="FDD44C7E"/>
    <w:lvl w:ilvl="0" w:tplc="0912729E">
      <w:numFmt w:val="bullet"/>
      <w:lvlText w:val="-"/>
      <w:lvlJc w:val="left"/>
      <w:pPr>
        <w:ind w:left="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084958C">
      <w:numFmt w:val="bullet"/>
      <w:lvlText w:val="•"/>
      <w:lvlJc w:val="left"/>
      <w:pPr>
        <w:ind w:left="336" w:hanging="140"/>
      </w:pPr>
      <w:rPr>
        <w:rFonts w:hint="default"/>
        <w:lang w:val="ru-RU" w:eastAsia="en-US" w:bidi="ar-SA"/>
      </w:rPr>
    </w:lvl>
    <w:lvl w:ilvl="2" w:tplc="B1BE347E">
      <w:numFmt w:val="bullet"/>
      <w:lvlText w:val="•"/>
      <w:lvlJc w:val="left"/>
      <w:pPr>
        <w:ind w:left="672" w:hanging="140"/>
      </w:pPr>
      <w:rPr>
        <w:rFonts w:hint="default"/>
        <w:lang w:val="ru-RU" w:eastAsia="en-US" w:bidi="ar-SA"/>
      </w:rPr>
    </w:lvl>
    <w:lvl w:ilvl="3" w:tplc="5380C21A">
      <w:numFmt w:val="bullet"/>
      <w:lvlText w:val="•"/>
      <w:lvlJc w:val="left"/>
      <w:pPr>
        <w:ind w:left="1008" w:hanging="140"/>
      </w:pPr>
      <w:rPr>
        <w:rFonts w:hint="default"/>
        <w:lang w:val="ru-RU" w:eastAsia="en-US" w:bidi="ar-SA"/>
      </w:rPr>
    </w:lvl>
    <w:lvl w:ilvl="4" w:tplc="D88ACA80">
      <w:numFmt w:val="bullet"/>
      <w:lvlText w:val="•"/>
      <w:lvlJc w:val="left"/>
      <w:pPr>
        <w:ind w:left="1345" w:hanging="140"/>
      </w:pPr>
      <w:rPr>
        <w:rFonts w:hint="default"/>
        <w:lang w:val="ru-RU" w:eastAsia="en-US" w:bidi="ar-SA"/>
      </w:rPr>
    </w:lvl>
    <w:lvl w:ilvl="5" w:tplc="4ABEBCB0">
      <w:numFmt w:val="bullet"/>
      <w:lvlText w:val="•"/>
      <w:lvlJc w:val="left"/>
      <w:pPr>
        <w:ind w:left="1681" w:hanging="140"/>
      </w:pPr>
      <w:rPr>
        <w:rFonts w:hint="default"/>
        <w:lang w:val="ru-RU" w:eastAsia="en-US" w:bidi="ar-SA"/>
      </w:rPr>
    </w:lvl>
    <w:lvl w:ilvl="6" w:tplc="60784AC2">
      <w:numFmt w:val="bullet"/>
      <w:lvlText w:val="•"/>
      <w:lvlJc w:val="left"/>
      <w:pPr>
        <w:ind w:left="2017" w:hanging="140"/>
      </w:pPr>
      <w:rPr>
        <w:rFonts w:hint="default"/>
        <w:lang w:val="ru-RU" w:eastAsia="en-US" w:bidi="ar-SA"/>
      </w:rPr>
    </w:lvl>
    <w:lvl w:ilvl="7" w:tplc="67B855E6">
      <w:numFmt w:val="bullet"/>
      <w:lvlText w:val="•"/>
      <w:lvlJc w:val="left"/>
      <w:pPr>
        <w:ind w:left="2354" w:hanging="140"/>
      </w:pPr>
      <w:rPr>
        <w:rFonts w:hint="default"/>
        <w:lang w:val="ru-RU" w:eastAsia="en-US" w:bidi="ar-SA"/>
      </w:rPr>
    </w:lvl>
    <w:lvl w:ilvl="8" w:tplc="EB744204">
      <w:numFmt w:val="bullet"/>
      <w:lvlText w:val="•"/>
      <w:lvlJc w:val="left"/>
      <w:pPr>
        <w:ind w:left="2690" w:hanging="140"/>
      </w:pPr>
      <w:rPr>
        <w:rFonts w:hint="default"/>
        <w:lang w:val="ru-RU" w:eastAsia="en-US" w:bidi="ar-SA"/>
      </w:rPr>
    </w:lvl>
  </w:abstractNum>
  <w:abstractNum w:abstractNumId="13" w15:restartNumberingAfterBreak="0">
    <w:nsid w:val="402C1086"/>
    <w:multiLevelType w:val="hybridMultilevel"/>
    <w:tmpl w:val="57D649BA"/>
    <w:lvl w:ilvl="0" w:tplc="9F88B59A">
      <w:start w:val="1"/>
      <w:numFmt w:val="decimal"/>
      <w:pStyle w:val="1"/>
      <w:lvlText w:val="%1."/>
      <w:lvlJc w:val="left"/>
      <w:pPr>
        <w:tabs>
          <w:tab w:val="num" w:pos="717"/>
        </w:tabs>
        <w:ind w:left="717"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83B09E7"/>
    <w:multiLevelType w:val="multilevel"/>
    <w:tmpl w:val="040490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5" w15:restartNumberingAfterBreak="0">
    <w:nsid w:val="59F013BE"/>
    <w:multiLevelType w:val="multilevel"/>
    <w:tmpl w:val="024A4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6" w15:restartNumberingAfterBreak="0">
    <w:nsid w:val="61FA7F42"/>
    <w:multiLevelType w:val="hybridMultilevel"/>
    <w:tmpl w:val="A85E93B6"/>
    <w:lvl w:ilvl="0" w:tplc="641ABE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213E33"/>
    <w:multiLevelType w:val="hybridMultilevel"/>
    <w:tmpl w:val="F5C64C24"/>
    <w:lvl w:ilvl="0" w:tplc="3F38D178">
      <w:start w:val="1"/>
      <w:numFmt w:val="bullet"/>
      <w:lvlText w:val="-"/>
      <w:lvlJc w:val="left"/>
      <w:pPr>
        <w:ind w:left="2346"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AB38C8"/>
    <w:multiLevelType w:val="hybridMultilevel"/>
    <w:tmpl w:val="2A625360"/>
    <w:lvl w:ilvl="0" w:tplc="641ABE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BC6E39"/>
    <w:multiLevelType w:val="multilevel"/>
    <w:tmpl w:val="9398A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0" w15:restartNumberingAfterBreak="0">
    <w:nsid w:val="68FD0AED"/>
    <w:multiLevelType w:val="hybridMultilevel"/>
    <w:tmpl w:val="BBAC53CC"/>
    <w:lvl w:ilvl="0" w:tplc="23AE30B8">
      <w:numFmt w:val="bullet"/>
      <w:lvlText w:val="-"/>
      <w:lvlJc w:val="left"/>
      <w:pPr>
        <w:ind w:left="4"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68121346">
      <w:numFmt w:val="bullet"/>
      <w:lvlText w:val="•"/>
      <w:lvlJc w:val="left"/>
      <w:pPr>
        <w:ind w:left="336" w:hanging="149"/>
      </w:pPr>
      <w:rPr>
        <w:rFonts w:hint="default"/>
        <w:lang w:val="ru-RU" w:eastAsia="en-US" w:bidi="ar-SA"/>
      </w:rPr>
    </w:lvl>
    <w:lvl w:ilvl="2" w:tplc="D9121EB2">
      <w:numFmt w:val="bullet"/>
      <w:lvlText w:val="•"/>
      <w:lvlJc w:val="left"/>
      <w:pPr>
        <w:ind w:left="672" w:hanging="149"/>
      </w:pPr>
      <w:rPr>
        <w:rFonts w:hint="default"/>
        <w:lang w:val="ru-RU" w:eastAsia="en-US" w:bidi="ar-SA"/>
      </w:rPr>
    </w:lvl>
    <w:lvl w:ilvl="3" w:tplc="D9067446">
      <w:numFmt w:val="bullet"/>
      <w:lvlText w:val="•"/>
      <w:lvlJc w:val="left"/>
      <w:pPr>
        <w:ind w:left="1008" w:hanging="149"/>
      </w:pPr>
      <w:rPr>
        <w:rFonts w:hint="default"/>
        <w:lang w:val="ru-RU" w:eastAsia="en-US" w:bidi="ar-SA"/>
      </w:rPr>
    </w:lvl>
    <w:lvl w:ilvl="4" w:tplc="1A42D6C8">
      <w:numFmt w:val="bullet"/>
      <w:lvlText w:val="•"/>
      <w:lvlJc w:val="left"/>
      <w:pPr>
        <w:ind w:left="1345" w:hanging="149"/>
      </w:pPr>
      <w:rPr>
        <w:rFonts w:hint="default"/>
        <w:lang w:val="ru-RU" w:eastAsia="en-US" w:bidi="ar-SA"/>
      </w:rPr>
    </w:lvl>
    <w:lvl w:ilvl="5" w:tplc="6FA8F57E">
      <w:numFmt w:val="bullet"/>
      <w:lvlText w:val="•"/>
      <w:lvlJc w:val="left"/>
      <w:pPr>
        <w:ind w:left="1681" w:hanging="149"/>
      </w:pPr>
      <w:rPr>
        <w:rFonts w:hint="default"/>
        <w:lang w:val="ru-RU" w:eastAsia="en-US" w:bidi="ar-SA"/>
      </w:rPr>
    </w:lvl>
    <w:lvl w:ilvl="6" w:tplc="8338898E">
      <w:numFmt w:val="bullet"/>
      <w:lvlText w:val="•"/>
      <w:lvlJc w:val="left"/>
      <w:pPr>
        <w:ind w:left="2017" w:hanging="149"/>
      </w:pPr>
      <w:rPr>
        <w:rFonts w:hint="default"/>
        <w:lang w:val="ru-RU" w:eastAsia="en-US" w:bidi="ar-SA"/>
      </w:rPr>
    </w:lvl>
    <w:lvl w:ilvl="7" w:tplc="7CCC2342">
      <w:numFmt w:val="bullet"/>
      <w:lvlText w:val="•"/>
      <w:lvlJc w:val="left"/>
      <w:pPr>
        <w:ind w:left="2354" w:hanging="149"/>
      </w:pPr>
      <w:rPr>
        <w:rFonts w:hint="default"/>
        <w:lang w:val="ru-RU" w:eastAsia="en-US" w:bidi="ar-SA"/>
      </w:rPr>
    </w:lvl>
    <w:lvl w:ilvl="8" w:tplc="1E4A59C0">
      <w:numFmt w:val="bullet"/>
      <w:lvlText w:val="•"/>
      <w:lvlJc w:val="left"/>
      <w:pPr>
        <w:ind w:left="2690" w:hanging="149"/>
      </w:pPr>
      <w:rPr>
        <w:rFonts w:hint="default"/>
        <w:lang w:val="ru-RU" w:eastAsia="en-US" w:bidi="ar-SA"/>
      </w:rPr>
    </w:lvl>
  </w:abstractNum>
  <w:abstractNum w:abstractNumId="21" w15:restartNumberingAfterBreak="0">
    <w:nsid w:val="6C303C51"/>
    <w:multiLevelType w:val="hybridMultilevel"/>
    <w:tmpl w:val="7DDA7076"/>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8D38DC"/>
    <w:multiLevelType w:val="hybridMultilevel"/>
    <w:tmpl w:val="34A636C0"/>
    <w:lvl w:ilvl="0" w:tplc="BF7225C0">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50C0E20">
      <w:numFmt w:val="bullet"/>
      <w:lvlText w:val="•"/>
      <w:lvlJc w:val="left"/>
      <w:pPr>
        <w:ind w:left="1365" w:hanging="240"/>
      </w:pPr>
      <w:rPr>
        <w:lang w:val="ru-RU" w:eastAsia="en-US" w:bidi="ar-SA"/>
      </w:rPr>
    </w:lvl>
    <w:lvl w:ilvl="2" w:tplc="2BB650FE">
      <w:numFmt w:val="bullet"/>
      <w:lvlText w:val="•"/>
      <w:lvlJc w:val="left"/>
      <w:pPr>
        <w:ind w:left="2390" w:hanging="240"/>
      </w:pPr>
      <w:rPr>
        <w:lang w:val="ru-RU" w:eastAsia="en-US" w:bidi="ar-SA"/>
      </w:rPr>
    </w:lvl>
    <w:lvl w:ilvl="3" w:tplc="BAA6F1C4">
      <w:numFmt w:val="bullet"/>
      <w:lvlText w:val="•"/>
      <w:lvlJc w:val="left"/>
      <w:pPr>
        <w:ind w:left="3415" w:hanging="240"/>
      </w:pPr>
      <w:rPr>
        <w:lang w:val="ru-RU" w:eastAsia="en-US" w:bidi="ar-SA"/>
      </w:rPr>
    </w:lvl>
    <w:lvl w:ilvl="4" w:tplc="9A2E687E">
      <w:numFmt w:val="bullet"/>
      <w:lvlText w:val="•"/>
      <w:lvlJc w:val="left"/>
      <w:pPr>
        <w:ind w:left="4440" w:hanging="240"/>
      </w:pPr>
      <w:rPr>
        <w:lang w:val="ru-RU" w:eastAsia="en-US" w:bidi="ar-SA"/>
      </w:rPr>
    </w:lvl>
    <w:lvl w:ilvl="5" w:tplc="49A23606">
      <w:numFmt w:val="bullet"/>
      <w:lvlText w:val="•"/>
      <w:lvlJc w:val="left"/>
      <w:pPr>
        <w:ind w:left="5465" w:hanging="240"/>
      </w:pPr>
      <w:rPr>
        <w:lang w:val="ru-RU" w:eastAsia="en-US" w:bidi="ar-SA"/>
      </w:rPr>
    </w:lvl>
    <w:lvl w:ilvl="6" w:tplc="CED428B6">
      <w:numFmt w:val="bullet"/>
      <w:lvlText w:val="•"/>
      <w:lvlJc w:val="left"/>
      <w:pPr>
        <w:ind w:left="6490" w:hanging="240"/>
      </w:pPr>
      <w:rPr>
        <w:lang w:val="ru-RU" w:eastAsia="en-US" w:bidi="ar-SA"/>
      </w:rPr>
    </w:lvl>
    <w:lvl w:ilvl="7" w:tplc="360E440C">
      <w:numFmt w:val="bullet"/>
      <w:lvlText w:val="•"/>
      <w:lvlJc w:val="left"/>
      <w:pPr>
        <w:ind w:left="7515" w:hanging="240"/>
      </w:pPr>
      <w:rPr>
        <w:lang w:val="ru-RU" w:eastAsia="en-US" w:bidi="ar-SA"/>
      </w:rPr>
    </w:lvl>
    <w:lvl w:ilvl="8" w:tplc="E912E2AA">
      <w:numFmt w:val="bullet"/>
      <w:lvlText w:val="•"/>
      <w:lvlJc w:val="left"/>
      <w:pPr>
        <w:ind w:left="8540" w:hanging="240"/>
      </w:pPr>
      <w:rPr>
        <w:lang w:val="ru-RU" w:eastAsia="en-US" w:bidi="ar-SA"/>
      </w:rPr>
    </w:lvl>
  </w:abstractNum>
  <w:abstractNum w:abstractNumId="23" w15:restartNumberingAfterBreak="0">
    <w:nsid w:val="74897EEA"/>
    <w:multiLevelType w:val="multilevel"/>
    <w:tmpl w:val="6EB69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4" w15:restartNumberingAfterBreak="0">
    <w:nsid w:val="794E0A44"/>
    <w:multiLevelType w:val="hybridMultilevel"/>
    <w:tmpl w:val="E73A39BE"/>
    <w:lvl w:ilvl="0" w:tplc="641ABE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A42597"/>
    <w:multiLevelType w:val="multilevel"/>
    <w:tmpl w:val="7FC8B2E0"/>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15:restartNumberingAfterBreak="0">
    <w:nsid w:val="7C5C20CC"/>
    <w:multiLevelType w:val="hybridMultilevel"/>
    <w:tmpl w:val="C13466E6"/>
    <w:lvl w:ilvl="0" w:tplc="FD8C6C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E6A0A66"/>
    <w:multiLevelType w:val="hybridMultilevel"/>
    <w:tmpl w:val="1B982018"/>
    <w:lvl w:ilvl="0" w:tplc="641ABE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
  </w:num>
  <w:num w:numId="10">
    <w:abstractNumId w:val="21"/>
  </w:num>
  <w:num w:numId="11">
    <w:abstractNumId w:val="18"/>
  </w:num>
  <w:num w:numId="12">
    <w:abstractNumId w:val="27"/>
  </w:num>
  <w:num w:numId="13">
    <w:abstractNumId w:val="16"/>
  </w:num>
  <w:num w:numId="14">
    <w:abstractNumId w:val="24"/>
  </w:num>
  <w:num w:numId="15">
    <w:abstractNumId w:val="17"/>
  </w:num>
  <w:num w:numId="16">
    <w:abstractNumId w:val="2"/>
  </w:num>
  <w:num w:numId="17">
    <w:abstractNumId w:val="9"/>
  </w:num>
  <w:num w:numId="18">
    <w:abstractNumId w:val="15"/>
  </w:num>
  <w:num w:numId="19">
    <w:abstractNumId w:val="23"/>
  </w:num>
  <w:num w:numId="20">
    <w:abstractNumId w:val="25"/>
  </w:num>
  <w:num w:numId="21">
    <w:abstractNumId w:val="4"/>
  </w:num>
  <w:num w:numId="2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2"/>
  </w:num>
  <w:num w:numId="27">
    <w:abstractNumId w:val="22"/>
    <w:lvlOverride w:ilvl="0">
      <w:startOverride w:val="1"/>
    </w:lvlOverride>
    <w:lvlOverride w:ilvl="1"/>
    <w:lvlOverride w:ilvl="2"/>
    <w:lvlOverride w:ilvl="3"/>
    <w:lvlOverride w:ilvl="4"/>
    <w:lvlOverride w:ilvl="5"/>
    <w:lvlOverride w:ilvl="6"/>
    <w:lvlOverride w:ilvl="7"/>
    <w:lvlOverride w:ilvl="8"/>
  </w:num>
  <w:num w:numId="28">
    <w:abstractNumId w:val="0"/>
  </w:num>
  <w:num w:numId="29">
    <w:abstractNumId w:val="0"/>
  </w:num>
  <w:num w:numId="30">
    <w:abstractNumId w:val="1"/>
  </w:num>
  <w:num w:numId="31">
    <w:abstractNumId w:val="1"/>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FE6"/>
    <w:rsid w:val="0016792E"/>
    <w:rsid w:val="001B01E3"/>
    <w:rsid w:val="00220EC8"/>
    <w:rsid w:val="002C32D7"/>
    <w:rsid w:val="0089278F"/>
    <w:rsid w:val="00E5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D5624"/>
  <w15:chartTrackingRefBased/>
  <w15:docId w15:val="{BDBDCA4F-6377-4FDD-BE2F-C34AC96F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792E"/>
    <w:pPr>
      <w:spacing w:after="200" w:line="276" w:lineRule="auto"/>
    </w:pPr>
    <w:rPr>
      <w:rFonts w:ascii="Calibri" w:eastAsia="Times New Roman" w:hAnsi="Calibri" w:cs="Times New Roman"/>
    </w:rPr>
  </w:style>
  <w:style w:type="paragraph" w:styleId="10">
    <w:name w:val="heading 1"/>
    <w:basedOn w:val="a"/>
    <w:next w:val="a"/>
    <w:link w:val="11"/>
    <w:qFormat/>
    <w:rsid w:val="0016792E"/>
    <w:pPr>
      <w:keepNext/>
      <w:autoSpaceDE w:val="0"/>
      <w:autoSpaceDN w:val="0"/>
      <w:spacing w:after="0" w:line="240" w:lineRule="auto"/>
      <w:ind w:firstLine="284"/>
      <w:outlineLvl w:val="0"/>
    </w:pPr>
    <w:rPr>
      <w:rFonts w:ascii="Times New Roman" w:eastAsia="Calibri" w:hAnsi="Times New Roman"/>
      <w:sz w:val="24"/>
      <w:szCs w:val="24"/>
      <w:lang w:eastAsia="ru-RU"/>
    </w:rPr>
  </w:style>
  <w:style w:type="paragraph" w:styleId="2">
    <w:name w:val="heading 2"/>
    <w:basedOn w:val="a"/>
    <w:next w:val="a"/>
    <w:link w:val="20"/>
    <w:uiPriority w:val="99"/>
    <w:qFormat/>
    <w:rsid w:val="0016792E"/>
    <w:pPr>
      <w:keepNext/>
      <w:spacing w:before="240" w:after="60" w:line="240" w:lineRule="auto"/>
      <w:outlineLvl w:val="1"/>
    </w:pPr>
    <w:rPr>
      <w:rFonts w:ascii="Arial" w:hAnsi="Arial"/>
      <w:b/>
      <w:bCs/>
      <w:i/>
      <w:iCs/>
      <w:sz w:val="28"/>
      <w:szCs w:val="28"/>
      <w:lang w:eastAsia="ru-RU"/>
    </w:rPr>
  </w:style>
  <w:style w:type="paragraph" w:styleId="3">
    <w:name w:val="heading 3"/>
    <w:basedOn w:val="a"/>
    <w:next w:val="a"/>
    <w:link w:val="30"/>
    <w:qFormat/>
    <w:rsid w:val="00220EC8"/>
    <w:pPr>
      <w:keepNext/>
      <w:spacing w:before="240" w:after="60" w:line="240" w:lineRule="auto"/>
      <w:outlineLvl w:val="2"/>
    </w:pPr>
    <w:rPr>
      <w:rFonts w:ascii="Arial" w:hAnsi="Arial"/>
      <w:b/>
      <w:bCs/>
      <w:sz w:val="26"/>
      <w:szCs w:val="26"/>
      <w:lang w:val="x-none" w:eastAsia="x-none"/>
    </w:rPr>
  </w:style>
  <w:style w:type="paragraph" w:styleId="5">
    <w:name w:val="heading 5"/>
    <w:basedOn w:val="a"/>
    <w:next w:val="a"/>
    <w:link w:val="50"/>
    <w:qFormat/>
    <w:rsid w:val="00220EC8"/>
    <w:pPr>
      <w:spacing w:before="240" w:after="60" w:line="240" w:lineRule="auto"/>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16792E"/>
    <w:rPr>
      <w:rFonts w:ascii="Times New Roman" w:eastAsia="Calibri" w:hAnsi="Times New Roman" w:cs="Times New Roman"/>
      <w:sz w:val="24"/>
      <w:szCs w:val="24"/>
      <w:lang w:eastAsia="ru-RU"/>
    </w:rPr>
  </w:style>
  <w:style w:type="character" w:styleId="a3">
    <w:name w:val="Hyperlink"/>
    <w:unhideWhenUsed/>
    <w:rsid w:val="0016792E"/>
    <w:rPr>
      <w:color w:val="0000FF"/>
      <w:u w:val="single"/>
    </w:rPr>
  </w:style>
  <w:style w:type="character" w:styleId="a4">
    <w:name w:val="FollowedHyperlink"/>
    <w:basedOn w:val="a0"/>
    <w:uiPriority w:val="99"/>
    <w:semiHidden/>
    <w:unhideWhenUsed/>
    <w:rsid w:val="0016792E"/>
    <w:rPr>
      <w:color w:val="954F72" w:themeColor="followedHyperlink"/>
      <w:u w:val="single"/>
    </w:rPr>
  </w:style>
  <w:style w:type="paragraph" w:styleId="a5">
    <w:name w:val="Normal (Web)"/>
    <w:aliases w:val="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6"/>
    <w:unhideWhenUsed/>
    <w:qFormat/>
    <w:rsid w:val="0016792E"/>
    <w:pPr>
      <w:ind w:left="720"/>
      <w:contextualSpacing/>
    </w:pPr>
  </w:style>
  <w:style w:type="character" w:customStyle="1" w:styleId="a7">
    <w:name w:val="Текст сноски Знак"/>
    <w:basedOn w:val="a0"/>
    <w:link w:val="a8"/>
    <w:locked/>
    <w:rsid w:val="0016792E"/>
    <w:rPr>
      <w:rFonts w:ascii="Calibri" w:eastAsia="Times New Roman" w:hAnsi="Calibri" w:cs="Times New Roman"/>
      <w:sz w:val="20"/>
      <w:szCs w:val="20"/>
    </w:rPr>
  </w:style>
  <w:style w:type="character" w:customStyle="1" w:styleId="a9">
    <w:name w:val="Текст примечания Знак"/>
    <w:basedOn w:val="a0"/>
    <w:link w:val="aa"/>
    <w:locked/>
    <w:rsid w:val="0016792E"/>
    <w:rPr>
      <w:rFonts w:ascii="Calibri" w:eastAsia="Times New Roman" w:hAnsi="Calibri" w:cs="Times New Roman"/>
      <w:sz w:val="20"/>
      <w:szCs w:val="20"/>
    </w:rPr>
  </w:style>
  <w:style w:type="character" w:customStyle="1" w:styleId="ab">
    <w:name w:val="Верхний колонтитул Знак"/>
    <w:basedOn w:val="a0"/>
    <w:link w:val="ac"/>
    <w:uiPriority w:val="99"/>
    <w:locked/>
    <w:rsid w:val="0016792E"/>
    <w:rPr>
      <w:rFonts w:ascii="Calibri" w:eastAsia="Times New Roman" w:hAnsi="Calibri" w:cs="Times New Roman"/>
      <w:lang w:val="x-none"/>
    </w:rPr>
  </w:style>
  <w:style w:type="character" w:customStyle="1" w:styleId="ad">
    <w:name w:val="Нижний колонтитул Знак"/>
    <w:basedOn w:val="a0"/>
    <w:link w:val="ae"/>
    <w:uiPriority w:val="99"/>
    <w:locked/>
    <w:rsid w:val="0016792E"/>
    <w:rPr>
      <w:rFonts w:ascii="Calibri" w:eastAsia="Times New Roman" w:hAnsi="Calibri" w:cs="Times New Roman"/>
      <w:lang w:val="x-none"/>
    </w:rPr>
  </w:style>
  <w:style w:type="character" w:customStyle="1" w:styleId="af">
    <w:name w:val="Основной текст Знак"/>
    <w:aliases w:val="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Знак1 Знак Знак Знак,Знак1 Знак Знак1 Знак Знак"/>
    <w:basedOn w:val="a0"/>
    <w:link w:val="af0"/>
    <w:locked/>
    <w:rsid w:val="0016792E"/>
    <w:rPr>
      <w:rFonts w:ascii="Times New Roman" w:eastAsia="Times New Roman" w:hAnsi="Times New Roman" w:cs="Times New Roman"/>
      <w:sz w:val="24"/>
      <w:szCs w:val="24"/>
      <w:lang w:val="x-none" w:eastAsia="x-none"/>
    </w:rPr>
  </w:style>
  <w:style w:type="paragraph" w:styleId="aa">
    <w:name w:val="annotation text"/>
    <w:basedOn w:val="a"/>
    <w:link w:val="a9"/>
    <w:unhideWhenUsed/>
    <w:rsid w:val="0016792E"/>
    <w:pPr>
      <w:spacing w:line="240" w:lineRule="auto"/>
    </w:pPr>
    <w:rPr>
      <w:sz w:val="20"/>
      <w:szCs w:val="20"/>
    </w:rPr>
  </w:style>
  <w:style w:type="character" w:customStyle="1" w:styleId="12">
    <w:name w:val="Текст примечания Знак1"/>
    <w:basedOn w:val="a0"/>
    <w:uiPriority w:val="99"/>
    <w:semiHidden/>
    <w:rsid w:val="0016792E"/>
    <w:rPr>
      <w:rFonts w:ascii="Calibri" w:eastAsia="Times New Roman" w:hAnsi="Calibri" w:cs="Times New Roman"/>
      <w:sz w:val="20"/>
      <w:szCs w:val="20"/>
    </w:rPr>
  </w:style>
  <w:style w:type="character" w:customStyle="1" w:styleId="af1">
    <w:name w:val="Тема примечания Знак"/>
    <w:basedOn w:val="a9"/>
    <w:link w:val="af2"/>
    <w:locked/>
    <w:rsid w:val="0016792E"/>
    <w:rPr>
      <w:rFonts w:ascii="Calibri" w:eastAsia="Times New Roman" w:hAnsi="Calibri" w:cs="Times New Roman"/>
      <w:b/>
      <w:bCs/>
      <w:sz w:val="20"/>
      <w:szCs w:val="20"/>
    </w:rPr>
  </w:style>
  <w:style w:type="character" w:customStyle="1" w:styleId="af3">
    <w:name w:val="Текст выноски Знак"/>
    <w:basedOn w:val="a0"/>
    <w:link w:val="af4"/>
    <w:locked/>
    <w:rsid w:val="0016792E"/>
    <w:rPr>
      <w:rFonts w:ascii="Tahoma" w:eastAsia="Times New Roman" w:hAnsi="Tahoma" w:cs="Times New Roman"/>
      <w:sz w:val="16"/>
      <w:szCs w:val="16"/>
      <w:lang w:val="x-none"/>
    </w:rPr>
  </w:style>
  <w:style w:type="paragraph" w:customStyle="1" w:styleId="af5">
    <w:name w:val="Прижатый влево"/>
    <w:basedOn w:val="a"/>
    <w:next w:val="a"/>
    <w:uiPriority w:val="99"/>
    <w:qFormat/>
    <w:rsid w:val="0016792E"/>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f000">
    <w:name w:val="f000"/>
    <w:basedOn w:val="a"/>
    <w:uiPriority w:val="99"/>
    <w:qFormat/>
    <w:rsid w:val="0016792E"/>
    <w:pPr>
      <w:spacing w:after="0" w:line="240" w:lineRule="auto"/>
    </w:pPr>
    <w:rPr>
      <w:rFonts w:ascii="Times New Roman" w:eastAsia="Calibri" w:hAnsi="Times New Roman"/>
      <w:sz w:val="24"/>
      <w:szCs w:val="24"/>
      <w:lang w:eastAsia="ru-RU"/>
    </w:rPr>
  </w:style>
  <w:style w:type="paragraph" w:customStyle="1" w:styleId="Default">
    <w:name w:val="Default"/>
    <w:qFormat/>
    <w:rsid w:val="0016792E"/>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msonormalbullet1gif">
    <w:name w:val="msonormalbullet1.gif"/>
    <w:basedOn w:val="a"/>
    <w:qFormat/>
    <w:rsid w:val="0016792E"/>
    <w:pPr>
      <w:spacing w:before="100" w:beforeAutospacing="1" w:after="100" w:afterAutospacing="1" w:line="240" w:lineRule="auto"/>
    </w:pPr>
    <w:rPr>
      <w:rFonts w:ascii="Times New Roman" w:hAnsi="Times New Roman"/>
      <w:sz w:val="24"/>
      <w:szCs w:val="24"/>
      <w:lang w:eastAsia="ru-RU"/>
    </w:rPr>
  </w:style>
  <w:style w:type="paragraph" w:customStyle="1" w:styleId="msonormalbullet2gif">
    <w:name w:val="msonormalbullet2.gif"/>
    <w:basedOn w:val="a"/>
    <w:qFormat/>
    <w:rsid w:val="0016792E"/>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qFormat/>
    <w:rsid w:val="0016792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6">
    <w:name w:val="Заголовок распахивающейся части диалога"/>
    <w:basedOn w:val="a"/>
    <w:next w:val="a"/>
    <w:uiPriority w:val="99"/>
    <w:qFormat/>
    <w:rsid w:val="0016792E"/>
    <w:pPr>
      <w:widowControl w:val="0"/>
      <w:spacing w:after="0" w:line="360" w:lineRule="auto"/>
      <w:ind w:firstLine="720"/>
      <w:jc w:val="both"/>
    </w:pPr>
    <w:rPr>
      <w:rFonts w:ascii="Times New Roman" w:hAnsi="Times New Roman"/>
      <w:i/>
      <w:color w:val="000080"/>
      <w:szCs w:val="20"/>
      <w:lang w:eastAsia="ru-RU"/>
    </w:rPr>
  </w:style>
  <w:style w:type="paragraph" w:customStyle="1" w:styleId="13">
    <w:name w:val="Знак сноски1"/>
    <w:basedOn w:val="a"/>
    <w:uiPriority w:val="99"/>
    <w:qFormat/>
    <w:rsid w:val="0016792E"/>
    <w:pPr>
      <w:spacing w:after="0" w:line="240" w:lineRule="auto"/>
    </w:pPr>
    <w:rPr>
      <w:rFonts w:asciiTheme="minorHAnsi" w:hAnsiTheme="minorHAnsi"/>
      <w:color w:val="000000"/>
      <w:szCs w:val="20"/>
      <w:vertAlign w:val="superscript"/>
      <w:lang w:eastAsia="ru-RU"/>
    </w:rPr>
  </w:style>
  <w:style w:type="paragraph" w:customStyle="1" w:styleId="Footnote">
    <w:name w:val="Footnote"/>
    <w:basedOn w:val="a"/>
    <w:qFormat/>
    <w:rsid w:val="0016792E"/>
    <w:pPr>
      <w:spacing w:after="0" w:line="240" w:lineRule="auto"/>
    </w:pPr>
    <w:rPr>
      <w:rFonts w:ascii="Times New Roman" w:hAnsi="Times New Roman"/>
      <w:color w:val="000000"/>
      <w:sz w:val="20"/>
      <w:szCs w:val="20"/>
      <w:lang w:eastAsia="ru-RU"/>
    </w:rPr>
  </w:style>
  <w:style w:type="character" w:styleId="af7">
    <w:name w:val="footnote reference"/>
    <w:basedOn w:val="a0"/>
    <w:unhideWhenUsed/>
    <w:rsid w:val="0016792E"/>
    <w:rPr>
      <w:vertAlign w:val="superscript"/>
    </w:rPr>
  </w:style>
  <w:style w:type="character" w:styleId="af8">
    <w:name w:val="annotation reference"/>
    <w:basedOn w:val="a0"/>
    <w:unhideWhenUsed/>
    <w:rsid w:val="0016792E"/>
    <w:rPr>
      <w:sz w:val="16"/>
      <w:szCs w:val="16"/>
    </w:rPr>
  </w:style>
  <w:style w:type="paragraph" w:styleId="ac">
    <w:name w:val="header"/>
    <w:basedOn w:val="a"/>
    <w:link w:val="ab"/>
    <w:uiPriority w:val="99"/>
    <w:unhideWhenUsed/>
    <w:rsid w:val="0016792E"/>
    <w:pPr>
      <w:tabs>
        <w:tab w:val="center" w:pos="4677"/>
        <w:tab w:val="right" w:pos="9355"/>
      </w:tabs>
    </w:pPr>
    <w:rPr>
      <w:lang w:val="x-none"/>
    </w:rPr>
  </w:style>
  <w:style w:type="character" w:customStyle="1" w:styleId="14">
    <w:name w:val="Верхний колонтитул Знак1"/>
    <w:basedOn w:val="a0"/>
    <w:semiHidden/>
    <w:rsid w:val="0016792E"/>
    <w:rPr>
      <w:rFonts w:ascii="Calibri" w:eastAsia="Times New Roman" w:hAnsi="Calibri" w:cs="Times New Roman"/>
    </w:rPr>
  </w:style>
  <w:style w:type="paragraph" w:styleId="ae">
    <w:name w:val="footer"/>
    <w:basedOn w:val="a"/>
    <w:link w:val="ad"/>
    <w:uiPriority w:val="99"/>
    <w:unhideWhenUsed/>
    <w:rsid w:val="0016792E"/>
    <w:pPr>
      <w:tabs>
        <w:tab w:val="center" w:pos="4677"/>
        <w:tab w:val="right" w:pos="9355"/>
      </w:tabs>
    </w:pPr>
    <w:rPr>
      <w:lang w:val="x-none"/>
    </w:rPr>
  </w:style>
  <w:style w:type="character" w:customStyle="1" w:styleId="15">
    <w:name w:val="Нижний колонтитул Знак1"/>
    <w:basedOn w:val="a0"/>
    <w:uiPriority w:val="99"/>
    <w:semiHidden/>
    <w:rsid w:val="0016792E"/>
    <w:rPr>
      <w:rFonts w:ascii="Calibri" w:eastAsia="Times New Roman" w:hAnsi="Calibri" w:cs="Times New Roman"/>
    </w:rPr>
  </w:style>
  <w:style w:type="paragraph" w:styleId="af4">
    <w:name w:val="Balloon Text"/>
    <w:basedOn w:val="a"/>
    <w:link w:val="af3"/>
    <w:unhideWhenUsed/>
    <w:rsid w:val="0016792E"/>
    <w:pPr>
      <w:spacing w:after="0" w:line="240" w:lineRule="auto"/>
    </w:pPr>
    <w:rPr>
      <w:rFonts w:ascii="Tahoma" w:hAnsi="Tahoma"/>
      <w:sz w:val="16"/>
      <w:szCs w:val="16"/>
      <w:lang w:val="x-none"/>
    </w:rPr>
  </w:style>
  <w:style w:type="character" w:customStyle="1" w:styleId="16">
    <w:name w:val="Текст выноски Знак1"/>
    <w:basedOn w:val="a0"/>
    <w:semiHidden/>
    <w:rsid w:val="0016792E"/>
    <w:rPr>
      <w:rFonts w:ascii="Segoe UI" w:eastAsia="Times New Roman" w:hAnsi="Segoe UI" w:cs="Segoe UI"/>
      <w:sz w:val="18"/>
      <w:szCs w:val="18"/>
    </w:rPr>
  </w:style>
  <w:style w:type="paragraph" w:styleId="af0">
    <w:name w:val="Body Text"/>
    <w:aliases w:val="Основной текст Знак Знак, Знак1 Знак Знак, Знак1 Знак Знак1 Знак, Знак1 Знак Знак Знак Знак, Знак1 Знак1, Знак1 Знак, Знак1 Знак Знак1,Знак1 Знак Знак,Знак1 Знак Знак1 Знак,Знак1 Знак Знак Знак Знак,Знак1 Знак1,Знак1 Знак,Знак1 Знак Знак1"/>
    <w:basedOn w:val="a"/>
    <w:link w:val="af"/>
    <w:unhideWhenUsed/>
    <w:rsid w:val="0016792E"/>
    <w:pPr>
      <w:spacing w:after="120" w:line="240" w:lineRule="auto"/>
    </w:pPr>
    <w:rPr>
      <w:rFonts w:ascii="Times New Roman" w:hAnsi="Times New Roman"/>
      <w:sz w:val="24"/>
      <w:szCs w:val="24"/>
      <w:lang w:val="x-none" w:eastAsia="x-none"/>
    </w:rPr>
  </w:style>
  <w:style w:type="character" w:customStyle="1" w:styleId="17">
    <w:name w:val="Основной текст Знак1"/>
    <w:basedOn w:val="a0"/>
    <w:semiHidden/>
    <w:rsid w:val="0016792E"/>
    <w:rPr>
      <w:rFonts w:ascii="Calibri" w:eastAsia="Times New Roman" w:hAnsi="Calibri" w:cs="Times New Roman"/>
    </w:rPr>
  </w:style>
  <w:style w:type="character" w:customStyle="1" w:styleId="c37">
    <w:name w:val="c37"/>
    <w:basedOn w:val="a0"/>
    <w:rsid w:val="0016792E"/>
  </w:style>
  <w:style w:type="character" w:customStyle="1" w:styleId="apple-style-span">
    <w:name w:val="apple-style-span"/>
    <w:uiPriority w:val="99"/>
    <w:rsid w:val="0016792E"/>
    <w:rPr>
      <w:rFonts w:ascii="Times New Roman" w:hAnsi="Times New Roman" w:cs="Times New Roman" w:hint="default"/>
    </w:rPr>
  </w:style>
  <w:style w:type="paragraph" w:styleId="af2">
    <w:name w:val="annotation subject"/>
    <w:basedOn w:val="aa"/>
    <w:next w:val="aa"/>
    <w:link w:val="af1"/>
    <w:unhideWhenUsed/>
    <w:rsid w:val="0016792E"/>
    <w:rPr>
      <w:b/>
      <w:bCs/>
    </w:rPr>
  </w:style>
  <w:style w:type="character" w:customStyle="1" w:styleId="18">
    <w:name w:val="Тема примечания Знак1"/>
    <w:basedOn w:val="12"/>
    <w:uiPriority w:val="99"/>
    <w:semiHidden/>
    <w:rsid w:val="0016792E"/>
    <w:rPr>
      <w:rFonts w:ascii="Calibri" w:eastAsia="Times New Roman" w:hAnsi="Calibri" w:cs="Times New Roman"/>
      <w:b/>
      <w:bCs/>
      <w:sz w:val="20"/>
      <w:szCs w:val="20"/>
    </w:rPr>
  </w:style>
  <w:style w:type="paragraph" w:styleId="a8">
    <w:name w:val="footnote text"/>
    <w:basedOn w:val="a"/>
    <w:link w:val="a7"/>
    <w:unhideWhenUsed/>
    <w:rsid w:val="0016792E"/>
    <w:pPr>
      <w:spacing w:after="0" w:line="240" w:lineRule="auto"/>
    </w:pPr>
    <w:rPr>
      <w:sz w:val="20"/>
      <w:szCs w:val="20"/>
    </w:rPr>
  </w:style>
  <w:style w:type="character" w:customStyle="1" w:styleId="19">
    <w:name w:val="Текст сноски Знак1"/>
    <w:basedOn w:val="a0"/>
    <w:uiPriority w:val="99"/>
    <w:semiHidden/>
    <w:rsid w:val="0016792E"/>
    <w:rPr>
      <w:rFonts w:ascii="Calibri" w:eastAsia="Times New Roman" w:hAnsi="Calibri" w:cs="Times New Roman"/>
      <w:sz w:val="20"/>
      <w:szCs w:val="20"/>
    </w:rPr>
  </w:style>
  <w:style w:type="table" w:styleId="af9">
    <w:name w:val="Table Grid"/>
    <w:basedOn w:val="a1"/>
    <w:rsid w:val="0016792E"/>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w:basedOn w:val="a"/>
    <w:unhideWhenUsed/>
    <w:rsid w:val="0016792E"/>
    <w:pPr>
      <w:spacing w:after="0" w:line="240" w:lineRule="auto"/>
      <w:ind w:left="283" w:hanging="283"/>
    </w:pPr>
    <w:rPr>
      <w:rFonts w:ascii="Times New Roman" w:eastAsia="Calibri" w:hAnsi="Times New Roman"/>
      <w:sz w:val="24"/>
      <w:szCs w:val="24"/>
      <w:lang w:eastAsia="ru-RU"/>
    </w:rPr>
  </w:style>
  <w:style w:type="paragraph" w:styleId="21">
    <w:name w:val="List 2"/>
    <w:basedOn w:val="a"/>
    <w:unhideWhenUsed/>
    <w:rsid w:val="0016792E"/>
    <w:pPr>
      <w:spacing w:after="0" w:line="240" w:lineRule="auto"/>
      <w:ind w:left="566" w:hanging="283"/>
    </w:pPr>
    <w:rPr>
      <w:rFonts w:ascii="Times New Roman" w:eastAsia="Calibri" w:hAnsi="Times New Roman"/>
      <w:sz w:val="24"/>
      <w:szCs w:val="24"/>
      <w:lang w:eastAsia="ru-RU"/>
    </w:rPr>
  </w:style>
  <w:style w:type="paragraph" w:styleId="afb">
    <w:name w:val="No Spacing"/>
    <w:uiPriority w:val="1"/>
    <w:qFormat/>
    <w:rsid w:val="0016792E"/>
    <w:pPr>
      <w:spacing w:after="0" w:line="240" w:lineRule="auto"/>
    </w:pPr>
    <w:rPr>
      <w:rFonts w:ascii="Calibri" w:eastAsia="Times New Roman" w:hAnsi="Calibri" w:cs="Times New Roman"/>
    </w:rPr>
  </w:style>
  <w:style w:type="paragraph" w:styleId="afc">
    <w:name w:val="List Paragraph"/>
    <w:aliases w:val="Этапы,Содержание. 2 уровень,List Paragraph,подтабл,Bullet List,FooterText,numbered,Paragraphe de liste1,lp1,Use Case List Paragraph,Маркер,ТЗ список,Абзац списка литеральный,Bulletr List Paragraph,1 Абзац списка,Обычный-1,Bullet 1"/>
    <w:basedOn w:val="a"/>
    <w:link w:val="afd"/>
    <w:qFormat/>
    <w:rsid w:val="0016792E"/>
    <w:pPr>
      <w:ind w:left="720"/>
      <w:contextualSpacing/>
    </w:pPr>
  </w:style>
  <w:style w:type="character" w:customStyle="1" w:styleId="20">
    <w:name w:val="Заголовок 2 Знак"/>
    <w:basedOn w:val="a0"/>
    <w:link w:val="2"/>
    <w:uiPriority w:val="99"/>
    <w:rsid w:val="0016792E"/>
    <w:rPr>
      <w:rFonts w:ascii="Arial" w:eastAsia="Times New Roman" w:hAnsi="Arial" w:cs="Times New Roman"/>
      <w:b/>
      <w:bCs/>
      <w:i/>
      <w:iCs/>
      <w:sz w:val="28"/>
      <w:szCs w:val="28"/>
      <w:lang w:eastAsia="ru-RU"/>
    </w:rPr>
  </w:style>
  <w:style w:type="table" w:customStyle="1" w:styleId="1a">
    <w:name w:val="Сетка таблицы1"/>
    <w:basedOn w:val="a1"/>
    <w:next w:val="af9"/>
    <w:rsid w:val="0016792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6">
    <w:name w:val="s_16"/>
    <w:basedOn w:val="a"/>
    <w:rsid w:val="0016792E"/>
    <w:pPr>
      <w:spacing w:before="100" w:beforeAutospacing="1" w:after="100" w:afterAutospacing="1" w:line="240" w:lineRule="auto"/>
    </w:pPr>
    <w:rPr>
      <w:rFonts w:ascii="Times New Roman" w:hAnsi="Times New Roman"/>
      <w:sz w:val="24"/>
      <w:szCs w:val="24"/>
      <w:lang w:eastAsia="ru-RU"/>
    </w:rPr>
  </w:style>
  <w:style w:type="paragraph" w:customStyle="1" w:styleId="s1">
    <w:name w:val="s_1"/>
    <w:basedOn w:val="a"/>
    <w:rsid w:val="0016792E"/>
    <w:pPr>
      <w:spacing w:before="100" w:beforeAutospacing="1" w:after="100" w:afterAutospacing="1" w:line="240" w:lineRule="auto"/>
    </w:pPr>
    <w:rPr>
      <w:rFonts w:ascii="Times New Roman" w:hAnsi="Times New Roman"/>
      <w:sz w:val="24"/>
      <w:szCs w:val="24"/>
      <w:lang w:eastAsia="ru-RU"/>
    </w:rPr>
  </w:style>
  <w:style w:type="character" w:styleId="afe">
    <w:name w:val="Emphasis"/>
    <w:qFormat/>
    <w:rsid w:val="0016792E"/>
    <w:rPr>
      <w:rFonts w:cs="Times New Roman"/>
      <w:i/>
    </w:rPr>
  </w:style>
  <w:style w:type="character" w:customStyle="1" w:styleId="aff">
    <w:name w:val="Другое_"/>
    <w:link w:val="aff0"/>
    <w:rsid w:val="0016792E"/>
  </w:style>
  <w:style w:type="paragraph" w:customStyle="1" w:styleId="aff0">
    <w:name w:val="Другое"/>
    <w:basedOn w:val="a"/>
    <w:link w:val="aff"/>
    <w:qFormat/>
    <w:rsid w:val="0016792E"/>
    <w:pPr>
      <w:widowControl w:val="0"/>
      <w:spacing w:after="0" w:line="240" w:lineRule="auto"/>
    </w:pPr>
    <w:rPr>
      <w:rFonts w:asciiTheme="minorHAnsi" w:eastAsiaTheme="minorHAnsi" w:hAnsiTheme="minorHAnsi" w:cstheme="minorBidi"/>
    </w:rPr>
  </w:style>
  <w:style w:type="character" w:customStyle="1" w:styleId="afd">
    <w:name w:val="Абзац списка Знак"/>
    <w:aliases w:val="Этапы Знак,Содержание. 2 уровень Знак,List Paragraph Знак,подтабл Знак,Bullet List Знак,FooterText Знак,numbered Знак,Paragraphe de liste1 Знак,lp1 Знак,Use Case List Paragraph Знак,Маркер Знак,ТЗ список Знак,1 Абзац списка Знак"/>
    <w:link w:val="afc"/>
    <w:qFormat/>
    <w:rsid w:val="0016792E"/>
    <w:rPr>
      <w:rFonts w:ascii="Calibri" w:eastAsia="Times New Roman" w:hAnsi="Calibri" w:cs="Times New Roman"/>
    </w:rPr>
  </w:style>
  <w:style w:type="character" w:customStyle="1" w:styleId="a6">
    <w:name w:val="Обычный (веб) Знак"/>
    <w:aliases w:val="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5"/>
    <w:locked/>
    <w:rsid w:val="0016792E"/>
    <w:rPr>
      <w:rFonts w:ascii="Calibri" w:eastAsia="Times New Roman" w:hAnsi="Calibri" w:cs="Times New Roman"/>
    </w:rPr>
  </w:style>
  <w:style w:type="paragraph" w:customStyle="1" w:styleId="msonormal0">
    <w:name w:val="msonormal"/>
    <w:basedOn w:val="a"/>
    <w:uiPriority w:val="99"/>
    <w:rsid w:val="00220EC8"/>
    <w:pPr>
      <w:suppressAutoHyphens/>
      <w:spacing w:before="280" w:after="280" w:line="240" w:lineRule="auto"/>
    </w:pPr>
    <w:rPr>
      <w:rFonts w:ascii="Times New Roman" w:hAnsi="Times New Roman"/>
      <w:sz w:val="24"/>
      <w:szCs w:val="24"/>
      <w:lang w:eastAsia="ar-SA"/>
    </w:rPr>
  </w:style>
  <w:style w:type="paragraph" w:styleId="aff1">
    <w:name w:val="Subtitle"/>
    <w:basedOn w:val="a"/>
    <w:next w:val="a"/>
    <w:link w:val="aff2"/>
    <w:qFormat/>
    <w:rsid w:val="00220EC8"/>
    <w:pPr>
      <w:suppressAutoHyphens/>
      <w:spacing w:after="60" w:line="240" w:lineRule="auto"/>
      <w:jc w:val="center"/>
    </w:pPr>
    <w:rPr>
      <w:rFonts w:ascii="Cambria" w:hAnsi="Cambria"/>
      <w:sz w:val="24"/>
      <w:szCs w:val="24"/>
      <w:lang w:eastAsia="ar-SA"/>
    </w:rPr>
  </w:style>
  <w:style w:type="character" w:customStyle="1" w:styleId="aff2">
    <w:name w:val="Подзаголовок Знак"/>
    <w:basedOn w:val="a0"/>
    <w:link w:val="aff1"/>
    <w:rsid w:val="00220EC8"/>
    <w:rPr>
      <w:rFonts w:ascii="Cambria" w:eastAsia="Times New Roman" w:hAnsi="Cambria" w:cs="Times New Roman"/>
      <w:sz w:val="24"/>
      <w:szCs w:val="24"/>
      <w:lang w:eastAsia="ar-SA"/>
    </w:rPr>
  </w:style>
  <w:style w:type="paragraph" w:styleId="22">
    <w:name w:val="Body Text Indent 2"/>
    <w:basedOn w:val="a"/>
    <w:link w:val="23"/>
    <w:unhideWhenUsed/>
    <w:rsid w:val="00220EC8"/>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rsid w:val="00220EC8"/>
    <w:rPr>
      <w:rFonts w:ascii="Times New Roman" w:eastAsia="Times New Roman" w:hAnsi="Times New Roman" w:cs="Times New Roman"/>
      <w:sz w:val="24"/>
      <w:szCs w:val="24"/>
      <w:lang w:eastAsia="ru-RU"/>
    </w:rPr>
  </w:style>
  <w:style w:type="paragraph" w:styleId="aff3">
    <w:name w:val="Document Map"/>
    <w:basedOn w:val="a"/>
    <w:link w:val="aff4"/>
    <w:unhideWhenUsed/>
    <w:rsid w:val="00220EC8"/>
    <w:pPr>
      <w:shd w:val="clear" w:color="auto" w:fill="000080"/>
      <w:spacing w:after="0" w:line="240" w:lineRule="auto"/>
    </w:pPr>
    <w:rPr>
      <w:rFonts w:ascii="Tahoma" w:hAnsi="Tahoma" w:cs="Tahoma"/>
      <w:sz w:val="20"/>
      <w:szCs w:val="20"/>
      <w:lang w:eastAsia="ru-RU"/>
    </w:rPr>
  </w:style>
  <w:style w:type="character" w:customStyle="1" w:styleId="aff4">
    <w:name w:val="Схема документа Знак"/>
    <w:basedOn w:val="a0"/>
    <w:link w:val="aff3"/>
    <w:rsid w:val="00220EC8"/>
    <w:rPr>
      <w:rFonts w:ascii="Tahoma" w:eastAsia="Times New Roman" w:hAnsi="Tahoma" w:cs="Tahoma"/>
      <w:sz w:val="20"/>
      <w:szCs w:val="20"/>
      <w:shd w:val="clear" w:color="auto" w:fill="000080"/>
      <w:lang w:eastAsia="ru-RU"/>
    </w:rPr>
  </w:style>
  <w:style w:type="paragraph" w:customStyle="1" w:styleId="1b">
    <w:name w:val="Заголовок1"/>
    <w:basedOn w:val="a"/>
    <w:next w:val="af0"/>
    <w:uiPriority w:val="99"/>
    <w:rsid w:val="00220EC8"/>
    <w:pPr>
      <w:keepNext/>
      <w:suppressAutoHyphens/>
      <w:spacing w:before="240" w:after="120" w:line="240" w:lineRule="auto"/>
    </w:pPr>
    <w:rPr>
      <w:rFonts w:ascii="Arial" w:hAnsi="Arial" w:cs="Mangal"/>
      <w:sz w:val="28"/>
      <w:szCs w:val="28"/>
      <w:lang w:eastAsia="ar-SA"/>
    </w:rPr>
  </w:style>
  <w:style w:type="paragraph" w:customStyle="1" w:styleId="1c">
    <w:name w:val="Название1"/>
    <w:basedOn w:val="a"/>
    <w:uiPriority w:val="99"/>
    <w:rsid w:val="00220EC8"/>
    <w:pPr>
      <w:suppressLineNumbers/>
      <w:suppressAutoHyphens/>
      <w:spacing w:before="120" w:after="120" w:line="240" w:lineRule="auto"/>
    </w:pPr>
    <w:rPr>
      <w:rFonts w:ascii="Arial" w:hAnsi="Arial" w:cs="Mangal"/>
      <w:i/>
      <w:iCs/>
      <w:sz w:val="20"/>
      <w:szCs w:val="24"/>
      <w:lang w:eastAsia="ar-SA"/>
    </w:rPr>
  </w:style>
  <w:style w:type="paragraph" w:customStyle="1" w:styleId="1d">
    <w:name w:val="Указатель1"/>
    <w:basedOn w:val="a"/>
    <w:uiPriority w:val="99"/>
    <w:rsid w:val="00220EC8"/>
    <w:pPr>
      <w:suppressLineNumbers/>
      <w:suppressAutoHyphens/>
      <w:spacing w:after="0" w:line="240" w:lineRule="auto"/>
    </w:pPr>
    <w:rPr>
      <w:rFonts w:ascii="Arial" w:hAnsi="Arial" w:cs="Mangal"/>
      <w:sz w:val="24"/>
      <w:szCs w:val="24"/>
      <w:lang w:eastAsia="ar-SA"/>
    </w:rPr>
  </w:style>
  <w:style w:type="paragraph" w:customStyle="1" w:styleId="210">
    <w:name w:val="Список 21"/>
    <w:basedOn w:val="a"/>
    <w:uiPriority w:val="99"/>
    <w:rsid w:val="00220EC8"/>
    <w:pPr>
      <w:suppressAutoHyphens/>
      <w:spacing w:after="0" w:line="240" w:lineRule="auto"/>
      <w:ind w:left="566" w:hanging="283"/>
    </w:pPr>
    <w:rPr>
      <w:rFonts w:ascii="Times New Roman" w:hAnsi="Times New Roman"/>
      <w:sz w:val="24"/>
      <w:szCs w:val="24"/>
      <w:lang w:eastAsia="ar-SA"/>
    </w:rPr>
  </w:style>
  <w:style w:type="paragraph" w:customStyle="1" w:styleId="211">
    <w:name w:val="Основной текст с отступом 21"/>
    <w:basedOn w:val="a"/>
    <w:uiPriority w:val="99"/>
    <w:rsid w:val="00220EC8"/>
    <w:pPr>
      <w:suppressAutoHyphens/>
      <w:spacing w:after="120" w:line="480" w:lineRule="auto"/>
      <w:ind w:left="283"/>
    </w:pPr>
    <w:rPr>
      <w:rFonts w:ascii="Times New Roman" w:hAnsi="Times New Roman"/>
      <w:sz w:val="24"/>
      <w:szCs w:val="24"/>
      <w:lang w:eastAsia="ar-SA"/>
    </w:rPr>
  </w:style>
  <w:style w:type="paragraph" w:customStyle="1" w:styleId="212">
    <w:name w:val="Основной текст 21"/>
    <w:basedOn w:val="a"/>
    <w:rsid w:val="00220EC8"/>
    <w:pPr>
      <w:suppressAutoHyphens/>
      <w:spacing w:after="120" w:line="480" w:lineRule="auto"/>
    </w:pPr>
    <w:rPr>
      <w:rFonts w:ascii="Times New Roman" w:hAnsi="Times New Roman"/>
      <w:sz w:val="24"/>
      <w:szCs w:val="24"/>
      <w:lang w:eastAsia="ar-SA"/>
    </w:rPr>
  </w:style>
  <w:style w:type="paragraph" w:customStyle="1" w:styleId="aff5">
    <w:name w:val="Содержимое таблицы"/>
    <w:basedOn w:val="a"/>
    <w:uiPriority w:val="99"/>
    <w:rsid w:val="00220EC8"/>
    <w:pPr>
      <w:suppressLineNumbers/>
      <w:suppressAutoHyphens/>
      <w:spacing w:after="0" w:line="240" w:lineRule="auto"/>
    </w:pPr>
    <w:rPr>
      <w:rFonts w:ascii="Times New Roman" w:hAnsi="Times New Roman"/>
      <w:sz w:val="24"/>
      <w:szCs w:val="24"/>
      <w:lang w:eastAsia="ar-SA"/>
    </w:rPr>
  </w:style>
  <w:style w:type="paragraph" w:customStyle="1" w:styleId="aff6">
    <w:name w:val="Заголовок таблицы"/>
    <w:basedOn w:val="aff5"/>
    <w:uiPriority w:val="99"/>
    <w:rsid w:val="00220EC8"/>
    <w:pPr>
      <w:jc w:val="center"/>
    </w:pPr>
    <w:rPr>
      <w:b/>
      <w:bCs/>
    </w:rPr>
  </w:style>
  <w:style w:type="paragraph" w:customStyle="1" w:styleId="aff7">
    <w:name w:val="Знак Знак Знак Знак Знак Знак Знак Знак Знак"/>
    <w:basedOn w:val="a"/>
    <w:uiPriority w:val="99"/>
    <w:rsid w:val="00220EC8"/>
    <w:pPr>
      <w:tabs>
        <w:tab w:val="left" w:pos="708"/>
      </w:tabs>
      <w:spacing w:after="160" w:line="240" w:lineRule="exact"/>
    </w:pPr>
    <w:rPr>
      <w:rFonts w:ascii="Verdana" w:hAnsi="Verdana" w:cs="Verdana"/>
      <w:sz w:val="20"/>
      <w:szCs w:val="20"/>
      <w:lang w:val="en-US"/>
    </w:rPr>
  </w:style>
  <w:style w:type="paragraph" w:customStyle="1" w:styleId="1e">
    <w:name w:val="Знак Знак Знак Знак Знак Знак1"/>
    <w:basedOn w:val="a"/>
    <w:uiPriority w:val="99"/>
    <w:rsid w:val="00220EC8"/>
    <w:pPr>
      <w:spacing w:after="160" w:line="240" w:lineRule="exact"/>
    </w:pPr>
    <w:rPr>
      <w:rFonts w:ascii="Verdana" w:hAnsi="Verdana"/>
      <w:sz w:val="20"/>
      <w:szCs w:val="20"/>
      <w:lang w:eastAsia="ru-RU"/>
    </w:rPr>
  </w:style>
  <w:style w:type="paragraph" w:customStyle="1" w:styleId="24">
    <w:name w:val="Знак2"/>
    <w:basedOn w:val="a"/>
    <w:rsid w:val="00220EC8"/>
    <w:pPr>
      <w:tabs>
        <w:tab w:val="left" w:pos="708"/>
      </w:tabs>
      <w:spacing w:after="160" w:line="240" w:lineRule="exact"/>
    </w:pPr>
    <w:rPr>
      <w:rFonts w:ascii="Verdana" w:hAnsi="Verdana" w:cs="Verdana"/>
      <w:sz w:val="20"/>
      <w:szCs w:val="20"/>
      <w:lang w:val="en-US"/>
    </w:rPr>
  </w:style>
  <w:style w:type="paragraph" w:customStyle="1" w:styleId="1f">
    <w:name w:val="Абзац списка1"/>
    <w:basedOn w:val="a"/>
    <w:uiPriority w:val="99"/>
    <w:rsid w:val="00220EC8"/>
    <w:pPr>
      <w:spacing w:after="0" w:line="240" w:lineRule="auto"/>
      <w:ind w:left="720"/>
    </w:pPr>
    <w:rPr>
      <w:rFonts w:ascii="Times New Roman" w:hAnsi="Times New Roman"/>
      <w:sz w:val="24"/>
      <w:szCs w:val="24"/>
      <w:lang w:eastAsia="ru-RU"/>
    </w:rPr>
  </w:style>
  <w:style w:type="paragraph" w:customStyle="1" w:styleId="TableParagraph">
    <w:name w:val="Table Paragraph"/>
    <w:basedOn w:val="a"/>
    <w:uiPriority w:val="1"/>
    <w:qFormat/>
    <w:rsid w:val="00220EC8"/>
    <w:pPr>
      <w:widowControl w:val="0"/>
      <w:autoSpaceDE w:val="0"/>
      <w:autoSpaceDN w:val="0"/>
      <w:spacing w:after="0" w:line="240" w:lineRule="auto"/>
      <w:ind w:left="107"/>
    </w:pPr>
    <w:rPr>
      <w:rFonts w:ascii="Times New Roman" w:hAnsi="Times New Roman"/>
    </w:rPr>
  </w:style>
  <w:style w:type="character" w:customStyle="1" w:styleId="WW8Num1z0">
    <w:name w:val="WW8Num1z0"/>
    <w:uiPriority w:val="99"/>
    <w:rsid w:val="00220EC8"/>
    <w:rPr>
      <w:rFonts w:ascii="Symbol" w:hAnsi="Symbol" w:hint="default"/>
      <w:color w:val="auto"/>
    </w:rPr>
  </w:style>
  <w:style w:type="character" w:customStyle="1" w:styleId="WW8Num1z2">
    <w:name w:val="WW8Num1z2"/>
    <w:uiPriority w:val="99"/>
    <w:rsid w:val="00220EC8"/>
    <w:rPr>
      <w:rFonts w:ascii="Wingdings" w:hAnsi="Wingdings" w:hint="default"/>
    </w:rPr>
  </w:style>
  <w:style w:type="character" w:customStyle="1" w:styleId="WW8Num1z3">
    <w:name w:val="WW8Num1z3"/>
    <w:uiPriority w:val="99"/>
    <w:rsid w:val="00220EC8"/>
    <w:rPr>
      <w:rFonts w:ascii="Symbol" w:hAnsi="Symbol" w:hint="default"/>
    </w:rPr>
  </w:style>
  <w:style w:type="character" w:customStyle="1" w:styleId="WW8Num1z4">
    <w:name w:val="WW8Num1z4"/>
    <w:uiPriority w:val="99"/>
    <w:rsid w:val="00220EC8"/>
    <w:rPr>
      <w:rFonts w:ascii="Courier New" w:hAnsi="Courier New" w:cs="Courier New" w:hint="default"/>
    </w:rPr>
  </w:style>
  <w:style w:type="character" w:customStyle="1" w:styleId="WW8Num2z0">
    <w:name w:val="WW8Num2z0"/>
    <w:uiPriority w:val="99"/>
    <w:rsid w:val="00220EC8"/>
    <w:rPr>
      <w:b/>
      <w:bCs w:val="0"/>
    </w:rPr>
  </w:style>
  <w:style w:type="character" w:customStyle="1" w:styleId="WW8Num4z0">
    <w:name w:val="WW8Num4z0"/>
    <w:uiPriority w:val="99"/>
    <w:rsid w:val="00220EC8"/>
    <w:rPr>
      <w:rFonts w:ascii="Symbol" w:hAnsi="Symbol" w:hint="default"/>
      <w:color w:val="auto"/>
    </w:rPr>
  </w:style>
  <w:style w:type="character" w:customStyle="1" w:styleId="WW8Num4z1">
    <w:name w:val="WW8Num4z1"/>
    <w:uiPriority w:val="99"/>
    <w:rsid w:val="00220EC8"/>
    <w:rPr>
      <w:rFonts w:ascii="Courier New" w:hAnsi="Courier New" w:cs="Courier New" w:hint="default"/>
    </w:rPr>
  </w:style>
  <w:style w:type="character" w:customStyle="1" w:styleId="WW8Num4z2">
    <w:name w:val="WW8Num4z2"/>
    <w:uiPriority w:val="99"/>
    <w:rsid w:val="00220EC8"/>
    <w:rPr>
      <w:rFonts w:ascii="Wingdings" w:hAnsi="Wingdings" w:hint="default"/>
    </w:rPr>
  </w:style>
  <w:style w:type="character" w:customStyle="1" w:styleId="WW8Num4z3">
    <w:name w:val="WW8Num4z3"/>
    <w:uiPriority w:val="99"/>
    <w:rsid w:val="00220EC8"/>
    <w:rPr>
      <w:rFonts w:ascii="Symbol" w:hAnsi="Symbol" w:hint="default"/>
    </w:rPr>
  </w:style>
  <w:style w:type="character" w:customStyle="1" w:styleId="1f0">
    <w:name w:val="Основной шрифт абзаца1"/>
    <w:uiPriority w:val="99"/>
    <w:rsid w:val="00220EC8"/>
  </w:style>
  <w:style w:type="character" w:customStyle="1" w:styleId="aff8">
    <w:name w:val="Символ сноски"/>
    <w:basedOn w:val="1f0"/>
    <w:uiPriority w:val="99"/>
    <w:rsid w:val="00220EC8"/>
    <w:rPr>
      <w:rFonts w:ascii="Times New Roman" w:hAnsi="Times New Roman" w:cs="Times New Roman" w:hint="default"/>
      <w:vertAlign w:val="superscript"/>
    </w:rPr>
  </w:style>
  <w:style w:type="character" w:customStyle="1" w:styleId="aff9">
    <w:name w:val="Знак Знак"/>
    <w:basedOn w:val="1f0"/>
    <w:uiPriority w:val="99"/>
    <w:rsid w:val="00220EC8"/>
    <w:rPr>
      <w:rFonts w:ascii="Times New Roman" w:hAnsi="Times New Roman" w:cs="Times New Roman" w:hint="default"/>
      <w:sz w:val="24"/>
      <w:szCs w:val="24"/>
      <w:lang w:val="ru-RU" w:eastAsia="ar-SA" w:bidi="ar-SA"/>
    </w:rPr>
  </w:style>
  <w:style w:type="character" w:customStyle="1" w:styleId="1f1">
    <w:name w:val="Знак Знак1"/>
    <w:basedOn w:val="1f0"/>
    <w:uiPriority w:val="99"/>
    <w:rsid w:val="00220EC8"/>
    <w:rPr>
      <w:rFonts w:ascii="Cambria" w:hAnsi="Cambria" w:cs="Times New Roman" w:hint="default"/>
      <w:sz w:val="24"/>
      <w:szCs w:val="24"/>
      <w:lang w:val="ru-RU" w:eastAsia="ar-SA" w:bidi="ar-SA"/>
    </w:rPr>
  </w:style>
  <w:style w:type="character" w:customStyle="1" w:styleId="fontstyle01">
    <w:name w:val="fontstyle01"/>
    <w:basedOn w:val="a0"/>
    <w:rsid w:val="00220EC8"/>
    <w:rPr>
      <w:rFonts w:ascii="GlyphLessFont" w:hAnsi="GlyphLessFont" w:hint="default"/>
      <w:b w:val="0"/>
      <w:bCs w:val="0"/>
      <w:i w:val="0"/>
      <w:iCs w:val="0"/>
      <w:color w:val="000000"/>
      <w:sz w:val="28"/>
      <w:szCs w:val="28"/>
    </w:rPr>
  </w:style>
  <w:style w:type="character" w:styleId="affa">
    <w:name w:val="page number"/>
    <w:basedOn w:val="1f0"/>
    <w:unhideWhenUsed/>
    <w:rsid w:val="00220EC8"/>
    <w:rPr>
      <w:rFonts w:ascii="Times New Roman" w:hAnsi="Times New Roman" w:cs="Times New Roman" w:hint="default"/>
    </w:rPr>
  </w:style>
  <w:style w:type="character" w:customStyle="1" w:styleId="30">
    <w:name w:val="Заголовок 3 Знак"/>
    <w:basedOn w:val="a0"/>
    <w:link w:val="3"/>
    <w:rsid w:val="00220EC8"/>
    <w:rPr>
      <w:rFonts w:ascii="Arial" w:eastAsia="Times New Roman" w:hAnsi="Arial" w:cs="Times New Roman"/>
      <w:b/>
      <w:bCs/>
      <w:sz w:val="26"/>
      <w:szCs w:val="26"/>
      <w:lang w:val="x-none" w:eastAsia="x-none"/>
    </w:rPr>
  </w:style>
  <w:style w:type="character" w:customStyle="1" w:styleId="50">
    <w:name w:val="Заголовок 5 Знак"/>
    <w:basedOn w:val="a0"/>
    <w:link w:val="5"/>
    <w:rsid w:val="00220EC8"/>
    <w:rPr>
      <w:rFonts w:ascii="Times New Roman" w:eastAsia="Times New Roman" w:hAnsi="Times New Roman" w:cs="Times New Roman"/>
      <w:b/>
      <w:bCs/>
      <w:i/>
      <w:iCs/>
      <w:sz w:val="26"/>
      <w:szCs w:val="26"/>
      <w:lang w:val="x-none" w:eastAsia="x-none"/>
    </w:rPr>
  </w:style>
  <w:style w:type="character" w:styleId="affb">
    <w:name w:val="Strong"/>
    <w:qFormat/>
    <w:rsid w:val="00220EC8"/>
    <w:rPr>
      <w:b/>
      <w:bCs/>
    </w:rPr>
  </w:style>
  <w:style w:type="paragraph" w:styleId="25">
    <w:name w:val="Body Text 2"/>
    <w:basedOn w:val="a"/>
    <w:link w:val="26"/>
    <w:rsid w:val="00220EC8"/>
    <w:pPr>
      <w:spacing w:after="120" w:line="480" w:lineRule="auto"/>
    </w:pPr>
    <w:rPr>
      <w:rFonts w:ascii="Times New Roman" w:hAnsi="Times New Roman"/>
      <w:sz w:val="24"/>
      <w:szCs w:val="24"/>
      <w:lang w:val="x-none" w:eastAsia="x-none"/>
    </w:rPr>
  </w:style>
  <w:style w:type="character" w:customStyle="1" w:styleId="26">
    <w:name w:val="Основной текст 2 Знак"/>
    <w:basedOn w:val="a0"/>
    <w:link w:val="25"/>
    <w:rsid w:val="00220EC8"/>
    <w:rPr>
      <w:rFonts w:ascii="Times New Roman" w:eastAsia="Times New Roman" w:hAnsi="Times New Roman" w:cs="Times New Roman"/>
      <w:sz w:val="24"/>
      <w:szCs w:val="24"/>
      <w:lang w:val="x-none" w:eastAsia="x-none"/>
    </w:rPr>
  </w:style>
  <w:style w:type="paragraph" w:customStyle="1" w:styleId="affc">
    <w:name w:val="Знак"/>
    <w:basedOn w:val="a"/>
    <w:rsid w:val="00220EC8"/>
    <w:pPr>
      <w:spacing w:after="160" w:line="240" w:lineRule="exact"/>
    </w:pPr>
    <w:rPr>
      <w:rFonts w:ascii="Verdana" w:hAnsi="Verdana"/>
      <w:sz w:val="20"/>
      <w:szCs w:val="20"/>
      <w:lang w:eastAsia="ru-RU"/>
    </w:rPr>
  </w:style>
  <w:style w:type="paragraph" w:customStyle="1" w:styleId="1">
    <w:name w:val="Стиль1"/>
    <w:basedOn w:val="a"/>
    <w:rsid w:val="00220EC8"/>
    <w:pPr>
      <w:numPr>
        <w:numId w:val="35"/>
      </w:numPr>
      <w:spacing w:before="120" w:after="0" w:line="240" w:lineRule="auto"/>
    </w:pPr>
    <w:rPr>
      <w:rFonts w:ascii="Times New Roman" w:hAnsi="Times New Roman"/>
      <w:sz w:val="24"/>
      <w:szCs w:val="24"/>
      <w:lang w:eastAsia="ru-RU"/>
    </w:rPr>
  </w:style>
  <w:style w:type="paragraph" w:customStyle="1" w:styleId="1f2">
    <w:name w:val="1"/>
    <w:basedOn w:val="a"/>
    <w:rsid w:val="00220EC8"/>
    <w:pPr>
      <w:tabs>
        <w:tab w:val="left" w:pos="708"/>
      </w:tabs>
      <w:spacing w:after="160" w:line="240" w:lineRule="exact"/>
    </w:pPr>
    <w:rPr>
      <w:rFonts w:ascii="Verdana" w:hAnsi="Verdana" w:cs="Verdana"/>
      <w:sz w:val="20"/>
      <w:szCs w:val="20"/>
      <w:lang w:val="en-US"/>
    </w:rPr>
  </w:style>
  <w:style w:type="character" w:styleId="affd">
    <w:name w:val="line number"/>
    <w:rsid w:val="00220EC8"/>
  </w:style>
  <w:style w:type="paragraph" w:customStyle="1" w:styleId="Style1">
    <w:name w:val="Style 1"/>
    <w:basedOn w:val="a"/>
    <w:rsid w:val="00220EC8"/>
    <w:pPr>
      <w:widowControl w:val="0"/>
      <w:autoSpaceDE w:val="0"/>
      <w:autoSpaceDN w:val="0"/>
      <w:spacing w:after="0" w:line="240" w:lineRule="auto"/>
      <w:ind w:left="648"/>
    </w:pPr>
    <w:rPr>
      <w:rFonts w:ascii="Times New Roman" w:hAnsi="Times New Roman"/>
      <w:sz w:val="24"/>
      <w:szCs w:val="24"/>
      <w:lang w:eastAsia="ru-RU"/>
    </w:rPr>
  </w:style>
  <w:style w:type="character" w:customStyle="1" w:styleId="citation">
    <w:name w:val="citation"/>
    <w:rsid w:val="00220EC8"/>
  </w:style>
  <w:style w:type="character" w:customStyle="1" w:styleId="lg">
    <w:name w:val="lg"/>
    <w:rsid w:val="00220EC8"/>
  </w:style>
  <w:style w:type="character" w:customStyle="1" w:styleId="27">
    <w:name w:val="Основной текст Знак2"/>
    <w:aliases w:val="Основной текст Знак1 Знак,Основной текст Знак Знак1 Знак,Основной текст Знак Знак Знак Знак, Знак1 Знак Знак1 Знак Знак Знак, Знак1 Знак Знак Знак Знак Знак Знак, Знак1 Знак1 Знак Знак"/>
    <w:rsid w:val="00220EC8"/>
    <w:rPr>
      <w:sz w:val="24"/>
      <w:szCs w:val="24"/>
      <w:lang w:val="ru-RU" w:eastAsia="ru-RU" w:bidi="ar-SA"/>
    </w:rPr>
  </w:style>
  <w:style w:type="character" w:customStyle="1" w:styleId="FontStyle45">
    <w:name w:val="Font Style45"/>
    <w:rsid w:val="00220EC8"/>
    <w:rPr>
      <w:rFonts w:ascii="Times New Roman" w:hAnsi="Times New Roman" w:cs="Times New Roman"/>
      <w:b/>
      <w:bCs/>
      <w:sz w:val="26"/>
      <w:szCs w:val="26"/>
    </w:rPr>
  </w:style>
  <w:style w:type="paragraph" w:customStyle="1" w:styleId="Style32">
    <w:name w:val="Style32"/>
    <w:basedOn w:val="a"/>
    <w:rsid w:val="00220EC8"/>
    <w:pPr>
      <w:widowControl w:val="0"/>
      <w:autoSpaceDE w:val="0"/>
      <w:autoSpaceDN w:val="0"/>
      <w:adjustRightInd w:val="0"/>
      <w:spacing w:after="0" w:line="648" w:lineRule="exact"/>
      <w:ind w:hanging="144"/>
    </w:pPr>
    <w:rPr>
      <w:rFonts w:ascii="Times New Roman" w:hAnsi="Times New Roman"/>
      <w:sz w:val="24"/>
      <w:szCs w:val="24"/>
      <w:lang w:eastAsia="ru-RU"/>
    </w:rPr>
  </w:style>
  <w:style w:type="paragraph" w:customStyle="1" w:styleId="Style30">
    <w:name w:val="Style30"/>
    <w:basedOn w:val="a"/>
    <w:rsid w:val="00220EC8"/>
    <w:pPr>
      <w:widowControl w:val="0"/>
      <w:autoSpaceDE w:val="0"/>
      <w:autoSpaceDN w:val="0"/>
      <w:adjustRightInd w:val="0"/>
      <w:spacing w:after="0" w:line="727" w:lineRule="exact"/>
      <w:ind w:firstLine="144"/>
    </w:pPr>
    <w:rPr>
      <w:rFonts w:ascii="Times New Roman" w:hAnsi="Times New Roman"/>
      <w:sz w:val="24"/>
      <w:szCs w:val="24"/>
      <w:lang w:eastAsia="ru-RU"/>
    </w:rPr>
  </w:style>
  <w:style w:type="paragraph" w:customStyle="1" w:styleId="Style24">
    <w:name w:val="Style24"/>
    <w:basedOn w:val="a"/>
    <w:rsid w:val="00220EC8"/>
    <w:pPr>
      <w:widowControl w:val="0"/>
      <w:autoSpaceDE w:val="0"/>
      <w:autoSpaceDN w:val="0"/>
      <w:adjustRightInd w:val="0"/>
      <w:spacing w:after="0" w:line="317" w:lineRule="exact"/>
    </w:pPr>
    <w:rPr>
      <w:rFonts w:ascii="Times New Roman" w:hAnsi="Times New Roman"/>
      <w:sz w:val="24"/>
      <w:szCs w:val="24"/>
      <w:lang w:eastAsia="ru-RU"/>
    </w:rPr>
  </w:style>
  <w:style w:type="character" w:customStyle="1" w:styleId="FontStyle44">
    <w:name w:val="Font Style44"/>
    <w:rsid w:val="00220EC8"/>
    <w:rPr>
      <w:rFonts w:ascii="Times New Roman" w:hAnsi="Times New Roman" w:cs="Times New Roman"/>
      <w:sz w:val="26"/>
      <w:szCs w:val="26"/>
    </w:rPr>
  </w:style>
  <w:style w:type="paragraph" w:customStyle="1" w:styleId="affe">
    <w:name w:val="Стиль"/>
    <w:rsid w:val="00220EC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1f3"/>
    <w:rsid w:val="00220EC8"/>
    <w:pPr>
      <w:spacing w:after="120" w:line="240" w:lineRule="auto"/>
      <w:ind w:left="283"/>
    </w:pPr>
    <w:rPr>
      <w:rFonts w:ascii="Times New Roman" w:hAnsi="Times New Roman"/>
      <w:sz w:val="24"/>
      <w:szCs w:val="24"/>
      <w:lang w:val="x-none" w:eastAsia="x-none"/>
    </w:rPr>
  </w:style>
  <w:style w:type="character" w:customStyle="1" w:styleId="afff0">
    <w:name w:val="Основной текст с отступом Знак"/>
    <w:basedOn w:val="a0"/>
    <w:rsid w:val="00220EC8"/>
    <w:rPr>
      <w:rFonts w:ascii="Calibri" w:eastAsia="Times New Roman" w:hAnsi="Calibri" w:cs="Times New Roman"/>
    </w:rPr>
  </w:style>
  <w:style w:type="character" w:customStyle="1" w:styleId="1f3">
    <w:name w:val="Основной текст с отступом Знак1"/>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 Знак"/>
    <w:link w:val="afff"/>
    <w:rsid w:val="00220EC8"/>
    <w:rPr>
      <w:rFonts w:ascii="Times New Roman" w:eastAsia="Times New Roman" w:hAnsi="Times New Roman" w:cs="Times New Roman"/>
      <w:sz w:val="24"/>
      <w:szCs w:val="24"/>
      <w:lang w:val="x-none" w:eastAsia="x-none"/>
    </w:rPr>
  </w:style>
  <w:style w:type="paragraph" w:customStyle="1" w:styleId="1f4">
    <w:name w:val="заголовок 1"/>
    <w:basedOn w:val="a"/>
    <w:next w:val="a"/>
    <w:rsid w:val="00220EC8"/>
    <w:pPr>
      <w:keepNext/>
      <w:spacing w:after="0" w:line="240" w:lineRule="auto"/>
      <w:jc w:val="center"/>
      <w:outlineLvl w:val="0"/>
    </w:pPr>
    <w:rPr>
      <w:rFonts w:ascii="Times New Roman" w:hAnsi="Times New Roman"/>
      <w:b/>
      <w:sz w:val="20"/>
      <w:szCs w:val="20"/>
      <w:lang w:eastAsia="ru-RU"/>
    </w:rPr>
  </w:style>
  <w:style w:type="paragraph" w:customStyle="1" w:styleId="afff1">
    <w:name w:val="Таблицы (моноширинный)"/>
    <w:basedOn w:val="a"/>
    <w:next w:val="a"/>
    <w:rsid w:val="00220EC8"/>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styleId="afff2">
    <w:name w:val="endnote text"/>
    <w:basedOn w:val="a"/>
    <w:link w:val="afff3"/>
    <w:rsid w:val="00220EC8"/>
    <w:pPr>
      <w:spacing w:after="0" w:line="240" w:lineRule="auto"/>
    </w:pPr>
    <w:rPr>
      <w:rFonts w:ascii="Times New Roman" w:hAnsi="Times New Roman"/>
      <w:sz w:val="20"/>
      <w:szCs w:val="20"/>
      <w:lang w:eastAsia="ru-RU"/>
    </w:rPr>
  </w:style>
  <w:style w:type="character" w:customStyle="1" w:styleId="afff3">
    <w:name w:val="Текст концевой сноски Знак"/>
    <w:basedOn w:val="a0"/>
    <w:link w:val="afff2"/>
    <w:rsid w:val="00220EC8"/>
    <w:rPr>
      <w:rFonts w:ascii="Times New Roman" w:eastAsia="Times New Roman" w:hAnsi="Times New Roman" w:cs="Times New Roman"/>
      <w:sz w:val="20"/>
      <w:szCs w:val="20"/>
      <w:lang w:eastAsia="ru-RU"/>
    </w:rPr>
  </w:style>
  <w:style w:type="character" w:styleId="afff4">
    <w:name w:val="endnote reference"/>
    <w:rsid w:val="00220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26327">
      <w:bodyDiv w:val="1"/>
      <w:marLeft w:val="0"/>
      <w:marRight w:val="0"/>
      <w:marTop w:val="0"/>
      <w:marBottom w:val="0"/>
      <w:divBdr>
        <w:top w:val="none" w:sz="0" w:space="0" w:color="auto"/>
        <w:left w:val="none" w:sz="0" w:space="0" w:color="auto"/>
        <w:bottom w:val="none" w:sz="0" w:space="0" w:color="auto"/>
        <w:right w:val="none" w:sz="0" w:space="0" w:color="auto"/>
      </w:divBdr>
    </w:div>
    <w:div w:id="108491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421522"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1248675"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171</Pages>
  <Words>35473</Words>
  <Characters>202197</Characters>
  <Application>Microsoft Office Word</Application>
  <DocSecurity>0</DocSecurity>
  <Lines>1684</Lines>
  <Paragraphs>474</Paragraphs>
  <ScaleCrop>false</ScaleCrop>
  <Company/>
  <LinksUpToDate>false</LinksUpToDate>
  <CharactersWithSpaces>237196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Литвинцева Евгения Александровна</dc:creator>
  <cp:keywords/>
  <dc:description/>
  <cp:lastModifiedBy>Литвинцева Евгения Александровна</cp:lastModifiedBy>
  <cp:revision>5</cp:revision>
  <dcterms:created xsi:type="dcterms:W3CDTF">2026-02-04T04:35:00Z</dcterms:created>
  <dcterms:modified xsi:type="dcterms:W3CDTF">2026-02-04T05:16:00Z</dcterms:modified>
</cp:coreProperties>
</file>